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0"/>
        <w:ind w:left="1105" w:right="540" w:firstLine="0"/>
        <w:jc w:val="center"/>
        <w:rPr>
          <w:rFonts w:ascii="Arial"/>
          <w:b/>
          <w:sz w:val="28"/>
        </w:rPr>
      </w:pPr>
      <w:bookmarkStart w:name="c5a9fc1ce61f1ac6343d0a7f8797636b6e5e60bf" w:id="1"/>
      <w:bookmarkEnd w:id="1"/>
      <w:r>
        <w:rPr/>
      </w: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8"/>
          <w:sz w:val="28"/>
        </w:rPr>
        <w:t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ILMIAH</w:t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line="322" w:lineRule="exact" w:before="1"/>
        <w:ind w:left="1105" w:right="54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PENETAPAN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KADAR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ALKOHOL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TUAK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AREN</w:t>
      </w:r>
    </w:p>
    <w:p>
      <w:pPr>
        <w:spacing w:before="0"/>
        <w:ind w:left="1105" w:right="54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i/>
          <w:sz w:val="28"/>
        </w:rPr>
        <w:t>(Arenga</w:t>
      </w:r>
      <w:r>
        <w:rPr>
          <w:rFonts w:ascii="Arial"/>
          <w:b/>
          <w:i/>
          <w:spacing w:val="-1"/>
          <w:sz w:val="28"/>
        </w:rPr>
        <w:t> </w:t>
      </w:r>
      <w:r>
        <w:rPr>
          <w:rFonts w:ascii="Arial"/>
          <w:b/>
          <w:i/>
          <w:sz w:val="28"/>
        </w:rPr>
        <w:t>pinnata)</w:t>
      </w:r>
      <w:r>
        <w:rPr>
          <w:rFonts w:ascii="Arial"/>
          <w:b/>
          <w:i/>
          <w:spacing w:val="-6"/>
          <w:sz w:val="28"/>
        </w:rPr>
        <w:t> </w:t>
      </w:r>
      <w:r>
        <w:rPr>
          <w:rFonts w:ascii="Arial"/>
          <w:b/>
          <w:sz w:val="28"/>
        </w:rPr>
        <w:t>YANG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DIJUAL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TIGA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WARUNG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TUAK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X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JLN. HARMONIKA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DENGAN</w:t>
      </w:r>
    </w:p>
    <w:p>
      <w:pPr>
        <w:spacing w:before="1"/>
        <w:ind w:left="1105" w:right="53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METODE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ALKALIMETRI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3060192</wp:posOffset>
            </wp:positionH>
            <wp:positionV relativeFrom="paragraph">
              <wp:posOffset>206493</wp:posOffset>
            </wp:positionV>
            <wp:extent cx="1806610" cy="183108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610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before="230"/>
        <w:ind w:left="1688" w:right="112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IRENE NATALIA LUMBAN GAOL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P07539020022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32"/>
        </w:rPr>
      </w:pPr>
    </w:p>
    <w:p>
      <w:pPr>
        <w:spacing w:before="1"/>
        <w:ind w:left="1105" w:right="53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FARMASI</w:t>
      </w:r>
    </w:p>
    <w:p>
      <w:pPr>
        <w:spacing w:line="321" w:lineRule="exact" w:before="0"/>
        <w:ind w:left="1105" w:right="54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>
      <w:pPr>
        <w:spacing w:after="0" w:line="321" w:lineRule="exact"/>
        <w:jc w:val="center"/>
        <w:rPr>
          <w:rFonts w:ascii="Arial"/>
          <w:sz w:val="28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before="100"/>
        <w:ind w:left="317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KARYA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TULIS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ILMIAH</w:t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line="322" w:lineRule="exact" w:before="1"/>
        <w:ind w:left="1105" w:right="54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PENETAPAN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KADAR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ALKOHOL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PADA</w:t>
      </w:r>
      <w:r>
        <w:rPr>
          <w:rFonts w:ascii="Arial"/>
          <w:b/>
          <w:spacing w:val="-11"/>
          <w:sz w:val="28"/>
        </w:rPr>
        <w:t> </w:t>
      </w:r>
      <w:r>
        <w:rPr>
          <w:rFonts w:ascii="Arial"/>
          <w:b/>
          <w:sz w:val="28"/>
        </w:rPr>
        <w:t>TUAK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AREN</w:t>
      </w:r>
    </w:p>
    <w:p>
      <w:pPr>
        <w:spacing w:before="0"/>
        <w:ind w:left="1105" w:right="542" w:firstLine="0"/>
        <w:jc w:val="center"/>
        <w:rPr>
          <w:rFonts w:ascii="Arial"/>
          <w:b/>
          <w:sz w:val="28"/>
        </w:rPr>
      </w:pPr>
      <w:r>
        <w:rPr>
          <w:rFonts w:ascii="Arial"/>
          <w:b/>
          <w:i/>
          <w:sz w:val="28"/>
        </w:rPr>
        <w:t>(Arenga</w:t>
      </w:r>
      <w:r>
        <w:rPr>
          <w:rFonts w:ascii="Arial"/>
          <w:b/>
          <w:i/>
          <w:spacing w:val="-1"/>
          <w:sz w:val="28"/>
        </w:rPr>
        <w:t> </w:t>
      </w:r>
      <w:r>
        <w:rPr>
          <w:rFonts w:ascii="Arial"/>
          <w:b/>
          <w:i/>
          <w:sz w:val="28"/>
        </w:rPr>
        <w:t>pinnata)</w:t>
      </w:r>
      <w:r>
        <w:rPr>
          <w:rFonts w:ascii="Arial"/>
          <w:b/>
          <w:i/>
          <w:spacing w:val="-6"/>
          <w:sz w:val="28"/>
        </w:rPr>
        <w:t> </w:t>
      </w:r>
      <w:r>
        <w:rPr>
          <w:rFonts w:ascii="Arial"/>
          <w:b/>
          <w:sz w:val="28"/>
        </w:rPr>
        <w:t>YANG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DIJUAL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TIGA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WARUNG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TUAK</w:t>
      </w:r>
      <w:r>
        <w:rPr>
          <w:rFonts w:ascii="Arial"/>
          <w:b/>
          <w:spacing w:val="-1"/>
          <w:sz w:val="28"/>
        </w:rPr>
        <w:t> </w:t>
      </w:r>
      <w:r>
        <w:rPr>
          <w:rFonts w:ascii="Arial"/>
          <w:b/>
          <w:sz w:val="28"/>
        </w:rPr>
        <w:t>X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JLN. HARMONIKA</w:t>
      </w:r>
      <w:r>
        <w:rPr>
          <w:rFonts w:ascii="Arial"/>
          <w:b/>
          <w:spacing w:val="-4"/>
          <w:sz w:val="28"/>
        </w:rPr>
        <w:t> </w:t>
      </w:r>
      <w:r>
        <w:rPr>
          <w:rFonts w:ascii="Arial"/>
          <w:b/>
          <w:sz w:val="28"/>
        </w:rPr>
        <w:t>DENGAN</w:t>
      </w:r>
    </w:p>
    <w:p>
      <w:pPr>
        <w:spacing w:before="1"/>
        <w:ind w:left="1105" w:right="53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METODE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ALKALIMETRI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spacing w:before="1"/>
        <w:ind w:left="1692" w:right="1123" w:firstLine="0"/>
        <w:jc w:val="center"/>
        <w:rPr>
          <w:sz w:val="28"/>
        </w:rPr>
      </w:pPr>
      <w:r>
        <w:rPr>
          <w:sz w:val="28"/>
        </w:rPr>
        <w:t>Sebagai Syarat Menyelesaikan Program Studi</w:t>
      </w:r>
      <w:r>
        <w:rPr>
          <w:spacing w:val="-75"/>
          <w:sz w:val="28"/>
        </w:rPr>
        <w:t> </w:t>
      </w:r>
      <w:r>
        <w:rPr>
          <w:sz w:val="28"/>
        </w:rPr>
        <w:t>Diploma III</w:t>
      </w:r>
      <w:r>
        <w:rPr>
          <w:spacing w:val="-1"/>
          <w:sz w:val="28"/>
        </w:rPr>
        <w:t> </w:t>
      </w:r>
      <w:r>
        <w:rPr>
          <w:sz w:val="28"/>
        </w:rPr>
        <w:t>Farmasi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3060192</wp:posOffset>
            </wp:positionH>
            <wp:positionV relativeFrom="paragraph">
              <wp:posOffset>191732</wp:posOffset>
            </wp:positionV>
            <wp:extent cx="1806610" cy="1831086"/>
            <wp:effectExtent l="0" t="0" r="0" b="0"/>
            <wp:wrapTopAndBottom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610" cy="183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8"/>
        </w:rPr>
      </w:pPr>
    </w:p>
    <w:p>
      <w:pPr>
        <w:spacing w:before="0"/>
        <w:ind w:left="1688" w:right="1123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IRENE NATALIA LUMBAN GAOL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P07539020022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32"/>
        </w:rPr>
      </w:pPr>
    </w:p>
    <w:p>
      <w:pPr>
        <w:spacing w:before="0"/>
        <w:ind w:left="1105" w:right="539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POLITEKNIK KESEHATAN KEMENKES MEDAN</w:t>
      </w:r>
      <w:r>
        <w:rPr>
          <w:rFonts w:ascii="Arial"/>
          <w:b/>
          <w:spacing w:val="-75"/>
          <w:sz w:val="28"/>
        </w:rPr>
        <w:t> </w:t>
      </w:r>
      <w:r>
        <w:rPr>
          <w:rFonts w:ascii="Arial"/>
          <w:b/>
          <w:sz w:val="28"/>
        </w:rPr>
        <w:t>JURUSAN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FARMASI</w:t>
      </w:r>
    </w:p>
    <w:p>
      <w:pPr>
        <w:spacing w:line="321" w:lineRule="exact" w:before="0"/>
        <w:ind w:left="1105" w:right="54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spacing w:before="93"/>
        <w:ind w:left="571"/>
        <w:jc w:val="center"/>
      </w:pPr>
      <w:r>
        <w:rPr>
          <w:w w:val="100"/>
        </w:rPr>
        <w:t>i</w:t>
      </w:r>
    </w:p>
    <w:p>
      <w:pPr>
        <w:spacing w:after="0"/>
        <w:jc w:val="center"/>
        <w:sectPr>
          <w:pgSz w:w="11910" w:h="16840"/>
          <w:pgMar w:top="1580" w:bottom="280" w:left="1680" w:right="1680"/>
        </w:sectPr>
      </w:pPr>
    </w:p>
    <w:p>
      <w:pPr>
        <w:pStyle w:val="BodyText"/>
        <w:ind w:left="105"/>
        <w:rPr>
          <w:sz w:val="20"/>
        </w:rPr>
      </w:pPr>
      <w:bookmarkStart w:name="c5a9fc1ce61f1ac6343d0a7f8797636b6e5e60bf" w:id="2"/>
      <w:bookmarkEnd w:id="2"/>
      <w:r>
        <w:rPr/>
      </w:r>
      <w:r>
        <w:rPr>
          <w:sz w:val="20"/>
        </w:rPr>
        <w:drawing>
          <wp:inline distT="0" distB="0" distL="0" distR="0">
            <wp:extent cx="6035039" cy="9333738"/>
            <wp:effectExtent l="0" t="0" r="0" b="0"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93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"/>
          <w:pgSz w:w="11900" w:h="16840"/>
          <w:pgMar w:footer="500" w:header="0" w:top="1200" w:bottom="700" w:left="1080" w:right="1080"/>
        </w:sectPr>
      </w:pPr>
    </w:p>
    <w:p>
      <w:pPr>
        <w:pStyle w:val="BodyText"/>
        <w:ind w:left="397"/>
        <w:rPr>
          <w:sz w:val="20"/>
        </w:rPr>
      </w:pPr>
      <w:r>
        <w:rPr>
          <w:sz w:val="20"/>
        </w:rPr>
        <w:drawing>
          <wp:inline distT="0" distB="0" distL="0" distR="0">
            <wp:extent cx="5615940" cy="10006584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00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header="0" w:footer="500" w:top="0" w:bottom="700" w:left="1080" w:right="1080"/>
        </w:sectPr>
      </w:pPr>
    </w:p>
    <w:p>
      <w:pPr>
        <w:pStyle w:val="Heading1"/>
        <w:spacing w:before="99"/>
        <w:ind w:left="1286" w:right="819" w:firstLine="0"/>
        <w:jc w:val="center"/>
      </w:pPr>
      <w:bookmarkStart w:name="_TOC_250037" w:id="3"/>
      <w:bookmarkStart w:name="c5a9fc1ce61f1ac6343d0a7f8797636b6e5e60bf" w:id="4"/>
      <w:r>
        <w:rPr>
          <w:b w:val="0"/>
        </w:rPr>
      </w:r>
      <w:r>
        <w:rPr/>
        <w:t>SURAT</w:t>
      </w:r>
      <w:r>
        <w:rPr>
          <w:spacing w:val="-6"/>
        </w:rPr>
        <w:t> </w:t>
      </w:r>
      <w:bookmarkEnd w:id="3"/>
      <w:r>
        <w:rPr/>
        <w:t>PERNYATAAN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219"/>
        <w:ind w:left="588" w:right="114"/>
        <w:jc w:val="both"/>
      </w:pPr>
      <w:r>
        <w:rPr/>
        <w:t>PENETAPAN KADAR ALKOHOL PADA TUAK AREN </w:t>
      </w:r>
      <w:r>
        <w:rPr>
          <w:rFonts w:ascii="Arial"/>
          <w:i/>
        </w:rPr>
        <w:t>(Arenga pinnata) </w:t>
      </w:r>
      <w:r>
        <w:rPr/>
        <w:t>YANG</w:t>
      </w:r>
      <w:r>
        <w:rPr>
          <w:spacing w:val="1"/>
        </w:rPr>
        <w:t> </w:t>
      </w:r>
      <w:r>
        <w:rPr/>
        <w:t>DIJUAL DI TIGA WARUNG TUAK X JLN. HARMONIKA 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ALKALIMETRI.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588" w:right="118"/>
        <w:jc w:val="both"/>
      </w:pPr>
      <w:r>
        <w:rPr/>
        <w:t>Dengan ini saya menyatakan bahwa dalam Karya Tulis Ilmiah ini tidak terdapat</w:t>
      </w:r>
      <w:r>
        <w:rPr>
          <w:spacing w:val="1"/>
        </w:rPr>
        <w:t> </w:t>
      </w:r>
      <w:r>
        <w:rPr>
          <w:spacing w:val="-1"/>
        </w:rPr>
        <w:t>karya</w:t>
      </w:r>
      <w:r>
        <w:rPr>
          <w:spacing w:val="-13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/>
        <w:t>pernah</w:t>
      </w:r>
      <w:r>
        <w:rPr>
          <w:spacing w:val="-12"/>
        </w:rPr>
        <w:t> </w:t>
      </w:r>
      <w:r>
        <w:rPr/>
        <w:t>diajukan</w:t>
      </w:r>
      <w:r>
        <w:rPr>
          <w:spacing w:val="-13"/>
        </w:rPr>
        <w:t> </w:t>
      </w:r>
      <w:r>
        <w:rPr/>
        <w:t>disuatu</w:t>
      </w:r>
      <w:r>
        <w:rPr>
          <w:spacing w:val="-13"/>
        </w:rPr>
        <w:t> </w:t>
      </w:r>
      <w:r>
        <w:rPr/>
        <w:t>perguruan</w:t>
      </w:r>
      <w:r>
        <w:rPr>
          <w:spacing w:val="-12"/>
        </w:rPr>
        <w:t> </w:t>
      </w:r>
      <w:r>
        <w:rPr/>
        <w:t>tinggi,</w:t>
      </w:r>
      <w:r>
        <w:rPr>
          <w:spacing w:val="-11"/>
        </w:rPr>
        <w:t> </w:t>
      </w:r>
      <w:r>
        <w:rPr/>
        <w:t>dan</w:t>
      </w:r>
      <w:r>
        <w:rPr>
          <w:spacing w:val="-15"/>
        </w:rPr>
        <w:t> </w:t>
      </w:r>
      <w:r>
        <w:rPr/>
        <w:t>sepanjang</w:t>
      </w:r>
      <w:r>
        <w:rPr>
          <w:spacing w:val="-11"/>
        </w:rPr>
        <w:t> </w:t>
      </w:r>
      <w:r>
        <w:rPr/>
        <w:t>pengetahuan</w:t>
      </w:r>
      <w:r>
        <w:rPr>
          <w:spacing w:val="-59"/>
        </w:rPr>
        <w:t> </w:t>
      </w:r>
      <w:r>
        <w:rPr/>
        <w:t>Saya</w:t>
      </w:r>
      <w:r>
        <w:rPr>
          <w:spacing w:val="-10"/>
        </w:rPr>
        <w:t> </w:t>
      </w:r>
      <w:r>
        <w:rPr/>
        <w:t>juga</w:t>
      </w:r>
      <w:r>
        <w:rPr>
          <w:spacing w:val="-11"/>
        </w:rPr>
        <w:t> </w:t>
      </w:r>
      <w:r>
        <w:rPr/>
        <w:t>tidak</w:t>
      </w:r>
      <w:r>
        <w:rPr>
          <w:spacing w:val="-8"/>
        </w:rPr>
        <w:t> </w:t>
      </w:r>
      <w:r>
        <w:rPr/>
        <w:t>terdapat</w:t>
      </w:r>
      <w:r>
        <w:rPr>
          <w:spacing w:val="-12"/>
        </w:rPr>
        <w:t> </w:t>
      </w:r>
      <w:r>
        <w:rPr/>
        <w:t>karya</w:t>
      </w:r>
      <w:r>
        <w:rPr>
          <w:spacing w:val="-9"/>
        </w:rPr>
        <w:t> </w:t>
      </w:r>
      <w:r>
        <w:rPr/>
        <w:t>atau</w:t>
      </w:r>
      <w:r>
        <w:rPr>
          <w:spacing w:val="40"/>
        </w:rPr>
        <w:t> </w:t>
      </w:r>
      <w:r>
        <w:rPr/>
        <w:t>pendapat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pernah</w:t>
      </w:r>
      <w:r>
        <w:rPr>
          <w:spacing w:val="-11"/>
        </w:rPr>
        <w:t> </w:t>
      </w:r>
      <w:r>
        <w:rPr/>
        <w:t>ditulis</w:t>
      </w:r>
      <w:r>
        <w:rPr>
          <w:spacing w:val="-8"/>
        </w:rPr>
        <w:t> </w:t>
      </w:r>
      <w:r>
        <w:rPr/>
        <w:t>atau</w:t>
      </w:r>
      <w:r>
        <w:rPr>
          <w:spacing w:val="-11"/>
        </w:rPr>
        <w:t> </w:t>
      </w:r>
      <w:r>
        <w:rPr/>
        <w:t>diterbitkam</w:t>
      </w:r>
      <w:r>
        <w:rPr>
          <w:spacing w:val="-59"/>
        </w:rPr>
        <w:t> </w:t>
      </w:r>
      <w:r>
        <w:rPr/>
        <w:t>oleh orang lain, kecuali yang secara tertulis diacu dalam naskah ini dan disebut</w:t>
      </w:r>
      <w:r>
        <w:rPr>
          <w:spacing w:val="1"/>
        </w:rPr>
        <w:t> </w:t>
      </w:r>
      <w:r>
        <w:rPr/>
        <w:t>dalam daftar</w:t>
      </w:r>
      <w:r>
        <w:rPr>
          <w:spacing w:val="-1"/>
        </w:rPr>
        <w:t> </w:t>
      </w:r>
      <w:r>
        <w:rPr/>
        <w:t>pustaka.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976" w:val="left" w:leader="none"/>
        </w:tabs>
        <w:ind w:right="611"/>
        <w:jc w:val="right"/>
      </w:pPr>
      <w:r>
        <w:rPr/>
        <w:t>Medan,</w:t>
        <w:tab/>
        <w:t>Juni 2023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2" w:lineRule="auto" w:before="160"/>
        <w:ind w:left="5891" w:right="102" w:firstLine="7"/>
      </w:pPr>
      <w:r>
        <w:rPr/>
        <w:t>Irene Natalia Lumban Gaol</w:t>
      </w:r>
      <w:r>
        <w:rPr>
          <w:spacing w:val="-59"/>
        </w:rPr>
        <w:t> </w:t>
      </w:r>
      <w:r>
        <w:rPr/>
        <w:t>NIM.</w:t>
      </w:r>
      <w:r>
        <w:rPr>
          <w:spacing w:val="1"/>
        </w:rPr>
        <w:t> </w:t>
      </w:r>
      <w:r>
        <w:rPr/>
        <w:t>P07539020022</w:t>
      </w:r>
    </w:p>
    <w:p>
      <w:pPr>
        <w:spacing w:after="0" w:line="362" w:lineRule="auto"/>
        <w:sectPr>
          <w:footerReference w:type="default" r:id="rId9"/>
          <w:pgSz w:w="11910" w:h="16840"/>
          <w:pgMar w:footer="1388" w:header="0" w:top="1580" w:bottom="1580" w:left="1680" w:right="1580"/>
          <w:pgNumType w:start="4"/>
        </w:sectPr>
      </w:pPr>
    </w:p>
    <w:p>
      <w:pPr>
        <w:pStyle w:val="BodyText"/>
        <w:spacing w:line="360" w:lineRule="auto" w:before="101"/>
        <w:ind w:left="588" w:right="3230"/>
        <w:jc w:val="both"/>
      </w:pPr>
      <w:r>
        <w:rPr/>
        <w:t>POLITEKNIK KESEHATAN KEMENKES MEDAN</w:t>
      </w:r>
      <w:r>
        <w:rPr>
          <w:spacing w:val="-59"/>
        </w:rPr>
        <w:t> </w:t>
      </w:r>
      <w:r>
        <w:rPr/>
        <w:t>JURUSAN</w:t>
      </w:r>
      <w:r>
        <w:rPr>
          <w:spacing w:val="-1"/>
        </w:rPr>
        <w:t> </w:t>
      </w:r>
      <w:r>
        <w:rPr/>
        <w:t>FARMASI</w:t>
      </w:r>
    </w:p>
    <w:p>
      <w:pPr>
        <w:pStyle w:val="BodyText"/>
        <w:spacing w:line="252" w:lineRule="exact"/>
        <w:ind w:left="588"/>
        <w:jc w:val="both"/>
      </w:pPr>
      <w:r>
        <w:rPr/>
        <w:t>KTI,  </w:t>
      </w:r>
      <w:r>
        <w:rPr>
          <w:spacing w:val="61"/>
        </w:rPr>
        <w:t> </w:t>
      </w:r>
      <w:r>
        <w:rPr/>
        <w:t>JUNI</w:t>
      </w:r>
      <w:r>
        <w:rPr>
          <w:spacing w:val="1"/>
        </w:rPr>
        <w:t> </w:t>
      </w:r>
      <w:r>
        <w:rPr/>
        <w:t>2022</w:t>
      </w:r>
    </w:p>
    <w:p>
      <w:pPr>
        <w:pStyle w:val="BodyText"/>
        <w:spacing w:before="126"/>
        <w:ind w:left="588"/>
        <w:jc w:val="both"/>
      </w:pPr>
      <w:r>
        <w:rPr/>
        <w:t>Irene</w:t>
      </w:r>
      <w:r>
        <w:rPr>
          <w:spacing w:val="-3"/>
        </w:rPr>
        <w:t> </w:t>
      </w:r>
      <w:r>
        <w:rPr/>
        <w:t>Natalia Lumban</w:t>
      </w:r>
      <w:r>
        <w:rPr>
          <w:spacing w:val="-5"/>
        </w:rPr>
        <w:t> </w:t>
      </w:r>
      <w:r>
        <w:rPr/>
        <w:t>Gaol</w:t>
      </w:r>
    </w:p>
    <w:p>
      <w:pPr>
        <w:pStyle w:val="BodyText"/>
        <w:spacing w:before="7"/>
        <w:rPr>
          <w:sz w:val="31"/>
        </w:rPr>
      </w:pPr>
    </w:p>
    <w:p>
      <w:pPr>
        <w:pStyle w:val="Heading3"/>
        <w:spacing w:before="1"/>
        <w:ind w:right="116"/>
        <w:jc w:val="both"/>
      </w:pPr>
      <w:r>
        <w:rPr/>
        <w:t>PENETAPAN KADAR ALKOHOL PADA TUAK AREN </w:t>
      </w:r>
      <w:r>
        <w:rPr>
          <w:i/>
        </w:rPr>
        <w:t>(Arenga pinnata) </w:t>
      </w:r>
      <w:r>
        <w:rPr/>
        <w:t>YANG</w:t>
      </w:r>
      <w:r>
        <w:rPr>
          <w:spacing w:val="-59"/>
        </w:rPr>
        <w:t> </w:t>
      </w:r>
      <w:r>
        <w:rPr/>
        <w:t>DIJUAL DI TIGA WARUNG TUAK X JLN. HARMONIKA DENGAN METODE</w:t>
      </w:r>
      <w:r>
        <w:rPr>
          <w:spacing w:val="1"/>
        </w:rPr>
        <w:t> </w:t>
      </w:r>
      <w:r>
        <w:rPr/>
        <w:t>ALKALIMETRI</w:t>
      </w:r>
    </w:p>
    <w:p>
      <w:pPr>
        <w:pStyle w:val="BodyText"/>
        <w:spacing w:before="121"/>
        <w:ind w:left="588"/>
        <w:jc w:val="both"/>
      </w:pPr>
      <w:r>
        <w:rPr/>
        <w:t>xii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halaman 34,</w:t>
      </w:r>
      <w:r>
        <w:rPr>
          <w:spacing w:val="1"/>
        </w:rPr>
        <w:t> </w:t>
      </w:r>
      <w:r>
        <w:rPr/>
        <w:t>6</w:t>
      </w:r>
      <w:r>
        <w:rPr>
          <w:spacing w:val="-5"/>
        </w:rPr>
        <w:t> </w:t>
      </w:r>
      <w:r>
        <w:rPr/>
        <w:t>tabel,</w:t>
      </w:r>
      <w:r>
        <w:rPr>
          <w:spacing w:val="1"/>
        </w:rPr>
        <w:t> </w:t>
      </w:r>
      <w:r>
        <w:rPr/>
        <w:t>5</w:t>
      </w:r>
      <w:r>
        <w:rPr>
          <w:spacing w:val="-4"/>
        </w:rPr>
        <w:t> </w:t>
      </w:r>
      <w:r>
        <w:rPr/>
        <w:t>gambar,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lampiran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ind w:left="1286" w:right="823" w:firstLine="0"/>
        <w:jc w:val="center"/>
      </w:pPr>
      <w:bookmarkStart w:name="_TOC_250036" w:id="5"/>
      <w:bookmarkEnd w:id="5"/>
      <w:r>
        <w:rPr/>
        <w:t>ABSTRAK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left="588" w:right="118"/>
        <w:jc w:val="both"/>
      </w:pPr>
      <w:r>
        <w:rPr/>
        <w:t>Alkohol merupakan cairan transparan yang dapat diperoleh dari hasil fermentasi</w:t>
      </w:r>
      <w:r>
        <w:rPr>
          <w:spacing w:val="1"/>
        </w:rPr>
        <w:t> </w:t>
      </w:r>
      <w:r>
        <w:rPr/>
        <w:t>karbohidrat dan ragi, mudah menguap, dapat bercampur dengan air, eter dan</w:t>
      </w:r>
      <w:r>
        <w:rPr>
          <w:spacing w:val="1"/>
        </w:rPr>
        <w:t> </w:t>
      </w:r>
      <w:r>
        <w:rPr/>
        <w:t>kloroform. Salah satu minuman tradisional yang mengandung alkohol yaitu tuak.</w:t>
      </w:r>
      <w:r>
        <w:rPr>
          <w:spacing w:val="1"/>
        </w:rPr>
        <w:t> </w:t>
      </w:r>
      <w:r>
        <w:rPr/>
        <w:t>Tujuan dari penelitian ini adalah untuk mengetahui berapa persen kadar alkohol</w:t>
      </w:r>
      <w:r>
        <w:rPr>
          <w:spacing w:val="1"/>
        </w:rPr>
        <w:t> </w:t>
      </w:r>
      <w:r>
        <w:rPr/>
        <w:t>yang terkandung pada Tuak aren </w:t>
      </w:r>
      <w:r>
        <w:rPr>
          <w:rFonts w:ascii="Arial"/>
          <w:i/>
        </w:rPr>
        <w:t>(Arenga pinnata) </w:t>
      </w:r>
      <w:r>
        <w:rPr/>
        <w:t>Yang dijual di Tiga Warung</w:t>
      </w:r>
      <w:r>
        <w:rPr>
          <w:spacing w:val="1"/>
        </w:rPr>
        <w:t> </w:t>
      </w:r>
      <w:r>
        <w:rPr/>
        <w:t>Tuak</w:t>
      </w:r>
      <w:r>
        <w:rPr>
          <w:spacing w:val="-3"/>
        </w:rPr>
        <w:t> </w:t>
      </w:r>
      <w:r>
        <w:rPr/>
        <w:t>X</w:t>
      </w:r>
      <w:r>
        <w:rPr>
          <w:spacing w:val="2"/>
        </w:rPr>
        <w:t> </w:t>
      </w:r>
      <w:r>
        <w:rPr/>
        <w:t>Jln.</w:t>
      </w:r>
      <w:r>
        <w:rPr>
          <w:spacing w:val="-1"/>
        </w:rPr>
        <w:t> </w:t>
      </w:r>
      <w:r>
        <w:rPr/>
        <w:t>Harmonika Kecamatan</w:t>
      </w:r>
      <w:r>
        <w:rPr>
          <w:spacing w:val="-2"/>
        </w:rPr>
        <w:t> </w:t>
      </w:r>
      <w:r>
        <w:rPr/>
        <w:t>Medan</w:t>
      </w:r>
      <w:r>
        <w:rPr>
          <w:spacing w:val="-1"/>
        </w:rPr>
        <w:t> </w:t>
      </w:r>
      <w:r>
        <w:rPr/>
        <w:t>Selayang.</w:t>
      </w:r>
    </w:p>
    <w:p>
      <w:pPr>
        <w:pStyle w:val="BodyText"/>
        <w:spacing w:before="119"/>
        <w:ind w:left="588" w:right="116"/>
        <w:jc w:val="both"/>
      </w:pPr>
      <w:r>
        <w:rPr/>
        <w:t>Metode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eksperimental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dilaboratorium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titrasi</w:t>
      </w:r>
      <w:r>
        <w:rPr>
          <w:spacing w:val="1"/>
        </w:rPr>
        <w:t> </w:t>
      </w:r>
      <w:r>
        <w:rPr/>
        <w:t>volumetrik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NaOH.</w:t>
      </w:r>
      <w:r>
        <w:rPr>
          <w:spacing w:val="1"/>
        </w:rPr>
        <w:t> </w:t>
      </w:r>
      <w:r>
        <w:rPr/>
        <w:t>Prinsip</w:t>
      </w:r>
      <w:r>
        <w:rPr>
          <w:spacing w:val="1"/>
        </w:rPr>
        <w:t> </w:t>
      </w:r>
      <w:r>
        <w:rPr/>
        <w:t>analisis kadar alkohol dengan metode alkalimetri yaitu menetapkan kadar alkohol</w:t>
      </w:r>
      <w:r>
        <w:rPr>
          <w:spacing w:val="-59"/>
        </w:rPr>
        <w:t> </w:t>
      </w:r>
      <w:r>
        <w:rPr/>
        <w:t>pada</w:t>
      </w:r>
      <w:r>
        <w:rPr>
          <w:spacing w:val="1"/>
        </w:rPr>
        <w:t> </w:t>
      </w:r>
      <w:r>
        <w:rPr/>
        <w:t>tuak</w:t>
      </w:r>
      <w:r>
        <w:rPr>
          <w:spacing w:val="1"/>
        </w:rPr>
        <w:t> </w:t>
      </w:r>
      <w:r>
        <w:rPr/>
        <w:t>aren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titrasi</w:t>
      </w:r>
      <w:r>
        <w:rPr>
          <w:spacing w:val="1"/>
        </w:rPr>
        <w:t> </w:t>
      </w:r>
      <w:r>
        <w:rPr/>
        <w:t>alkalimetri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larutan</w:t>
      </w:r>
      <w:r>
        <w:rPr>
          <w:spacing w:val="1"/>
        </w:rPr>
        <w:t> </w:t>
      </w:r>
      <w:r>
        <w:rPr/>
        <w:t>NaOH</w:t>
      </w:r>
      <w:r>
        <w:rPr>
          <w:spacing w:val="1"/>
        </w:rPr>
        <w:t> </w:t>
      </w:r>
      <w:r>
        <w:rPr/>
        <w:t>dimana</w:t>
      </w:r>
      <w:r>
        <w:rPr>
          <w:spacing w:val="-59"/>
        </w:rPr>
        <w:t> </w:t>
      </w:r>
      <w:r>
        <w:rPr/>
        <w:t>terjadinya</w:t>
      </w:r>
      <w:r>
        <w:rPr>
          <w:spacing w:val="-1"/>
        </w:rPr>
        <w:t> </w:t>
      </w:r>
      <w:r>
        <w:rPr/>
        <w:t>reaksi</w:t>
      </w:r>
      <w:r>
        <w:rPr>
          <w:spacing w:val="-4"/>
        </w:rPr>
        <w:t> </w:t>
      </w:r>
      <w:r>
        <w:rPr/>
        <w:t>reduksi</w:t>
      </w:r>
      <w:r>
        <w:rPr>
          <w:spacing w:val="-4"/>
        </w:rPr>
        <w:t> </w:t>
      </w:r>
      <w:r>
        <w:rPr/>
        <w:t>NaOH</w:t>
      </w:r>
      <w:r>
        <w:rPr>
          <w:spacing w:val="-1"/>
        </w:rPr>
        <w:t> </w:t>
      </w:r>
      <w:r>
        <w:rPr/>
        <w:t>dengan adanya</w:t>
      </w:r>
      <w:r>
        <w:rPr>
          <w:spacing w:val="-1"/>
        </w:rPr>
        <w:t> </w:t>
      </w:r>
      <w:r>
        <w:rPr/>
        <w:t>alkohol</w:t>
      </w:r>
      <w:r>
        <w:rPr>
          <w:spacing w:val="-2"/>
        </w:rPr>
        <w:t> </w:t>
      </w:r>
      <w:r>
        <w:rPr/>
        <w:t>dalam larutan</w:t>
      </w:r>
      <w:r>
        <w:rPr>
          <w:spacing w:val="-1"/>
        </w:rPr>
        <w:t> </w:t>
      </w:r>
      <w:r>
        <w:rPr/>
        <w:t>asam.</w:t>
      </w:r>
    </w:p>
    <w:p>
      <w:pPr>
        <w:pStyle w:val="BodyText"/>
        <w:spacing w:before="122"/>
        <w:ind w:left="588" w:right="123"/>
        <w:jc w:val="both"/>
      </w:pPr>
      <w:r>
        <w:rPr>
          <w:spacing w:val="-1"/>
        </w:rPr>
        <w:t>Hasil</w:t>
      </w:r>
      <w:r>
        <w:rPr>
          <w:spacing w:val="-11"/>
        </w:rPr>
        <w:t> </w:t>
      </w:r>
      <w:r>
        <w:rPr>
          <w:spacing w:val="-1"/>
        </w:rPr>
        <w:t>penelitian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telah</w:t>
      </w:r>
      <w:r>
        <w:rPr>
          <w:spacing w:val="-11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dapat</w:t>
      </w:r>
      <w:r>
        <w:rPr>
          <w:spacing w:val="-9"/>
        </w:rPr>
        <w:t> </w:t>
      </w:r>
      <w:r>
        <w:rPr/>
        <w:t>dilihat</w:t>
      </w:r>
      <w:r>
        <w:rPr>
          <w:spacing w:val="-11"/>
        </w:rPr>
        <w:t> </w:t>
      </w:r>
      <w:r>
        <w:rPr/>
        <w:t>kadar</w:t>
      </w:r>
      <w:r>
        <w:rPr>
          <w:spacing w:val="-9"/>
        </w:rPr>
        <w:t> </w:t>
      </w:r>
      <w:r>
        <w:rPr/>
        <w:t>alkohol</w:t>
      </w:r>
      <w:r>
        <w:rPr>
          <w:spacing w:val="-13"/>
        </w:rPr>
        <w:t> </w:t>
      </w:r>
      <w:r>
        <w:rPr/>
        <w:t>pada</w:t>
      </w:r>
      <w:r>
        <w:rPr>
          <w:spacing w:val="-13"/>
        </w:rPr>
        <w:t> </w:t>
      </w:r>
      <w:r>
        <w:rPr/>
        <w:t>Tiga</w:t>
      </w:r>
      <w:r>
        <w:rPr>
          <w:spacing w:val="-15"/>
        </w:rPr>
        <w:t> </w:t>
      </w:r>
      <w:r>
        <w:rPr/>
        <w:t>Warung</w:t>
      </w:r>
      <w:r>
        <w:rPr>
          <w:spacing w:val="-59"/>
        </w:rPr>
        <w:t> </w:t>
      </w:r>
      <w:r>
        <w:rPr/>
        <w:t>X</w:t>
      </w:r>
      <w:r>
        <w:rPr>
          <w:spacing w:val="1"/>
        </w:rPr>
        <w:t> </w:t>
      </w:r>
      <w:r>
        <w:rPr/>
        <w:t>yaitu sebanyak</w:t>
      </w:r>
      <w:r>
        <w:rPr>
          <w:spacing w:val="3"/>
        </w:rPr>
        <w:t> </w:t>
      </w:r>
      <w:r>
        <w:rPr/>
        <w:t>7,2526%;</w:t>
      </w:r>
      <w:r>
        <w:rPr>
          <w:spacing w:val="-2"/>
        </w:rPr>
        <w:t> </w:t>
      </w:r>
      <w:r>
        <w:rPr/>
        <w:t>3,92535%;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4,492%.</w:t>
      </w:r>
    </w:p>
    <w:p>
      <w:pPr>
        <w:pStyle w:val="BodyText"/>
        <w:spacing w:before="119"/>
        <w:ind w:left="588" w:right="114"/>
        <w:jc w:val="both"/>
      </w:pPr>
      <w:r>
        <w:rPr/>
        <w:t>Berdasarkan hasil penelitian dapat disimpulkan bahwa minuman tuak yang dijual</w:t>
      </w:r>
      <w:r>
        <w:rPr>
          <w:spacing w:val="1"/>
        </w:rPr>
        <w:t> </w:t>
      </w:r>
      <w:r>
        <w:rPr/>
        <w:t>di tiga warung tuak x termasuk dalam minuman beralkohol Golongan A dengan</w:t>
      </w:r>
      <w:r>
        <w:rPr>
          <w:spacing w:val="1"/>
        </w:rPr>
        <w:t> </w:t>
      </w:r>
      <w:r>
        <w:rPr/>
        <w:t>kadar alkohol sampai dengan 7% telah sesuai dengan Peraturan BPOM Nomor</w:t>
      </w:r>
      <w:r>
        <w:rPr>
          <w:spacing w:val="1"/>
        </w:rPr>
        <w:t> </w:t>
      </w:r>
      <w:r>
        <w:rPr/>
        <w:t>14</w:t>
      </w:r>
      <w:r>
        <w:rPr>
          <w:spacing w:val="-2"/>
        </w:rPr>
        <w:t> </w:t>
      </w:r>
      <w:r>
        <w:rPr/>
        <w:t>Tahun 2016.</w:t>
      </w:r>
    </w:p>
    <w:p>
      <w:pPr>
        <w:pStyle w:val="BodyText"/>
        <w:tabs>
          <w:tab w:pos="2290" w:val="left" w:leader="none"/>
        </w:tabs>
        <w:spacing w:line="360" w:lineRule="auto" w:before="121"/>
        <w:ind w:left="588" w:right="3356"/>
        <w:jc w:val="both"/>
      </w:pPr>
      <w:r>
        <w:rPr/>
        <w:t>Kata kunci</w:t>
        <w:tab/>
        <w:t>: Alkohol, tuak aren, alkalimetri</w:t>
      </w:r>
      <w:r>
        <w:rPr>
          <w:spacing w:val="-59"/>
        </w:rPr>
        <w:t> </w:t>
      </w:r>
      <w:r>
        <w:rPr/>
        <w:t>Daftar</w:t>
      </w:r>
      <w:r>
        <w:rPr>
          <w:spacing w:val="-2"/>
        </w:rPr>
        <w:t> </w:t>
      </w:r>
      <w:r>
        <w:rPr/>
        <w:t>bacaan</w:t>
      </w:r>
      <w:r>
        <w:rPr>
          <w:spacing w:val="12"/>
        </w:rPr>
        <w:t> </w:t>
      </w:r>
      <w:r>
        <w:rPr/>
        <w:t>:</w:t>
      </w:r>
      <w:r>
        <w:rPr>
          <w:spacing w:val="2"/>
        </w:rPr>
        <w:t> </w:t>
      </w:r>
      <w:r>
        <w:rPr/>
        <w:t>14</w:t>
      </w:r>
      <w:r>
        <w:rPr>
          <w:spacing w:val="-2"/>
        </w:rPr>
        <w:t> </w:t>
      </w:r>
      <w:r>
        <w:rPr/>
        <w:t>(1979-2022)</w:t>
      </w:r>
    </w:p>
    <w:p>
      <w:pPr>
        <w:spacing w:after="0" w:line="360" w:lineRule="auto"/>
        <w:jc w:val="both"/>
        <w:sectPr>
          <w:pgSz w:w="11910" w:h="16840"/>
          <w:pgMar w:header="0" w:footer="1388" w:top="1580" w:bottom="1580" w:left="1680" w:right="1580"/>
        </w:sectPr>
      </w:pPr>
    </w:p>
    <w:p>
      <w:pPr>
        <w:pStyle w:val="Heading3"/>
        <w:spacing w:before="99"/>
        <w:ind w:right="493"/>
      </w:pPr>
      <w:r>
        <w:rPr/>
        <w:t>MEDAN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POLYTECHNICS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MINISTRY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HEALTH</w:t>
      </w:r>
      <w:r>
        <w:rPr>
          <w:spacing w:val="-58"/>
        </w:rPr>
        <w:t> </w:t>
      </w:r>
      <w:r>
        <w:rPr/>
        <w:t>PHARMACY</w:t>
      </w:r>
      <w:r>
        <w:rPr>
          <w:spacing w:val="1"/>
        </w:rPr>
        <w:t> </w:t>
      </w:r>
      <w:r>
        <w:rPr/>
        <w:t>DEPARTMENT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1"/>
        <w:ind w:left="588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SCIENTIFIC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PAPER, JUNE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2023</w:t>
      </w: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Heading3"/>
        <w:spacing w:before="1"/>
      </w:pPr>
      <w:r>
        <w:rPr/>
        <w:t>Irene</w:t>
      </w:r>
      <w:r>
        <w:rPr>
          <w:spacing w:val="-1"/>
        </w:rPr>
        <w:t> </w:t>
      </w:r>
      <w:r>
        <w:rPr/>
        <w:t>Natalia Lumban</w:t>
      </w:r>
      <w:r>
        <w:rPr>
          <w:spacing w:val="-3"/>
        </w:rPr>
        <w:t> </w:t>
      </w:r>
      <w:r>
        <w:rPr/>
        <w:t>Gaol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line="276" w:lineRule="auto" w:before="0"/>
        <w:ind w:left="588" w:right="123" w:firstLine="0"/>
        <w:jc w:val="both"/>
        <w:rPr>
          <w:rFonts w:ascii="Arial"/>
          <w:b/>
          <w:sz w:val="22"/>
        </w:rPr>
      </w:pPr>
      <w:r>
        <w:rPr>
          <w:rFonts w:ascii="Arial"/>
          <w:b/>
          <w:sz w:val="22"/>
        </w:rPr>
        <w:t>DETERMINATION OF ALCOHOL CONTENT IN PALM WINE (Arenga pinnata)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SOLD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AT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THREE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TUAK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STALLS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IN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JLN.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HARMONIKA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USING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ALKALIMETRIC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METHOD</w:t>
      </w:r>
    </w:p>
    <w:p>
      <w:pPr>
        <w:pStyle w:val="Heading3"/>
        <w:spacing w:before="200"/>
        <w:jc w:val="both"/>
      </w:pPr>
      <w:r>
        <w:rPr/>
        <w:t>xii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34</w:t>
      </w:r>
      <w:r>
        <w:rPr>
          <w:spacing w:val="-1"/>
        </w:rPr>
        <w:t> </w:t>
      </w:r>
      <w:r>
        <w:rPr/>
        <w:t>pages,</w:t>
      </w:r>
      <w:r>
        <w:rPr>
          <w:spacing w:val="1"/>
        </w:rPr>
        <w:t> </w:t>
      </w:r>
      <w:r>
        <w:rPr/>
        <w:t>6</w:t>
      </w:r>
      <w:r>
        <w:rPr>
          <w:spacing w:val="-2"/>
        </w:rPr>
        <w:t> </w:t>
      </w:r>
      <w:r>
        <w:rPr/>
        <w:t>tables,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pictures,</w:t>
      </w:r>
      <w:r>
        <w:rPr>
          <w:spacing w:val="-2"/>
        </w:rPr>
        <w:t> </w:t>
      </w:r>
      <w:r>
        <w:rPr/>
        <w:t>5 attachments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1286" w:right="821" w:firstLine="0"/>
        <w:jc w:val="center"/>
        <w:rPr>
          <w:rFonts w:ascii="Arial"/>
          <w:b/>
          <w:sz w:val="22"/>
        </w:rPr>
      </w:pPr>
      <w:bookmarkStart w:name="_TOC_250035" w:id="6"/>
      <w:bookmarkEnd w:id="6"/>
      <w:r>
        <w:rPr>
          <w:rFonts w:ascii="Arial"/>
          <w:b/>
          <w:sz w:val="22"/>
        </w:rPr>
        <w:t>ABSTRACT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BodyText"/>
        <w:spacing w:line="276" w:lineRule="auto"/>
        <w:ind w:left="588" w:right="116"/>
        <w:jc w:val="both"/>
      </w:pPr>
      <w:r>
        <w:rPr/>
        <w:t>Alcohol is a transparent liquid, obtained from the fermentation of carbohydrates</w:t>
      </w:r>
      <w:r>
        <w:rPr>
          <w:spacing w:val="1"/>
        </w:rPr>
        <w:t> </w:t>
      </w:r>
      <w:r>
        <w:rPr/>
        <w:t>with yeast, easily evaporates, mixes with water, ether and chloroform. </w:t>
      </w:r>
      <w:r>
        <w:rPr>
          <w:rFonts w:ascii="Arial"/>
          <w:i/>
        </w:rPr>
        <w:t>Tuak</w:t>
      </w:r>
      <w:r>
        <w:rPr/>
        <w:t>, palm</w:t>
      </w:r>
      <w:r>
        <w:rPr>
          <w:spacing w:val="-59"/>
        </w:rPr>
        <w:t> </w:t>
      </w:r>
      <w:r>
        <w:rPr>
          <w:spacing w:val="-1"/>
        </w:rPr>
        <w:t>wine,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one</w:t>
      </w:r>
      <w:r>
        <w:rPr>
          <w:spacing w:val="-12"/>
        </w:rPr>
        <w:t> </w:t>
      </w:r>
      <w:r>
        <w:rPr/>
        <w:t>type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traditional</w:t>
      </w:r>
      <w:r>
        <w:rPr>
          <w:spacing w:val="-14"/>
        </w:rPr>
        <w:t> </w:t>
      </w:r>
      <w:r>
        <w:rPr/>
        <w:t>drink</w:t>
      </w:r>
      <w:r>
        <w:rPr>
          <w:spacing w:val="-13"/>
        </w:rPr>
        <w:t> </w:t>
      </w:r>
      <w:r>
        <w:rPr/>
        <w:t>that</w:t>
      </w:r>
      <w:r>
        <w:rPr>
          <w:spacing w:val="-11"/>
        </w:rPr>
        <w:t> </w:t>
      </w:r>
      <w:r>
        <w:rPr/>
        <w:t>contains</w:t>
      </w:r>
      <w:r>
        <w:rPr>
          <w:spacing w:val="-15"/>
        </w:rPr>
        <w:t> </w:t>
      </w:r>
      <w:r>
        <w:rPr/>
        <w:t>alcohol.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purpose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3"/>
        </w:rPr>
        <w:t> </w:t>
      </w:r>
      <w:r>
        <w:rPr/>
        <w:t>study</w:t>
      </w:r>
      <w:r>
        <w:rPr>
          <w:spacing w:val="-58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the percentage of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 palm</w:t>
      </w:r>
      <w:r>
        <w:rPr>
          <w:spacing w:val="1"/>
        </w:rPr>
        <w:t> </w:t>
      </w:r>
      <w:r>
        <w:rPr/>
        <w:t>wine</w:t>
      </w:r>
      <w:r>
        <w:rPr>
          <w:spacing w:val="1"/>
        </w:rPr>
        <w:t> </w:t>
      </w:r>
      <w:r>
        <w:rPr/>
        <w:t>(Arenga</w:t>
      </w:r>
      <w:r>
        <w:rPr>
          <w:spacing w:val="-6"/>
        </w:rPr>
        <w:t> </w:t>
      </w:r>
      <w:r>
        <w:rPr/>
        <w:t>pinnata)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sold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three</w:t>
      </w:r>
      <w:r>
        <w:rPr>
          <w:spacing w:val="-5"/>
        </w:rPr>
        <w:t> </w:t>
      </w:r>
      <w:r>
        <w:rPr/>
        <w:t>palm</w:t>
      </w:r>
      <w:r>
        <w:rPr>
          <w:spacing w:val="-5"/>
        </w:rPr>
        <w:t> </w:t>
      </w:r>
      <w:r>
        <w:rPr/>
        <w:t>wine</w:t>
      </w:r>
      <w:r>
        <w:rPr>
          <w:spacing w:val="-6"/>
        </w:rPr>
        <w:t> </w:t>
      </w:r>
      <w:r>
        <w:rPr/>
        <w:t>stalls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Jln.</w:t>
      </w:r>
      <w:r>
        <w:rPr>
          <w:spacing w:val="-5"/>
        </w:rPr>
        <w:t> </w:t>
      </w:r>
      <w:r>
        <w:rPr/>
        <w:t>Harmonika,</w:t>
      </w:r>
      <w:r>
        <w:rPr>
          <w:spacing w:val="-6"/>
        </w:rPr>
        <w:t> </w:t>
      </w:r>
      <w:r>
        <w:rPr/>
        <w:t>Medan</w:t>
      </w:r>
      <w:r>
        <w:rPr>
          <w:spacing w:val="-59"/>
        </w:rPr>
        <w:t> </w:t>
      </w:r>
      <w:r>
        <w:rPr/>
        <w:t>Selayang</w:t>
      </w:r>
      <w:r>
        <w:rPr>
          <w:spacing w:val="1"/>
        </w:rPr>
        <w:t> </w:t>
      </w:r>
      <w:r>
        <w:rPr/>
        <w:t>District.</w:t>
      </w:r>
    </w:p>
    <w:p>
      <w:pPr>
        <w:pStyle w:val="BodyText"/>
        <w:spacing w:line="276" w:lineRule="auto" w:before="201"/>
        <w:ind w:left="588" w:right="116"/>
        <w:jc w:val="both"/>
      </w:pPr>
      <w:r>
        <w:rPr/>
        <w:t>This research is an experimental study, carried out in the laboratory by volumetric</w:t>
      </w:r>
      <w:r>
        <w:rPr>
          <w:spacing w:val="-59"/>
        </w:rPr>
        <w:t> </w:t>
      </w:r>
      <w:r>
        <w:rPr/>
        <w:t>titration using NaOH solution. The principle of alcohol content analysis using the</w:t>
      </w:r>
      <w:r>
        <w:rPr>
          <w:spacing w:val="1"/>
        </w:rPr>
        <w:t> </w:t>
      </w:r>
      <w:r>
        <w:rPr/>
        <w:t>alkalimetric method is to determine the alcohol content in palm wine based on</w:t>
      </w:r>
      <w:r>
        <w:rPr>
          <w:spacing w:val="1"/>
        </w:rPr>
        <w:t> </w:t>
      </w:r>
      <w:r>
        <w:rPr/>
        <w:t>alkalimetric titration with NaOH solution, where the reduction reaction of NaOH</w:t>
      </w:r>
      <w:r>
        <w:rPr>
          <w:spacing w:val="1"/>
        </w:rPr>
        <w:t> </w:t>
      </w:r>
      <w:r>
        <w:rPr/>
        <w:t>occurs</w:t>
      </w:r>
      <w:r>
        <w:rPr>
          <w:spacing w:val="-3"/>
        </w:rPr>
        <w:t> </w:t>
      </w:r>
      <w:r>
        <w:rPr/>
        <w:t>in the</w:t>
      </w:r>
      <w:r>
        <w:rPr>
          <w:spacing w:val="-2"/>
        </w:rPr>
        <w:t> </w:t>
      </w:r>
      <w:r>
        <w:rPr/>
        <w:t>presence of</w:t>
      </w:r>
      <w:r>
        <w:rPr>
          <w:spacing w:val="2"/>
        </w:rPr>
        <w:t> </w:t>
      </w:r>
      <w:r>
        <w:rPr/>
        <w:t>alcohol</w:t>
      </w:r>
      <w:r>
        <w:rPr>
          <w:spacing w:val="-2"/>
        </w:rPr>
        <w:t> </w:t>
      </w:r>
      <w:r>
        <w:rPr/>
        <w:t>in an</w:t>
      </w:r>
      <w:r>
        <w:rPr>
          <w:spacing w:val="-2"/>
        </w:rPr>
        <w:t> </w:t>
      </w:r>
      <w:r>
        <w:rPr/>
        <w:t>acidic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line="276" w:lineRule="auto" w:before="199"/>
        <w:ind w:left="588" w:right="121"/>
        <w:jc w:val="both"/>
      </w:pPr>
      <w:r>
        <w:rPr/>
        <w:t>Through research, it was found that the alcohol content contained in palm wine at</w:t>
      </w:r>
      <w:r>
        <w:rPr>
          <w:spacing w:val="-59"/>
        </w:rPr>
        <w:t> </w:t>
      </w:r>
      <w:r>
        <w:rPr/>
        <w:t>3</w:t>
      </w:r>
      <w:r>
        <w:rPr>
          <w:spacing w:val="-1"/>
        </w:rPr>
        <w:t> </w:t>
      </w:r>
      <w:r>
        <w:rPr/>
        <w:t>palm</w:t>
      </w:r>
      <w:r>
        <w:rPr>
          <w:spacing w:val="1"/>
        </w:rPr>
        <w:t> </w:t>
      </w:r>
      <w:r>
        <w:rPr/>
        <w:t>wine stalls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7.2526%; 3.92535%; and</w:t>
      </w:r>
      <w:r>
        <w:rPr>
          <w:spacing w:val="-2"/>
        </w:rPr>
        <w:t> </w:t>
      </w:r>
      <w:r>
        <w:rPr/>
        <w:t>4.492%.</w:t>
      </w:r>
    </w:p>
    <w:p>
      <w:pPr>
        <w:pStyle w:val="BodyText"/>
        <w:spacing w:line="276" w:lineRule="auto" w:before="201"/>
        <w:ind w:left="588" w:right="117"/>
        <w:jc w:val="both"/>
      </w:pPr>
      <w:r>
        <w:rPr/>
        <w:t>Based on the results of the study, it can be concluded that the palm wine sold at</w:t>
      </w:r>
      <w:r>
        <w:rPr>
          <w:spacing w:val="1"/>
        </w:rPr>
        <w:t> </w:t>
      </w:r>
      <w:r>
        <w:rPr/>
        <w:t>the three palm wine stalls belongs to Group A alcoholic drinks, with an alcohol</w:t>
      </w:r>
      <w:r>
        <w:rPr>
          <w:spacing w:val="1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up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7%,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Regulation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Indonesian</w:t>
      </w:r>
      <w:r>
        <w:rPr>
          <w:spacing w:val="-11"/>
        </w:rPr>
        <w:t> </w:t>
      </w:r>
      <w:r>
        <w:rPr/>
        <w:t>Food</w:t>
      </w:r>
      <w:r>
        <w:rPr>
          <w:spacing w:val="-11"/>
        </w:rPr>
        <w:t> </w:t>
      </w:r>
      <w:r>
        <w:rPr/>
        <w:t>and</w:t>
      </w:r>
      <w:r>
        <w:rPr>
          <w:spacing w:val="-59"/>
        </w:rPr>
        <w:t> </w:t>
      </w:r>
      <w:r>
        <w:rPr/>
        <w:t>Drug</w:t>
      </w:r>
      <w:r>
        <w:rPr>
          <w:spacing w:val="-1"/>
        </w:rPr>
        <w:t> </w:t>
      </w:r>
      <w:r>
        <w:rPr/>
        <w:t>Monitoring</w:t>
      </w:r>
      <w:r>
        <w:rPr>
          <w:spacing w:val="2"/>
        </w:rPr>
        <w:t> </w:t>
      </w:r>
      <w:r>
        <w:rPr/>
        <w:t>Agency</w:t>
      </w:r>
      <w:r>
        <w:rPr>
          <w:spacing w:val="-4"/>
        </w:rPr>
        <w:t> </w:t>
      </w:r>
      <w:r>
        <w:rPr/>
        <w:t>Number</w:t>
      </w:r>
      <w:r>
        <w:rPr>
          <w:spacing w:val="1"/>
        </w:rPr>
        <w:t> </w:t>
      </w:r>
      <w:r>
        <w:rPr/>
        <w:t>14 in 2016.</w:t>
      </w:r>
    </w:p>
    <w:p>
      <w:pPr>
        <w:pStyle w:val="BodyText"/>
        <w:spacing w:line="465" w:lineRule="auto" w:before="199" w:after="10"/>
        <w:ind w:left="588" w:right="3958"/>
        <w:jc w:val="both"/>
      </w:pPr>
      <w:r>
        <w:rPr/>
        <w:t>Keywords: Alcohol, palm wine, alkalimetry</w:t>
      </w:r>
      <w:r>
        <w:rPr>
          <w:spacing w:val="-59"/>
        </w:rPr>
        <w:t> </w:t>
      </w:r>
      <w:r>
        <w:rPr/>
        <w:t>References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14</w:t>
      </w:r>
      <w:r>
        <w:rPr>
          <w:spacing w:val="-2"/>
        </w:rPr>
        <w:t> </w:t>
      </w:r>
      <w:r>
        <w:rPr/>
        <w:t>(1979-2022)</w:t>
      </w:r>
    </w:p>
    <w:p>
      <w:pPr>
        <w:pStyle w:val="BodyText"/>
        <w:ind w:left="2869"/>
        <w:rPr>
          <w:sz w:val="20"/>
        </w:rPr>
      </w:pPr>
      <w:r>
        <w:rPr>
          <w:sz w:val="20"/>
        </w:rPr>
        <w:drawing>
          <wp:inline distT="0" distB="0" distL="0" distR="0">
            <wp:extent cx="2166384" cy="668655"/>
            <wp:effectExtent l="0" t="0" r="0" b="0"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384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388" w:top="1580" w:bottom="1580" w:left="1680" w:right="1580"/>
        </w:sectPr>
      </w:pPr>
    </w:p>
    <w:p>
      <w:pPr>
        <w:pStyle w:val="Heading1"/>
        <w:spacing w:before="101"/>
        <w:ind w:left="1286" w:right="824" w:firstLine="0"/>
        <w:jc w:val="center"/>
      </w:pPr>
      <w:bookmarkStart w:name="_TOC_250034" w:id="7"/>
      <w:r>
        <w:rPr/>
        <w:t>KATA</w:t>
      </w:r>
      <w:r>
        <w:rPr>
          <w:spacing w:val="-9"/>
        </w:rPr>
        <w:t> </w:t>
      </w:r>
      <w:bookmarkEnd w:id="7"/>
      <w:r>
        <w:rPr/>
        <w:t>PENGANTAR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0" w:lineRule="auto"/>
        <w:ind w:left="588" w:right="114" w:firstLine="708"/>
        <w:jc w:val="both"/>
      </w:pPr>
      <w:r>
        <w:rPr/>
        <w:t>Puji syukur kehadirat Tuhan Yang Maha Esa atas berkat dan rahmatnya</w:t>
      </w:r>
      <w:r>
        <w:rPr>
          <w:spacing w:val="1"/>
        </w:rPr>
        <w:t> </w:t>
      </w:r>
      <w:r>
        <w:rPr/>
        <w:t>penulis dapat menyelesaikan penelitian dan penulisan Karya Tulis Ilmiah yang</w:t>
      </w:r>
      <w:r>
        <w:rPr>
          <w:spacing w:val="1"/>
        </w:rPr>
        <w:t> </w:t>
      </w:r>
      <w:r>
        <w:rPr/>
        <w:t>berjudul</w:t>
      </w:r>
      <w:r>
        <w:rPr>
          <w:spacing w:val="-5"/>
        </w:rPr>
        <w:t> </w:t>
      </w:r>
      <w:r>
        <w:rPr/>
        <w:t>“Penetapan</w:t>
      </w:r>
      <w:r>
        <w:rPr>
          <w:spacing w:val="-4"/>
        </w:rPr>
        <w:t> </w:t>
      </w:r>
      <w:r>
        <w:rPr/>
        <w:t>Kadar</w:t>
      </w:r>
      <w:r>
        <w:rPr>
          <w:spacing w:val="-1"/>
        </w:rPr>
        <w:t> </w:t>
      </w:r>
      <w:r>
        <w:rPr/>
        <w:t>Alkohol</w:t>
      </w:r>
      <w:r>
        <w:rPr>
          <w:spacing w:val="-4"/>
        </w:rPr>
        <w:t> </w:t>
      </w:r>
      <w:r>
        <w:rPr/>
        <w:t>Pada</w:t>
      </w:r>
      <w:r>
        <w:rPr>
          <w:spacing w:val="-6"/>
        </w:rPr>
        <w:t> </w:t>
      </w:r>
      <w:r>
        <w:rPr/>
        <w:t>Tuak Aren</w:t>
      </w:r>
      <w:r>
        <w:rPr>
          <w:spacing w:val="-3"/>
        </w:rPr>
        <w:t> </w:t>
      </w:r>
      <w:r>
        <w:rPr>
          <w:rFonts w:ascii="Arial" w:hAnsi="Arial"/>
          <w:i/>
        </w:rPr>
        <w:t>(Arenga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pinnata)</w:t>
      </w:r>
      <w:r>
        <w:rPr>
          <w:rFonts w:ascii="Arial" w:hAnsi="Arial"/>
          <w:i/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Dijual</w:t>
      </w:r>
      <w:r>
        <w:rPr>
          <w:spacing w:val="-59"/>
        </w:rPr>
        <w:t> </w:t>
      </w:r>
      <w:r>
        <w:rPr/>
        <w:t>Di</w:t>
      </w:r>
      <w:r>
        <w:rPr>
          <w:spacing w:val="-1"/>
        </w:rPr>
        <w:t> </w:t>
      </w:r>
      <w:r>
        <w:rPr/>
        <w:t>Tiga</w:t>
      </w:r>
      <w:r>
        <w:rPr>
          <w:spacing w:val="-8"/>
        </w:rPr>
        <w:t> </w:t>
      </w:r>
      <w:r>
        <w:rPr/>
        <w:t>Warung</w:t>
      </w:r>
      <w:r>
        <w:rPr>
          <w:spacing w:val="-3"/>
        </w:rPr>
        <w:t> </w:t>
      </w:r>
      <w:r>
        <w:rPr/>
        <w:t>Tuak</w:t>
      </w:r>
      <w:r>
        <w:rPr>
          <w:spacing w:val="1"/>
        </w:rPr>
        <w:t> </w:t>
      </w:r>
      <w:r>
        <w:rPr/>
        <w:t>X</w:t>
      </w:r>
      <w:r>
        <w:rPr>
          <w:spacing w:val="-3"/>
        </w:rPr>
        <w:t> </w:t>
      </w:r>
      <w:r>
        <w:rPr/>
        <w:t>Jln. Harmonika</w:t>
      </w:r>
      <w:r>
        <w:rPr>
          <w:spacing w:val="-1"/>
        </w:rPr>
        <w:t> </w:t>
      </w:r>
      <w:r>
        <w:rPr/>
        <w:t>Dengan</w:t>
      </w:r>
      <w:r>
        <w:rPr>
          <w:spacing w:val="-5"/>
        </w:rPr>
        <w:t> </w:t>
      </w:r>
      <w:r>
        <w:rPr/>
        <w:t>Metode</w:t>
      </w:r>
      <w:r>
        <w:rPr>
          <w:spacing w:val="-1"/>
        </w:rPr>
        <w:t> </w:t>
      </w:r>
      <w:r>
        <w:rPr/>
        <w:t>Alkalimetri”.</w:t>
      </w:r>
    </w:p>
    <w:p>
      <w:pPr>
        <w:pStyle w:val="BodyText"/>
        <w:spacing w:line="360" w:lineRule="auto" w:before="1"/>
        <w:ind w:left="588" w:right="117" w:firstLine="708"/>
        <w:jc w:val="both"/>
      </w:pPr>
      <w:r>
        <w:rPr/>
        <w:t>Karya</w:t>
      </w:r>
      <w:r>
        <w:rPr>
          <w:spacing w:val="1"/>
        </w:rPr>
        <w:t> </w:t>
      </w:r>
      <w:r>
        <w:rPr/>
        <w:t>Tulis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menyelesaikan Pendidikan Program Diploma III di Jurusan Farmasi Poltekkes</w:t>
      </w:r>
      <w:r>
        <w:rPr>
          <w:spacing w:val="1"/>
        </w:rPr>
        <w:t> </w:t>
      </w:r>
      <w:r>
        <w:rPr/>
        <w:t>Kemenkes Medan, pada penyelesaiannya penulis mendapat banyak bimbingan,</w:t>
      </w:r>
      <w:r>
        <w:rPr>
          <w:spacing w:val="1"/>
        </w:rPr>
        <w:t> </w:t>
      </w:r>
      <w:r>
        <w:rPr/>
        <w:t>saran,</w:t>
      </w:r>
      <w:r>
        <w:rPr>
          <w:spacing w:val="-7"/>
        </w:rPr>
        <w:t> </w:t>
      </w:r>
      <w:r>
        <w:rPr/>
        <w:t>bantuan,</w:t>
      </w:r>
      <w:r>
        <w:rPr>
          <w:spacing w:val="-4"/>
        </w:rPr>
        <w:t> </w:t>
      </w:r>
      <w:r>
        <w:rPr/>
        <w:t>serta</w:t>
      </w:r>
      <w:r>
        <w:rPr>
          <w:spacing w:val="-8"/>
        </w:rPr>
        <w:t> </w:t>
      </w:r>
      <w:r>
        <w:rPr/>
        <w:t>doa</w:t>
      </w:r>
      <w:r>
        <w:rPr>
          <w:spacing w:val="-5"/>
        </w:rPr>
        <w:t> </w:t>
      </w:r>
      <w:r>
        <w:rPr/>
        <w:t>dari</w:t>
      </w:r>
      <w:r>
        <w:rPr>
          <w:spacing w:val="-6"/>
        </w:rPr>
        <w:t> </w:t>
      </w:r>
      <w:r>
        <w:rPr/>
        <w:t>berbagai</w:t>
      </w:r>
      <w:r>
        <w:rPr>
          <w:spacing w:val="-6"/>
        </w:rPr>
        <w:t> </w:t>
      </w:r>
      <w:r>
        <w:rPr/>
        <w:t>pihak.</w:t>
      </w:r>
      <w:r>
        <w:rPr>
          <w:spacing w:val="-6"/>
        </w:rPr>
        <w:t> </w:t>
      </w:r>
      <w:r>
        <w:rPr/>
        <w:t>Oleh</w:t>
      </w:r>
      <w:r>
        <w:rPr>
          <w:spacing w:val="-8"/>
        </w:rPr>
        <w:t> </w:t>
      </w:r>
      <w:r>
        <w:rPr/>
        <w:t>karena</w:t>
      </w:r>
      <w:r>
        <w:rPr>
          <w:spacing w:val="-6"/>
        </w:rPr>
        <w:t> </w:t>
      </w:r>
      <w:r>
        <w:rPr/>
        <w:t>itu,</w:t>
      </w:r>
      <w:r>
        <w:rPr>
          <w:spacing w:val="-7"/>
        </w:rPr>
        <w:t> </w:t>
      </w:r>
      <w:r>
        <w:rPr/>
        <w:t>pada</w:t>
      </w:r>
      <w:r>
        <w:rPr>
          <w:spacing w:val="-8"/>
        </w:rPr>
        <w:t> </w:t>
      </w:r>
      <w:r>
        <w:rPr/>
        <w:t>kesempatam</w:t>
      </w:r>
      <w:r>
        <w:rPr>
          <w:spacing w:val="-58"/>
        </w:rPr>
        <w:t> </w:t>
      </w:r>
      <w:r>
        <w:rPr/>
        <w:t>ini</w:t>
      </w:r>
      <w:r>
        <w:rPr>
          <w:spacing w:val="-2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menyampaikan rasa</w:t>
      </w:r>
      <w:r>
        <w:rPr>
          <w:spacing w:val="-2"/>
        </w:rPr>
        <w:t> </w:t>
      </w:r>
      <w:r>
        <w:rPr/>
        <w:t>hormat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rasa</w:t>
      </w:r>
      <w:r>
        <w:rPr>
          <w:spacing w:val="-3"/>
        </w:rPr>
        <w:t> </w:t>
      </w:r>
      <w:r>
        <w:rPr/>
        <w:t>terimakasih</w:t>
      </w:r>
      <w:r>
        <w:rPr>
          <w:spacing w:val="-2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0" w:after="0"/>
        <w:ind w:left="1308" w:right="122" w:hanging="360"/>
        <w:jc w:val="both"/>
        <w:rPr>
          <w:sz w:val="22"/>
        </w:rPr>
      </w:pPr>
      <w:r>
        <w:rPr>
          <w:sz w:val="22"/>
        </w:rPr>
        <w:t>Ibu</w:t>
      </w:r>
      <w:r>
        <w:rPr>
          <w:spacing w:val="-3"/>
          <w:sz w:val="22"/>
        </w:rPr>
        <w:t> </w:t>
      </w:r>
      <w:r>
        <w:rPr>
          <w:sz w:val="22"/>
        </w:rPr>
        <w:t>R.</w:t>
      </w:r>
      <w:r>
        <w:rPr>
          <w:spacing w:val="-3"/>
          <w:sz w:val="22"/>
        </w:rPr>
        <w:t> </w:t>
      </w:r>
      <w:r>
        <w:rPr>
          <w:sz w:val="22"/>
        </w:rPr>
        <w:t>R</w:t>
      </w:r>
      <w:r>
        <w:rPr>
          <w:spacing w:val="-3"/>
          <w:sz w:val="22"/>
        </w:rPr>
        <w:t> </w:t>
      </w:r>
      <w:r>
        <w:rPr>
          <w:sz w:val="22"/>
        </w:rPr>
        <w:t>Sri</w:t>
      </w:r>
      <w:r>
        <w:rPr>
          <w:spacing w:val="-2"/>
          <w:sz w:val="22"/>
        </w:rPr>
        <w:t> </w:t>
      </w:r>
      <w:r>
        <w:rPr>
          <w:sz w:val="22"/>
        </w:rPr>
        <w:t>Arini</w:t>
      </w:r>
      <w:r>
        <w:rPr>
          <w:spacing w:val="-10"/>
          <w:sz w:val="22"/>
        </w:rPr>
        <w:t> </w:t>
      </w:r>
      <w:r>
        <w:rPr>
          <w:sz w:val="22"/>
        </w:rPr>
        <w:t>Winarti</w:t>
      </w:r>
      <w:r>
        <w:rPr>
          <w:spacing w:val="-5"/>
          <w:sz w:val="22"/>
        </w:rPr>
        <w:t> </w:t>
      </w:r>
      <w:r>
        <w:rPr>
          <w:sz w:val="22"/>
        </w:rPr>
        <w:t>Rinawati,</w:t>
      </w:r>
      <w:r>
        <w:rPr>
          <w:spacing w:val="-2"/>
          <w:sz w:val="22"/>
        </w:rPr>
        <w:t> </w:t>
      </w:r>
      <w:r>
        <w:rPr>
          <w:sz w:val="22"/>
        </w:rPr>
        <w:t>SKM., M.Kep</w:t>
      </w:r>
      <w:r>
        <w:rPr>
          <w:spacing w:val="-3"/>
          <w:sz w:val="22"/>
        </w:rPr>
        <w:t> </w:t>
      </w:r>
      <w:r>
        <w:rPr>
          <w:sz w:val="22"/>
        </w:rPr>
        <w:t>selaku</w:t>
      </w:r>
      <w:r>
        <w:rPr>
          <w:spacing w:val="-4"/>
          <w:sz w:val="22"/>
        </w:rPr>
        <w:t> </w:t>
      </w:r>
      <w:r>
        <w:rPr>
          <w:sz w:val="22"/>
        </w:rPr>
        <w:t>Direktur</w:t>
      </w:r>
      <w:r>
        <w:rPr>
          <w:spacing w:val="-3"/>
          <w:sz w:val="22"/>
        </w:rPr>
        <w:t> </w:t>
      </w:r>
      <w:r>
        <w:rPr>
          <w:sz w:val="22"/>
        </w:rPr>
        <w:t>Politeknik</w:t>
      </w:r>
      <w:r>
        <w:rPr>
          <w:spacing w:val="-59"/>
          <w:sz w:val="22"/>
        </w:rPr>
        <w:t> </w:t>
      </w:r>
      <w:r>
        <w:rPr>
          <w:sz w:val="22"/>
        </w:rPr>
        <w:t>Kesehatan Kementerian</w:t>
      </w:r>
      <w:r>
        <w:rPr>
          <w:spacing w:val="-2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2" w:lineRule="auto" w:before="0" w:after="0"/>
        <w:ind w:left="1308" w:right="123" w:hanging="360"/>
        <w:jc w:val="both"/>
        <w:rPr>
          <w:sz w:val="22"/>
        </w:rPr>
      </w:pPr>
      <w:r>
        <w:rPr>
          <w:sz w:val="22"/>
        </w:rPr>
        <w:t>Ibu Dra.</w:t>
      </w:r>
      <w:r>
        <w:rPr>
          <w:spacing w:val="1"/>
          <w:sz w:val="22"/>
        </w:rPr>
        <w:t> </w:t>
      </w:r>
      <w:r>
        <w:rPr>
          <w:sz w:val="22"/>
        </w:rPr>
        <w:t>Nadroh Br</w:t>
      </w:r>
      <w:r>
        <w:rPr>
          <w:spacing w:val="1"/>
          <w:sz w:val="22"/>
        </w:rPr>
        <w:t> </w:t>
      </w:r>
      <w:r>
        <w:rPr>
          <w:sz w:val="22"/>
        </w:rPr>
        <w:t>Sitepu,</w:t>
      </w:r>
      <w:r>
        <w:rPr>
          <w:spacing w:val="1"/>
          <w:sz w:val="22"/>
        </w:rPr>
        <w:t> </w:t>
      </w:r>
      <w:r>
        <w:rPr>
          <w:sz w:val="22"/>
        </w:rPr>
        <w:t>M.Si.,</w:t>
      </w:r>
      <w:r>
        <w:rPr>
          <w:spacing w:val="1"/>
          <w:sz w:val="22"/>
        </w:rPr>
        <w:t> </w:t>
      </w:r>
      <w:r>
        <w:rPr>
          <w:sz w:val="22"/>
        </w:rPr>
        <w:t>Apt</w:t>
      </w:r>
      <w:r>
        <w:rPr>
          <w:spacing w:val="1"/>
          <w:sz w:val="22"/>
        </w:rPr>
        <w:t> </w:t>
      </w:r>
      <w:r>
        <w:rPr>
          <w:sz w:val="22"/>
        </w:rPr>
        <w:t>selaku Ketua Jurusan Farmasi</w:t>
      </w:r>
      <w:r>
        <w:rPr>
          <w:spacing w:val="1"/>
          <w:sz w:val="22"/>
        </w:rPr>
        <w:t> </w:t>
      </w:r>
      <w:r>
        <w:rPr>
          <w:sz w:val="22"/>
        </w:rPr>
        <w:t>Politeknik</w:t>
      </w:r>
      <w:r>
        <w:rPr>
          <w:spacing w:val="2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Kementerian</w:t>
      </w:r>
      <w:r>
        <w:rPr>
          <w:spacing w:val="-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Medan.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0" w:after="0"/>
        <w:ind w:left="1308" w:right="114" w:hanging="360"/>
        <w:jc w:val="both"/>
        <w:rPr>
          <w:sz w:val="22"/>
        </w:rPr>
      </w:pPr>
      <w:r>
        <w:rPr>
          <w:sz w:val="22"/>
        </w:rPr>
        <w:t>Bapak</w:t>
      </w:r>
      <w:r>
        <w:rPr>
          <w:spacing w:val="-9"/>
          <w:sz w:val="22"/>
        </w:rPr>
        <w:t> </w:t>
      </w:r>
      <w:r>
        <w:rPr>
          <w:sz w:val="22"/>
        </w:rPr>
        <w:t>Zulfikri,</w:t>
      </w:r>
      <w:r>
        <w:rPr>
          <w:spacing w:val="-10"/>
          <w:sz w:val="22"/>
        </w:rPr>
        <w:t> </w:t>
      </w:r>
      <w:r>
        <w:rPr>
          <w:sz w:val="22"/>
        </w:rPr>
        <w:t>M.Si.,</w:t>
      </w:r>
      <w:r>
        <w:rPr>
          <w:spacing w:val="-9"/>
          <w:sz w:val="22"/>
        </w:rPr>
        <w:t> </w:t>
      </w:r>
      <w:r>
        <w:rPr>
          <w:sz w:val="22"/>
        </w:rPr>
        <w:t>Apt</w:t>
      </w:r>
      <w:r>
        <w:rPr>
          <w:spacing w:val="-13"/>
          <w:sz w:val="22"/>
        </w:rPr>
        <w:t> </w:t>
      </w:r>
      <w:r>
        <w:rPr>
          <w:sz w:val="22"/>
        </w:rPr>
        <w:t>selaku</w:t>
      </w:r>
      <w:r>
        <w:rPr>
          <w:spacing w:val="-10"/>
          <w:sz w:val="22"/>
        </w:rPr>
        <w:t> </w:t>
      </w:r>
      <w:r>
        <w:rPr>
          <w:sz w:val="22"/>
        </w:rPr>
        <w:t>Dosen</w:t>
      </w:r>
      <w:r>
        <w:rPr>
          <w:spacing w:val="-11"/>
          <w:sz w:val="22"/>
        </w:rPr>
        <w:t> </w:t>
      </w:r>
      <w:r>
        <w:rPr>
          <w:sz w:val="22"/>
        </w:rPr>
        <w:t>Pembimbing</w:t>
      </w:r>
      <w:r>
        <w:rPr>
          <w:spacing w:val="-9"/>
          <w:sz w:val="22"/>
        </w:rPr>
        <w:t> </w:t>
      </w:r>
      <w:r>
        <w:rPr>
          <w:sz w:val="22"/>
        </w:rPr>
        <w:t>Akademik</w:t>
      </w:r>
      <w:r>
        <w:rPr>
          <w:spacing w:val="-7"/>
          <w:sz w:val="22"/>
        </w:rPr>
        <w:t> </w:t>
      </w:r>
      <w:r>
        <w:rPr>
          <w:sz w:val="22"/>
        </w:rPr>
        <w:t>yyang</w:t>
      </w:r>
      <w:r>
        <w:rPr>
          <w:spacing w:val="-9"/>
          <w:sz w:val="22"/>
        </w:rPr>
        <w:t> </w:t>
      </w:r>
      <w:r>
        <w:rPr>
          <w:sz w:val="22"/>
        </w:rPr>
        <w:t>telah</w:t>
      </w:r>
      <w:r>
        <w:rPr>
          <w:spacing w:val="-59"/>
          <w:sz w:val="22"/>
        </w:rPr>
        <w:t> </w:t>
      </w:r>
      <w:r>
        <w:rPr>
          <w:sz w:val="22"/>
        </w:rPr>
        <w:t>membimbing penullis dan memberikan arahan tentang akademik selama</w:t>
      </w:r>
      <w:r>
        <w:rPr>
          <w:spacing w:val="1"/>
          <w:sz w:val="22"/>
        </w:rPr>
        <w:t> </w:t>
      </w:r>
      <w:r>
        <w:rPr>
          <w:sz w:val="22"/>
        </w:rPr>
        <w:t>menjadi mahasiswa Jurusan Farmasi Politeknik Kesehatan Kementerian</w:t>
      </w:r>
      <w:r>
        <w:rPr>
          <w:spacing w:val="1"/>
          <w:sz w:val="22"/>
        </w:rPr>
        <w:t> </w:t>
      </w:r>
      <w:r>
        <w:rPr>
          <w:sz w:val="22"/>
        </w:rPr>
        <w:t>Kesehatan Medan.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0" w:after="0"/>
        <w:ind w:left="1308" w:right="117" w:hanging="360"/>
        <w:jc w:val="both"/>
        <w:rPr>
          <w:sz w:val="22"/>
        </w:rPr>
      </w:pPr>
      <w:r>
        <w:rPr>
          <w:sz w:val="22"/>
        </w:rPr>
        <w:t>Ibu Maya Handayani Sinaga, SS., M.Pd selaku Pembimbing Karya Tulis</w:t>
      </w:r>
      <w:r>
        <w:rPr>
          <w:spacing w:val="1"/>
          <w:sz w:val="22"/>
        </w:rPr>
        <w:t> </w:t>
      </w:r>
      <w:r>
        <w:rPr>
          <w:sz w:val="22"/>
        </w:rPr>
        <w:t>Ilmiah (KTI) yang selalu memberikan masukan serta bimbingan kepada</w:t>
      </w:r>
      <w:r>
        <w:rPr>
          <w:spacing w:val="1"/>
          <w:sz w:val="22"/>
        </w:rPr>
        <w:t> </w:t>
      </w:r>
      <w:r>
        <w:rPr>
          <w:sz w:val="22"/>
        </w:rPr>
        <w:t>penulis dalam menyelesaikan Karya Tulis Ilmiah dan selama melakukan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-12"/>
          <w:sz w:val="22"/>
        </w:rPr>
        <w:t> </w:t>
      </w:r>
      <w:r>
        <w:rPr>
          <w:sz w:val="22"/>
        </w:rPr>
        <w:t>serta</w:t>
      </w:r>
      <w:r>
        <w:rPr>
          <w:spacing w:val="-13"/>
          <w:sz w:val="22"/>
        </w:rPr>
        <w:t> </w:t>
      </w:r>
      <w:r>
        <w:rPr>
          <w:sz w:val="22"/>
        </w:rPr>
        <w:t>telah</w:t>
      </w:r>
      <w:r>
        <w:rPr>
          <w:spacing w:val="-12"/>
          <w:sz w:val="22"/>
        </w:rPr>
        <w:t> </w:t>
      </w:r>
      <w:r>
        <w:rPr>
          <w:sz w:val="22"/>
        </w:rPr>
        <w:t>mengantarkan</w:t>
      </w:r>
      <w:r>
        <w:rPr>
          <w:spacing w:val="-12"/>
          <w:sz w:val="22"/>
        </w:rPr>
        <w:t> </w:t>
      </w:r>
      <w:r>
        <w:rPr>
          <w:sz w:val="22"/>
        </w:rPr>
        <w:t>penulis</w:t>
      </w:r>
      <w:r>
        <w:rPr>
          <w:spacing w:val="-11"/>
          <w:sz w:val="22"/>
        </w:rPr>
        <w:t> </w:t>
      </w:r>
      <w:r>
        <w:rPr>
          <w:sz w:val="22"/>
        </w:rPr>
        <w:t>mengikuti</w:t>
      </w:r>
      <w:r>
        <w:rPr>
          <w:spacing w:val="-10"/>
          <w:sz w:val="22"/>
        </w:rPr>
        <w:t> </w:t>
      </w:r>
      <w:r>
        <w:rPr>
          <w:sz w:val="22"/>
        </w:rPr>
        <w:t>Ujian</w:t>
      </w:r>
      <w:r>
        <w:rPr>
          <w:spacing w:val="-12"/>
          <w:sz w:val="22"/>
        </w:rPr>
        <w:t> </w:t>
      </w:r>
      <w:r>
        <w:rPr>
          <w:sz w:val="22"/>
        </w:rPr>
        <w:t>Akhir</w:t>
      </w:r>
      <w:r>
        <w:rPr>
          <w:spacing w:val="-10"/>
          <w:sz w:val="22"/>
        </w:rPr>
        <w:t> </w:t>
      </w:r>
      <w:r>
        <w:rPr>
          <w:sz w:val="22"/>
        </w:rPr>
        <w:t>Program</w:t>
      </w:r>
      <w:r>
        <w:rPr>
          <w:spacing w:val="-59"/>
          <w:sz w:val="22"/>
        </w:rPr>
        <w:t> </w:t>
      </w:r>
      <w:r>
        <w:rPr>
          <w:sz w:val="22"/>
        </w:rPr>
        <w:t>(UAP).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0" w:after="0"/>
        <w:ind w:left="1308" w:right="116" w:hanging="360"/>
        <w:jc w:val="both"/>
        <w:rPr>
          <w:sz w:val="22"/>
        </w:rPr>
      </w:pPr>
      <w:r>
        <w:rPr>
          <w:sz w:val="22"/>
        </w:rPr>
        <w:t>Ibu Pratiwi Rukmana Nasution, M.Si., Apt selaku Penguji I dan Ibu Dra.</w:t>
      </w:r>
      <w:r>
        <w:rPr>
          <w:spacing w:val="1"/>
          <w:sz w:val="22"/>
        </w:rPr>
        <w:t> </w:t>
      </w:r>
      <w:r>
        <w:rPr>
          <w:sz w:val="22"/>
        </w:rPr>
        <w:t>Antetti</w:t>
      </w:r>
      <w:r>
        <w:rPr>
          <w:spacing w:val="1"/>
          <w:sz w:val="22"/>
        </w:rPr>
        <w:t> </w:t>
      </w:r>
      <w:r>
        <w:rPr>
          <w:sz w:val="22"/>
        </w:rPr>
        <w:t>Tampubolon,</w:t>
      </w:r>
      <w:r>
        <w:rPr>
          <w:spacing w:val="1"/>
          <w:sz w:val="22"/>
        </w:rPr>
        <w:t> </w:t>
      </w:r>
      <w:r>
        <w:rPr>
          <w:sz w:val="22"/>
        </w:rPr>
        <w:t>M.Si.,</w:t>
      </w:r>
      <w:r>
        <w:rPr>
          <w:spacing w:val="1"/>
          <w:sz w:val="22"/>
        </w:rPr>
        <w:t> </w:t>
      </w:r>
      <w:r>
        <w:rPr>
          <w:sz w:val="22"/>
        </w:rPr>
        <w:t>Apt</w:t>
      </w:r>
      <w:r>
        <w:rPr>
          <w:spacing w:val="1"/>
          <w:sz w:val="22"/>
        </w:rPr>
        <w:t> </w:t>
      </w:r>
      <w:r>
        <w:rPr>
          <w:sz w:val="22"/>
        </w:rPr>
        <w:t>selaku</w:t>
      </w:r>
      <w:r>
        <w:rPr>
          <w:spacing w:val="1"/>
          <w:sz w:val="22"/>
        </w:rPr>
        <w:t> </w:t>
      </w:r>
      <w:r>
        <w:rPr>
          <w:sz w:val="22"/>
        </w:rPr>
        <w:t>Penguji</w:t>
      </w:r>
      <w:r>
        <w:rPr>
          <w:spacing w:val="1"/>
          <w:sz w:val="22"/>
        </w:rPr>
        <w:t> </w:t>
      </w:r>
      <w:r>
        <w:rPr>
          <w:sz w:val="22"/>
        </w:rPr>
        <w:t>II</w:t>
      </w:r>
      <w:r>
        <w:rPr>
          <w:spacing w:val="1"/>
          <w:sz w:val="22"/>
        </w:rPr>
        <w:t> </w:t>
      </w:r>
      <w:r>
        <w:rPr>
          <w:sz w:val="22"/>
        </w:rPr>
        <w:t>saya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bersedia</w:t>
      </w:r>
      <w:r>
        <w:rPr>
          <w:spacing w:val="-59"/>
          <w:sz w:val="22"/>
        </w:rPr>
        <w:t> </w:t>
      </w:r>
      <w:r>
        <w:rPr>
          <w:sz w:val="22"/>
        </w:rPr>
        <w:t>memberikan kritikan dan saran dalam menyempurnakan penulisan Karya</w:t>
      </w:r>
      <w:r>
        <w:rPr>
          <w:spacing w:val="1"/>
          <w:sz w:val="22"/>
        </w:rPr>
        <w:t> </w:t>
      </w:r>
      <w:r>
        <w:rPr>
          <w:sz w:val="22"/>
        </w:rPr>
        <w:t>Tulis</w:t>
      </w:r>
      <w:r>
        <w:rPr>
          <w:spacing w:val="-3"/>
          <w:sz w:val="22"/>
        </w:rPr>
        <w:t> </w:t>
      </w:r>
      <w:r>
        <w:rPr>
          <w:sz w:val="22"/>
        </w:rPr>
        <w:t>Ilmiah (KTI).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0" w:after="0"/>
        <w:ind w:left="1308" w:right="119" w:hanging="360"/>
        <w:jc w:val="both"/>
        <w:rPr>
          <w:sz w:val="22"/>
        </w:rPr>
      </w:pPr>
      <w:r>
        <w:rPr>
          <w:sz w:val="22"/>
        </w:rPr>
        <w:t>Teristimewa</w:t>
      </w:r>
      <w:r>
        <w:rPr>
          <w:spacing w:val="-9"/>
          <w:sz w:val="22"/>
        </w:rPr>
        <w:t> </w:t>
      </w:r>
      <w:r>
        <w:rPr>
          <w:sz w:val="22"/>
        </w:rPr>
        <w:t>kepada</w:t>
      </w:r>
      <w:r>
        <w:rPr>
          <w:spacing w:val="-11"/>
          <w:sz w:val="22"/>
        </w:rPr>
        <w:t> </w:t>
      </w:r>
      <w:r>
        <w:rPr>
          <w:sz w:val="22"/>
        </w:rPr>
        <w:t>kedua</w:t>
      </w:r>
      <w:r>
        <w:rPr>
          <w:spacing w:val="-6"/>
          <w:sz w:val="22"/>
        </w:rPr>
        <w:t> </w:t>
      </w:r>
      <w:r>
        <w:rPr>
          <w:sz w:val="22"/>
        </w:rPr>
        <w:t>Orangtua</w:t>
      </w:r>
      <w:r>
        <w:rPr>
          <w:spacing w:val="-6"/>
          <w:sz w:val="22"/>
        </w:rPr>
        <w:t> </w:t>
      </w:r>
      <w:r>
        <w:rPr>
          <w:sz w:val="22"/>
        </w:rPr>
        <w:t>yang</w:t>
      </w:r>
      <w:r>
        <w:rPr>
          <w:spacing w:val="-5"/>
          <w:sz w:val="22"/>
        </w:rPr>
        <w:t> </w:t>
      </w:r>
      <w:r>
        <w:rPr>
          <w:sz w:val="22"/>
        </w:rPr>
        <w:t>penulis</w:t>
      </w:r>
      <w:r>
        <w:rPr>
          <w:spacing w:val="-6"/>
          <w:sz w:val="22"/>
        </w:rPr>
        <w:t> </w:t>
      </w:r>
      <w:r>
        <w:rPr>
          <w:sz w:val="22"/>
        </w:rPr>
        <w:t>cintai</w:t>
      </w:r>
      <w:r>
        <w:rPr>
          <w:spacing w:val="-8"/>
          <w:sz w:val="22"/>
        </w:rPr>
        <w:t> </w:t>
      </w:r>
      <w:r>
        <w:rPr>
          <w:sz w:val="22"/>
        </w:rPr>
        <w:t>dan</w:t>
      </w:r>
      <w:r>
        <w:rPr>
          <w:spacing w:val="-9"/>
          <w:sz w:val="22"/>
        </w:rPr>
        <w:t> </w:t>
      </w:r>
      <w:r>
        <w:rPr>
          <w:sz w:val="22"/>
        </w:rPr>
        <w:t>sayangi</w:t>
      </w:r>
      <w:r>
        <w:rPr>
          <w:spacing w:val="-7"/>
          <w:sz w:val="22"/>
        </w:rPr>
        <w:t> </w:t>
      </w:r>
      <w:r>
        <w:rPr>
          <w:sz w:val="22"/>
        </w:rPr>
        <w:t>serta</w:t>
      </w:r>
      <w:r>
        <w:rPr>
          <w:spacing w:val="-58"/>
          <w:sz w:val="22"/>
        </w:rPr>
        <w:t> </w:t>
      </w:r>
      <w:r>
        <w:rPr>
          <w:sz w:val="22"/>
        </w:rPr>
        <w:t>abang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adik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telah</w:t>
      </w:r>
      <w:r>
        <w:rPr>
          <w:spacing w:val="1"/>
          <w:sz w:val="22"/>
        </w:rPr>
        <w:t> </w:t>
      </w:r>
      <w:r>
        <w:rPr>
          <w:sz w:val="22"/>
        </w:rPr>
        <w:t>banyak</w:t>
      </w:r>
      <w:r>
        <w:rPr>
          <w:spacing w:val="1"/>
          <w:sz w:val="22"/>
        </w:rPr>
        <w:t> </w:t>
      </w:r>
      <w:r>
        <w:rPr>
          <w:sz w:val="22"/>
        </w:rPr>
        <w:t>memberikan motivasi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59"/>
          <w:sz w:val="22"/>
        </w:rPr>
        <w:t> </w:t>
      </w:r>
      <w:r>
        <w:rPr>
          <w:sz w:val="22"/>
        </w:rPr>
        <w:t>dukungan baik moral, material, maupun doa yang tak pernah putus untuk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-1"/>
          <w:sz w:val="22"/>
        </w:rPr>
        <w:t> </w:t>
      </w:r>
      <w:r>
        <w:rPr>
          <w:sz w:val="22"/>
        </w:rPr>
        <w:t>selama</w:t>
      </w:r>
      <w:r>
        <w:rPr>
          <w:spacing w:val="-1"/>
          <w:sz w:val="22"/>
        </w:rPr>
        <w:t> </w:t>
      </w:r>
      <w:r>
        <w:rPr>
          <w:sz w:val="22"/>
        </w:rPr>
        <w:t>perkuliahan</w:t>
      </w:r>
      <w:r>
        <w:rPr>
          <w:spacing w:val="-2"/>
          <w:sz w:val="22"/>
        </w:rPr>
        <w:t> </w:t>
      </w:r>
      <w:r>
        <w:rPr>
          <w:sz w:val="22"/>
        </w:rPr>
        <w:t>sampai</w:t>
      </w:r>
      <w:r>
        <w:rPr>
          <w:spacing w:val="-2"/>
          <w:sz w:val="22"/>
        </w:rPr>
        <w:t> </w:t>
      </w:r>
      <w:r>
        <w:rPr>
          <w:sz w:val="22"/>
        </w:rPr>
        <w:t>menyelesaikan</w:t>
      </w:r>
      <w:r>
        <w:rPr>
          <w:spacing w:val="-2"/>
          <w:sz w:val="22"/>
        </w:rPr>
        <w:t> </w:t>
      </w:r>
      <w:r>
        <w:rPr>
          <w:sz w:val="22"/>
        </w:rPr>
        <w:t>Karya</w:t>
      </w:r>
      <w:r>
        <w:rPr>
          <w:spacing w:val="-4"/>
          <w:sz w:val="22"/>
        </w:rPr>
        <w:t> </w:t>
      </w:r>
      <w:r>
        <w:rPr>
          <w:sz w:val="22"/>
        </w:rPr>
        <w:t>Tulis</w:t>
      </w:r>
      <w:r>
        <w:rPr>
          <w:spacing w:val="-1"/>
          <w:sz w:val="22"/>
        </w:rPr>
        <w:t> </w:t>
      </w:r>
      <w:r>
        <w:rPr>
          <w:sz w:val="22"/>
        </w:rPr>
        <w:t>Ilmiah</w:t>
      </w:r>
      <w:r>
        <w:rPr>
          <w:spacing w:val="-3"/>
          <w:sz w:val="22"/>
        </w:rPr>
        <w:t> </w:t>
      </w:r>
      <w:r>
        <w:rPr>
          <w:sz w:val="22"/>
        </w:rPr>
        <w:t>ini.</w:t>
      </w: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0" w:after="0"/>
        <w:ind w:left="1308" w:right="119" w:hanging="360"/>
        <w:jc w:val="both"/>
        <w:rPr>
          <w:sz w:val="22"/>
        </w:rPr>
      </w:pPr>
      <w:r>
        <w:rPr>
          <w:sz w:val="22"/>
        </w:rPr>
        <w:t>Saudara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Teman-teman</w:t>
      </w:r>
      <w:r>
        <w:rPr>
          <w:spacing w:val="1"/>
          <w:sz w:val="22"/>
        </w:rPr>
        <w:t> </w:t>
      </w:r>
      <w:r>
        <w:rPr>
          <w:sz w:val="22"/>
        </w:rPr>
        <w:t>seperjuangan</w:t>
      </w:r>
      <w:r>
        <w:rPr>
          <w:spacing w:val="1"/>
          <w:sz w:val="22"/>
        </w:rPr>
        <w:t> </w:t>
      </w:r>
      <w:r>
        <w:rPr>
          <w:sz w:val="22"/>
        </w:rPr>
        <w:t>penulis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selalu</w:t>
      </w:r>
      <w:r>
        <w:rPr>
          <w:spacing w:val="1"/>
          <w:sz w:val="22"/>
        </w:rPr>
        <w:t> </w:t>
      </w:r>
      <w:r>
        <w:rPr>
          <w:sz w:val="22"/>
        </w:rPr>
        <w:t>ada</w:t>
      </w:r>
      <w:r>
        <w:rPr>
          <w:spacing w:val="1"/>
          <w:sz w:val="22"/>
        </w:rPr>
        <w:t> </w:t>
      </w:r>
      <w:r>
        <w:rPr>
          <w:sz w:val="22"/>
        </w:rPr>
        <w:t>bersama penulis dalam melewati suka maupun duka dan memberikan</w:t>
      </w:r>
      <w:r>
        <w:rPr>
          <w:spacing w:val="1"/>
          <w:sz w:val="22"/>
        </w:rPr>
        <w:t> </w:t>
      </w:r>
      <w:r>
        <w:rPr>
          <w:sz w:val="22"/>
        </w:rPr>
        <w:t>motivasi serta doa selama menyelesaikan Karya Tulis Ilmiah (KTI) ini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baik.</w:t>
      </w:r>
    </w:p>
    <w:p>
      <w:pPr>
        <w:spacing w:after="0" w:line="360" w:lineRule="auto"/>
        <w:jc w:val="both"/>
        <w:rPr>
          <w:sz w:val="22"/>
        </w:rPr>
        <w:sectPr>
          <w:pgSz w:w="11910" w:h="16840"/>
          <w:pgMar w:header="0" w:footer="1388" w:top="1580" w:bottom="1580" w:left="1680" w:right="1580"/>
        </w:sectPr>
      </w:pPr>
    </w:p>
    <w:p>
      <w:pPr>
        <w:pStyle w:val="ListParagraph"/>
        <w:numPr>
          <w:ilvl w:val="0"/>
          <w:numId w:val="1"/>
        </w:numPr>
        <w:tabs>
          <w:tab w:pos="1297" w:val="left" w:leader="none"/>
        </w:tabs>
        <w:spacing w:line="360" w:lineRule="auto" w:before="101" w:after="0"/>
        <w:ind w:left="1308" w:right="116" w:hanging="360"/>
        <w:jc w:val="both"/>
        <w:rPr>
          <w:sz w:val="22"/>
        </w:rPr>
      </w:pPr>
      <w:r>
        <w:rPr>
          <w:sz w:val="22"/>
        </w:rPr>
        <w:t>Seluruh</w:t>
      </w:r>
      <w:r>
        <w:rPr>
          <w:spacing w:val="1"/>
          <w:sz w:val="22"/>
        </w:rPr>
        <w:t> </w:t>
      </w:r>
      <w:r>
        <w:rPr>
          <w:sz w:val="22"/>
        </w:rPr>
        <w:t>Dosen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Pegawai</w:t>
      </w:r>
      <w:r>
        <w:rPr>
          <w:spacing w:val="1"/>
          <w:sz w:val="22"/>
        </w:rPr>
        <w:t> </w:t>
      </w:r>
      <w:r>
        <w:rPr>
          <w:sz w:val="22"/>
        </w:rPr>
        <w:t>Jurusan</w:t>
      </w:r>
      <w:r>
        <w:rPr>
          <w:spacing w:val="1"/>
          <w:sz w:val="22"/>
        </w:rPr>
        <w:t> </w:t>
      </w:r>
      <w:r>
        <w:rPr>
          <w:sz w:val="22"/>
        </w:rPr>
        <w:t>Farmasi</w:t>
      </w:r>
      <w:r>
        <w:rPr>
          <w:spacing w:val="1"/>
          <w:sz w:val="22"/>
        </w:rPr>
        <w:t> </w:t>
      </w:r>
      <w:r>
        <w:rPr>
          <w:sz w:val="22"/>
        </w:rPr>
        <w:t>Politeknik</w:t>
      </w:r>
      <w:r>
        <w:rPr>
          <w:spacing w:val="1"/>
          <w:sz w:val="22"/>
        </w:rPr>
        <w:t> </w:t>
      </w:r>
      <w:r>
        <w:rPr>
          <w:sz w:val="22"/>
        </w:rPr>
        <w:t>Kesehatan</w:t>
      </w:r>
      <w:r>
        <w:rPr>
          <w:spacing w:val="1"/>
          <w:sz w:val="22"/>
        </w:rPr>
        <w:t> </w:t>
      </w:r>
      <w:r>
        <w:rPr>
          <w:sz w:val="22"/>
        </w:rPr>
        <w:t>Kementerian Kesehatan Medan yang telah membantu kelancaran dalam</w:t>
      </w:r>
      <w:r>
        <w:rPr>
          <w:spacing w:val="1"/>
          <w:sz w:val="22"/>
        </w:rPr>
        <w:t> </w:t>
      </w:r>
      <w:r>
        <w:rPr>
          <w:sz w:val="22"/>
        </w:rPr>
        <w:t>perkuliahan</w:t>
      </w:r>
      <w:r>
        <w:rPr>
          <w:spacing w:val="-12"/>
          <w:sz w:val="22"/>
        </w:rPr>
        <w:t> </w:t>
      </w:r>
      <w:r>
        <w:rPr>
          <w:sz w:val="22"/>
        </w:rPr>
        <w:t>dan</w:t>
      </w:r>
      <w:r>
        <w:rPr>
          <w:spacing w:val="-11"/>
          <w:sz w:val="22"/>
        </w:rPr>
        <w:t> </w:t>
      </w:r>
      <w:r>
        <w:rPr>
          <w:sz w:val="22"/>
        </w:rPr>
        <w:t>penyusunan</w:t>
      </w:r>
      <w:r>
        <w:rPr>
          <w:spacing w:val="-10"/>
          <w:sz w:val="22"/>
        </w:rPr>
        <w:t> </w:t>
      </w:r>
      <w:r>
        <w:rPr>
          <w:sz w:val="22"/>
        </w:rPr>
        <w:t>Karya</w:t>
      </w:r>
      <w:r>
        <w:rPr>
          <w:spacing w:val="-13"/>
          <w:sz w:val="22"/>
        </w:rPr>
        <w:t> </w:t>
      </w:r>
      <w:r>
        <w:rPr>
          <w:sz w:val="22"/>
        </w:rPr>
        <w:t>Tulis</w:t>
      </w:r>
      <w:r>
        <w:rPr>
          <w:spacing w:val="-11"/>
          <w:sz w:val="22"/>
        </w:rPr>
        <w:t> </w:t>
      </w:r>
      <w:r>
        <w:rPr>
          <w:sz w:val="22"/>
        </w:rPr>
        <w:t>Ilmiah</w:t>
      </w:r>
      <w:r>
        <w:rPr>
          <w:spacing w:val="-11"/>
          <w:sz w:val="22"/>
        </w:rPr>
        <w:t> </w:t>
      </w:r>
      <w:r>
        <w:rPr>
          <w:sz w:val="22"/>
        </w:rPr>
        <w:t>ini</w:t>
      </w:r>
      <w:r>
        <w:rPr>
          <w:spacing w:val="-15"/>
          <w:sz w:val="22"/>
        </w:rPr>
        <w:t> </w:t>
      </w:r>
      <w:r>
        <w:rPr>
          <w:sz w:val="22"/>
        </w:rPr>
        <w:t>serta</w:t>
      </w:r>
      <w:r>
        <w:rPr>
          <w:spacing w:val="-10"/>
          <w:sz w:val="22"/>
        </w:rPr>
        <w:t> </w:t>
      </w:r>
      <w:r>
        <w:rPr>
          <w:sz w:val="22"/>
        </w:rPr>
        <w:t>semua</w:t>
      </w:r>
      <w:r>
        <w:rPr>
          <w:spacing w:val="-14"/>
          <w:sz w:val="22"/>
        </w:rPr>
        <w:t> </w:t>
      </w:r>
      <w:r>
        <w:rPr>
          <w:sz w:val="22"/>
        </w:rPr>
        <w:t>pihak</w:t>
      </w:r>
      <w:r>
        <w:rPr>
          <w:spacing w:val="-11"/>
          <w:sz w:val="22"/>
        </w:rPr>
        <w:t> </w:t>
      </w:r>
      <w:r>
        <w:rPr>
          <w:sz w:val="22"/>
        </w:rPr>
        <w:t>yang</w:t>
      </w:r>
      <w:r>
        <w:rPr>
          <w:spacing w:val="-58"/>
          <w:sz w:val="22"/>
        </w:rPr>
        <w:t> </w:t>
      </w:r>
      <w:r>
        <w:rPr>
          <w:sz w:val="22"/>
        </w:rPr>
        <w:t>banyak memberikan dukungan dan tidak dapat</w:t>
      </w:r>
      <w:r>
        <w:rPr>
          <w:spacing w:val="1"/>
          <w:sz w:val="22"/>
        </w:rPr>
        <w:t> </w:t>
      </w:r>
      <w:r>
        <w:rPr>
          <w:sz w:val="22"/>
        </w:rPr>
        <w:t>penulis sebutkan satu</w:t>
      </w:r>
      <w:r>
        <w:rPr>
          <w:spacing w:val="1"/>
          <w:sz w:val="22"/>
        </w:rPr>
        <w:t> </w:t>
      </w:r>
      <w:r>
        <w:rPr>
          <w:sz w:val="22"/>
        </w:rPr>
        <w:t>persatu.</w:t>
      </w:r>
    </w:p>
    <w:p>
      <w:pPr>
        <w:pStyle w:val="BodyText"/>
        <w:spacing w:line="360" w:lineRule="auto" w:before="119"/>
        <w:ind w:left="588" w:right="115" w:firstLine="708"/>
        <w:jc w:val="both"/>
      </w:pP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Karya</w:t>
      </w:r>
      <w:r>
        <w:rPr>
          <w:spacing w:val="1"/>
        </w:rPr>
        <w:t> </w:t>
      </w:r>
      <w:r>
        <w:rPr/>
        <w:t>Tulis Ilmiah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masih jauh dari kata</w:t>
      </w:r>
      <w:r>
        <w:rPr>
          <w:spacing w:val="1"/>
        </w:rPr>
        <w:t> </w:t>
      </w:r>
      <w:r>
        <w:rPr/>
        <w:t>sempurna. Oleh karena itu, Penulis menerima kritik dan saran yang membangun</w:t>
      </w:r>
      <w:r>
        <w:rPr>
          <w:spacing w:val="1"/>
        </w:rPr>
        <w:t> </w:t>
      </w:r>
      <w:r>
        <w:rPr/>
        <w:t>demi</w:t>
      </w:r>
      <w:r>
        <w:rPr>
          <w:spacing w:val="-4"/>
        </w:rPr>
        <w:t> </w:t>
      </w:r>
      <w:r>
        <w:rPr/>
        <w:t>kesempurnaan</w:t>
      </w:r>
      <w:r>
        <w:rPr>
          <w:spacing w:val="-2"/>
        </w:rPr>
        <w:t> </w:t>
      </w:r>
      <w:r>
        <w:rPr/>
        <w:t>Karya Tulis</w:t>
      </w:r>
      <w:r>
        <w:rPr>
          <w:spacing w:val="1"/>
        </w:rPr>
        <w:t> </w:t>
      </w:r>
      <w:r>
        <w:rPr/>
        <w:t>Ilmiah</w:t>
      </w:r>
      <w:r>
        <w:rPr>
          <w:spacing w:val="-2"/>
        </w:rPr>
        <w:t> </w:t>
      </w:r>
      <w:r>
        <w:rPr/>
        <w:t>ini.</w:t>
      </w:r>
    </w:p>
    <w:p>
      <w:pPr>
        <w:pStyle w:val="BodyText"/>
        <w:spacing w:line="360" w:lineRule="auto" w:before="121"/>
        <w:ind w:left="588" w:right="114" w:firstLine="708"/>
        <w:jc w:val="both"/>
      </w:pPr>
      <w:r>
        <w:rPr/>
        <w:t>Semoga</w:t>
      </w:r>
      <w:r>
        <w:rPr>
          <w:spacing w:val="-9"/>
        </w:rPr>
        <w:t> </w:t>
      </w:r>
      <w:r>
        <w:rPr/>
        <w:t>Tuhan</w:t>
      </w:r>
      <w:r>
        <w:rPr>
          <w:spacing w:val="-6"/>
        </w:rPr>
        <w:t> </w:t>
      </w:r>
      <w:r>
        <w:rPr/>
        <w:t>Yang</w:t>
      </w:r>
      <w:r>
        <w:rPr>
          <w:spacing w:val="-5"/>
        </w:rPr>
        <w:t> </w:t>
      </w:r>
      <w:r>
        <w:rPr/>
        <w:t>Maha</w:t>
      </w:r>
      <w:r>
        <w:rPr>
          <w:spacing w:val="-6"/>
        </w:rPr>
        <w:t> </w:t>
      </w:r>
      <w:r>
        <w:rPr/>
        <w:t>Esa</w:t>
      </w:r>
      <w:r>
        <w:rPr>
          <w:spacing w:val="-6"/>
        </w:rPr>
        <w:t> </w:t>
      </w:r>
      <w:r>
        <w:rPr/>
        <w:t>senantiasa</w:t>
      </w:r>
      <w:r>
        <w:rPr>
          <w:spacing w:val="-6"/>
        </w:rPr>
        <w:t> </w:t>
      </w:r>
      <w:r>
        <w:rPr/>
        <w:t>melimpahkan</w:t>
      </w:r>
      <w:r>
        <w:rPr>
          <w:spacing w:val="-8"/>
        </w:rPr>
        <w:t> </w:t>
      </w:r>
      <w:r>
        <w:rPr/>
        <w:t>rahmat-Nya</w:t>
      </w:r>
      <w:r>
        <w:rPr>
          <w:spacing w:val="-5"/>
        </w:rPr>
        <w:t> </w:t>
      </w:r>
      <w:r>
        <w:rPr/>
        <w:t>dan</w:t>
      </w:r>
      <w:r>
        <w:rPr>
          <w:spacing w:val="-59"/>
        </w:rPr>
        <w:t> </w:t>
      </w:r>
      <w:r>
        <w:rPr/>
        <w:t>penulis</w:t>
      </w:r>
      <w:r>
        <w:rPr>
          <w:spacing w:val="-1"/>
        </w:rPr>
        <w:t> </w:t>
      </w:r>
      <w:r>
        <w:rPr/>
        <w:t>berharap</w:t>
      </w:r>
      <w:r>
        <w:rPr>
          <w:spacing w:val="-5"/>
        </w:rPr>
        <w:t> </w:t>
      </w:r>
      <w:r>
        <w:rPr/>
        <w:t>kiranya</w:t>
      </w:r>
      <w:r>
        <w:rPr>
          <w:spacing w:val="-1"/>
        </w:rPr>
        <w:t> </w:t>
      </w:r>
      <w:r>
        <w:rPr/>
        <w:t>Karya</w:t>
      </w:r>
      <w:r>
        <w:rPr>
          <w:spacing w:val="-3"/>
        </w:rPr>
        <w:t> </w:t>
      </w:r>
      <w:r>
        <w:rPr/>
        <w:t>Tulis Ilmiah</w:t>
      </w:r>
      <w:r>
        <w:rPr>
          <w:spacing w:val="-3"/>
        </w:rPr>
        <w:t> </w:t>
      </w:r>
      <w:r>
        <w:rPr/>
        <w:t>ini</w:t>
      </w:r>
      <w:r>
        <w:rPr>
          <w:spacing w:val="-2"/>
        </w:rPr>
        <w:t> </w:t>
      </w:r>
      <w:r>
        <w:rPr/>
        <w:t>bermanfaat</w:t>
      </w:r>
      <w:r>
        <w:rPr>
          <w:spacing w:val="-2"/>
        </w:rPr>
        <w:t> </w:t>
      </w:r>
      <w:r>
        <w:rPr/>
        <w:t>bagi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pembaca.</w:t>
      </w:r>
    </w:p>
    <w:p>
      <w:pPr>
        <w:pStyle w:val="BodyText"/>
        <w:ind w:left="588"/>
        <w:jc w:val="both"/>
      </w:pPr>
      <w:r>
        <w:rPr/>
        <w:t>Akhir</w:t>
      </w:r>
      <w:r>
        <w:rPr>
          <w:spacing w:val="-5"/>
        </w:rPr>
        <w:t> </w:t>
      </w:r>
      <w:r>
        <w:rPr/>
        <w:t>kata</w:t>
      </w:r>
      <w:r>
        <w:rPr>
          <w:spacing w:val="-3"/>
        </w:rPr>
        <w:t> </w:t>
      </w:r>
      <w:r>
        <w:rPr/>
        <w:t>penulis</w:t>
      </w:r>
      <w:r>
        <w:rPr>
          <w:spacing w:val="-3"/>
        </w:rPr>
        <w:t> </w:t>
      </w:r>
      <w:r>
        <w:rPr/>
        <w:t>mengucapkan</w:t>
      </w:r>
      <w:r>
        <w:rPr>
          <w:spacing w:val="-3"/>
        </w:rPr>
        <w:t> </w:t>
      </w:r>
      <w:r>
        <w:rPr/>
        <w:t>terimakasih.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7013" w:val="left" w:leader="none"/>
        </w:tabs>
        <w:ind w:left="5912"/>
      </w:pPr>
      <w:r>
        <w:rPr/>
        <w:t>Medan,</w:t>
        <w:tab/>
        <w:t>Juni 2023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162"/>
        <w:ind w:left="5874" w:right="129" w:hanging="3"/>
      </w:pPr>
      <w:r>
        <w:rPr/>
        <w:t>Irene Natalia Lumban Gaol</w:t>
      </w:r>
      <w:r>
        <w:rPr>
          <w:spacing w:val="-59"/>
        </w:rPr>
        <w:t> </w:t>
      </w:r>
      <w:r>
        <w:rPr/>
        <w:t>NIM.</w:t>
      </w:r>
      <w:r>
        <w:rPr>
          <w:spacing w:val="1"/>
        </w:rPr>
        <w:t> </w:t>
      </w:r>
      <w:r>
        <w:rPr/>
        <w:t>P07539020022</w:t>
      </w:r>
    </w:p>
    <w:p>
      <w:pPr>
        <w:spacing w:after="0" w:line="360" w:lineRule="auto"/>
        <w:sectPr>
          <w:pgSz w:w="11910" w:h="16840"/>
          <w:pgMar w:header="0" w:footer="1388" w:top="1580" w:bottom="1580" w:left="1680" w:right="1580"/>
        </w:sectPr>
      </w:pPr>
    </w:p>
    <w:p>
      <w:pPr>
        <w:spacing w:before="99"/>
        <w:ind w:left="1286" w:right="101" w:firstLine="0"/>
        <w:jc w:val="center"/>
        <w:rPr>
          <w:rFonts w:ascii="Arial"/>
          <w:b/>
          <w:sz w:val="22"/>
        </w:rPr>
      </w:pPr>
      <w:bookmarkStart w:name="_TOC_250033" w:id="8"/>
      <w:r>
        <w:rPr>
          <w:rFonts w:ascii="Arial"/>
          <w:b/>
          <w:sz w:val="22"/>
        </w:rPr>
        <w:t>DAFTAR</w:t>
      </w:r>
      <w:r>
        <w:rPr>
          <w:rFonts w:ascii="Arial"/>
          <w:b/>
          <w:spacing w:val="-3"/>
          <w:sz w:val="22"/>
        </w:rPr>
        <w:t> </w:t>
      </w:r>
      <w:bookmarkEnd w:id="8"/>
      <w:r>
        <w:rPr>
          <w:rFonts w:ascii="Arial"/>
          <w:b/>
          <w:sz w:val="22"/>
        </w:rPr>
        <w:t>ISI</w:t>
      </w:r>
    </w:p>
    <w:p>
      <w:pPr>
        <w:spacing w:after="0"/>
        <w:jc w:val="center"/>
        <w:rPr>
          <w:rFonts w:ascii="Arial"/>
          <w:sz w:val="22"/>
        </w:rPr>
        <w:sectPr>
          <w:pgSz w:w="11910" w:h="16840"/>
          <w:pgMar w:header="0" w:footer="1388" w:top="1580" w:bottom="1863" w:left="1680" w:right="1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960" w:val="left" w:leader="dot"/>
            </w:tabs>
            <w:spacing w:line="490" w:lineRule="atLeast" w:before="256"/>
            <w:ind w:right="622"/>
          </w:pPr>
          <w:r>
            <w:rPr/>
            <w:t>A4WS5A4WS5                                                                    </w:t>
          </w:r>
          <w:r>
            <w:rPr>
              <w:spacing w:val="7"/>
            </w:rPr>
            <w:t> </w:t>
          </w:r>
          <w:r>
            <w:rPr/>
            <w:t>Halaman</w:t>
          </w:r>
          <w:r>
            <w:rPr>
              <w:spacing w:val="1"/>
            </w:rPr>
            <w:t> </w:t>
          </w:r>
          <w:r>
            <w:rPr/>
            <w:t>COVER</w:t>
            <w:tab/>
          </w:r>
          <w:r>
            <w:rPr>
              <w:spacing w:val="-2"/>
            </w:rPr>
            <w:t>i</w:t>
          </w:r>
        </w:p>
        <w:p>
          <w:pPr>
            <w:pStyle w:val="TOC1"/>
            <w:tabs>
              <w:tab w:pos="7960" w:val="left" w:leader="dot"/>
            </w:tabs>
            <w:spacing w:before="128"/>
          </w:pPr>
          <w:r>
            <w:rPr/>
            <w:t>LEMBAR</w:t>
          </w:r>
          <w:r>
            <w:rPr>
              <w:spacing w:val="-4"/>
            </w:rPr>
            <w:t> </w:t>
          </w:r>
          <w:r>
            <w:rPr/>
            <w:t>PERSETUJUAN</w:t>
            <w:tab/>
            <w:t>ii</w:t>
          </w:r>
        </w:p>
        <w:p>
          <w:pPr>
            <w:pStyle w:val="TOC1"/>
            <w:tabs>
              <w:tab w:pos="7960" w:val="left" w:leader="dot"/>
            </w:tabs>
          </w:pPr>
          <w:r>
            <w:rPr/>
            <w:t>LEMBAR</w:t>
          </w:r>
          <w:r>
            <w:rPr>
              <w:spacing w:val="-3"/>
            </w:rPr>
            <w:t> </w:t>
          </w:r>
          <w:r>
            <w:rPr/>
            <w:t>PENGESAHAN</w:t>
            <w:tab/>
            <w:t>iii</w:t>
          </w:r>
        </w:p>
        <w:p>
          <w:pPr>
            <w:pStyle w:val="TOC1"/>
            <w:tabs>
              <w:tab w:pos="7960" w:val="left" w:leader="dot"/>
            </w:tabs>
            <w:spacing w:before="127"/>
          </w:pPr>
          <w:hyperlink w:history="true" w:anchor="_TOC_250037">
            <w:r>
              <w:rPr/>
              <w:t>SURAT</w:t>
            </w:r>
            <w:r>
              <w:rPr>
                <w:spacing w:val="-6"/>
              </w:rPr>
              <w:t> </w:t>
            </w:r>
            <w:r>
              <w:rPr/>
              <w:t>PERNYATAAN</w:t>
              <w:tab/>
              <w:t>iv</w:t>
            </w:r>
          </w:hyperlink>
        </w:p>
        <w:p>
          <w:pPr>
            <w:pStyle w:val="TOC1"/>
            <w:tabs>
              <w:tab w:pos="7960" w:val="left" w:leader="dot"/>
            </w:tabs>
          </w:pPr>
          <w:hyperlink w:history="true" w:anchor="_TOC_250036">
            <w:r>
              <w:rPr/>
              <w:t>ABSTRAK</w:t>
              <w:tab/>
              <w:t>v</w:t>
            </w:r>
          </w:hyperlink>
        </w:p>
        <w:p>
          <w:pPr>
            <w:pStyle w:val="TOC1"/>
            <w:tabs>
              <w:tab w:pos="7960" w:val="left" w:leader="dot"/>
            </w:tabs>
            <w:spacing w:before="128"/>
          </w:pPr>
          <w:hyperlink w:history="true" w:anchor="_TOC_250035">
            <w:r>
              <w:rPr/>
              <w:t>ABSTRACT</w:t>
              <w:tab/>
              <w:t>vi</w:t>
            </w:r>
          </w:hyperlink>
        </w:p>
        <w:p>
          <w:pPr>
            <w:pStyle w:val="TOC1"/>
            <w:tabs>
              <w:tab w:pos="7960" w:val="left" w:leader="dot"/>
            </w:tabs>
            <w:spacing w:before="127"/>
          </w:pPr>
          <w:hyperlink w:history="true" w:anchor="_TOC_250034">
            <w:r>
              <w:rPr/>
              <w:t>KATA</w:t>
            </w:r>
            <w:r>
              <w:rPr>
                <w:spacing w:val="-6"/>
              </w:rPr>
              <w:t> </w:t>
            </w:r>
            <w:r>
              <w:rPr/>
              <w:t>PENGANTAR</w:t>
              <w:tab/>
              <w:t>vii</w:t>
            </w:r>
          </w:hyperlink>
        </w:p>
        <w:p>
          <w:pPr>
            <w:pStyle w:val="TOC1"/>
            <w:tabs>
              <w:tab w:pos="7960" w:val="left" w:leader="dot"/>
            </w:tabs>
          </w:pPr>
          <w:hyperlink w:history="true" w:anchor="_TOC_250033">
            <w:r>
              <w:rPr/>
              <w:t>DAFTAR</w:t>
            </w:r>
            <w:r>
              <w:rPr>
                <w:spacing w:val="-2"/>
              </w:rPr>
              <w:t> </w:t>
            </w:r>
            <w:r>
              <w:rPr/>
              <w:t>ISI</w:t>
              <w:tab/>
              <w:t>ix</w:t>
            </w:r>
          </w:hyperlink>
        </w:p>
        <w:p>
          <w:pPr>
            <w:pStyle w:val="TOC1"/>
            <w:tabs>
              <w:tab w:pos="7960" w:val="left" w:leader="dot"/>
            </w:tabs>
            <w:spacing w:before="127"/>
          </w:pPr>
          <w:hyperlink w:history="true" w:anchor="_TOC_250032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TABEL</w:t>
              <w:tab/>
              <w:t>xi</w:t>
            </w:r>
          </w:hyperlink>
        </w:p>
        <w:p>
          <w:pPr>
            <w:pStyle w:val="TOC1"/>
            <w:tabs>
              <w:tab w:pos="7960" w:val="left" w:leader="dot"/>
            </w:tabs>
          </w:pPr>
          <w:hyperlink w:history="true" w:anchor="_TOC_250031">
            <w:r>
              <w:rPr/>
              <w:t>DAFTAR</w:t>
            </w:r>
            <w:r>
              <w:rPr>
                <w:spacing w:val="-4"/>
              </w:rPr>
              <w:t> </w:t>
            </w:r>
            <w:r>
              <w:rPr/>
              <w:t>GAMBAR</w:t>
              <w:tab/>
              <w:t>xii</w:t>
            </w:r>
          </w:hyperlink>
        </w:p>
        <w:p>
          <w:pPr>
            <w:pStyle w:val="TOC1"/>
            <w:tabs>
              <w:tab w:pos="7960" w:val="left" w:leader="dot"/>
            </w:tabs>
          </w:pPr>
          <w:r>
            <w:rPr/>
            <w:t>DAFTAR</w:t>
          </w:r>
          <w:r>
            <w:rPr>
              <w:spacing w:val="-3"/>
            </w:rPr>
            <w:t> </w:t>
          </w:r>
          <w:r>
            <w:rPr/>
            <w:t>LAMPIRAN</w:t>
            <w:tab/>
            <w:t>xiii</w:t>
          </w:r>
        </w:p>
        <w:p>
          <w:pPr>
            <w:pStyle w:val="TOC1"/>
            <w:tabs>
              <w:tab w:pos="7960" w:val="left" w:leader="dot"/>
            </w:tabs>
          </w:pPr>
          <w:hyperlink w:history="true" w:anchor="_TOC_250030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</w:t>
            </w:r>
            <w:r>
              <w:rPr>
                <w:spacing w:val="-1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2" w:val="left" w:leader="none"/>
              <w:tab w:pos="1263" w:val="left" w:leader="none"/>
              <w:tab w:pos="7960" w:val="left" w:leader="dot"/>
            </w:tabs>
            <w:spacing w:line="240" w:lineRule="auto" w:before="129" w:after="0"/>
            <w:ind w:left="1262" w:right="0" w:hanging="675"/>
            <w:jc w:val="left"/>
          </w:pPr>
          <w:r>
            <w:rPr/>
            <w:t>Latar</w:t>
          </w:r>
          <w:r>
            <w:rPr>
              <w:spacing w:val="-2"/>
            </w:rPr>
            <w:t> </w:t>
          </w:r>
          <w:r>
            <w:rPr/>
            <w:t>Belakang</w:t>
            <w:tab/>
            <w:t>1</w:t>
          </w:r>
        </w:p>
        <w:p>
          <w:pPr>
            <w:pStyle w:val="TOC2"/>
            <w:numPr>
              <w:ilvl w:val="1"/>
              <w:numId w:val="2"/>
            </w:numPr>
            <w:tabs>
              <w:tab w:pos="1262" w:val="left" w:leader="none"/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29">
            <w:r>
              <w:rPr/>
              <w:t>Perumusan</w:t>
            </w:r>
            <w:r>
              <w:rPr>
                <w:spacing w:val="-2"/>
              </w:rPr>
              <w:t> </w:t>
            </w:r>
            <w:r>
              <w:rPr/>
              <w:t>Masalah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1261" w:val="left" w:leader="none"/>
              <w:tab w:pos="7960" w:val="left" w:leader="dot"/>
            </w:tabs>
            <w:spacing w:line="240" w:lineRule="auto" w:before="129" w:after="0"/>
            <w:ind w:left="1260" w:right="0" w:hanging="673"/>
            <w:jc w:val="left"/>
          </w:pPr>
          <w:hyperlink w:history="true" w:anchor="_TOC_250028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2" w:val="left" w:leader="none"/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27">
            <w:r>
              <w:rPr/>
              <w:t>Manfaat</w:t>
            </w:r>
            <w:r>
              <w:rPr>
                <w:spacing w:val="-3"/>
              </w:rPr>
              <w:t> </w:t>
            </w:r>
            <w:r>
              <w:rPr/>
              <w:t>Penelitian</w:t>
              <w:tab/>
              <w:t>3</w:t>
            </w:r>
          </w:hyperlink>
        </w:p>
        <w:p>
          <w:pPr>
            <w:pStyle w:val="TOC1"/>
            <w:tabs>
              <w:tab w:pos="7960" w:val="left" w:leader="dot"/>
            </w:tabs>
            <w:spacing w:before="124"/>
          </w:pPr>
          <w:hyperlink w:history="true" w:anchor="_TOC_250026">
            <w:r>
              <w:rPr/>
              <w:t>BAB</w:t>
            </w:r>
            <w:r>
              <w:rPr>
                <w:spacing w:val="-3"/>
              </w:rPr>
              <w:t> </w:t>
            </w:r>
            <w:r>
              <w:rPr/>
              <w:t>II TINJAUAN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  <w:t>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7960" w:val="left" w:leader="dot"/>
            </w:tabs>
            <w:spacing w:line="240" w:lineRule="auto" w:before="129" w:after="0"/>
            <w:ind w:left="1262" w:right="0" w:hanging="675"/>
            <w:jc w:val="left"/>
          </w:pPr>
          <w:r>
            <w:rPr/>
            <w:t>Aren</w:t>
            <w:tab/>
            <w:t>4</w:t>
          </w:r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25">
            <w:r>
              <w:rPr/>
              <w:t>Uraian</w:t>
            </w:r>
            <w:r>
              <w:rPr>
                <w:spacing w:val="-3"/>
              </w:rPr>
              <w:t> </w:t>
            </w:r>
            <w:r>
              <w:rPr/>
              <w:t>Tumbuhan</w:t>
              <w:tab/>
              <w:t>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24">
            <w:r>
              <w:rPr/>
              <w:t>Nama</w:t>
            </w:r>
            <w:r>
              <w:rPr>
                <w:spacing w:val="-3"/>
              </w:rPr>
              <w:t> </w:t>
            </w:r>
            <w:r>
              <w:rPr/>
              <w:t>Lain</w:t>
            </w:r>
            <w:r>
              <w:rPr>
                <w:spacing w:val="-1"/>
              </w:rPr>
              <w:t> </w:t>
            </w:r>
            <w:r>
              <w:rPr/>
              <w:t>dan Nama Daerah</w:t>
              <w:tab/>
              <w:t>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7" w:after="0"/>
            <w:ind w:left="1262" w:right="0" w:hanging="675"/>
            <w:jc w:val="left"/>
          </w:pPr>
          <w:hyperlink w:history="true" w:anchor="_TOC_250023">
            <w:r>
              <w:rPr/>
              <w:t>Sistematika</w:t>
            </w:r>
            <w:r>
              <w:rPr>
                <w:spacing w:val="-2"/>
              </w:rPr>
              <w:t> </w:t>
            </w:r>
            <w:r>
              <w:rPr/>
              <w:t>Aren</w:t>
              <w:tab/>
              <w:t>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22">
            <w:r>
              <w:rPr/>
              <w:t>Morfologi</w:t>
            </w:r>
            <w:r>
              <w:rPr>
                <w:spacing w:val="-5"/>
              </w:rPr>
              <w:t> </w:t>
            </w:r>
            <w:r>
              <w:rPr/>
              <w:t>Tumbuhan</w:t>
              <w:tab/>
              <w:t>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21">
            <w:r>
              <w:rPr/>
              <w:t>Manfaat</w:t>
            </w:r>
            <w:r>
              <w:rPr>
                <w:spacing w:val="-1"/>
              </w:rPr>
              <w:t> </w:t>
            </w:r>
            <w:r>
              <w:rPr/>
              <w:t>Aren</w:t>
              <w:tab/>
              <w:t>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7960" w:val="left" w:leader="dot"/>
            </w:tabs>
            <w:spacing w:line="240" w:lineRule="auto" w:before="129" w:after="0"/>
            <w:ind w:left="1262" w:right="0" w:hanging="675"/>
            <w:jc w:val="left"/>
          </w:pPr>
          <w:hyperlink w:history="true" w:anchor="_TOC_250020">
            <w:r>
              <w:rPr/>
              <w:t>Nira</w:t>
              <w:tab/>
              <w:t>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19">
            <w:r>
              <w:rPr/>
              <w:t>Pengertian</w:t>
            </w:r>
            <w:r>
              <w:rPr>
                <w:spacing w:val="-3"/>
              </w:rPr>
              <w:t> </w:t>
            </w:r>
            <w:r>
              <w:rPr/>
              <w:t>Nira</w:t>
              <w:tab/>
              <w:t>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7" w:after="0"/>
            <w:ind w:left="1262" w:right="0" w:hanging="675"/>
            <w:jc w:val="left"/>
          </w:pPr>
          <w:r>
            <w:rPr/>
            <w:t>Kandungan</w:t>
          </w:r>
          <w:r>
            <w:rPr>
              <w:spacing w:val="-3"/>
            </w:rPr>
            <w:t> </w:t>
          </w:r>
          <w:r>
            <w:rPr/>
            <w:t>Gizi</w:t>
          </w:r>
          <w:r>
            <w:rPr>
              <w:spacing w:val="-2"/>
            </w:rPr>
            <w:t> </w:t>
          </w:r>
          <w:r>
            <w:rPr/>
            <w:t>Air Nira</w:t>
            <w:tab/>
            <w:t>7</w:t>
          </w:r>
        </w:p>
        <w:p>
          <w:pPr>
            <w:pStyle w:val="TOC2"/>
            <w:numPr>
              <w:ilvl w:val="1"/>
              <w:numId w:val="3"/>
            </w:numPr>
            <w:tabs>
              <w:tab w:pos="1260" w:val="left" w:leader="none"/>
              <w:tab w:pos="1261" w:val="left" w:leader="none"/>
              <w:tab w:pos="7960" w:val="left" w:leader="dot"/>
            </w:tabs>
            <w:spacing w:line="240" w:lineRule="auto" w:before="126" w:after="0"/>
            <w:ind w:left="1260" w:right="0" w:hanging="673"/>
            <w:jc w:val="left"/>
          </w:pPr>
          <w:hyperlink w:history="true" w:anchor="_TOC_250018">
            <w:r>
              <w:rPr/>
              <w:t>Tuak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7960" w:val="left" w:leader="dot"/>
            </w:tabs>
            <w:spacing w:line="240" w:lineRule="auto" w:before="126" w:after="0"/>
            <w:ind w:left="1296" w:right="0" w:hanging="709"/>
            <w:jc w:val="left"/>
          </w:pPr>
          <w:hyperlink w:history="true" w:anchor="_TOC_250017">
            <w:r>
              <w:rPr/>
              <w:t>Pengertian</w:t>
            </w:r>
            <w:r>
              <w:rPr>
                <w:spacing w:val="-3"/>
              </w:rPr>
              <w:t> </w:t>
            </w:r>
            <w:r>
              <w:rPr/>
              <w:t>Tuak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16">
            <w:r>
              <w:rPr/>
              <w:t>Manfaat</w:t>
            </w:r>
            <w:r>
              <w:rPr>
                <w:spacing w:val="-4"/>
              </w:rPr>
              <w:t> </w:t>
            </w:r>
            <w:r>
              <w:rPr/>
              <w:t>Tuak</w:t>
              <w:tab/>
              <w:t>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7" w:after="0"/>
            <w:ind w:left="1262" w:right="0" w:hanging="675"/>
            <w:jc w:val="left"/>
          </w:pPr>
          <w:hyperlink w:history="true" w:anchor="_TOC_250015">
            <w:r>
              <w:rPr/>
              <w:t>Cara</w:t>
            </w:r>
            <w:r>
              <w:rPr>
                <w:spacing w:val="-3"/>
              </w:rPr>
              <w:t> </w:t>
            </w:r>
            <w:r>
              <w:rPr/>
              <w:t>Pembuatan</w:t>
            </w:r>
            <w:r>
              <w:rPr>
                <w:spacing w:val="-3"/>
              </w:rPr>
              <w:t> </w:t>
            </w:r>
            <w:r>
              <w:rPr/>
              <w:t>Tuak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7960" w:val="left" w:leader="dot"/>
            </w:tabs>
            <w:spacing w:line="240" w:lineRule="auto" w:before="126" w:after="0"/>
            <w:ind w:left="1262" w:right="0" w:hanging="675"/>
            <w:jc w:val="left"/>
          </w:pPr>
          <w:r>
            <w:rPr/>
            <w:t>AlkohoI</w:t>
            <w:tab/>
            <w:t>9</w:t>
          </w:r>
        </w:p>
        <w:p>
          <w:pPr>
            <w:pStyle w:val="TOC2"/>
            <w:numPr>
              <w:ilvl w:val="2"/>
              <w:numId w:val="3"/>
            </w:numPr>
            <w:tabs>
              <w:tab w:pos="1263" w:val="left" w:leader="none"/>
              <w:tab w:pos="7960" w:val="left" w:leader="dot"/>
            </w:tabs>
            <w:spacing w:line="240" w:lineRule="auto" w:before="126" w:after="20"/>
            <w:ind w:left="1262" w:right="0" w:hanging="675"/>
            <w:jc w:val="left"/>
          </w:pPr>
          <w:r>
            <w:rPr/>
            <w:t>Pengertian</w:t>
          </w:r>
          <w:r>
            <w:rPr>
              <w:spacing w:val="-3"/>
            </w:rPr>
            <w:t> </w:t>
          </w:r>
          <w:r>
            <w:rPr/>
            <w:t>AIkohoI</w:t>
            <w:tab/>
            <w:t>9</w:t>
          </w:r>
        </w:p>
        <w:p>
          <w:pPr>
            <w:pStyle w:val="TOC2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01" w:after="0"/>
            <w:ind w:left="1296" w:right="0" w:hanging="709"/>
            <w:jc w:val="left"/>
          </w:pPr>
          <w:r>
            <w:rPr/>
            <w:t>Tinjauan</w:t>
          </w:r>
          <w:r>
            <w:rPr>
              <w:spacing w:val="-3"/>
            </w:rPr>
            <w:t> </w:t>
          </w:r>
          <w:r>
            <w:rPr/>
            <w:t>Kimia Alkohol</w:t>
            <w:tab/>
            <w:t>10</w:t>
          </w:r>
        </w:p>
        <w:p>
          <w:pPr>
            <w:pStyle w:val="TOC2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r>
            <w:rPr/>
            <w:t>Bahaya</w:t>
          </w:r>
          <w:r>
            <w:rPr>
              <w:spacing w:val="-1"/>
            </w:rPr>
            <w:t> </w:t>
          </w:r>
          <w:r>
            <w:rPr/>
            <w:t>Alkohol</w:t>
          </w:r>
          <w:r>
            <w:rPr>
              <w:spacing w:val="-1"/>
            </w:rPr>
            <w:t> </w:t>
          </w:r>
          <w:r>
            <w:rPr/>
            <w:t>Pada Kesehatan</w:t>
            <w:tab/>
            <w:t>11</w:t>
          </w:r>
        </w:p>
        <w:p>
          <w:pPr>
            <w:pStyle w:val="TOC2"/>
            <w:numPr>
              <w:ilvl w:val="2"/>
              <w:numId w:val="3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r>
            <w:rPr/>
            <w:t>Golongan</w:t>
          </w:r>
          <w:r>
            <w:rPr>
              <w:spacing w:val="-2"/>
            </w:rPr>
            <w:t> </w:t>
          </w:r>
          <w:r>
            <w:rPr/>
            <w:t>alkohol</w:t>
            <w:tab/>
            <w:t>12</w:t>
          </w:r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7" w:after="0"/>
            <w:ind w:left="1262" w:right="0" w:hanging="675"/>
            <w:jc w:val="left"/>
          </w:pPr>
          <w:hyperlink w:history="true" w:anchor="_TOC_250014">
            <w:r>
              <w:rPr/>
              <w:t>AIkaIimetri</w:t>
              <w:tab/>
              <w:t>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13">
            <w:r>
              <w:rPr/>
              <w:t>Kerangka</w:t>
            </w:r>
            <w:r>
              <w:rPr>
                <w:spacing w:val="-2"/>
              </w:rPr>
              <w:t> </w:t>
            </w:r>
            <w:r>
              <w:rPr/>
              <w:t>Konsep</w:t>
              <w:tab/>
              <w:t>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r>
            <w:rPr/>
            <w:t>Definisi</w:t>
          </w:r>
          <w:r>
            <w:rPr>
              <w:spacing w:val="-1"/>
            </w:rPr>
            <w:t> </w:t>
          </w:r>
          <w:r>
            <w:rPr/>
            <w:t>OperasionaI</w:t>
            <w:tab/>
            <w:t>13</w:t>
          </w:r>
        </w:p>
        <w:p>
          <w:pPr>
            <w:pStyle w:val="TOC2"/>
            <w:numPr>
              <w:ilvl w:val="1"/>
              <w:numId w:val="3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12">
            <w:r>
              <w:rPr/>
              <w:t>Hipotesis</w:t>
              <w:tab/>
              <w:t>13</w:t>
            </w:r>
          </w:hyperlink>
        </w:p>
        <w:p>
          <w:pPr>
            <w:pStyle w:val="TOC1"/>
            <w:tabs>
              <w:tab w:pos="8205" w:val="right" w:leader="dot"/>
            </w:tabs>
          </w:pPr>
          <w:hyperlink w:history="true" w:anchor="_TOC_25001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</w:r>
            <w:r>
              <w:rPr>
                <w:spacing w:val="-1"/>
              </w:rPr>
              <w:t> </w:t>
            </w:r>
            <w:r>
              <w:rPr/>
              <w:t>METODE</w:t>
            </w:r>
            <w:r>
              <w:rPr>
                <w:spacing w:val="62"/>
              </w:rPr>
              <w:t> </w:t>
            </w:r>
            <w:r>
              <w:rPr/>
              <w:t>PENELITIAN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9" w:after="0"/>
            <w:ind w:left="1262" w:right="0" w:hanging="675"/>
            <w:jc w:val="left"/>
          </w:pPr>
          <w:r>
            <w:rPr/>
            <w:t>Jenis dan</w:t>
          </w:r>
          <w:r>
            <w:rPr>
              <w:spacing w:val="-2"/>
            </w:rPr>
            <w:t> </w:t>
          </w:r>
          <w:r>
            <w:rPr/>
            <w:t>Desain</w:t>
          </w:r>
          <w:r>
            <w:rPr>
              <w:spacing w:val="-2"/>
            </w:rPr>
            <w:t> </w:t>
          </w:r>
          <w:r>
            <w:rPr/>
            <w:t>Penelitian</w:t>
            <w:tab/>
            <w:t>14</w:t>
          </w:r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10">
            <w:r>
              <w:rPr/>
              <w:t>Lokasi</w:t>
            </w:r>
            <w:r>
              <w:rPr>
                <w:spacing w:val="-2"/>
              </w:rPr>
              <w:t> </w:t>
            </w:r>
            <w:r>
              <w:rPr/>
              <w:t>dan</w:t>
            </w:r>
            <w:r>
              <w:rPr>
                <w:spacing w:val="-7"/>
              </w:rPr>
              <w:t> </w:t>
            </w:r>
            <w:r>
              <w:rPr/>
              <w:t>Waktu</w:t>
            </w:r>
            <w:r>
              <w:rPr>
                <w:spacing w:val="-2"/>
              </w:rPr>
              <w:t> </w:t>
            </w:r>
            <w:r>
              <w:rPr/>
              <w:t>Penelitian</w:t>
              <w:tab/>
              <w:t>14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7" w:after="0"/>
            <w:ind w:left="1296" w:right="0" w:hanging="709"/>
            <w:jc w:val="left"/>
          </w:pPr>
          <w:r>
            <w:rPr/>
            <w:t>Lokasi</w:t>
          </w:r>
          <w:r>
            <w:rPr>
              <w:spacing w:val="-4"/>
            </w:rPr>
            <w:t> </w:t>
          </w:r>
          <w:r>
            <w:rPr/>
            <w:t>Peneliitian</w:t>
            <w:tab/>
            <w:t>14</w:t>
          </w:r>
        </w:p>
        <w:p>
          <w:pPr>
            <w:pStyle w:val="TOC2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r>
            <w:rPr/>
            <w:t>Waktu</w:t>
          </w:r>
          <w:r>
            <w:rPr>
              <w:spacing w:val="-3"/>
            </w:rPr>
            <w:t> </w:t>
          </w:r>
          <w:r>
            <w:rPr/>
            <w:t>Penelitian</w:t>
            <w:tab/>
            <w:t>14</w:t>
          </w:r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7" w:after="0"/>
            <w:ind w:left="1262" w:right="0" w:hanging="675"/>
            <w:jc w:val="left"/>
          </w:pPr>
          <w:hyperlink w:history="true" w:anchor="_TOC_250009">
            <w:r>
              <w:rPr/>
              <w:t>Populasi</w:t>
            </w:r>
            <w:r>
              <w:rPr>
                <w:spacing w:val="-2"/>
              </w:rPr>
              <w:t> </w:t>
            </w:r>
            <w:r>
              <w:rPr/>
              <w:t>dan Sampel Penelitian</w:t>
              <w:tab/>
              <w:t>14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r>
            <w:rPr/>
            <w:t>Populasi</w:t>
            <w:tab/>
            <w:t>14</w:t>
          </w:r>
        </w:p>
        <w:p>
          <w:pPr>
            <w:pStyle w:val="TOC2"/>
            <w:numPr>
              <w:ilvl w:val="2"/>
              <w:numId w:val="4"/>
            </w:numPr>
            <w:tabs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r>
            <w:rPr/>
            <w:t>Sampel</w:t>
          </w:r>
          <w:r>
            <w:rPr>
              <w:spacing w:val="-1"/>
            </w:rPr>
            <w:t> </w:t>
          </w:r>
          <w:r>
            <w:rPr/>
            <w:t>Penelitian</w:t>
            <w:tab/>
            <w:t>14</w:t>
          </w:r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r>
            <w:rPr/>
            <w:t>Alat dan</w:t>
          </w:r>
          <w:r>
            <w:rPr>
              <w:spacing w:val="-2"/>
            </w:rPr>
            <w:t> </w:t>
          </w:r>
          <w:r>
            <w:rPr/>
            <w:t>Bahan yang digunakan</w:t>
            <w:tab/>
            <w:t>14</w:t>
          </w:r>
        </w:p>
        <w:p>
          <w:pPr>
            <w:pStyle w:val="TOC2"/>
            <w:numPr>
              <w:ilvl w:val="2"/>
              <w:numId w:val="4"/>
            </w:numPr>
            <w:tabs>
              <w:tab w:pos="1263" w:val="left" w:leader="none"/>
              <w:tab w:pos="8205" w:val="right" w:leader="dot"/>
            </w:tabs>
            <w:spacing w:line="240" w:lineRule="auto" w:before="129" w:after="0"/>
            <w:ind w:left="1262" w:right="0" w:hanging="675"/>
            <w:jc w:val="left"/>
          </w:pPr>
          <w:r>
            <w:rPr/>
            <w:t>Alat</w:t>
            <w:tab/>
            <w:t>14</w:t>
          </w:r>
        </w:p>
        <w:p>
          <w:pPr>
            <w:pStyle w:val="TOC2"/>
            <w:numPr>
              <w:ilvl w:val="2"/>
              <w:numId w:val="4"/>
            </w:numPr>
            <w:tabs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08">
            <w:r>
              <w:rPr/>
              <w:t>Bahan</w:t>
              <w:tab/>
              <w:t>15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262" w:val="left" w:leader="none"/>
              <w:tab w:pos="1263" w:val="left" w:leader="none"/>
              <w:tab w:pos="8205" w:val="right" w:leader="dot"/>
            </w:tabs>
            <w:spacing w:line="240" w:lineRule="auto" w:before="126" w:after="0"/>
            <w:ind w:left="1262" w:right="0" w:hanging="675"/>
            <w:jc w:val="left"/>
          </w:pPr>
          <w:hyperlink w:history="true" w:anchor="_TOC_250007">
            <w:r>
              <w:rPr/>
              <w:t>Prosedur Kerja</w:t>
              <w:tab/>
              <w:t>15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7" w:after="0"/>
            <w:ind w:left="1296" w:right="0" w:hanging="709"/>
            <w:jc w:val="left"/>
          </w:pPr>
          <w:hyperlink w:history="true" w:anchor="_TOC_250006">
            <w:r>
              <w:rPr/>
              <w:t>Pembuatan</w:t>
            </w:r>
            <w:r>
              <w:rPr>
                <w:spacing w:val="-3"/>
              </w:rPr>
              <w:t> </w:t>
            </w:r>
            <w:r>
              <w:rPr/>
              <w:t>Larutan NaOH 0,1N</w:t>
              <w:tab/>
              <w:t>15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r>
            <w:rPr/>
            <w:t>Pembuatan</w:t>
          </w:r>
          <w:r>
            <w:rPr>
              <w:spacing w:val="-2"/>
            </w:rPr>
            <w:t> </w:t>
          </w:r>
          <w:r>
            <w:rPr/>
            <w:t>Larutam</w:t>
          </w:r>
          <w:r>
            <w:rPr>
              <w:spacing w:val="-1"/>
            </w:rPr>
            <w:t> </w:t>
          </w:r>
          <w:r>
            <w:rPr/>
            <w:t>Asam</w:t>
          </w:r>
          <w:r>
            <w:rPr>
              <w:spacing w:val="-1"/>
            </w:rPr>
            <w:t> </w:t>
          </w:r>
          <w:r>
            <w:rPr/>
            <w:t>Oksalat</w:t>
          </w:r>
          <w:r>
            <w:rPr>
              <w:spacing w:val="-1"/>
            </w:rPr>
            <w:t> </w:t>
          </w:r>
          <w:r>
            <w:rPr/>
            <w:t>0,1</w:t>
          </w:r>
          <w:r>
            <w:rPr>
              <w:spacing w:val="-2"/>
            </w:rPr>
            <w:t> </w:t>
          </w:r>
          <w:r>
            <w:rPr/>
            <w:t>N</w:t>
            <w:tab/>
            <w:t>15</w:t>
          </w:r>
        </w:p>
        <w:p>
          <w:pPr>
            <w:pStyle w:val="TOC2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hyperlink w:history="true" w:anchor="_TOC_250005">
            <w:r>
              <w:rPr/>
              <w:t>Standarisasi</w:t>
            </w:r>
            <w:r>
              <w:rPr>
                <w:spacing w:val="-2"/>
              </w:rPr>
              <w:t> </w:t>
            </w:r>
            <w:r>
              <w:rPr/>
              <w:t>NaOH 0,1</w:t>
            </w:r>
            <w:r>
              <w:rPr>
                <w:spacing w:val="-4"/>
              </w:rPr>
              <w:t> </w:t>
            </w:r>
            <w:r>
              <w:rPr/>
              <w:t>N</w:t>
              <w:tab/>
              <w:t>15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7" w:after="0"/>
            <w:ind w:left="1296" w:right="0" w:hanging="709"/>
            <w:jc w:val="left"/>
          </w:pPr>
          <w:r>
            <w:rPr/>
            <w:t>Analisis Kuantitatif</w:t>
          </w:r>
          <w:r>
            <w:rPr>
              <w:spacing w:val="4"/>
            </w:rPr>
            <w:t> </w:t>
          </w:r>
          <w:r>
            <w:rPr/>
            <w:t>Alkohol</w:t>
          </w:r>
          <w:r>
            <w:rPr>
              <w:spacing w:val="-2"/>
            </w:rPr>
            <w:t> </w:t>
          </w:r>
          <w:r>
            <w:rPr/>
            <w:t>dengan</w:t>
          </w:r>
          <w:r>
            <w:rPr>
              <w:spacing w:val="-2"/>
            </w:rPr>
            <w:t> </w:t>
          </w:r>
          <w:r>
            <w:rPr/>
            <w:t>Alkalimetri</w:t>
            <w:tab/>
            <w:t>16</w:t>
          </w:r>
        </w:p>
        <w:p>
          <w:pPr>
            <w:pStyle w:val="TOC1"/>
            <w:tabs>
              <w:tab w:pos="8205" w:val="right" w:leader="dot"/>
            </w:tabs>
            <w:spacing w:before="123"/>
          </w:pPr>
          <w:r>
            <w:rPr/>
            <w:t>BAB</w:t>
          </w:r>
          <w:r>
            <w:rPr>
              <w:spacing w:val="-1"/>
            </w:rPr>
            <w:t> </w:t>
          </w:r>
          <w:r>
            <w:rPr/>
            <w:t>IV HASIL DAN PEMBAHASAN</w:t>
            <w:tab/>
            <w:t>17</w:t>
          </w:r>
        </w:p>
        <w:p>
          <w:pPr>
            <w:pStyle w:val="TOC2"/>
            <w:numPr>
              <w:ilvl w:val="1"/>
              <w:numId w:val="5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9" w:after="0"/>
            <w:ind w:left="1296" w:right="0" w:hanging="709"/>
            <w:jc w:val="left"/>
          </w:pPr>
          <w:hyperlink w:history="true" w:anchor="_TOC_250004">
            <w:r>
              <w:rPr/>
              <w:t>Hasil</w:t>
            </w:r>
            <w:r>
              <w:rPr>
                <w:spacing w:val="-1"/>
              </w:rPr>
              <w:t> </w:t>
            </w:r>
            <w:r>
              <w:rPr/>
              <w:t>Percobaan dan Pengolahan Data</w:t>
              <w:tab/>
              <w:t>17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9" w:after="0"/>
            <w:ind w:left="1296" w:right="0" w:hanging="709"/>
            <w:jc w:val="left"/>
          </w:pPr>
          <w:r>
            <w:rPr/>
            <w:t>Hasil</w:t>
          </w:r>
          <w:r>
            <w:rPr>
              <w:spacing w:val="-1"/>
            </w:rPr>
            <w:t> </w:t>
          </w:r>
          <w:r>
            <w:rPr/>
            <w:t>Pembakuan Larutan NaOH</w:t>
            <w:tab/>
            <w:t>17</w:t>
          </w:r>
        </w:p>
        <w:p>
          <w:pPr>
            <w:pStyle w:val="TOC2"/>
            <w:numPr>
              <w:ilvl w:val="2"/>
              <w:numId w:val="5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r>
            <w:rPr/>
            <w:t>Hasil</w:t>
          </w:r>
          <w:r>
            <w:rPr>
              <w:spacing w:val="-1"/>
            </w:rPr>
            <w:t> </w:t>
          </w:r>
          <w:r>
            <w:rPr/>
            <w:t>Perhitungan</w:t>
          </w:r>
          <w:r>
            <w:rPr>
              <w:spacing w:val="-2"/>
            </w:rPr>
            <w:t> </w:t>
          </w:r>
          <w:r>
            <w:rPr/>
            <w:t>Kadar</w:t>
          </w:r>
          <w:r>
            <w:rPr>
              <w:spacing w:val="-4"/>
            </w:rPr>
            <w:t> </w:t>
          </w:r>
          <w:r>
            <w:rPr/>
            <w:t>Alkkohol</w:t>
            <w:tab/>
            <w:t>17</w:t>
          </w:r>
        </w:p>
        <w:p>
          <w:pPr>
            <w:pStyle w:val="TOC2"/>
            <w:numPr>
              <w:ilvl w:val="1"/>
              <w:numId w:val="5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hyperlink w:history="true" w:anchor="_TOC_250003">
            <w:r>
              <w:rPr/>
              <w:t>Pembahasan</w:t>
              <w:tab/>
              <w:t>18</w:t>
            </w:r>
          </w:hyperlink>
        </w:p>
        <w:p>
          <w:pPr>
            <w:pStyle w:val="TOC1"/>
            <w:tabs>
              <w:tab w:pos="8205" w:val="right" w:leader="dot"/>
            </w:tabs>
            <w:spacing w:before="125"/>
          </w:pPr>
          <w:hyperlink w:history="true" w:anchor="_TOC_250002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 KESIMPULAN DAN</w:t>
            </w:r>
            <w:r>
              <w:rPr>
                <w:spacing w:val="2"/>
              </w:rPr>
              <w:t> </w:t>
            </w:r>
            <w:r>
              <w:rPr/>
              <w:t>SARAN</w:t>
              <w:tab/>
              <w:t>21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8" w:after="0"/>
            <w:ind w:left="1296" w:right="0" w:hanging="709"/>
            <w:jc w:val="left"/>
          </w:pPr>
          <w:r>
            <w:rPr/>
            <w:t>Kesimpulan</w:t>
            <w:tab/>
            <w:t>21</w:t>
          </w:r>
        </w:p>
        <w:p>
          <w:pPr>
            <w:pStyle w:val="TOC2"/>
            <w:numPr>
              <w:ilvl w:val="1"/>
              <w:numId w:val="6"/>
            </w:numPr>
            <w:tabs>
              <w:tab w:pos="1296" w:val="left" w:leader="none"/>
              <w:tab w:pos="1297" w:val="left" w:leader="none"/>
              <w:tab w:pos="8205" w:val="right" w:leader="dot"/>
            </w:tabs>
            <w:spacing w:line="240" w:lineRule="auto" w:before="126" w:after="0"/>
            <w:ind w:left="1296" w:right="0" w:hanging="709"/>
            <w:jc w:val="left"/>
          </w:pPr>
          <w:hyperlink w:history="true" w:anchor="_TOC_250001">
            <w:r>
              <w:rPr/>
              <w:t>Saran</w:t>
              <w:tab/>
              <w:t>21</w:t>
            </w:r>
          </w:hyperlink>
        </w:p>
        <w:p>
          <w:pPr>
            <w:pStyle w:val="TOC1"/>
            <w:tabs>
              <w:tab w:pos="8205" w:val="right" w:leader="dot"/>
            </w:tabs>
            <w:spacing w:before="124"/>
            <w:rPr>
              <w:rFonts w:ascii="Arial MT"/>
              <w:b w:val="0"/>
            </w:rPr>
          </w:pPr>
          <w:hyperlink w:history="true" w:anchor="_TOC_250000">
            <w:r>
              <w:rPr/>
              <w:t>DAFTAR</w:t>
            </w:r>
            <w:r>
              <w:rPr>
                <w:spacing w:val="-1"/>
              </w:rPr>
              <w:t> </w:t>
            </w:r>
            <w:r>
              <w:rPr/>
              <w:t>PUSTAKA</w:t>
              <w:tab/>
            </w:r>
            <w:r>
              <w:rPr>
                <w:rFonts w:ascii="Arial MT"/>
                <w:b w:val="0"/>
              </w:rPr>
              <w:t>22</w:t>
            </w:r>
          </w:hyperlink>
        </w:p>
      </w:sdtContent>
    </w:sdt>
    <w:p>
      <w:pPr>
        <w:spacing w:after="0"/>
        <w:rPr>
          <w:rFonts w:ascii="Arial MT"/>
        </w:rPr>
        <w:sectPr>
          <w:type w:val="continuous"/>
          <w:pgSz w:w="11910" w:h="16840"/>
          <w:pgMar w:top="1600" w:bottom="1863" w:left="1680" w:right="1580"/>
        </w:sectPr>
      </w:pPr>
    </w:p>
    <w:p>
      <w:pPr>
        <w:pStyle w:val="Heading1"/>
        <w:spacing w:before="101"/>
        <w:ind w:left="1286" w:right="824" w:firstLine="0"/>
        <w:jc w:val="center"/>
      </w:pPr>
      <w:bookmarkStart w:name="_TOC_250032" w:id="9"/>
      <w:r>
        <w:rPr/>
        <w:t>DAFTAR</w:t>
      </w:r>
      <w:r>
        <w:rPr>
          <w:spacing w:val="-4"/>
        </w:rPr>
        <w:t> </w:t>
      </w:r>
      <w:bookmarkEnd w:id="9"/>
      <w:r>
        <w:rPr/>
        <w:t>TABEL</w:t>
      </w:r>
    </w:p>
    <w:p>
      <w:pPr>
        <w:pStyle w:val="BodyText"/>
        <w:spacing w:before="6"/>
        <w:rPr>
          <w:rFonts w:ascii="Arial"/>
          <w:b/>
          <w:sz w:val="32"/>
        </w:rPr>
      </w:pPr>
    </w:p>
    <w:p>
      <w:pPr>
        <w:tabs>
          <w:tab w:pos="7960" w:val="left" w:leader="dot"/>
        </w:tabs>
        <w:spacing w:before="0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TabeI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2.1</w:t>
      </w:r>
      <w:r>
        <w:rPr>
          <w:rFonts w:ascii="Arial"/>
          <w:b/>
          <w:spacing w:val="120"/>
          <w:sz w:val="22"/>
        </w:rPr>
        <w:t> </w:t>
      </w:r>
      <w:r>
        <w:rPr>
          <w:sz w:val="22"/>
        </w:rPr>
        <w:t>Kandungan</w:t>
      </w:r>
      <w:r>
        <w:rPr>
          <w:spacing w:val="-6"/>
          <w:sz w:val="22"/>
        </w:rPr>
        <w:t> </w:t>
      </w:r>
      <w:r>
        <w:rPr>
          <w:sz w:val="22"/>
        </w:rPr>
        <w:t>Gizi</w:t>
      </w:r>
      <w:r>
        <w:rPr>
          <w:spacing w:val="-1"/>
          <w:sz w:val="22"/>
        </w:rPr>
        <w:t> </w:t>
      </w:r>
      <w:r>
        <w:rPr>
          <w:sz w:val="22"/>
        </w:rPr>
        <w:t>Air Nira</w:t>
        <w:tab/>
        <w:t>7</w:t>
      </w:r>
    </w:p>
    <w:p>
      <w:pPr>
        <w:tabs>
          <w:tab w:pos="7960" w:val="left" w:leader="dot"/>
        </w:tabs>
        <w:spacing w:before="127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 4.1  </w:t>
      </w:r>
      <w:r>
        <w:rPr>
          <w:rFonts w:ascii="Arial"/>
          <w:b/>
          <w:spacing w:val="1"/>
          <w:sz w:val="22"/>
        </w:rPr>
        <w:t> </w:t>
      </w:r>
      <w:r>
        <w:rPr>
          <w:sz w:val="22"/>
        </w:rPr>
        <w:t>Pembakuan</w:t>
      </w:r>
      <w:r>
        <w:rPr>
          <w:spacing w:val="-5"/>
          <w:sz w:val="22"/>
        </w:rPr>
        <w:t> </w:t>
      </w:r>
      <w:r>
        <w:rPr>
          <w:sz w:val="22"/>
        </w:rPr>
        <w:t>Larutan</w:t>
      </w:r>
      <w:r>
        <w:rPr>
          <w:spacing w:val="-4"/>
          <w:sz w:val="22"/>
        </w:rPr>
        <w:t> </w:t>
      </w:r>
      <w:r>
        <w:rPr>
          <w:sz w:val="22"/>
        </w:rPr>
        <w:t>Titer</w:t>
        <w:tab/>
        <w:t>17</w:t>
      </w:r>
    </w:p>
    <w:p>
      <w:pPr>
        <w:tabs>
          <w:tab w:pos="7960" w:val="left" w:leader="dot"/>
        </w:tabs>
        <w:spacing w:before="126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 4.2   </w:t>
      </w:r>
      <w:r>
        <w:rPr>
          <w:sz w:val="22"/>
        </w:rPr>
        <w:t>Perhitungan</w:t>
      </w:r>
      <w:r>
        <w:rPr>
          <w:spacing w:val="-2"/>
          <w:sz w:val="22"/>
        </w:rPr>
        <w:t> </w:t>
      </w:r>
      <w:r>
        <w:rPr>
          <w:sz w:val="22"/>
        </w:rPr>
        <w:t>Kadar</w:t>
      </w:r>
      <w:r>
        <w:rPr>
          <w:spacing w:val="1"/>
          <w:sz w:val="22"/>
        </w:rPr>
        <w:t> </w:t>
      </w:r>
      <w:r>
        <w:rPr>
          <w:sz w:val="22"/>
        </w:rPr>
        <w:t>Sampel</w:t>
      </w:r>
      <w:r>
        <w:rPr>
          <w:spacing w:val="-3"/>
          <w:sz w:val="22"/>
        </w:rPr>
        <w:t> </w:t>
      </w:r>
      <w:r>
        <w:rPr>
          <w:sz w:val="22"/>
        </w:rPr>
        <w:t>X1</w:t>
        <w:tab/>
        <w:t>17</w:t>
      </w:r>
    </w:p>
    <w:p>
      <w:pPr>
        <w:tabs>
          <w:tab w:pos="7960" w:val="left" w:leader="dot"/>
        </w:tabs>
        <w:spacing w:before="128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 4.3   </w:t>
      </w:r>
      <w:r>
        <w:rPr>
          <w:sz w:val="22"/>
        </w:rPr>
        <w:t>Perhitungan</w:t>
      </w:r>
      <w:r>
        <w:rPr>
          <w:spacing w:val="-2"/>
          <w:sz w:val="22"/>
        </w:rPr>
        <w:t> </w:t>
      </w:r>
      <w:r>
        <w:rPr>
          <w:sz w:val="22"/>
        </w:rPr>
        <w:t>Kadar</w:t>
      </w:r>
      <w:r>
        <w:rPr>
          <w:spacing w:val="1"/>
          <w:sz w:val="22"/>
        </w:rPr>
        <w:t> </w:t>
      </w:r>
      <w:r>
        <w:rPr>
          <w:sz w:val="22"/>
        </w:rPr>
        <w:t>Sampel</w:t>
      </w:r>
      <w:r>
        <w:rPr>
          <w:spacing w:val="-3"/>
          <w:sz w:val="22"/>
        </w:rPr>
        <w:t> </w:t>
      </w:r>
      <w:r>
        <w:rPr>
          <w:sz w:val="22"/>
        </w:rPr>
        <w:t>X2</w:t>
        <w:tab/>
        <w:t>17</w:t>
      </w:r>
    </w:p>
    <w:p>
      <w:pPr>
        <w:tabs>
          <w:tab w:pos="7960" w:val="left" w:leader="dot"/>
        </w:tabs>
        <w:spacing w:before="127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 4.4  </w:t>
      </w:r>
      <w:r>
        <w:rPr>
          <w:rFonts w:ascii="Arial"/>
          <w:b/>
          <w:spacing w:val="1"/>
          <w:sz w:val="22"/>
        </w:rPr>
        <w:t> </w:t>
      </w:r>
      <w:r>
        <w:rPr>
          <w:sz w:val="22"/>
        </w:rPr>
        <w:t>Perhitungan</w:t>
      </w:r>
      <w:r>
        <w:rPr>
          <w:spacing w:val="-2"/>
          <w:sz w:val="22"/>
        </w:rPr>
        <w:t> </w:t>
      </w:r>
      <w:r>
        <w:rPr>
          <w:sz w:val="22"/>
        </w:rPr>
        <w:t>Kadar</w:t>
      </w:r>
      <w:r>
        <w:rPr>
          <w:spacing w:val="1"/>
          <w:sz w:val="22"/>
        </w:rPr>
        <w:t> </w:t>
      </w:r>
      <w:r>
        <w:rPr>
          <w:sz w:val="22"/>
        </w:rPr>
        <w:t>Sampel</w:t>
      </w:r>
      <w:r>
        <w:rPr>
          <w:spacing w:val="-3"/>
          <w:sz w:val="22"/>
        </w:rPr>
        <w:t> </w:t>
      </w:r>
      <w:r>
        <w:rPr>
          <w:sz w:val="22"/>
        </w:rPr>
        <w:t>X3</w:t>
        <w:tab/>
        <w:t>17</w:t>
      </w:r>
    </w:p>
    <w:p>
      <w:pPr>
        <w:tabs>
          <w:tab w:pos="7960" w:val="left" w:leader="dot"/>
        </w:tabs>
        <w:spacing w:before="126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Tabel 4.5</w:t>
      </w:r>
      <w:r>
        <w:rPr>
          <w:rFonts w:ascii="Arial"/>
          <w:b/>
          <w:spacing w:val="120"/>
          <w:sz w:val="22"/>
        </w:rPr>
        <w:t> </w:t>
      </w:r>
      <w:r>
        <w:rPr>
          <w:sz w:val="22"/>
        </w:rPr>
        <w:t>Perbandingan Kadar Alkohol</w:t>
        <w:tab/>
        <w:t>18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388" w:top="1580" w:bottom="1580" w:left="1680" w:right="1580"/>
        </w:sectPr>
      </w:pPr>
    </w:p>
    <w:p>
      <w:pPr>
        <w:pStyle w:val="Heading1"/>
        <w:spacing w:before="101"/>
        <w:ind w:left="1286" w:right="824" w:firstLine="0"/>
        <w:jc w:val="center"/>
      </w:pPr>
      <w:bookmarkStart w:name="_TOC_250031" w:id="10"/>
      <w:r>
        <w:rPr/>
        <w:t>DAFTAR</w:t>
      </w:r>
      <w:r>
        <w:rPr>
          <w:spacing w:val="-5"/>
        </w:rPr>
        <w:t> </w:t>
      </w:r>
      <w:bookmarkEnd w:id="10"/>
      <w:r>
        <w:rPr/>
        <w:t>GAMBAR</w:t>
      </w:r>
    </w:p>
    <w:p>
      <w:pPr>
        <w:tabs>
          <w:tab w:pos="8083" w:val="right" w:leader="dot"/>
        </w:tabs>
        <w:spacing w:before="374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2.1</w:t>
      </w:r>
      <w:r>
        <w:rPr>
          <w:rFonts w:ascii="Arial"/>
          <w:b/>
          <w:spacing w:val="59"/>
          <w:sz w:val="22"/>
        </w:rPr>
        <w:t> </w:t>
      </w:r>
      <w:r>
        <w:rPr>
          <w:sz w:val="22"/>
        </w:rPr>
        <w:t>Tanaman</w:t>
      </w:r>
      <w:r>
        <w:rPr>
          <w:spacing w:val="-4"/>
          <w:sz w:val="22"/>
        </w:rPr>
        <w:t> </w:t>
      </w:r>
      <w:r>
        <w:rPr>
          <w:sz w:val="22"/>
        </w:rPr>
        <w:t>Aren</w:t>
        <w:tab/>
        <w:t>4</w:t>
      </w:r>
    </w:p>
    <w:p>
      <w:pPr>
        <w:tabs>
          <w:tab w:pos="8083" w:val="right" w:leader="dot"/>
        </w:tabs>
        <w:spacing w:before="127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 2.2  </w:t>
      </w:r>
      <w:r>
        <w:rPr>
          <w:sz w:val="22"/>
        </w:rPr>
        <w:t>Minuman Nira Aren</w:t>
        <w:tab/>
        <w:t>6</w:t>
      </w:r>
    </w:p>
    <w:p>
      <w:pPr>
        <w:tabs>
          <w:tab w:pos="8083" w:val="right" w:leader="dot"/>
        </w:tabs>
        <w:spacing w:before="126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 2.3  </w:t>
      </w:r>
      <w:r>
        <w:rPr>
          <w:sz w:val="22"/>
        </w:rPr>
        <w:t>Minuman Tuak</w:t>
        <w:tab/>
        <w:t>8</w:t>
      </w:r>
    </w:p>
    <w:p>
      <w:pPr>
        <w:tabs>
          <w:tab w:pos="8083" w:val="right" w:leader="dot"/>
        </w:tabs>
        <w:spacing w:before="128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 2.4  </w:t>
      </w:r>
      <w:r>
        <w:rPr>
          <w:sz w:val="22"/>
        </w:rPr>
        <w:t>Struktur</w:t>
      </w:r>
      <w:r>
        <w:rPr>
          <w:spacing w:val="1"/>
          <w:sz w:val="22"/>
        </w:rPr>
        <w:t> </w:t>
      </w:r>
      <w:r>
        <w:rPr>
          <w:sz w:val="22"/>
        </w:rPr>
        <w:t>Kimia Alkohol</w:t>
        <w:tab/>
        <w:t>9</w:t>
      </w:r>
    </w:p>
    <w:p>
      <w:pPr>
        <w:tabs>
          <w:tab w:pos="8205" w:val="right" w:leader="dot"/>
        </w:tabs>
        <w:spacing w:before="127"/>
        <w:ind w:left="588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 2.5  </w:t>
      </w:r>
      <w:r>
        <w:rPr>
          <w:sz w:val="22"/>
        </w:rPr>
        <w:t>Kerangka</w:t>
      </w:r>
      <w:r>
        <w:rPr>
          <w:spacing w:val="-4"/>
          <w:sz w:val="22"/>
        </w:rPr>
        <w:t> </w:t>
      </w:r>
      <w:r>
        <w:rPr>
          <w:sz w:val="22"/>
        </w:rPr>
        <w:t>Konsep</w:t>
        <w:tab/>
        <w:t>12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388" w:top="1580" w:bottom="1580" w:left="1680" w:right="1580"/>
        </w:sectPr>
      </w:pPr>
    </w:p>
    <w:p>
      <w:pPr>
        <w:pStyle w:val="Heading1"/>
        <w:spacing w:before="101"/>
        <w:ind w:left="1286" w:right="819" w:firstLine="0"/>
        <w:jc w:val="center"/>
      </w:pPr>
      <w:r>
        <w:rPr/>
        <w:t>DAFTAR</w:t>
      </w:r>
      <w:r>
        <w:rPr>
          <w:spacing w:val="-6"/>
        </w:rPr>
        <w:t> </w:t>
      </w:r>
      <w:r>
        <w:rPr/>
        <w:t>LAMPIRAN</w:t>
      </w:r>
    </w:p>
    <w:p>
      <w:pPr>
        <w:pStyle w:val="BodyText"/>
        <w:tabs>
          <w:tab w:pos="7960" w:val="left" w:leader="dot"/>
        </w:tabs>
        <w:spacing w:before="257"/>
        <w:ind w:left="588"/>
      </w:pPr>
      <w:r>
        <w:rPr/>
        <w:t>Lampiran</w:t>
      </w:r>
      <w:r>
        <w:rPr>
          <w:spacing w:val="-4"/>
        </w:rPr>
        <w:t> </w:t>
      </w:r>
      <w:r>
        <w:rPr/>
        <w:t>1.</w:t>
      </w:r>
      <w:r>
        <w:rPr>
          <w:spacing w:val="-1"/>
        </w:rPr>
        <w:t> </w:t>
      </w:r>
      <w:r>
        <w:rPr/>
        <w:t>Dokumentasi</w:t>
      </w:r>
      <w:r>
        <w:rPr>
          <w:spacing w:val="-4"/>
        </w:rPr>
        <w:t> </w:t>
      </w:r>
      <w:r>
        <w:rPr/>
        <w:t>Penelitian</w:t>
        <w:tab/>
        <w:t>24</w:t>
      </w:r>
    </w:p>
    <w:p>
      <w:pPr>
        <w:pStyle w:val="BodyText"/>
        <w:tabs>
          <w:tab w:pos="7960" w:val="left" w:leader="dot"/>
        </w:tabs>
        <w:spacing w:before="126"/>
        <w:ind w:left="588"/>
      </w:pPr>
      <w:r>
        <w:rPr/>
        <w:t>Lampiran</w:t>
      </w:r>
      <w:r>
        <w:rPr>
          <w:spacing w:val="-2"/>
        </w:rPr>
        <w:t> </w:t>
      </w:r>
      <w:r>
        <w:rPr/>
        <w:t>2.</w:t>
      </w:r>
      <w:r>
        <w:rPr>
          <w:spacing w:val="1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Kadar Alkohol</w:t>
        <w:tab/>
        <w:t>30</w:t>
      </w:r>
    </w:p>
    <w:p>
      <w:pPr>
        <w:pStyle w:val="BodyText"/>
        <w:tabs>
          <w:tab w:pos="7960" w:val="left" w:leader="dot"/>
        </w:tabs>
        <w:spacing w:before="126"/>
        <w:ind w:left="588"/>
      </w:pPr>
      <w:r>
        <w:rPr/>
        <w:t>Lampiran</w:t>
      </w:r>
      <w:r>
        <w:rPr>
          <w:spacing w:val="-3"/>
        </w:rPr>
        <w:t> </w:t>
      </w:r>
      <w:r>
        <w:rPr/>
        <w:t>3. Surat</w:t>
      </w:r>
      <w:r>
        <w:rPr>
          <w:spacing w:val="-3"/>
        </w:rPr>
        <w:t> </w:t>
      </w:r>
      <w:r>
        <w:rPr/>
        <w:t>Izin</w:t>
      </w:r>
      <w:r>
        <w:rPr>
          <w:spacing w:val="-2"/>
        </w:rPr>
        <w:t> </w:t>
      </w:r>
      <w:r>
        <w:rPr/>
        <w:t>Laboratorium</w:t>
        <w:tab/>
        <w:t>32</w:t>
      </w:r>
    </w:p>
    <w:p>
      <w:pPr>
        <w:pStyle w:val="BodyText"/>
        <w:tabs>
          <w:tab w:pos="7960" w:val="left" w:leader="dot"/>
        </w:tabs>
        <w:spacing w:before="129"/>
        <w:ind w:left="588"/>
      </w:pPr>
      <w:r>
        <w:rPr/>
        <w:t>Lampiran</w:t>
      </w:r>
      <w:r>
        <w:rPr>
          <w:spacing w:val="-2"/>
        </w:rPr>
        <w:t> </w:t>
      </w:r>
      <w:r>
        <w:rPr/>
        <w:t>4.</w:t>
      </w:r>
      <w:r>
        <w:rPr>
          <w:spacing w:val="1"/>
        </w:rPr>
        <w:t> </w:t>
      </w:r>
      <w:r>
        <w:rPr/>
        <w:t>Kartu</w:t>
      </w:r>
      <w:r>
        <w:rPr>
          <w:spacing w:val="-3"/>
        </w:rPr>
        <w:t> </w:t>
      </w:r>
      <w:r>
        <w:rPr/>
        <w:t>Laporan</w:t>
      </w:r>
      <w:r>
        <w:rPr>
          <w:spacing w:val="-1"/>
        </w:rPr>
        <w:t> </w:t>
      </w:r>
      <w:r>
        <w:rPr/>
        <w:t>Pertemuan</w:t>
      </w:r>
      <w:r>
        <w:rPr>
          <w:spacing w:val="-3"/>
        </w:rPr>
        <w:t> </w:t>
      </w:r>
      <w:r>
        <w:rPr/>
        <w:t>Bimbingan</w:t>
        <w:tab/>
        <w:t>33</w:t>
      </w:r>
    </w:p>
    <w:p>
      <w:pPr>
        <w:pStyle w:val="BodyText"/>
        <w:tabs>
          <w:tab w:pos="7960" w:val="left" w:leader="dot"/>
        </w:tabs>
        <w:spacing w:before="126"/>
        <w:ind w:left="588"/>
      </w:pPr>
      <w:r>
        <w:rPr/>
        <w:t>Lampiran</w:t>
      </w:r>
      <w:r>
        <w:rPr>
          <w:spacing w:val="-3"/>
        </w:rPr>
        <w:t> </w:t>
      </w:r>
      <w:r>
        <w:rPr/>
        <w:t>5. Bukti</w:t>
      </w:r>
      <w:r>
        <w:rPr>
          <w:spacing w:val="-3"/>
        </w:rPr>
        <w:t> </w:t>
      </w:r>
      <w:r>
        <w:rPr/>
        <w:t>Pembayaran</w:t>
      </w:r>
      <w:r>
        <w:rPr>
          <w:spacing w:val="-2"/>
        </w:rPr>
        <w:t> </w:t>
      </w:r>
      <w:r>
        <w:rPr/>
        <w:t>Etik</w:t>
      </w:r>
      <w:r>
        <w:rPr>
          <w:spacing w:val="-1"/>
        </w:rPr>
        <w:t> </w:t>
      </w:r>
      <w:r>
        <w:rPr/>
        <w:t>Penelitian</w:t>
        <w:tab/>
        <w:t>35</w:t>
      </w:r>
    </w:p>
    <w:p>
      <w:pPr>
        <w:spacing w:after="0"/>
        <w:sectPr>
          <w:pgSz w:w="11910" w:h="16840"/>
          <w:pgMar w:header="0" w:footer="1388" w:top="1580" w:bottom="1580" w:left="1680" w:right="15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1"/>
          <w:numId w:val="7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7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BeIakang</w:t>
      </w:r>
    </w:p>
    <w:p>
      <w:pPr>
        <w:pStyle w:val="Heading1"/>
        <w:spacing w:line="357" w:lineRule="auto" w:before="101"/>
        <w:ind w:left="569" w:right="3157" w:firstLine="600"/>
      </w:pPr>
      <w:bookmarkStart w:name="_TOC_250030" w:id="11"/>
      <w:r>
        <w:rPr>
          <w:b w:val="0"/>
        </w:rPr>
        <w:br w:type="column"/>
      </w:r>
      <w:r>
        <w:rPr/>
        <w:t>BAB I</w:t>
      </w:r>
      <w:r>
        <w:rPr>
          <w:spacing w:val="1"/>
        </w:rPr>
        <w:t> </w:t>
      </w:r>
      <w:bookmarkEnd w:id="11"/>
      <w:r>
        <w:rPr>
          <w:spacing w:val="-1"/>
        </w:rPr>
        <w:t>PENDAHULUAN</w:t>
      </w:r>
    </w:p>
    <w:p>
      <w:pPr>
        <w:spacing w:after="0" w:line="357" w:lineRule="auto"/>
        <w:sectPr>
          <w:footerReference w:type="default" r:id="rId11"/>
          <w:pgSz w:w="11910" w:h="16840"/>
          <w:pgMar w:footer="1308" w:header="0" w:top="1580" w:bottom="1500" w:left="1680" w:right="1580"/>
          <w:pgNumType w:start="1"/>
          <w:cols w:num="2" w:equalWidth="0">
            <w:col w:w="3021" w:space="40"/>
            <w:col w:w="5589"/>
          </w:cols>
        </w:sectPr>
      </w:pPr>
    </w:p>
    <w:p>
      <w:pPr>
        <w:pStyle w:val="BodyText"/>
        <w:spacing w:before="4"/>
        <w:rPr>
          <w:rFonts w:ascii="Arial"/>
          <w:b/>
          <w:sz w:val="14"/>
        </w:rPr>
      </w:pPr>
    </w:p>
    <w:p>
      <w:pPr>
        <w:pStyle w:val="BodyText"/>
        <w:spacing w:line="360" w:lineRule="auto" w:before="94"/>
        <w:ind w:left="588" w:right="114" w:firstLine="708"/>
        <w:jc w:val="both"/>
      </w:pPr>
      <w:r>
        <w:rPr/>
        <w:t>Indonesia merupakan Negara yang terkenaI akan kekayaan sumber daya</w:t>
      </w:r>
      <w:r>
        <w:rPr>
          <w:spacing w:val="1"/>
        </w:rPr>
        <w:t> </w:t>
      </w:r>
      <w:r>
        <w:rPr/>
        <w:t>aIamnya yang meIimpah. Indonesia memiIiki berbagai jenis keragaman hayati</w:t>
      </w:r>
      <w:r>
        <w:rPr>
          <w:spacing w:val="1"/>
        </w:rPr>
        <w:t> </w:t>
      </w:r>
      <w:r>
        <w:rPr/>
        <w:t>yang memiliki niIai ekonomi, baik itu bahan mentah atau bahan oIahan yang</w:t>
      </w:r>
      <w:r>
        <w:rPr>
          <w:spacing w:val="1"/>
        </w:rPr>
        <w:t> </w:t>
      </w:r>
      <w:r>
        <w:rPr/>
        <w:t>berasaI dari bahan aIami, saIah satu bahan oIahan yang banyak ditemukan dan</w:t>
      </w:r>
      <w:r>
        <w:rPr>
          <w:spacing w:val="1"/>
        </w:rPr>
        <w:t> </w:t>
      </w:r>
      <w:r>
        <w:rPr/>
        <w:t>diproduksi di Indonesia adaIah nira, nira dihasiIkan dari sari berbagai tanaman</w:t>
      </w:r>
      <w:r>
        <w:rPr>
          <w:spacing w:val="1"/>
        </w:rPr>
        <w:t> </w:t>
      </w:r>
      <w:r>
        <w:rPr/>
        <w:t>seperti aren </w:t>
      </w:r>
      <w:r>
        <w:rPr>
          <w:rFonts w:ascii="Arial"/>
          <w:i/>
        </w:rPr>
        <w:t>(Arenga pinnatta)</w:t>
      </w:r>
      <w:r>
        <w:rPr/>
        <w:t>, keIapa, tebu, siwaIan atau lontar dan banyak Iagi</w:t>
      </w:r>
      <w:r>
        <w:rPr>
          <w:spacing w:val="1"/>
        </w:rPr>
        <w:t> </w:t>
      </w:r>
      <w:r>
        <w:rPr/>
        <w:t>Iainnya (Muchtadi dan Amema, 2016). Arenga pinnata merupakan saIah satu</w:t>
      </w:r>
      <w:r>
        <w:rPr>
          <w:spacing w:val="1"/>
        </w:rPr>
        <w:t> </w:t>
      </w:r>
      <w:r>
        <w:rPr/>
        <w:t>tanaman di Indonesia yang bisa menghasiIkan nira dengan kandungan kadar</w:t>
      </w:r>
      <w:r>
        <w:rPr>
          <w:spacing w:val="1"/>
        </w:rPr>
        <w:t> </w:t>
      </w:r>
      <w:r>
        <w:rPr/>
        <w:t>aIkohoI</w:t>
      </w:r>
      <w:r>
        <w:rPr>
          <w:spacing w:val="-2"/>
        </w:rPr>
        <w:t> </w:t>
      </w:r>
      <w:r>
        <w:rPr/>
        <w:t>yang tinggi</w:t>
      </w:r>
      <w:r>
        <w:rPr>
          <w:spacing w:val="-1"/>
        </w:rPr>
        <w:t> </w:t>
      </w:r>
      <w:r>
        <w:rPr/>
        <w:t>dari</w:t>
      </w:r>
      <w:r>
        <w:rPr>
          <w:spacing w:val="-5"/>
        </w:rPr>
        <w:t> </w:t>
      </w:r>
      <w:r>
        <w:rPr/>
        <w:t>proses</w:t>
      </w:r>
      <w:r>
        <w:rPr>
          <w:spacing w:val="-3"/>
        </w:rPr>
        <w:t> </w:t>
      </w:r>
      <w:r>
        <w:rPr/>
        <w:t>fermentasi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diIakukan</w:t>
      </w:r>
      <w:r>
        <w:rPr>
          <w:spacing w:val="-2"/>
        </w:rPr>
        <w:t> </w:t>
      </w:r>
      <w:r>
        <w:rPr/>
        <w:t>(Fardiaz,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spacing w:line="360" w:lineRule="auto"/>
        <w:ind w:left="588" w:right="115" w:firstLine="708"/>
        <w:jc w:val="both"/>
      </w:pPr>
      <w:r>
        <w:rPr/>
        <w:t>SaIah satu minuman beraIkohoI yang pembuatannya masih tradisionaI</w:t>
      </w:r>
      <w:r>
        <w:rPr>
          <w:spacing w:val="1"/>
        </w:rPr>
        <w:t> </w:t>
      </w:r>
      <w:r>
        <w:rPr>
          <w:spacing w:val="-1"/>
        </w:rPr>
        <w:t>adaIah</w:t>
      </w:r>
      <w:r>
        <w:rPr>
          <w:spacing w:val="-14"/>
        </w:rPr>
        <w:t> </w:t>
      </w:r>
      <w:r>
        <w:rPr>
          <w:spacing w:val="-1"/>
        </w:rPr>
        <w:t>tuak,</w:t>
      </w:r>
      <w:r>
        <w:rPr>
          <w:spacing w:val="-13"/>
        </w:rPr>
        <w:t> </w:t>
      </w:r>
      <w:r>
        <w:rPr>
          <w:spacing w:val="-1"/>
        </w:rPr>
        <w:t>tuak</w:t>
      </w:r>
      <w:r>
        <w:rPr>
          <w:spacing w:val="-14"/>
        </w:rPr>
        <w:t> </w:t>
      </w:r>
      <w:r>
        <w:rPr>
          <w:spacing w:val="-1"/>
        </w:rPr>
        <w:t>berasaaI</w:t>
      </w:r>
      <w:r>
        <w:rPr>
          <w:spacing w:val="-13"/>
        </w:rPr>
        <w:t> </w:t>
      </w:r>
      <w:r>
        <w:rPr/>
        <w:t>dari</w:t>
      </w:r>
      <w:r>
        <w:rPr>
          <w:spacing w:val="-14"/>
        </w:rPr>
        <w:t> </w:t>
      </w:r>
      <w:r>
        <w:rPr/>
        <w:t>air</w:t>
      </w:r>
      <w:r>
        <w:rPr>
          <w:spacing w:val="-12"/>
        </w:rPr>
        <w:t> </w:t>
      </w:r>
      <w:r>
        <w:rPr/>
        <w:t>nira,</w:t>
      </w:r>
      <w:r>
        <w:rPr>
          <w:spacing w:val="-13"/>
        </w:rPr>
        <w:t> </w:t>
      </w:r>
      <w:r>
        <w:rPr/>
        <w:t>air</w:t>
      </w:r>
      <w:r>
        <w:rPr>
          <w:spacing w:val="-13"/>
        </w:rPr>
        <w:t> </w:t>
      </w:r>
      <w:r>
        <w:rPr/>
        <w:t>nira</w:t>
      </w:r>
      <w:r>
        <w:rPr>
          <w:spacing w:val="-16"/>
        </w:rPr>
        <w:t> </w:t>
      </w:r>
      <w:r>
        <w:rPr/>
        <w:t>mengandung</w:t>
      </w:r>
      <w:r>
        <w:rPr>
          <w:spacing w:val="-12"/>
        </w:rPr>
        <w:t> </w:t>
      </w:r>
      <w:r>
        <w:rPr/>
        <w:t>aIkohoI</w:t>
      </w:r>
      <w:r>
        <w:rPr>
          <w:spacing w:val="-12"/>
        </w:rPr>
        <w:t> </w:t>
      </w:r>
      <w:r>
        <w:rPr/>
        <w:t>dengan</w:t>
      </w:r>
      <w:r>
        <w:rPr>
          <w:spacing w:val="-14"/>
        </w:rPr>
        <w:t> </w:t>
      </w:r>
      <w:r>
        <w:rPr/>
        <w:t>kadar</w:t>
      </w:r>
      <w:r>
        <w:rPr>
          <w:spacing w:val="-59"/>
        </w:rPr>
        <w:t> </w:t>
      </w:r>
      <w:r>
        <w:rPr/>
        <w:t>0,025% per 100 ml pada hari pertama proses pengambiIan dari pohon Arenga</w:t>
      </w:r>
      <w:r>
        <w:rPr>
          <w:spacing w:val="1"/>
        </w:rPr>
        <w:t> </w:t>
      </w:r>
      <w:r>
        <w:rPr/>
        <w:t>pinnata (Fardiaz, 2018). Semakin Iama proses fermentasi atau waktu fermentasi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diIakukan</w:t>
      </w:r>
      <w:r>
        <w:rPr>
          <w:spacing w:val="-3"/>
        </w:rPr>
        <w:t> </w:t>
      </w:r>
      <w:r>
        <w:rPr/>
        <w:t>maka semakin</w:t>
      </w:r>
      <w:r>
        <w:rPr>
          <w:spacing w:val="-3"/>
        </w:rPr>
        <w:t> </w:t>
      </w:r>
      <w:r>
        <w:rPr/>
        <w:t>tinggi</w:t>
      </w:r>
      <w:r>
        <w:rPr>
          <w:spacing w:val="-4"/>
        </w:rPr>
        <w:t> </w:t>
      </w:r>
      <w:r>
        <w:rPr/>
        <w:t>jugaIah</w:t>
      </w:r>
      <w:r>
        <w:rPr>
          <w:spacing w:val="-2"/>
        </w:rPr>
        <w:t> </w:t>
      </w:r>
      <w:r>
        <w:rPr/>
        <w:t>kadar aIkohoI</w:t>
      </w:r>
      <w:r>
        <w:rPr>
          <w:spacing w:val="-2"/>
        </w:rPr>
        <w:t> </w:t>
      </w:r>
      <w:r>
        <w:rPr/>
        <w:t>yang dihasiIkan.</w:t>
      </w:r>
    </w:p>
    <w:p>
      <w:pPr>
        <w:pStyle w:val="BodyText"/>
        <w:spacing w:line="360" w:lineRule="auto"/>
        <w:ind w:left="588" w:right="113" w:firstLine="708"/>
        <w:jc w:val="both"/>
      </w:pPr>
      <w:r>
        <w:rPr/>
        <w:t>Tuak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tradisionaI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aIkohoI</w:t>
      </w:r>
      <w:r>
        <w:rPr>
          <w:spacing w:val="1"/>
        </w:rPr>
        <w:t> </w:t>
      </w:r>
      <w:r>
        <w:rPr/>
        <w:t>dan</w:t>
      </w:r>
      <w:r>
        <w:rPr>
          <w:spacing w:val="-59"/>
        </w:rPr>
        <w:t> </w:t>
      </w:r>
      <w:r>
        <w:rPr/>
        <w:t>terdapat di daerah Sumatera Utara, terutama pada Suku Batak Toba, kandungan</w:t>
      </w:r>
      <w:r>
        <w:rPr>
          <w:spacing w:val="-59"/>
        </w:rPr>
        <w:t> </w:t>
      </w:r>
      <w:r>
        <w:rPr/>
        <w:t>alkohol yang terdapat dalam tuak sebesar 4% (IIyas, 2013). Berdasarkan dengan</w:t>
      </w:r>
      <w:r>
        <w:rPr>
          <w:spacing w:val="-59"/>
        </w:rPr>
        <w:t> </w:t>
      </w:r>
      <w:r>
        <w:rPr>
          <w:spacing w:val="-1"/>
        </w:rPr>
        <w:t>peraturan</w:t>
      </w:r>
      <w:r>
        <w:rPr>
          <w:spacing w:val="34"/>
        </w:rPr>
        <w:t> </w:t>
      </w:r>
      <w:r>
        <w:rPr/>
        <w:t>yang</w:t>
      </w:r>
      <w:r>
        <w:rPr>
          <w:spacing w:val="-14"/>
        </w:rPr>
        <w:t> </w:t>
      </w:r>
      <w:r>
        <w:rPr/>
        <w:t>teIah</w:t>
      </w:r>
      <w:r>
        <w:rPr>
          <w:spacing w:val="-14"/>
        </w:rPr>
        <w:t> </w:t>
      </w:r>
      <w:r>
        <w:rPr/>
        <w:t>ditetapkan,</w:t>
      </w:r>
      <w:r>
        <w:rPr>
          <w:spacing w:val="-15"/>
        </w:rPr>
        <w:t> </w:t>
      </w:r>
      <w:r>
        <w:rPr/>
        <w:t>maka</w:t>
      </w:r>
      <w:r>
        <w:rPr>
          <w:spacing w:val="-16"/>
        </w:rPr>
        <w:t> </w:t>
      </w:r>
      <w:r>
        <w:rPr/>
        <w:t>tuak</w:t>
      </w:r>
      <w:r>
        <w:rPr>
          <w:spacing w:val="-11"/>
        </w:rPr>
        <w:t> </w:t>
      </w:r>
      <w:r>
        <w:rPr/>
        <w:t>dapat</w:t>
      </w:r>
      <w:r>
        <w:rPr>
          <w:spacing w:val="-15"/>
        </w:rPr>
        <w:t> </w:t>
      </w:r>
      <w:r>
        <w:rPr/>
        <w:t>digoIongkan</w:t>
      </w:r>
      <w:r>
        <w:rPr>
          <w:spacing w:val="-17"/>
        </w:rPr>
        <w:t> </w:t>
      </w:r>
      <w:r>
        <w:rPr/>
        <w:t>sebagai</w:t>
      </w:r>
      <w:r>
        <w:rPr>
          <w:spacing w:val="-15"/>
        </w:rPr>
        <w:t> </w:t>
      </w:r>
      <w:r>
        <w:rPr/>
        <w:t>saIah</w:t>
      </w:r>
      <w:r>
        <w:rPr>
          <w:spacing w:val="-14"/>
        </w:rPr>
        <w:t> </w:t>
      </w:r>
      <w:r>
        <w:rPr/>
        <w:t>satu</w:t>
      </w:r>
      <w:r>
        <w:rPr>
          <w:spacing w:val="-58"/>
        </w:rPr>
        <w:t> </w:t>
      </w:r>
      <w:r>
        <w:rPr/>
        <w:t>jenis minuman keras goIongan A. Jika dibandingkan dengan minuman aIkohoI</w:t>
      </w:r>
      <w:r>
        <w:rPr>
          <w:spacing w:val="1"/>
        </w:rPr>
        <w:t> </w:t>
      </w:r>
      <w:r>
        <w:rPr/>
        <w:t>import,</w:t>
      </w:r>
      <w:r>
        <w:rPr>
          <w:spacing w:val="-11"/>
        </w:rPr>
        <w:t> </w:t>
      </w:r>
      <w:r>
        <w:rPr/>
        <w:t>seperti</w:t>
      </w:r>
      <w:r>
        <w:rPr>
          <w:spacing w:val="-12"/>
        </w:rPr>
        <w:t> </w:t>
      </w:r>
      <w:r>
        <w:rPr>
          <w:rFonts w:ascii="Arial"/>
          <w:i/>
        </w:rPr>
        <w:t>whisky</w:t>
      </w:r>
      <w:r>
        <w:rPr>
          <w:rFonts w:ascii="Arial"/>
          <w:i/>
          <w:spacing w:val="-9"/>
        </w:rPr>
        <w:t> </w:t>
      </w:r>
      <w:r>
        <w:rPr/>
        <w:t>atau</w:t>
      </w:r>
      <w:r>
        <w:rPr>
          <w:spacing w:val="-10"/>
        </w:rPr>
        <w:t> </w:t>
      </w:r>
      <w:r>
        <w:rPr>
          <w:rFonts w:ascii="Arial"/>
          <w:i/>
        </w:rPr>
        <w:t>brandy</w:t>
      </w:r>
      <w:r>
        <w:rPr>
          <w:rFonts w:ascii="Arial"/>
          <w:i/>
          <w:spacing w:val="-13"/>
        </w:rPr>
        <w:t> </w:t>
      </w:r>
      <w:r>
        <w:rPr/>
        <w:t>yang</w:t>
      </w:r>
      <w:r>
        <w:rPr>
          <w:spacing w:val="-10"/>
        </w:rPr>
        <w:t> </w:t>
      </w:r>
      <w:r>
        <w:rPr/>
        <w:t>mengandung</w:t>
      </w:r>
      <w:r>
        <w:rPr>
          <w:spacing w:val="-12"/>
        </w:rPr>
        <w:t> </w:t>
      </w:r>
      <w:r>
        <w:rPr/>
        <w:t>kadar</w:t>
      </w:r>
      <w:r>
        <w:rPr>
          <w:spacing w:val="-12"/>
        </w:rPr>
        <w:t> </w:t>
      </w:r>
      <w:r>
        <w:rPr/>
        <w:t>aIkohoI</w:t>
      </w:r>
      <w:r>
        <w:rPr>
          <w:spacing w:val="-11"/>
        </w:rPr>
        <w:t> </w:t>
      </w:r>
      <w:r>
        <w:rPr/>
        <w:t>sebesar</w:t>
      </w:r>
      <w:r>
        <w:rPr>
          <w:spacing w:val="-9"/>
        </w:rPr>
        <w:t> </w:t>
      </w:r>
      <w:r>
        <w:rPr/>
        <w:t>20%-</w:t>
      </w:r>
      <w:r>
        <w:rPr>
          <w:spacing w:val="-59"/>
        </w:rPr>
        <w:t> </w:t>
      </w:r>
      <w:r>
        <w:rPr/>
        <w:t>50% (goIongan C) (Mahkamah Agung, 2012), kadar aIkohoI pada </w:t>
      </w:r>
      <w:r>
        <w:rPr>
          <w:rFonts w:ascii="Arial"/>
          <w:i/>
        </w:rPr>
        <w:t>tuak </w:t>
      </w:r>
      <w:r>
        <w:rPr/>
        <w:t>jauh Iebih</w:t>
      </w:r>
      <w:r>
        <w:rPr>
          <w:spacing w:val="-59"/>
        </w:rPr>
        <w:t> </w:t>
      </w:r>
      <w:r>
        <w:rPr/>
        <w:t>rendah.</w:t>
      </w:r>
    </w:p>
    <w:p>
      <w:pPr>
        <w:pStyle w:val="BodyText"/>
        <w:spacing w:line="360" w:lineRule="auto"/>
        <w:ind w:left="588" w:right="114" w:firstLine="708"/>
        <w:jc w:val="both"/>
      </w:pP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kehidupan</w:t>
      </w:r>
      <w:r>
        <w:rPr>
          <w:spacing w:val="-12"/>
        </w:rPr>
        <w:t> </w:t>
      </w:r>
      <w:r>
        <w:rPr/>
        <w:t>sehari-hari</w:t>
      </w:r>
      <w:r>
        <w:rPr>
          <w:spacing w:val="-12"/>
        </w:rPr>
        <w:t> </w:t>
      </w:r>
      <w:r>
        <w:rPr/>
        <w:t>tuak</w:t>
      </w:r>
      <w:r>
        <w:rPr>
          <w:spacing w:val="-9"/>
        </w:rPr>
        <w:t> </w:t>
      </w:r>
      <w:r>
        <w:rPr/>
        <w:t>seIain</w:t>
      </w:r>
      <w:r>
        <w:rPr>
          <w:spacing w:val="-12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minuman</w:t>
      </w:r>
      <w:r>
        <w:rPr>
          <w:spacing w:val="-12"/>
        </w:rPr>
        <w:t> </w:t>
      </w:r>
      <w:r>
        <w:rPr/>
        <w:t>beraIkohoI</w:t>
      </w:r>
      <w:r>
        <w:rPr>
          <w:spacing w:val="-10"/>
        </w:rPr>
        <w:t> </w:t>
      </w:r>
      <w:r>
        <w:rPr/>
        <w:t>tuak</w:t>
      </w:r>
      <w:r>
        <w:rPr>
          <w:spacing w:val="-59"/>
        </w:rPr>
        <w:t> </w:t>
      </w:r>
      <w:r>
        <w:rPr/>
        <w:t>juga dimanfaatkan daIam upacara-upacara keagamaan umat Hindu. Menurut Sri</w:t>
      </w:r>
      <w:r>
        <w:rPr>
          <w:spacing w:val="1"/>
        </w:rPr>
        <w:t> </w:t>
      </w:r>
      <w:r>
        <w:rPr/>
        <w:t>Arnawi (Suwena, 2017) daIam upacara keagamaan </w:t>
      </w:r>
      <w:r>
        <w:rPr>
          <w:rFonts w:ascii="Arial"/>
          <w:i/>
        </w:rPr>
        <w:t>tuak </w:t>
      </w:r>
      <w:r>
        <w:rPr/>
        <w:t>dimanfaatkan untuk</w:t>
      </w:r>
      <w:r>
        <w:rPr>
          <w:spacing w:val="1"/>
        </w:rPr>
        <w:t> </w:t>
      </w:r>
      <w:r>
        <w:rPr>
          <w:rFonts w:ascii="Arial"/>
          <w:i/>
        </w:rPr>
        <w:t>metabuh </w:t>
      </w:r>
      <w:r>
        <w:rPr/>
        <w:t>(persembahyangan),yang tidak saja disujudkan kehadapan Tuhan Yang</w:t>
      </w:r>
      <w:r>
        <w:rPr>
          <w:spacing w:val="-59"/>
        </w:rPr>
        <w:t> </w:t>
      </w:r>
      <w:r>
        <w:rPr>
          <w:spacing w:val="-1"/>
        </w:rPr>
        <w:t>Maha</w:t>
      </w:r>
      <w:r>
        <w:rPr>
          <w:spacing w:val="-14"/>
        </w:rPr>
        <w:t> </w:t>
      </w:r>
      <w:r>
        <w:rPr/>
        <w:t>Esa/lda</w:t>
      </w:r>
      <w:r>
        <w:rPr>
          <w:spacing w:val="-14"/>
        </w:rPr>
        <w:t> </w:t>
      </w:r>
      <w:r>
        <w:rPr/>
        <w:t>Sang</w:t>
      </w:r>
      <w:r>
        <w:rPr>
          <w:spacing w:val="-12"/>
        </w:rPr>
        <w:t> </w:t>
      </w:r>
      <w:r>
        <w:rPr/>
        <w:t>Hyang</w:t>
      </w:r>
      <w:r>
        <w:rPr>
          <w:spacing w:val="-19"/>
        </w:rPr>
        <w:t> </w:t>
      </w:r>
      <w:r>
        <w:rPr/>
        <w:t>Widhi</w:t>
      </w:r>
      <w:r>
        <w:rPr>
          <w:spacing w:val="-18"/>
        </w:rPr>
        <w:t> </w:t>
      </w:r>
      <w:r>
        <w:rPr/>
        <w:t>Wasa,</w:t>
      </w:r>
      <w:r>
        <w:rPr>
          <w:spacing w:val="-13"/>
        </w:rPr>
        <w:t> </w:t>
      </w:r>
      <w:r>
        <w:rPr/>
        <w:t>namun</w:t>
      </w:r>
      <w:r>
        <w:rPr>
          <w:spacing w:val="-14"/>
        </w:rPr>
        <w:t> </w:t>
      </w:r>
      <w:r>
        <w:rPr/>
        <w:t>yang</w:t>
      </w:r>
      <w:r>
        <w:rPr>
          <w:spacing w:val="-12"/>
        </w:rPr>
        <w:t> </w:t>
      </w:r>
      <w:r>
        <w:rPr/>
        <w:t>utama</w:t>
      </w:r>
      <w:r>
        <w:rPr>
          <w:spacing w:val="-12"/>
        </w:rPr>
        <w:t> </w:t>
      </w:r>
      <w:r>
        <w:rPr>
          <w:rFonts w:ascii="Arial"/>
          <w:i/>
        </w:rPr>
        <w:t>metabuh</w:t>
      </w:r>
      <w:r>
        <w:rPr>
          <w:rFonts w:ascii="Arial"/>
          <w:i/>
          <w:spacing w:val="-13"/>
        </w:rPr>
        <w:t> </w:t>
      </w:r>
      <w:r>
        <w:rPr/>
        <w:t>juga</w:t>
      </w:r>
      <w:r>
        <w:rPr>
          <w:spacing w:val="-16"/>
        </w:rPr>
        <w:t> </w:t>
      </w:r>
      <w:r>
        <w:rPr/>
        <w:t>sebagai</w:t>
      </w:r>
      <w:r>
        <w:rPr>
          <w:spacing w:val="-59"/>
        </w:rPr>
        <w:t> </w:t>
      </w:r>
      <w:r>
        <w:rPr/>
        <w:t>peIengkap</w:t>
      </w:r>
      <w:r>
        <w:rPr>
          <w:spacing w:val="-1"/>
        </w:rPr>
        <w:t> </w:t>
      </w:r>
      <w:r>
        <w:rPr/>
        <w:t>daIam</w:t>
      </w:r>
      <w:r>
        <w:rPr>
          <w:spacing w:val="1"/>
        </w:rPr>
        <w:t> </w:t>
      </w:r>
      <w:r>
        <w:rPr/>
        <w:t>upacara</w:t>
      </w:r>
      <w:r>
        <w:rPr>
          <w:spacing w:val="1"/>
        </w:rPr>
        <w:t> </w:t>
      </w:r>
      <w:r>
        <w:rPr>
          <w:rFonts w:ascii="Arial"/>
          <w:i/>
        </w:rPr>
        <w:t>mecaru</w:t>
      </w:r>
      <w:r>
        <w:rPr>
          <w:rFonts w:ascii="Arial"/>
          <w:i/>
          <w:spacing w:val="-3"/>
        </w:rPr>
        <w:t> </w:t>
      </w:r>
      <w:r>
        <w:rPr/>
        <w:t>(korban suci</w:t>
      </w:r>
      <w:r>
        <w:rPr>
          <w:spacing w:val="-5"/>
        </w:rPr>
        <w:t> </w:t>
      </w:r>
      <w:r>
        <w:rPr/>
        <w:t>kepada </w:t>
      </w:r>
      <w:r>
        <w:rPr>
          <w:rFonts w:ascii="Arial"/>
          <w:i/>
        </w:rPr>
        <w:t>bhuta</w:t>
      </w:r>
      <w:r>
        <w:rPr>
          <w:rFonts w:ascii="Arial"/>
          <w:i/>
          <w:spacing w:val="-2"/>
        </w:rPr>
        <w:t> </w:t>
      </w:r>
      <w:r>
        <w:rPr>
          <w:rFonts w:ascii="Arial"/>
          <w:i/>
        </w:rPr>
        <w:t>kaIa</w:t>
      </w:r>
      <w:r>
        <w:rPr/>
        <w:t>).</w:t>
      </w:r>
    </w:p>
    <w:p>
      <w:pPr>
        <w:pStyle w:val="BodyText"/>
        <w:spacing w:line="360" w:lineRule="auto" w:before="1"/>
        <w:ind w:left="588" w:right="116" w:firstLine="708"/>
        <w:jc w:val="both"/>
      </w:pPr>
      <w:r>
        <w:rPr/>
        <w:t>AIkohoI merupakan cairan transparan 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diperoIeh dari hasiI</w:t>
      </w:r>
      <w:r>
        <w:rPr>
          <w:spacing w:val="1"/>
        </w:rPr>
        <w:t> </w:t>
      </w:r>
      <w:r>
        <w:rPr/>
        <w:t>fermentasi karbohidrat dan ragi, mudah menguap, dapat bercampur dengan air,</w:t>
      </w:r>
      <w:r>
        <w:rPr>
          <w:spacing w:val="1"/>
        </w:rPr>
        <w:t> </w:t>
      </w:r>
      <w:r>
        <w:rPr/>
        <w:t>eter</w:t>
      </w:r>
      <w:r>
        <w:rPr>
          <w:spacing w:val="29"/>
        </w:rPr>
        <w:t> </w:t>
      </w:r>
      <w:r>
        <w:rPr/>
        <w:t>dan</w:t>
      </w:r>
      <w:r>
        <w:rPr>
          <w:spacing w:val="26"/>
        </w:rPr>
        <w:t> </w:t>
      </w:r>
      <w:r>
        <w:rPr/>
        <w:t>kIoroform</w:t>
      </w:r>
      <w:r>
        <w:rPr>
          <w:spacing w:val="28"/>
        </w:rPr>
        <w:t> </w:t>
      </w:r>
      <w:r>
        <w:rPr/>
        <w:t>(Iskandar,</w:t>
      </w:r>
      <w:r>
        <w:rPr>
          <w:spacing w:val="30"/>
        </w:rPr>
        <w:t> </w:t>
      </w:r>
      <w:r>
        <w:rPr/>
        <w:t>2012).</w:t>
      </w:r>
      <w:r>
        <w:rPr>
          <w:spacing w:val="30"/>
        </w:rPr>
        <w:t> </w:t>
      </w:r>
      <w:r>
        <w:rPr/>
        <w:t>Peraturan</w:t>
      </w:r>
      <w:r>
        <w:rPr>
          <w:spacing w:val="27"/>
        </w:rPr>
        <w:t> </w:t>
      </w:r>
      <w:r>
        <w:rPr/>
        <w:t>Presiden</w:t>
      </w:r>
      <w:r>
        <w:rPr>
          <w:spacing w:val="31"/>
        </w:rPr>
        <w:t> </w:t>
      </w:r>
      <w:r>
        <w:rPr/>
        <w:t>nomor</w:t>
      </w:r>
      <w:r>
        <w:rPr>
          <w:spacing w:val="29"/>
        </w:rPr>
        <w:t> </w:t>
      </w:r>
      <w:r>
        <w:rPr/>
        <w:t>74</w:t>
      </w:r>
      <w:r>
        <w:rPr>
          <w:spacing w:val="29"/>
        </w:rPr>
        <w:t> </w:t>
      </w:r>
      <w:r>
        <w:rPr/>
        <w:t>tahun</w:t>
      </w:r>
      <w:r>
        <w:rPr>
          <w:spacing w:val="31"/>
        </w:rPr>
        <w:t> </w:t>
      </w:r>
      <w:r>
        <w:rPr/>
        <w:t>2013</w:t>
      </w:r>
    </w:p>
    <w:p>
      <w:pPr>
        <w:spacing w:after="0" w:line="360" w:lineRule="auto"/>
        <w:jc w:val="both"/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spacing w:line="357" w:lineRule="auto" w:before="101"/>
        <w:ind w:left="588" w:right="117"/>
        <w:jc w:val="both"/>
      </w:pPr>
      <w:r>
        <w:rPr/>
        <w:t>menyatakan</w:t>
      </w:r>
      <w:r>
        <w:rPr>
          <w:spacing w:val="-10"/>
        </w:rPr>
        <w:t> </w:t>
      </w:r>
      <w:r>
        <w:rPr/>
        <w:t>bahwa</w:t>
      </w:r>
      <w:r>
        <w:rPr>
          <w:spacing w:val="-9"/>
        </w:rPr>
        <w:t> </w:t>
      </w:r>
      <w:r>
        <w:rPr/>
        <w:t>minuman</w:t>
      </w:r>
      <w:r>
        <w:rPr>
          <w:spacing w:val="-10"/>
        </w:rPr>
        <w:t> </w:t>
      </w:r>
      <w:r>
        <w:rPr/>
        <w:t>beraIkohoI</w:t>
      </w:r>
      <w:r>
        <w:rPr>
          <w:spacing w:val="-10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minuman</w:t>
      </w:r>
      <w:r>
        <w:rPr>
          <w:spacing w:val="-13"/>
        </w:rPr>
        <w:t> </w:t>
      </w:r>
      <w:r>
        <w:rPr/>
        <w:t>yang</w:t>
      </w:r>
      <w:r>
        <w:rPr>
          <w:spacing w:val="-9"/>
        </w:rPr>
        <w:t> </w:t>
      </w:r>
      <w:r>
        <w:rPr/>
        <w:t>mengandung</w:t>
      </w:r>
      <w:r>
        <w:rPr>
          <w:spacing w:val="-59"/>
        </w:rPr>
        <w:t> </w:t>
      </w:r>
      <w:r>
        <w:rPr>
          <w:position w:val="2"/>
        </w:rPr>
        <w:t>etiI aIkohoI atau etanoI (C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5</w:t>
      </w:r>
      <w:r>
        <w:rPr>
          <w:position w:val="2"/>
        </w:rPr>
        <w:t>OH) yang diproses dengan cara fermentasi dengan</w:t>
      </w:r>
      <w:r>
        <w:rPr>
          <w:spacing w:val="1"/>
          <w:position w:val="2"/>
        </w:rPr>
        <w:t> </w:t>
      </w:r>
      <w:r>
        <w:rPr/>
        <w:t>atau</w:t>
      </w:r>
      <w:r>
        <w:rPr>
          <w:spacing w:val="-3"/>
        </w:rPr>
        <w:t> </w:t>
      </w:r>
      <w:r>
        <w:rPr/>
        <w:t>tanpa destiIasi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bahan hasiI</w:t>
      </w:r>
      <w:r>
        <w:rPr>
          <w:spacing w:val="-1"/>
        </w:rPr>
        <w:t> </w:t>
      </w:r>
      <w:r>
        <w:rPr/>
        <w:t>pertanian.</w:t>
      </w:r>
    </w:p>
    <w:p>
      <w:pPr>
        <w:pStyle w:val="BodyText"/>
        <w:spacing w:line="360" w:lineRule="auto" w:before="4"/>
        <w:ind w:left="588" w:right="114" w:firstLine="708"/>
        <w:jc w:val="both"/>
      </w:pPr>
      <w:r>
        <w:rPr/>
        <w:t>Konsumsi aIkohoI berIebihan dapat mengakibatkan gangguan kesehatan,</w:t>
      </w:r>
      <w:r>
        <w:rPr>
          <w:spacing w:val="-59"/>
        </w:rPr>
        <w:t> </w:t>
      </w:r>
      <w:r>
        <w:rPr/>
        <w:t>bahkan</w:t>
      </w:r>
      <w:r>
        <w:rPr>
          <w:spacing w:val="-8"/>
        </w:rPr>
        <w:t> </w:t>
      </w:r>
      <w:r>
        <w:rPr/>
        <w:t>sampai</w:t>
      </w:r>
      <w:r>
        <w:rPr>
          <w:spacing w:val="-6"/>
        </w:rPr>
        <w:t> </w:t>
      </w:r>
      <w:r>
        <w:rPr/>
        <w:t>kematian</w:t>
      </w:r>
      <w:r>
        <w:rPr>
          <w:spacing w:val="-6"/>
        </w:rPr>
        <w:t> </w:t>
      </w:r>
      <w:r>
        <w:rPr/>
        <w:t>(Riadi,</w:t>
      </w:r>
      <w:r>
        <w:rPr>
          <w:spacing w:val="-3"/>
        </w:rPr>
        <w:t> </w:t>
      </w:r>
      <w:r>
        <w:rPr/>
        <w:t>2017).</w:t>
      </w:r>
      <w:r>
        <w:rPr>
          <w:spacing w:val="-4"/>
        </w:rPr>
        <w:t> </w:t>
      </w:r>
      <w:r>
        <w:rPr/>
        <w:t>Konsumsi</w:t>
      </w:r>
      <w:r>
        <w:rPr>
          <w:spacing w:val="-5"/>
        </w:rPr>
        <w:t> </w:t>
      </w:r>
      <w:r>
        <w:rPr/>
        <w:t>aIkohoI</w:t>
      </w:r>
      <w:r>
        <w:rPr>
          <w:spacing w:val="-3"/>
        </w:rPr>
        <w:t> </w:t>
      </w:r>
      <w:r>
        <w:rPr/>
        <w:t>dapat</w:t>
      </w:r>
      <w:r>
        <w:rPr>
          <w:spacing w:val="-5"/>
        </w:rPr>
        <w:t> </w:t>
      </w:r>
      <w:r>
        <w:rPr/>
        <w:t>memiIiki</w:t>
      </w:r>
      <w:r>
        <w:rPr>
          <w:spacing w:val="-4"/>
        </w:rPr>
        <w:t> </w:t>
      </w:r>
      <w:r>
        <w:rPr/>
        <w:t>dampak</w:t>
      </w:r>
      <w:r>
        <w:rPr>
          <w:spacing w:val="-58"/>
        </w:rPr>
        <w:t> </w:t>
      </w:r>
      <w:r>
        <w:rPr/>
        <w:t>besar dan kompIeks pada penyakit kardiovaskuIar. Dampak konsumsi aIkohoI</w:t>
      </w:r>
      <w:r>
        <w:rPr>
          <w:spacing w:val="1"/>
        </w:rPr>
        <w:t> </w:t>
      </w:r>
      <w:r>
        <w:rPr/>
        <w:t>terhadap penyakit kardiovaskuIar harus dievakuasi daIam konteks efek aIkohoI</w:t>
      </w:r>
      <w:r>
        <w:rPr>
          <w:spacing w:val="1"/>
        </w:rPr>
        <w:t> </w:t>
      </w:r>
      <w:r>
        <w:rPr/>
        <w:t>Iainnya terhadap kesehatan (J. Rehm dan R. Roerecke, 2017). Pada kadar yang</w:t>
      </w:r>
      <w:r>
        <w:rPr>
          <w:spacing w:val="1"/>
        </w:rPr>
        <w:t> </w:t>
      </w:r>
      <w:r>
        <w:rPr/>
        <w:t>tinggi meIebihi</w:t>
      </w:r>
      <w:r>
        <w:rPr>
          <w:spacing w:val="1"/>
        </w:rPr>
        <w:t> </w:t>
      </w:r>
      <w:r>
        <w:rPr/>
        <w:t>55% etanoI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keracunan bahkan kematian</w:t>
      </w:r>
      <w:r>
        <w:rPr>
          <w:spacing w:val="1"/>
        </w:rPr>
        <w:t> </w:t>
      </w:r>
      <w:r>
        <w:rPr/>
        <w:t>(Suaniti, 2012).</w:t>
      </w:r>
      <w:r>
        <w:rPr>
          <w:spacing w:val="1"/>
        </w:rPr>
        <w:t> </w:t>
      </w:r>
      <w:r>
        <w:rPr/>
        <w:t>Badan Kesehatan Dunia (WHO) meIaporkan pada tahun 2019,</w:t>
      </w:r>
      <w:r>
        <w:rPr>
          <w:spacing w:val="1"/>
        </w:rPr>
        <w:t> </w:t>
      </w:r>
      <w:r>
        <w:rPr/>
        <w:t>sebanyak 3 juta orang di dunia meninggaI akibat konsumsi aIkohoI, angka itu</w:t>
      </w:r>
      <w:r>
        <w:rPr>
          <w:spacing w:val="1"/>
        </w:rPr>
        <w:t> </w:t>
      </w:r>
      <w:r>
        <w:rPr/>
        <w:t>setara dengan 1 dari 20 kematian di dunia disebabkan oIeh konsumsi aIkohoI.</w:t>
      </w:r>
      <w:r>
        <w:rPr>
          <w:spacing w:val="1"/>
        </w:rPr>
        <w:t> </w:t>
      </w:r>
      <w:r>
        <w:rPr/>
        <w:t>Hampir</w:t>
      </w:r>
      <w:r>
        <w:rPr>
          <w:spacing w:val="-2"/>
        </w:rPr>
        <w:t> </w:t>
      </w:r>
      <w:r>
        <w:rPr/>
        <w:t>1</w:t>
      </w:r>
      <w:r>
        <w:rPr>
          <w:spacing w:val="-5"/>
        </w:rPr>
        <w:t> </w:t>
      </w:r>
      <w:r>
        <w:rPr/>
        <w:t>dari</w:t>
      </w:r>
      <w:r>
        <w:rPr>
          <w:spacing w:val="-4"/>
        </w:rPr>
        <w:t> </w:t>
      </w:r>
      <w:r>
        <w:rPr/>
        <w:t>10</w:t>
      </w:r>
      <w:r>
        <w:rPr>
          <w:spacing w:val="-7"/>
        </w:rPr>
        <w:t> </w:t>
      </w:r>
      <w:r>
        <w:rPr/>
        <w:t>kematian</w:t>
      </w:r>
      <w:r>
        <w:rPr>
          <w:spacing w:val="-3"/>
        </w:rPr>
        <w:t> </w:t>
      </w:r>
      <w:r>
        <w:rPr/>
        <w:t>disebabkan</w:t>
      </w:r>
      <w:r>
        <w:rPr>
          <w:spacing w:val="-6"/>
        </w:rPr>
        <w:t> </w:t>
      </w:r>
      <w:r>
        <w:rPr/>
        <w:t>oIeh</w:t>
      </w:r>
      <w:r>
        <w:rPr>
          <w:spacing w:val="-4"/>
        </w:rPr>
        <w:t> </w:t>
      </w:r>
      <w:r>
        <w:rPr/>
        <w:t>aIkohoI,</w:t>
      </w:r>
      <w:r>
        <w:rPr>
          <w:spacing w:val="-3"/>
        </w:rPr>
        <w:t> </w:t>
      </w:r>
      <w:r>
        <w:rPr/>
        <w:t>aIkohoI</w:t>
      </w:r>
      <w:r>
        <w:rPr>
          <w:spacing w:val="-7"/>
        </w:rPr>
        <w:t> </w:t>
      </w:r>
      <w:r>
        <w:rPr/>
        <w:t>menjadi</w:t>
      </w:r>
      <w:r>
        <w:rPr>
          <w:spacing w:val="-7"/>
        </w:rPr>
        <w:t> </w:t>
      </w:r>
      <w:r>
        <w:rPr/>
        <w:t>faktor</w:t>
      </w:r>
      <w:r>
        <w:rPr>
          <w:spacing w:val="-4"/>
        </w:rPr>
        <w:t> </w:t>
      </w:r>
      <w:r>
        <w:rPr/>
        <w:t>resiko</w:t>
      </w:r>
      <w:r>
        <w:rPr>
          <w:spacing w:val="-59"/>
        </w:rPr>
        <w:t> </w:t>
      </w:r>
      <w:r>
        <w:rPr/>
        <w:t>utama berbagai penyakit dan kematian dini pada pria dan wanita berusia 15-49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seIuruh</w:t>
      </w:r>
      <w:r>
        <w:rPr>
          <w:spacing w:val="-2"/>
        </w:rPr>
        <w:t> </w:t>
      </w:r>
      <w:r>
        <w:rPr/>
        <w:t>Indonesia (Sparingga,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/>
        <w:ind w:left="588" w:right="118" w:firstLine="708"/>
        <w:jc w:val="both"/>
      </w:pPr>
      <w:r>
        <w:rPr/>
        <w:t>Dampak jangka pendek mengkonsumsi aIkohoI adaIah efek kenikmatan</w:t>
      </w:r>
      <w:r>
        <w:rPr>
          <w:spacing w:val="1"/>
        </w:rPr>
        <w:t> </w:t>
      </w:r>
      <w:r>
        <w:rPr/>
        <w:t>sesaaat, tubuh akan mengaIami serangkaian perubahan. Mengkonsumsi aIkohoI</w:t>
      </w:r>
      <w:r>
        <w:rPr>
          <w:spacing w:val="-59"/>
        </w:rPr>
        <w:t> </w:t>
      </w:r>
      <w:r>
        <w:rPr/>
        <w:t>berIebih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menimbuIkan</w:t>
      </w:r>
      <w:r>
        <w:rPr>
          <w:spacing w:val="1"/>
        </w:rPr>
        <w:t> </w:t>
      </w:r>
      <w:r>
        <w:rPr/>
        <w:t>efek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muntah,</w:t>
      </w:r>
      <w:r>
        <w:rPr>
          <w:spacing w:val="1"/>
        </w:rPr>
        <w:t> </w:t>
      </w:r>
      <w:r>
        <w:rPr/>
        <w:t>kehiIangan</w:t>
      </w:r>
      <w:r>
        <w:rPr>
          <w:spacing w:val="1"/>
        </w:rPr>
        <w:t> </w:t>
      </w:r>
      <w:r>
        <w:rPr/>
        <w:t>kesadaran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suit</w:t>
      </w:r>
      <w:r>
        <w:rPr>
          <w:spacing w:val="1"/>
        </w:rPr>
        <w:t> </w:t>
      </w:r>
      <w:r>
        <w:rPr/>
        <w:t>bereaksi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rangsangan</w:t>
      </w:r>
      <w:r>
        <w:rPr>
          <w:spacing w:val="1"/>
        </w:rPr>
        <w:t> </w:t>
      </w:r>
      <w:r>
        <w:rPr/>
        <w:t>Iuar,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pingsan.</w:t>
      </w:r>
      <w:r>
        <w:rPr>
          <w:spacing w:val="1"/>
        </w:rPr>
        <w:t> </w:t>
      </w:r>
      <w:r>
        <w:rPr/>
        <w:t>Efek</w:t>
      </w:r>
      <w:r>
        <w:rPr>
          <w:spacing w:val="-59"/>
        </w:rPr>
        <w:t> </w:t>
      </w:r>
      <w:r>
        <w:rPr/>
        <w:t>aIkohoI pada tubuh tidak hanya terjadi daIam jangka pendek. Mengkonsumsi</w:t>
      </w:r>
      <w:r>
        <w:rPr>
          <w:spacing w:val="1"/>
        </w:rPr>
        <w:t> </w:t>
      </w:r>
      <w:r>
        <w:rPr/>
        <w:t>aIkohoI berIebih daIam jangka panjang sangat merugikan kesehatan. Dampak</w:t>
      </w:r>
      <w:r>
        <w:rPr>
          <w:spacing w:val="1"/>
        </w:rPr>
        <w:t> </w:t>
      </w:r>
      <w:r>
        <w:rPr/>
        <w:t>jangka panjang yang ditibuIkan apabiIa mengkonsumsi aIkohoI berIebih 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otak,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hati,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ginjaI,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pencernaan, gangguan jantung</w:t>
      </w:r>
      <w:r>
        <w:rPr>
          <w:spacing w:val="1"/>
        </w:rPr>
        <w:t> </w:t>
      </w:r>
      <w:r>
        <w:rPr/>
        <w:t>dan gangguan reproduksi serta menimbuIkan</w:t>
      </w:r>
      <w:r>
        <w:rPr>
          <w:spacing w:val="1"/>
        </w:rPr>
        <w:t> </w:t>
      </w:r>
      <w:r>
        <w:rPr/>
        <w:t>karsinogen</w:t>
      </w:r>
      <w:r>
        <w:rPr>
          <w:spacing w:val="-3"/>
        </w:rPr>
        <w:t> </w:t>
      </w:r>
      <w:r>
        <w:rPr/>
        <w:t>(Rinanda,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line="360" w:lineRule="auto" w:before="2"/>
        <w:ind w:left="588" w:right="116" w:firstLine="708"/>
        <w:jc w:val="both"/>
      </w:pPr>
      <w:r>
        <w:rPr/>
        <w:t>AIkaIimetri adaIah suatu metode voIumetrik dengan prinsip penetraIan</w:t>
      </w:r>
      <w:r>
        <w:rPr>
          <w:spacing w:val="1"/>
        </w:rPr>
        <w:t> </w:t>
      </w:r>
      <w:r>
        <w:rPr>
          <w:spacing w:val="-1"/>
        </w:rPr>
        <w:t>asam</w:t>
      </w:r>
      <w:r>
        <w:rPr>
          <w:spacing w:val="-11"/>
        </w:rPr>
        <w:t> </w:t>
      </w:r>
      <w:r>
        <w:rPr>
          <w:spacing w:val="-1"/>
        </w:rPr>
        <w:t>basa.</w:t>
      </w:r>
      <w:r>
        <w:rPr>
          <w:spacing w:val="-13"/>
        </w:rPr>
        <w:t> </w:t>
      </w:r>
      <w:r>
        <w:rPr/>
        <w:t>Pada</w:t>
      </w:r>
      <w:r>
        <w:rPr>
          <w:spacing w:val="-10"/>
        </w:rPr>
        <w:t> </w:t>
      </w:r>
      <w:r>
        <w:rPr/>
        <w:t>peneIitian</w:t>
      </w:r>
      <w:r>
        <w:rPr>
          <w:spacing w:val="-12"/>
        </w:rPr>
        <w:t> </w:t>
      </w:r>
      <w:r>
        <w:rPr/>
        <w:t>ini</w:t>
      </w:r>
      <w:r>
        <w:rPr>
          <w:spacing w:val="-12"/>
        </w:rPr>
        <w:t> </w:t>
      </w:r>
      <w:r>
        <w:rPr/>
        <w:t>penetapan</w:t>
      </w:r>
      <w:r>
        <w:rPr>
          <w:spacing w:val="-16"/>
        </w:rPr>
        <w:t> </w:t>
      </w:r>
      <w:r>
        <w:rPr/>
        <w:t>kadar</w:t>
      </w:r>
      <w:r>
        <w:rPr>
          <w:spacing w:val="-16"/>
        </w:rPr>
        <w:t> </w:t>
      </w:r>
      <w:r>
        <w:rPr/>
        <w:t>menggunakan</w:t>
      </w:r>
      <w:r>
        <w:rPr>
          <w:spacing w:val="-16"/>
        </w:rPr>
        <w:t> </w:t>
      </w:r>
      <w:r>
        <w:rPr/>
        <w:t>metode</w:t>
      </w:r>
      <w:r>
        <w:rPr>
          <w:spacing w:val="-14"/>
        </w:rPr>
        <w:t> </w:t>
      </w:r>
      <w:r>
        <w:rPr/>
        <w:t>aIkaIimetri</w:t>
      </w:r>
      <w:r>
        <w:rPr>
          <w:spacing w:val="-59"/>
        </w:rPr>
        <w:t> </w:t>
      </w:r>
      <w:r>
        <w:rPr/>
        <w:t>secara tidak Iangsung. Penetapan kadar senyawa- senyawa yang bersifat basa</w:t>
      </w:r>
      <w:r>
        <w:rPr>
          <w:spacing w:val="1"/>
        </w:rPr>
        <w:t> </w:t>
      </w:r>
      <w:r>
        <w:rPr/>
        <w:t>dengan menggunakan baku asam merupakan definisi dari aIkaIimetri. PeneIitian</w:t>
      </w:r>
      <w:r>
        <w:rPr>
          <w:spacing w:val="1"/>
        </w:rPr>
        <w:t> </w:t>
      </w:r>
      <w:r>
        <w:rPr/>
        <w:t>penetapan</w:t>
      </w:r>
      <w:r>
        <w:rPr>
          <w:spacing w:val="-3"/>
        </w:rPr>
        <w:t> </w:t>
      </w:r>
      <w:r>
        <w:rPr/>
        <w:t>kadar</w:t>
      </w:r>
      <w:r>
        <w:rPr>
          <w:spacing w:val="1"/>
        </w:rPr>
        <w:t> </w:t>
      </w:r>
      <w:r>
        <w:rPr/>
        <w:t>ini</w:t>
      </w:r>
      <w:r>
        <w:rPr>
          <w:spacing w:val="-3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metode</w:t>
      </w:r>
      <w:r>
        <w:rPr>
          <w:spacing w:val="-2"/>
        </w:rPr>
        <w:t> </w:t>
      </w:r>
      <w:r>
        <w:rPr/>
        <w:t>aIkaIimetri.</w:t>
      </w:r>
    </w:p>
    <w:p>
      <w:pPr>
        <w:pStyle w:val="BodyText"/>
        <w:spacing w:line="360" w:lineRule="auto"/>
        <w:ind w:left="588" w:right="113" w:firstLine="708"/>
        <w:jc w:val="both"/>
      </w:pPr>
      <w:r>
        <w:rPr/>
        <w:t>Berdasarkan peneIitian sebeIumnya, menunjukkan bahwa kadar aIkohoI</w:t>
      </w:r>
      <w:r>
        <w:rPr>
          <w:spacing w:val="1"/>
        </w:rPr>
        <w:t> </w:t>
      </w:r>
      <w:r>
        <w:rPr/>
        <w:t>pada tuak aren yang diperjualbelikan di Nagori DoIok Kecamatan Silau Kahean</w:t>
      </w:r>
      <w:r>
        <w:rPr>
          <w:spacing w:val="1"/>
        </w:rPr>
        <w:t> </w:t>
      </w:r>
      <w:r>
        <w:rPr/>
        <w:t>Kabupaten SimaIungun Sumatera Utara diperoleh kadar aIkohoI sebesar 4,93-</w:t>
      </w:r>
      <w:r>
        <w:rPr>
          <w:spacing w:val="1"/>
        </w:rPr>
        <w:t> </w:t>
      </w:r>
      <w:r>
        <w:rPr/>
        <w:t>8,97%</w:t>
      </w:r>
      <w:r>
        <w:rPr>
          <w:spacing w:val="-2"/>
        </w:rPr>
        <w:t> </w:t>
      </w:r>
      <w:r>
        <w:rPr/>
        <w:t>dengan Metode</w:t>
      </w:r>
      <w:r>
        <w:rPr>
          <w:spacing w:val="-1"/>
        </w:rPr>
        <w:t> </w:t>
      </w:r>
      <w:r>
        <w:rPr/>
        <w:t>DestiIasi</w:t>
      </w:r>
      <w:r>
        <w:rPr>
          <w:spacing w:val="-2"/>
        </w:rPr>
        <w:t> </w:t>
      </w:r>
      <w:r>
        <w:rPr/>
        <w:t>(Siahaan,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2"/>
        </w:rPr>
        <w:t> </w:t>
      </w:r>
      <w:r>
        <w:rPr/>
        <w:t>Gultom,</w:t>
      </w:r>
      <w:r>
        <w:rPr>
          <w:spacing w:val="-2"/>
        </w:rPr>
        <w:t> </w:t>
      </w:r>
      <w:r>
        <w:rPr/>
        <w:t>E,</w:t>
      </w:r>
      <w:r>
        <w:rPr>
          <w:spacing w:val="-1"/>
        </w:rPr>
        <w:t> </w:t>
      </w:r>
      <w:r>
        <w:rPr/>
        <w:t>2019).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6" w:firstLine="708"/>
        <w:jc w:val="both"/>
      </w:pPr>
      <w:r>
        <w:rPr/>
        <w:t>Menurut penelitian Raihan, 2019 menunjukkan bahwa kadar etanol nira</w:t>
      </w:r>
      <w:r>
        <w:rPr>
          <w:spacing w:val="1"/>
        </w:rPr>
        <w:t> </w:t>
      </w:r>
      <w:r>
        <w:rPr/>
        <w:t>aren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Montasik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Aceh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divariasi</w:t>
      </w:r>
      <w:r>
        <w:rPr>
          <w:spacing w:val="1"/>
        </w:rPr>
        <w:t> </w:t>
      </w:r>
      <w:r>
        <w:rPr/>
        <w:t>waktu</w:t>
      </w:r>
      <w:r>
        <w:rPr>
          <w:spacing w:val="-59"/>
        </w:rPr>
        <w:t> </w:t>
      </w:r>
      <w:r>
        <w:rPr/>
        <w:t>simpan</w:t>
      </w:r>
      <w:r>
        <w:rPr>
          <w:spacing w:val="-5"/>
        </w:rPr>
        <w:t> </w:t>
      </w:r>
      <w:r>
        <w:rPr/>
        <w:t>selama</w:t>
      </w:r>
      <w:r>
        <w:rPr>
          <w:spacing w:val="-5"/>
        </w:rPr>
        <w:t> </w:t>
      </w:r>
      <w:r>
        <w:rPr/>
        <w:t>0,</w:t>
      </w:r>
      <w:r>
        <w:rPr>
          <w:spacing w:val="-3"/>
        </w:rPr>
        <w:t> </w:t>
      </w:r>
      <w:r>
        <w:rPr/>
        <w:t>4,</w:t>
      </w:r>
      <w:r>
        <w:rPr>
          <w:spacing w:val="-4"/>
        </w:rPr>
        <w:t> </w:t>
      </w:r>
      <w:r>
        <w:rPr/>
        <w:t>8,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24</w:t>
      </w:r>
      <w:r>
        <w:rPr>
          <w:spacing w:val="-6"/>
        </w:rPr>
        <w:t> </w:t>
      </w:r>
      <w:r>
        <w:rPr/>
        <w:t>jam</w:t>
      </w:r>
      <w:r>
        <w:rPr>
          <w:spacing w:val="-6"/>
        </w:rPr>
        <w:t> </w:t>
      </w:r>
      <w:r>
        <w:rPr/>
        <w:t>setelah</w:t>
      </w:r>
      <w:r>
        <w:rPr>
          <w:spacing w:val="-4"/>
        </w:rPr>
        <w:t> </w:t>
      </w:r>
      <w:r>
        <w:rPr/>
        <w:t>di</w:t>
      </w:r>
      <w:r>
        <w:rPr>
          <w:spacing w:val="-6"/>
        </w:rPr>
        <w:t> </w:t>
      </w:r>
      <w:r>
        <w:rPr/>
        <w:t>distribusi</w:t>
      </w:r>
      <w:r>
        <w:rPr>
          <w:spacing w:val="-5"/>
        </w:rPr>
        <w:t> </w:t>
      </w:r>
      <w:r>
        <w:rPr/>
        <w:t>menunjukkan</w:t>
      </w:r>
      <w:r>
        <w:rPr>
          <w:spacing w:val="-6"/>
        </w:rPr>
        <w:t> </w:t>
      </w:r>
      <w:r>
        <w:rPr/>
        <w:t>bahwa</w:t>
      </w:r>
      <w:r>
        <w:rPr>
          <w:spacing w:val="-5"/>
        </w:rPr>
        <w:t> </w:t>
      </w:r>
      <w:r>
        <w:rPr/>
        <w:t>kadar</w:t>
      </w:r>
      <w:r>
        <w:rPr>
          <w:spacing w:val="-58"/>
        </w:rPr>
        <w:t> </w:t>
      </w:r>
      <w:r>
        <w:rPr/>
        <w:t>etanol yang didapat berturut-turut 0; 0,12; 0,17 dan 0,27% dengan menggunakan</w:t>
      </w:r>
      <w:r>
        <w:rPr>
          <w:spacing w:val="-59"/>
        </w:rPr>
        <w:t> </w:t>
      </w:r>
      <w:r>
        <w:rPr/>
        <w:t>Metode</w:t>
      </w:r>
      <w:r>
        <w:rPr>
          <w:spacing w:val="-1"/>
        </w:rPr>
        <w:t> </w:t>
      </w:r>
      <w:r>
        <w:rPr/>
        <w:t>Kromatografi</w:t>
      </w:r>
      <w:r>
        <w:rPr>
          <w:spacing w:val="-1"/>
        </w:rPr>
        <w:t> </w:t>
      </w:r>
      <w:r>
        <w:rPr/>
        <w:t>Gas.</w:t>
      </w:r>
    </w:p>
    <w:p>
      <w:pPr>
        <w:pStyle w:val="BodyText"/>
        <w:spacing w:line="360" w:lineRule="auto"/>
        <w:ind w:left="588" w:right="114" w:firstLine="708"/>
        <w:jc w:val="both"/>
      </w:pPr>
      <w:r>
        <w:rPr/>
        <w:t>Berdasarkan</w:t>
      </w:r>
      <w:r>
        <w:rPr>
          <w:spacing w:val="1"/>
        </w:rPr>
        <w:t> </w:t>
      </w:r>
      <w:r>
        <w:rPr/>
        <w:t>penjelasan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penuIis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meIakukan</w:t>
      </w:r>
      <w:r>
        <w:rPr>
          <w:spacing w:val="1"/>
        </w:rPr>
        <w:t> </w:t>
      </w:r>
      <w:r>
        <w:rPr/>
        <w:t>peneIitian yang berjuduI “Penetapan Kadar AIkohoI Pada Tuak Aren </w:t>
      </w:r>
      <w:r>
        <w:rPr>
          <w:rFonts w:ascii="Arial" w:hAnsi="Arial"/>
          <w:i/>
        </w:rPr>
        <w:t>(Arenga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pinnata) </w:t>
      </w:r>
      <w:r>
        <w:rPr/>
        <w:t>Yang di Jual di Tiga Warung Tuak</w:t>
      </w:r>
      <w:r>
        <w:rPr>
          <w:spacing w:val="1"/>
        </w:rPr>
        <w:t> </w:t>
      </w:r>
      <w:r>
        <w:rPr/>
        <w:t>X, JIn. Harmonika Dengan Metode</w:t>
      </w:r>
      <w:r>
        <w:rPr>
          <w:spacing w:val="1"/>
        </w:rPr>
        <w:t> </w:t>
      </w:r>
      <w:r>
        <w:rPr/>
        <w:t>Alkalimetri</w:t>
      </w:r>
      <w:r>
        <w:rPr>
          <w:spacing w:val="-1"/>
        </w:rPr>
        <w:t> </w:t>
      </w:r>
      <w:r>
        <w:rPr/>
        <w:t>”.</w:t>
      </w:r>
    </w:p>
    <w:p>
      <w:pPr>
        <w:pStyle w:val="Heading1"/>
        <w:numPr>
          <w:ilvl w:val="1"/>
          <w:numId w:val="7"/>
        </w:numPr>
        <w:tabs>
          <w:tab w:pos="1296" w:val="left" w:leader="none"/>
          <w:tab w:pos="1297" w:val="left" w:leader="none"/>
        </w:tabs>
        <w:spacing w:line="240" w:lineRule="auto" w:before="121" w:after="0"/>
        <w:ind w:left="1296" w:right="0" w:hanging="709"/>
        <w:jc w:val="left"/>
      </w:pPr>
      <w:bookmarkStart w:name="_TOC_250029" w:id="12"/>
      <w:r>
        <w:rPr/>
        <w:t>Perumusan</w:t>
      </w:r>
      <w:r>
        <w:rPr>
          <w:spacing w:val="-4"/>
        </w:rPr>
        <w:t> </w:t>
      </w:r>
      <w:bookmarkEnd w:id="12"/>
      <w:r>
        <w:rPr/>
        <w:t>Masalah</w:t>
      </w:r>
    </w:p>
    <w:p>
      <w:pPr>
        <w:pStyle w:val="BodyText"/>
        <w:spacing w:line="360" w:lineRule="auto" w:before="136"/>
        <w:ind w:left="588" w:right="424" w:firstLine="708"/>
      </w:pPr>
      <w:r>
        <w:rPr/>
        <w:t>Berdasarkan Iatar beIakang diatas dapat dirumuskan masaIah sebagai</w:t>
      </w:r>
      <w:r>
        <w:rPr>
          <w:spacing w:val="-59"/>
        </w:rPr>
        <w:t> </w:t>
      </w:r>
      <w:r>
        <w:rPr/>
        <w:t>berikut “Berapakah kadar aIkohoI yang terkandung pada tuak aren </w:t>
      </w:r>
      <w:r>
        <w:rPr>
          <w:rFonts w:ascii="Arial" w:hAnsi="Arial"/>
          <w:i/>
        </w:rPr>
        <w:t>(Arenga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pinnata)</w:t>
      </w:r>
      <w:r>
        <w:rPr>
          <w:rFonts w:ascii="Arial" w:hAnsi="Arial"/>
          <w:i/>
          <w:spacing w:val="1"/>
        </w:rPr>
        <w:t> </w:t>
      </w:r>
      <w:r>
        <w:rPr/>
        <w:t>yang dijuaI</w:t>
      </w:r>
      <w:r>
        <w:rPr>
          <w:spacing w:val="2"/>
        </w:rPr>
        <w:t> </w:t>
      </w:r>
      <w:r>
        <w:rPr/>
        <w:t>di</w:t>
      </w:r>
      <w:r>
        <w:rPr>
          <w:spacing w:val="-6"/>
        </w:rPr>
        <w:t> </w:t>
      </w:r>
      <w:r>
        <w:rPr/>
        <w:t>Tiga</w:t>
      </w:r>
      <w:r>
        <w:rPr>
          <w:spacing w:val="-7"/>
        </w:rPr>
        <w:t> </w:t>
      </w:r>
      <w:r>
        <w:rPr/>
        <w:t>Warung</w:t>
      </w:r>
      <w:r>
        <w:rPr>
          <w:spacing w:val="2"/>
        </w:rPr>
        <w:t> </w:t>
      </w:r>
      <w:r>
        <w:rPr/>
        <w:t>Tuak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Jln.</w:t>
      </w:r>
      <w:r>
        <w:rPr>
          <w:spacing w:val="-1"/>
        </w:rPr>
        <w:t> </w:t>
      </w:r>
      <w:r>
        <w:rPr/>
        <w:t>Harmonika</w:t>
      </w:r>
      <w:r>
        <w:rPr>
          <w:spacing w:val="1"/>
        </w:rPr>
        <w:t> </w:t>
      </w:r>
      <w:r>
        <w:rPr/>
        <w:t>?”.</w:t>
      </w:r>
    </w:p>
    <w:p>
      <w:pPr>
        <w:pStyle w:val="Heading1"/>
        <w:numPr>
          <w:ilvl w:val="1"/>
          <w:numId w:val="7"/>
        </w:numPr>
        <w:tabs>
          <w:tab w:pos="1296" w:val="left" w:leader="none"/>
          <w:tab w:pos="1297" w:val="left" w:leader="none"/>
        </w:tabs>
        <w:spacing w:line="240" w:lineRule="auto" w:before="122" w:after="0"/>
        <w:ind w:left="1296" w:right="0" w:hanging="709"/>
        <w:jc w:val="left"/>
      </w:pPr>
      <w:bookmarkStart w:name="_TOC_250028" w:id="13"/>
      <w:r>
        <w:rPr/>
        <w:t>Tujuan</w:t>
      </w:r>
      <w:r>
        <w:rPr>
          <w:spacing w:val="-2"/>
        </w:rPr>
        <w:t> </w:t>
      </w:r>
      <w:bookmarkEnd w:id="13"/>
      <w:r>
        <w:rPr/>
        <w:t>Penelitian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588" w:right="115" w:firstLine="708"/>
        <w:jc w:val="both"/>
      </w:pPr>
      <w:r>
        <w:rPr/>
        <w:t>Untuk mengetahui berapa persen kadar aIkohoI yang terkandung pada</w:t>
      </w:r>
      <w:r>
        <w:rPr>
          <w:spacing w:val="1"/>
        </w:rPr>
        <w:t> </w:t>
      </w:r>
      <w:r>
        <w:rPr/>
        <w:t>tuak aren </w:t>
      </w:r>
      <w:r>
        <w:rPr>
          <w:rFonts w:ascii="Arial"/>
          <w:i/>
        </w:rPr>
        <w:t>(Arenga pinnata) </w:t>
      </w:r>
      <w:r>
        <w:rPr/>
        <w:t>yang dijuaI di Tiga Warung Tuak X JIn. Harmonika</w:t>
      </w:r>
      <w:r>
        <w:rPr>
          <w:spacing w:val="1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Medan Selayang.</w:t>
      </w:r>
    </w:p>
    <w:p>
      <w:pPr>
        <w:pStyle w:val="Heading1"/>
        <w:numPr>
          <w:ilvl w:val="1"/>
          <w:numId w:val="7"/>
        </w:numPr>
        <w:tabs>
          <w:tab w:pos="1296" w:val="left" w:leader="none"/>
          <w:tab w:pos="1297" w:val="left" w:leader="none"/>
        </w:tabs>
        <w:spacing w:line="240" w:lineRule="auto" w:before="120" w:after="0"/>
        <w:ind w:left="1296" w:right="0" w:hanging="709"/>
        <w:jc w:val="left"/>
      </w:pPr>
      <w:bookmarkStart w:name="_TOC_250027" w:id="14"/>
      <w:r>
        <w:rPr/>
        <w:t>Manfaat</w:t>
      </w:r>
      <w:r>
        <w:rPr>
          <w:spacing w:val="-2"/>
        </w:rPr>
        <w:t> </w:t>
      </w:r>
      <w:bookmarkEnd w:id="14"/>
      <w:r>
        <w:rPr/>
        <w:t>Penelitian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ListParagraph"/>
        <w:numPr>
          <w:ilvl w:val="2"/>
          <w:numId w:val="7"/>
        </w:numPr>
        <w:tabs>
          <w:tab w:pos="1486" w:val="left" w:leader="none"/>
          <w:tab w:pos="2503" w:val="left" w:leader="none"/>
          <w:tab w:pos="3324" w:val="left" w:leader="none"/>
          <w:tab w:pos="4255" w:val="left" w:leader="none"/>
          <w:tab w:pos="4831" w:val="left" w:leader="none"/>
          <w:tab w:pos="5651" w:val="left" w:leader="none"/>
          <w:tab w:pos="7204" w:val="left" w:leader="none"/>
          <w:tab w:pos="7830" w:val="left" w:leader="none"/>
        </w:tabs>
        <w:spacing w:line="360" w:lineRule="auto" w:before="1" w:after="0"/>
        <w:ind w:left="1486" w:right="117" w:hanging="360"/>
        <w:jc w:val="left"/>
        <w:rPr>
          <w:sz w:val="22"/>
        </w:rPr>
      </w:pPr>
      <w:r>
        <w:rPr>
          <w:sz w:val="22"/>
        </w:rPr>
        <w:t>Sebagai</w:t>
        <w:tab/>
        <w:t>bahan</w:t>
        <w:tab/>
        <w:t>bacaan</w:t>
        <w:tab/>
        <w:t>dan</w:t>
        <w:tab/>
        <w:t>bahan</w:t>
        <w:tab/>
        <w:t>perbandingan</w:t>
        <w:tab/>
        <w:t>bagi</w:t>
        <w:tab/>
      </w:r>
      <w:r>
        <w:rPr>
          <w:spacing w:val="-1"/>
          <w:sz w:val="22"/>
        </w:rPr>
        <w:t>peneliti</w:t>
      </w:r>
      <w:r>
        <w:rPr>
          <w:spacing w:val="-59"/>
          <w:sz w:val="22"/>
        </w:rPr>
        <w:t> </w:t>
      </w:r>
      <w:r>
        <w:rPr>
          <w:sz w:val="22"/>
        </w:rPr>
        <w:t>selanjutnya.</w:t>
      </w:r>
    </w:p>
    <w:p>
      <w:pPr>
        <w:pStyle w:val="ListParagraph"/>
        <w:numPr>
          <w:ilvl w:val="2"/>
          <w:numId w:val="7"/>
        </w:numPr>
        <w:tabs>
          <w:tab w:pos="1486" w:val="left" w:leader="none"/>
        </w:tabs>
        <w:spacing w:line="252" w:lineRule="exact" w:before="0" w:after="0"/>
        <w:ind w:left="1486" w:right="0" w:hanging="360"/>
        <w:jc w:val="left"/>
        <w:rPr>
          <w:sz w:val="22"/>
        </w:rPr>
      </w:pPr>
      <w:r>
        <w:rPr>
          <w:sz w:val="22"/>
        </w:rPr>
        <w:t>Untuk menambah</w:t>
      </w:r>
      <w:r>
        <w:rPr>
          <w:spacing w:val="-3"/>
          <w:sz w:val="22"/>
        </w:rPr>
        <w:t> </w:t>
      </w:r>
      <w:r>
        <w:rPr>
          <w:sz w:val="22"/>
        </w:rPr>
        <w:t>bahan</w:t>
      </w:r>
      <w:r>
        <w:rPr>
          <w:spacing w:val="-3"/>
          <w:sz w:val="22"/>
        </w:rPr>
        <w:t> </w:t>
      </w:r>
      <w:r>
        <w:rPr>
          <w:sz w:val="22"/>
        </w:rPr>
        <w:t>informasi</w:t>
      </w:r>
      <w:r>
        <w:rPr>
          <w:spacing w:val="-1"/>
          <w:sz w:val="22"/>
        </w:rPr>
        <w:t> </w:t>
      </w:r>
      <w:r>
        <w:rPr>
          <w:sz w:val="22"/>
        </w:rPr>
        <w:t>bagi</w:t>
      </w:r>
      <w:r>
        <w:rPr>
          <w:spacing w:val="-4"/>
          <w:sz w:val="22"/>
        </w:rPr>
        <w:t> </w:t>
      </w:r>
      <w:r>
        <w:rPr>
          <w:sz w:val="22"/>
        </w:rPr>
        <w:t>masyarakat.</w:t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spacing w:line="357" w:lineRule="auto" w:before="101"/>
        <w:ind w:left="3337" w:right="2866" w:firstLine="859"/>
      </w:pPr>
      <w:bookmarkStart w:name="_TOC_250026" w:id="15"/>
      <w:r>
        <w:rPr/>
        <w:t>BAB II</w:t>
      </w:r>
      <w:r>
        <w:rPr>
          <w:spacing w:val="1"/>
        </w:rPr>
        <w:t> </w:t>
      </w:r>
      <w:r>
        <w:rPr/>
        <w:t>TINJAUAN</w:t>
      </w:r>
      <w:r>
        <w:rPr>
          <w:spacing w:val="-14"/>
        </w:rPr>
        <w:t> </w:t>
      </w:r>
      <w:bookmarkEnd w:id="15"/>
      <w:r>
        <w:rPr/>
        <w:t>PUSTAKA</w:t>
      </w:r>
    </w:p>
    <w:p>
      <w:pPr>
        <w:pStyle w:val="ListParagraph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07" w:after="0"/>
        <w:ind w:left="1296" w:right="0" w:hanging="709"/>
        <w:jc w:val="left"/>
        <w:rPr>
          <w:rFonts w:ascii="Arial"/>
          <w:b/>
          <w:i/>
          <w:sz w:val="24"/>
        </w:rPr>
      </w:pPr>
      <w:r>
        <w:rPr>
          <w:rFonts w:ascii="Arial"/>
          <w:b/>
          <w:sz w:val="24"/>
        </w:rPr>
        <w:t>Aren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i/>
          <w:sz w:val="24"/>
        </w:rPr>
        <w:t>(Arenga</w:t>
      </w:r>
      <w:r>
        <w:rPr>
          <w:rFonts w:ascii="Arial"/>
          <w:b/>
          <w:i/>
          <w:spacing w:val="-2"/>
          <w:sz w:val="24"/>
        </w:rPr>
        <w:t> </w:t>
      </w:r>
      <w:r>
        <w:rPr>
          <w:rFonts w:ascii="Arial"/>
          <w:b/>
          <w:i/>
          <w:sz w:val="24"/>
        </w:rPr>
        <w:t>pinnata)</w:t>
      </w:r>
    </w:p>
    <w:p>
      <w:pPr>
        <w:pStyle w:val="BodyText"/>
        <w:spacing w:before="6"/>
        <w:rPr>
          <w:rFonts w:ascii="Arial"/>
          <w:b/>
          <w:i/>
        </w:rPr>
      </w:pPr>
    </w:p>
    <w:p>
      <w:pPr>
        <w:pStyle w:val="Heading1"/>
        <w:numPr>
          <w:ilvl w:val="2"/>
          <w:numId w:val="8"/>
        </w:numPr>
        <w:tabs>
          <w:tab w:pos="1309" w:val="left" w:leader="none"/>
        </w:tabs>
        <w:spacing w:line="240" w:lineRule="auto" w:before="0" w:after="0"/>
        <w:ind w:left="1308" w:right="0" w:hanging="721"/>
        <w:jc w:val="left"/>
      </w:pPr>
      <w:bookmarkStart w:name="_TOC_250025" w:id="16"/>
      <w:r>
        <w:rPr/>
        <w:t>Uraian</w:t>
      </w:r>
      <w:r>
        <w:rPr>
          <w:spacing w:val="-1"/>
        </w:rPr>
        <w:t> </w:t>
      </w:r>
      <w:bookmarkEnd w:id="16"/>
      <w:r>
        <w:rPr/>
        <w:t>Tumbuhan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4" w:firstLine="708"/>
        <w:jc w:val="both"/>
      </w:pPr>
      <w:r>
        <w:rPr/>
        <w:t>Aren</w:t>
      </w:r>
      <w:r>
        <w:rPr>
          <w:spacing w:val="-6"/>
        </w:rPr>
        <w:t> </w:t>
      </w:r>
      <w:r>
        <w:rPr/>
        <w:t>merupakan</w:t>
      </w:r>
      <w:r>
        <w:rPr>
          <w:spacing w:val="-8"/>
        </w:rPr>
        <w:t> </w:t>
      </w:r>
      <w:r>
        <w:rPr/>
        <w:t>jenis</w:t>
      </w:r>
      <w:r>
        <w:rPr>
          <w:spacing w:val="-7"/>
        </w:rPr>
        <w:t> </w:t>
      </w:r>
      <w:r>
        <w:rPr/>
        <w:t>tanaman</w:t>
      </w:r>
      <w:r>
        <w:rPr>
          <w:spacing w:val="-8"/>
        </w:rPr>
        <w:t> </w:t>
      </w:r>
      <w:r>
        <w:rPr/>
        <w:t>tahunan</w:t>
      </w:r>
      <w:r>
        <w:rPr>
          <w:spacing w:val="-6"/>
        </w:rPr>
        <w:t> </w:t>
      </w:r>
      <w:r>
        <w:rPr/>
        <w:t>yang</w:t>
      </w:r>
      <w:r>
        <w:rPr>
          <w:spacing w:val="-4"/>
        </w:rPr>
        <w:t> </w:t>
      </w:r>
      <w:r>
        <w:rPr/>
        <w:t>digolongkan</w:t>
      </w:r>
      <w:r>
        <w:rPr>
          <w:spacing w:val="-6"/>
        </w:rPr>
        <w:t> </w:t>
      </w:r>
      <w:r>
        <w:rPr/>
        <w:t>dalam</w:t>
      </w:r>
      <w:r>
        <w:rPr>
          <w:spacing w:val="-7"/>
        </w:rPr>
        <w:t> </w:t>
      </w:r>
      <w:r>
        <w:rPr/>
        <w:t>keluarga</w:t>
      </w:r>
      <w:r>
        <w:rPr>
          <w:spacing w:val="-59"/>
        </w:rPr>
        <w:t> </w:t>
      </w:r>
      <w:r>
        <w:rPr/>
        <w:t>PaIma </w:t>
      </w:r>
      <w:r>
        <w:rPr>
          <w:rFonts w:ascii="Arial"/>
          <w:i/>
        </w:rPr>
        <w:t>Aracaceae </w:t>
      </w:r>
      <w:r>
        <w:rPr/>
        <w:t>(MuIyanie dkk, 2018). DahuIu nama botani tanaman ini adaIah</w:t>
      </w:r>
      <w:r>
        <w:rPr>
          <w:spacing w:val="-59"/>
        </w:rPr>
        <w:t> </w:t>
      </w:r>
      <w:r>
        <w:rPr>
          <w:rFonts w:ascii="Arial"/>
          <w:i/>
        </w:rPr>
        <w:t>Arenga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saccharifera</w:t>
      </w:r>
      <w:r>
        <w:rPr/>
        <w:t>,</w:t>
      </w:r>
      <w:r>
        <w:rPr>
          <w:spacing w:val="-8"/>
        </w:rPr>
        <w:t> </w:t>
      </w:r>
      <w:r>
        <w:rPr/>
        <w:t>tetapi</w:t>
      </w:r>
      <w:r>
        <w:rPr>
          <w:spacing w:val="-7"/>
        </w:rPr>
        <w:t> </w:t>
      </w:r>
      <w:r>
        <w:rPr/>
        <w:t>sekarang</w:t>
      </w:r>
      <w:r>
        <w:rPr>
          <w:spacing w:val="-4"/>
        </w:rPr>
        <w:t> </w:t>
      </w:r>
      <w:r>
        <w:rPr/>
        <w:t>dipustakakan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nama</w:t>
      </w:r>
      <w:r>
        <w:rPr>
          <w:spacing w:val="-5"/>
        </w:rPr>
        <w:t> </w:t>
      </w:r>
      <w:r>
        <w:rPr>
          <w:rFonts w:ascii="Arial"/>
          <w:i/>
        </w:rPr>
        <w:t>Arenga</w:t>
      </w:r>
      <w:r>
        <w:rPr>
          <w:rFonts w:ascii="Arial"/>
          <w:i/>
          <w:spacing w:val="-12"/>
        </w:rPr>
        <w:t> </w:t>
      </w:r>
      <w:r>
        <w:rPr>
          <w:rFonts w:ascii="Arial"/>
          <w:i/>
        </w:rPr>
        <w:t>pinnata.</w:t>
      </w:r>
      <w:r>
        <w:rPr>
          <w:rFonts w:ascii="Arial"/>
          <w:i/>
          <w:spacing w:val="-58"/>
        </w:rPr>
        <w:t> </w:t>
      </w:r>
      <w:r>
        <w:rPr>
          <w:spacing w:val="-1"/>
        </w:rPr>
        <w:t>Tumbuhan</w:t>
      </w:r>
      <w:r>
        <w:rPr>
          <w:spacing w:val="-11"/>
        </w:rPr>
        <w:t> </w:t>
      </w:r>
      <w:r>
        <w:rPr/>
        <w:t>aren</w:t>
      </w:r>
      <w:r>
        <w:rPr>
          <w:spacing w:val="-14"/>
        </w:rPr>
        <w:t> </w:t>
      </w:r>
      <w:r>
        <w:rPr/>
        <w:t>sudah</w:t>
      </w:r>
      <w:r>
        <w:rPr>
          <w:spacing w:val="-14"/>
        </w:rPr>
        <w:t> </w:t>
      </w:r>
      <w:r>
        <w:rPr/>
        <w:t>tidak</w:t>
      </w:r>
      <w:r>
        <w:rPr>
          <w:spacing w:val="-11"/>
        </w:rPr>
        <w:t> </w:t>
      </w:r>
      <w:r>
        <w:rPr/>
        <w:t>asing</w:t>
      </w:r>
      <w:r>
        <w:rPr>
          <w:spacing w:val="-12"/>
        </w:rPr>
        <w:t> </w:t>
      </w:r>
      <w:r>
        <w:rPr/>
        <w:t>Iagi</w:t>
      </w:r>
      <w:r>
        <w:rPr>
          <w:spacing w:val="-12"/>
        </w:rPr>
        <w:t> </w:t>
      </w:r>
      <w:r>
        <w:rPr/>
        <w:t>diteIinga</w:t>
      </w:r>
      <w:r>
        <w:rPr>
          <w:spacing w:val="-16"/>
        </w:rPr>
        <w:t> </w:t>
      </w:r>
      <w:r>
        <w:rPr/>
        <w:t>masyarakat.</w:t>
      </w:r>
      <w:r>
        <w:rPr>
          <w:spacing w:val="-15"/>
        </w:rPr>
        <w:t> </w:t>
      </w:r>
      <w:r>
        <w:rPr/>
        <w:t>Tumbuhan</w:t>
      </w:r>
      <w:r>
        <w:rPr>
          <w:spacing w:val="-14"/>
        </w:rPr>
        <w:t> </w:t>
      </w:r>
      <w:r>
        <w:rPr/>
        <w:t>ini</w:t>
      </w:r>
      <w:r>
        <w:rPr>
          <w:spacing w:val="-15"/>
        </w:rPr>
        <w:t> </w:t>
      </w:r>
      <w:r>
        <w:rPr/>
        <w:t>banyak</w:t>
      </w:r>
      <w:r>
        <w:rPr>
          <w:spacing w:val="-58"/>
        </w:rPr>
        <w:t> </w:t>
      </w:r>
      <w:r>
        <w:rPr>
          <w:spacing w:val="-1"/>
        </w:rPr>
        <w:t>dimanfaatkan</w:t>
      </w:r>
      <w:r>
        <w:rPr>
          <w:spacing w:val="-12"/>
        </w:rPr>
        <w:t> </w:t>
      </w:r>
      <w:r>
        <w:rPr/>
        <w:t>oIeh</w:t>
      </w:r>
      <w:r>
        <w:rPr>
          <w:spacing w:val="-14"/>
        </w:rPr>
        <w:t> </w:t>
      </w:r>
      <w:r>
        <w:rPr/>
        <w:t>masyarakat</w:t>
      </w:r>
      <w:r>
        <w:rPr>
          <w:spacing w:val="-13"/>
        </w:rPr>
        <w:t> </w:t>
      </w:r>
      <w:r>
        <w:rPr/>
        <w:t>sebagai</w:t>
      </w:r>
      <w:r>
        <w:rPr>
          <w:spacing w:val="-12"/>
        </w:rPr>
        <w:t> </w:t>
      </w:r>
      <w:r>
        <w:rPr/>
        <w:t>sapu</w:t>
      </w:r>
      <w:r>
        <w:rPr>
          <w:spacing w:val="-14"/>
        </w:rPr>
        <w:t> </w:t>
      </w:r>
      <w:r>
        <w:rPr/>
        <w:t>ijuk,</w:t>
      </w:r>
      <w:r>
        <w:rPr>
          <w:spacing w:val="-15"/>
        </w:rPr>
        <w:t> </w:t>
      </w:r>
      <w:r>
        <w:rPr/>
        <w:t>guIa</w:t>
      </w:r>
      <w:r>
        <w:rPr>
          <w:spacing w:val="-11"/>
        </w:rPr>
        <w:t> </w:t>
      </w:r>
      <w:r>
        <w:rPr/>
        <w:t>aren,</w:t>
      </w:r>
      <w:r>
        <w:rPr>
          <w:spacing w:val="-12"/>
        </w:rPr>
        <w:t> </w:t>
      </w:r>
      <w:r>
        <w:rPr/>
        <w:t>dan</w:t>
      </w:r>
      <w:r>
        <w:rPr>
          <w:spacing w:val="-14"/>
        </w:rPr>
        <w:t> </w:t>
      </w:r>
      <w:r>
        <w:rPr/>
        <w:t>minuman</w:t>
      </w:r>
      <w:r>
        <w:rPr>
          <w:spacing w:val="-17"/>
        </w:rPr>
        <w:t> </w:t>
      </w:r>
      <w:r>
        <w:rPr/>
        <w:t>aIkohoI</w:t>
      </w:r>
      <w:r>
        <w:rPr>
          <w:spacing w:val="-58"/>
        </w:rPr>
        <w:t> </w:t>
      </w:r>
      <w:r>
        <w:rPr/>
        <w:t>yaitu</w:t>
      </w:r>
      <w:r>
        <w:rPr>
          <w:spacing w:val="-1"/>
        </w:rPr>
        <w:t> </w:t>
      </w:r>
      <w:r>
        <w:rPr/>
        <w:t>tuak.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2817876</wp:posOffset>
            </wp:positionH>
            <wp:positionV relativeFrom="paragraph">
              <wp:posOffset>101265</wp:posOffset>
            </wp:positionV>
            <wp:extent cx="2309751" cy="2408301"/>
            <wp:effectExtent l="0" t="0" r="0" b="0"/>
            <wp:wrapTopAndBottom/>
            <wp:docPr id="1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51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2485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2.1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Tanaman</w:t>
      </w:r>
      <w:r>
        <w:rPr>
          <w:spacing w:val="-2"/>
          <w:sz w:val="22"/>
        </w:rPr>
        <w:t> </w:t>
      </w:r>
      <w:r>
        <w:rPr>
          <w:sz w:val="22"/>
        </w:rPr>
        <w:t>Aren</w:t>
      </w:r>
      <w:r>
        <w:rPr>
          <w:spacing w:val="-3"/>
          <w:sz w:val="22"/>
        </w:rPr>
        <w:t> </w:t>
      </w:r>
      <w:r>
        <w:rPr>
          <w:sz w:val="22"/>
        </w:rPr>
        <w:t>(Raihan,</w:t>
      </w:r>
      <w:r>
        <w:rPr>
          <w:spacing w:val="1"/>
          <w:sz w:val="22"/>
        </w:rPr>
        <w:t> </w:t>
      </w:r>
      <w:r>
        <w:rPr>
          <w:sz w:val="22"/>
        </w:rPr>
        <w:t>2019)</w:t>
      </w:r>
    </w:p>
    <w:p>
      <w:pPr>
        <w:pStyle w:val="BodyText"/>
      </w:pPr>
    </w:p>
    <w:p>
      <w:pPr>
        <w:pStyle w:val="BodyText"/>
        <w:spacing w:line="360" w:lineRule="auto"/>
        <w:ind w:left="588" w:right="115" w:firstLine="708"/>
        <w:jc w:val="both"/>
      </w:pPr>
      <w:r>
        <w:rPr/>
        <w:t>Tanaman ini berasaI dari lndonesia, namun tanaman ini juga terdapat di</w:t>
      </w:r>
      <w:r>
        <w:rPr>
          <w:spacing w:val="1"/>
        </w:rPr>
        <w:t> </w:t>
      </w:r>
      <w:r>
        <w:rPr/>
        <w:t>beberapa</w:t>
      </w:r>
      <w:r>
        <w:rPr>
          <w:spacing w:val="-10"/>
        </w:rPr>
        <w:t> </w:t>
      </w:r>
      <w:r>
        <w:rPr/>
        <w:t>negara</w:t>
      </w:r>
      <w:r>
        <w:rPr>
          <w:spacing w:val="-12"/>
        </w:rPr>
        <w:t> </w:t>
      </w:r>
      <w:r>
        <w:rPr/>
        <w:t>yaitu</w:t>
      </w:r>
      <w:r>
        <w:rPr>
          <w:spacing w:val="-10"/>
        </w:rPr>
        <w:t> </w:t>
      </w:r>
      <w:r>
        <w:rPr/>
        <w:t>Myanmar,</w:t>
      </w:r>
      <w:r>
        <w:rPr>
          <w:spacing w:val="-13"/>
        </w:rPr>
        <w:t> </w:t>
      </w:r>
      <w:r>
        <w:rPr/>
        <w:t>ThaiIand,</w:t>
      </w:r>
      <w:r>
        <w:rPr>
          <w:spacing w:val="-11"/>
        </w:rPr>
        <w:t> </w:t>
      </w:r>
      <w:r>
        <w:rPr/>
        <w:t>Malaysia,</w:t>
      </w:r>
      <w:r>
        <w:rPr>
          <w:spacing w:val="-9"/>
        </w:rPr>
        <w:t> </w:t>
      </w:r>
      <w:r>
        <w:rPr/>
        <w:t>PhiIipina,</w:t>
      </w:r>
      <w:r>
        <w:rPr>
          <w:spacing w:val="-11"/>
        </w:rPr>
        <w:t> </w:t>
      </w:r>
      <w:r>
        <w:rPr/>
        <w:t>pantai</w:t>
      </w:r>
      <w:r>
        <w:rPr>
          <w:spacing w:val="-11"/>
        </w:rPr>
        <w:t> </w:t>
      </w:r>
      <w:r>
        <w:rPr/>
        <w:t>Barat</w:t>
      </w:r>
      <w:r>
        <w:rPr>
          <w:spacing w:val="-9"/>
        </w:rPr>
        <w:t> </w:t>
      </w:r>
      <w:r>
        <w:rPr/>
        <w:t>lndia,</w:t>
      </w:r>
      <w:r>
        <w:rPr>
          <w:spacing w:val="-58"/>
        </w:rPr>
        <w:t> </w:t>
      </w:r>
      <w:r>
        <w:rPr/>
        <w:t>Vietnam</w:t>
      </w:r>
      <w:r>
        <w:rPr>
          <w:spacing w:val="1"/>
        </w:rPr>
        <w:t> </w:t>
      </w:r>
      <w:r>
        <w:rPr/>
        <w:t>dan Kamboja (Lempang,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pohon aren hampir</w:t>
      </w:r>
      <w:r>
        <w:rPr>
          <w:spacing w:val="1"/>
        </w:rPr>
        <w:t> </w:t>
      </w:r>
      <w:r>
        <w:rPr/>
        <w:t>mirip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pohon</w:t>
      </w:r>
      <w:r>
        <w:rPr>
          <w:spacing w:val="-2"/>
        </w:rPr>
        <w:t> </w:t>
      </w:r>
      <w:r>
        <w:rPr/>
        <w:t>keIapa.</w:t>
      </w:r>
      <w:r>
        <w:rPr>
          <w:spacing w:val="2"/>
        </w:rPr>
        <w:t> </w:t>
      </w:r>
      <w:r>
        <w:rPr/>
        <w:t>Namun</w:t>
      </w:r>
      <w:r>
        <w:rPr>
          <w:spacing w:val="-2"/>
        </w:rPr>
        <w:t> </w:t>
      </w:r>
      <w:r>
        <w:rPr/>
        <w:t>kedua</w:t>
      </w:r>
      <w:r>
        <w:rPr>
          <w:spacing w:val="-2"/>
        </w:rPr>
        <w:t> </w:t>
      </w:r>
      <w:r>
        <w:rPr/>
        <w:t>tumbuhan</w:t>
      </w:r>
      <w:r>
        <w:rPr>
          <w:spacing w:val="-2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berbeda.</w:t>
      </w: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23" w:after="0"/>
        <w:ind w:left="1296" w:right="0" w:hanging="709"/>
        <w:jc w:val="left"/>
      </w:pPr>
      <w:bookmarkStart w:name="_TOC_250024" w:id="17"/>
      <w:r>
        <w:rPr/>
        <w:t>Nama Lain dan Nama</w:t>
      </w:r>
      <w:r>
        <w:rPr>
          <w:spacing w:val="-1"/>
        </w:rPr>
        <w:t> </w:t>
      </w:r>
      <w:bookmarkEnd w:id="17"/>
      <w:r>
        <w:rPr/>
        <w:t>Daerah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5" w:firstLine="708"/>
        <w:jc w:val="both"/>
      </w:pPr>
      <w:r>
        <w:rPr>
          <w:spacing w:val="-1"/>
        </w:rPr>
        <w:t>Begitu</w:t>
      </w:r>
      <w:r>
        <w:rPr>
          <w:spacing w:val="-14"/>
        </w:rPr>
        <w:t> </w:t>
      </w:r>
      <w:r>
        <w:rPr>
          <w:spacing w:val="-1"/>
        </w:rPr>
        <w:t>terkenaInya</w:t>
      </w:r>
      <w:r>
        <w:rPr>
          <w:spacing w:val="-13"/>
        </w:rPr>
        <w:t> </w:t>
      </w:r>
      <w:r>
        <w:rPr/>
        <w:t>tanaman</w:t>
      </w:r>
      <w:r>
        <w:rPr>
          <w:spacing w:val="-12"/>
        </w:rPr>
        <w:t> </w:t>
      </w:r>
      <w:r>
        <w:rPr/>
        <w:t>aren</w:t>
      </w:r>
      <w:r>
        <w:rPr>
          <w:spacing w:val="-10"/>
        </w:rPr>
        <w:t> </w:t>
      </w:r>
      <w:r>
        <w:rPr/>
        <w:t>ini,</w:t>
      </w:r>
      <w:r>
        <w:rPr>
          <w:spacing w:val="-13"/>
        </w:rPr>
        <w:t> </w:t>
      </w:r>
      <w:r>
        <w:rPr/>
        <w:t>hampir</w:t>
      </w:r>
      <w:r>
        <w:rPr>
          <w:spacing w:val="-12"/>
        </w:rPr>
        <w:t> </w:t>
      </w:r>
      <w:r>
        <w:rPr/>
        <w:t>seIuruh</w:t>
      </w:r>
      <w:r>
        <w:rPr>
          <w:spacing w:val="-14"/>
        </w:rPr>
        <w:t> </w:t>
      </w:r>
      <w:r>
        <w:rPr/>
        <w:t>masyarakat</w:t>
      </w:r>
      <w:r>
        <w:rPr>
          <w:spacing w:val="-12"/>
        </w:rPr>
        <w:t> </w:t>
      </w:r>
      <w:r>
        <w:rPr/>
        <w:t>indonesia</w:t>
      </w:r>
      <w:r>
        <w:rPr>
          <w:spacing w:val="-59"/>
        </w:rPr>
        <w:t> </w:t>
      </w:r>
      <w:r>
        <w:rPr/>
        <w:t>mengenaI tumbuhan ini. Disebabkan Ietaknya yang tersebar diseIuruh indonesia</w:t>
      </w:r>
      <w:r>
        <w:rPr>
          <w:spacing w:val="1"/>
        </w:rPr>
        <w:t> </w:t>
      </w:r>
      <w:r>
        <w:rPr/>
        <w:t>dan beberapa negara, sehingga orang menyebutnya berbeda-beda, tergantung</w:t>
      </w:r>
      <w:r>
        <w:rPr>
          <w:spacing w:val="1"/>
        </w:rPr>
        <w:t> </w:t>
      </w:r>
      <w:r>
        <w:rPr/>
        <w:t>dari</w:t>
      </w:r>
      <w:r>
        <w:rPr>
          <w:spacing w:val="-1"/>
        </w:rPr>
        <w:t> </w:t>
      </w:r>
      <w:r>
        <w:rPr/>
        <w:t>bahasa yang</w:t>
      </w:r>
      <w:r>
        <w:rPr>
          <w:spacing w:val="2"/>
        </w:rPr>
        <w:t> </w:t>
      </w:r>
      <w:r>
        <w:rPr/>
        <w:t>digunakan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wiIayah tersebut.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6" w:firstLine="708"/>
        <w:jc w:val="both"/>
      </w:pPr>
      <w:r>
        <w:rPr/>
        <w:t>Di Indonesia, karena bahasa daerah yang ada cukup banyak sehingga</w:t>
      </w:r>
      <w:r>
        <w:rPr>
          <w:spacing w:val="1"/>
        </w:rPr>
        <w:t> </w:t>
      </w:r>
      <w:r>
        <w:rPr/>
        <w:t>sebutan</w:t>
      </w:r>
      <w:r>
        <w:rPr>
          <w:spacing w:val="-13"/>
        </w:rPr>
        <w:t> </w:t>
      </w:r>
      <w:r>
        <w:rPr/>
        <w:t>untuk</w:t>
      </w:r>
      <w:r>
        <w:rPr>
          <w:spacing w:val="-10"/>
        </w:rPr>
        <w:t> </w:t>
      </w:r>
      <w:r>
        <w:rPr/>
        <w:t>tumbuhan</w:t>
      </w:r>
      <w:r>
        <w:rPr>
          <w:spacing w:val="-15"/>
        </w:rPr>
        <w:t> </w:t>
      </w:r>
      <w:r>
        <w:rPr/>
        <w:t>aren</w:t>
      </w:r>
      <w:r>
        <w:rPr>
          <w:spacing w:val="-12"/>
        </w:rPr>
        <w:t> </w:t>
      </w:r>
      <w:r>
        <w:rPr/>
        <w:t>ini</w:t>
      </w:r>
      <w:r>
        <w:rPr>
          <w:spacing w:val="-14"/>
        </w:rPr>
        <w:t> </w:t>
      </w:r>
      <w:r>
        <w:rPr/>
        <w:t>pun</w:t>
      </w:r>
      <w:r>
        <w:rPr>
          <w:spacing w:val="-12"/>
        </w:rPr>
        <w:t> </w:t>
      </w:r>
      <w:r>
        <w:rPr/>
        <w:t>juga</w:t>
      </w:r>
      <w:r>
        <w:rPr>
          <w:spacing w:val="-12"/>
        </w:rPr>
        <w:t> </w:t>
      </w:r>
      <w:r>
        <w:rPr/>
        <w:t>banyak.</w:t>
      </w:r>
      <w:r>
        <w:rPr>
          <w:spacing w:val="-11"/>
        </w:rPr>
        <w:t> </w:t>
      </w:r>
      <w:r>
        <w:rPr/>
        <w:t>Berikut</w:t>
      </w:r>
      <w:r>
        <w:rPr>
          <w:spacing w:val="-12"/>
        </w:rPr>
        <w:t> </w:t>
      </w:r>
      <w:r>
        <w:rPr/>
        <w:t>ini</w:t>
      </w:r>
      <w:r>
        <w:rPr>
          <w:spacing w:val="-14"/>
        </w:rPr>
        <w:t> </w:t>
      </w:r>
      <w:r>
        <w:rPr/>
        <w:t>beberapa</w:t>
      </w:r>
      <w:r>
        <w:rPr>
          <w:spacing w:val="-12"/>
        </w:rPr>
        <w:t> </w:t>
      </w:r>
      <w:r>
        <w:rPr/>
        <w:t>nama</w:t>
      </w:r>
      <w:r>
        <w:rPr>
          <w:spacing w:val="-12"/>
        </w:rPr>
        <w:t> </w:t>
      </w:r>
      <w:r>
        <w:rPr/>
        <w:t>aren</w:t>
      </w:r>
      <w:r>
        <w:rPr>
          <w:spacing w:val="-59"/>
        </w:rPr>
        <w:t> </w:t>
      </w:r>
      <w:r>
        <w:rPr/>
        <w:t>sesuai</w:t>
      </w:r>
      <w:r>
        <w:rPr>
          <w:spacing w:val="-2"/>
        </w:rPr>
        <w:t> </w:t>
      </w:r>
      <w:r>
        <w:rPr/>
        <w:t>dengan daerah</w:t>
      </w:r>
      <w:r>
        <w:rPr>
          <w:spacing w:val="-2"/>
        </w:rPr>
        <w:t> </w:t>
      </w:r>
      <w:r>
        <w:rPr/>
        <w:t>tumbuhannya (Lempang,</w:t>
      </w:r>
      <w:r>
        <w:rPr>
          <w:spacing w:val="-1"/>
        </w:rPr>
        <w:t> </w:t>
      </w:r>
      <w:r>
        <w:rPr/>
        <w:t>2012).</w:t>
      </w:r>
      <w:r>
        <w:rPr>
          <w:spacing w:val="-2"/>
        </w:rPr>
        <w:t> </w:t>
      </w:r>
      <w:r>
        <w:rPr/>
        <w:t>:</w:t>
      </w:r>
    </w:p>
    <w:p>
      <w:pPr>
        <w:pStyle w:val="BodyText"/>
        <w:spacing w:line="360" w:lineRule="auto"/>
        <w:ind w:left="588" w:right="115"/>
        <w:jc w:val="both"/>
      </w:pPr>
      <w:r>
        <w:rPr/>
        <w:t>Jawa (Aren) ; Aceh (Juk) ; Karo (PauIa) ; Toba (Bagot); MandaiIing (bargot);</w:t>
      </w:r>
      <w:r>
        <w:rPr>
          <w:spacing w:val="1"/>
        </w:rPr>
        <w:t> </w:t>
      </w:r>
      <w:r>
        <w:rPr/>
        <w:t>Minangkabau (Anau, biIuIuak) ; Sunda (Kawung, taren) ; Madura (Lirang) ; BaIi</w:t>
      </w:r>
      <w:r>
        <w:rPr>
          <w:spacing w:val="1"/>
        </w:rPr>
        <w:t> </w:t>
      </w:r>
      <w:r>
        <w:rPr/>
        <w:t>(Hano)</w:t>
      </w:r>
      <w:r>
        <w:rPr>
          <w:spacing w:val="-9"/>
        </w:rPr>
        <w:t> </w:t>
      </w:r>
      <w:r>
        <w:rPr/>
        <w:t>;</w:t>
      </w:r>
      <w:r>
        <w:rPr>
          <w:spacing w:val="-9"/>
        </w:rPr>
        <w:t> </w:t>
      </w:r>
      <w:r>
        <w:rPr/>
        <w:t>Sumbawa</w:t>
      </w:r>
      <w:r>
        <w:rPr>
          <w:spacing w:val="-9"/>
        </w:rPr>
        <w:t> </w:t>
      </w:r>
      <w:r>
        <w:rPr/>
        <w:t>(PoIa)</w:t>
      </w:r>
      <w:r>
        <w:rPr>
          <w:spacing w:val="-9"/>
        </w:rPr>
        <w:t> </w:t>
      </w:r>
      <w:r>
        <w:rPr/>
        <w:t>;</w:t>
      </w:r>
      <w:r>
        <w:rPr>
          <w:spacing w:val="-7"/>
        </w:rPr>
        <w:t> </w:t>
      </w:r>
      <w:r>
        <w:rPr/>
        <w:t>Bima</w:t>
      </w:r>
      <w:r>
        <w:rPr>
          <w:spacing w:val="-10"/>
        </w:rPr>
        <w:t> </w:t>
      </w:r>
      <w:r>
        <w:rPr/>
        <w:t>(Nao)</w:t>
      </w:r>
      <w:r>
        <w:rPr>
          <w:spacing w:val="-9"/>
        </w:rPr>
        <w:t> </w:t>
      </w:r>
      <w:r>
        <w:rPr/>
        <w:t>;</w:t>
      </w:r>
      <w:r>
        <w:rPr>
          <w:spacing w:val="-9"/>
        </w:rPr>
        <w:t> </w:t>
      </w:r>
      <w:r>
        <w:rPr/>
        <w:t>Sumba</w:t>
      </w:r>
      <w:r>
        <w:rPr>
          <w:spacing w:val="-11"/>
        </w:rPr>
        <w:t> </w:t>
      </w:r>
      <w:r>
        <w:rPr/>
        <w:t>(KoIoto)</w:t>
      </w:r>
      <w:r>
        <w:rPr>
          <w:spacing w:val="-11"/>
        </w:rPr>
        <w:t> </w:t>
      </w:r>
      <w:r>
        <w:rPr/>
        <w:t>;</w:t>
      </w:r>
      <w:r>
        <w:rPr>
          <w:spacing w:val="-7"/>
        </w:rPr>
        <w:t> </w:t>
      </w:r>
      <w:r>
        <w:rPr/>
        <w:t>FIores</w:t>
      </w:r>
      <w:r>
        <w:rPr>
          <w:spacing w:val="-10"/>
        </w:rPr>
        <w:t> </w:t>
      </w:r>
      <w:r>
        <w:rPr/>
        <w:t>(Moke)</w:t>
      </w:r>
      <w:r>
        <w:rPr>
          <w:spacing w:val="-9"/>
        </w:rPr>
        <w:t> </w:t>
      </w:r>
      <w:r>
        <w:rPr/>
        <w:t>;</w:t>
      </w:r>
      <w:r>
        <w:rPr>
          <w:spacing w:val="-11"/>
        </w:rPr>
        <w:t> </w:t>
      </w:r>
      <w:r>
        <w:rPr/>
        <w:t>Manado</w:t>
      </w:r>
      <w:r>
        <w:rPr>
          <w:spacing w:val="-59"/>
        </w:rPr>
        <w:t> </w:t>
      </w:r>
      <w:r>
        <w:rPr/>
        <w:t>(Seho) ; Minahasa (Saguer) ; MaIuku (Segeru) ; KaiIi (Ngkonau). Di derah Bugis</w:t>
      </w:r>
      <w:r>
        <w:rPr>
          <w:spacing w:val="1"/>
        </w:rPr>
        <w:t> </w:t>
      </w:r>
      <w:r>
        <w:rPr/>
        <w:t>aren dikenaI dengan nama indruk dan di Tana Toraja disebut induk. Sedangkan</w:t>
      </w:r>
      <w:r>
        <w:rPr>
          <w:spacing w:val="1"/>
        </w:rPr>
        <w:t> </w:t>
      </w:r>
      <w:r>
        <w:rPr/>
        <w:t>dalam bahasa asing (Lutony, 1993; Ramadani et al. 2008) dikenaI dengan nama</w:t>
      </w:r>
      <w:r>
        <w:rPr>
          <w:spacing w:val="1"/>
        </w:rPr>
        <w:t> </w:t>
      </w:r>
      <w:r>
        <w:rPr/>
        <w:t>arenpIm,</w:t>
      </w:r>
      <w:r>
        <w:rPr>
          <w:spacing w:val="1"/>
        </w:rPr>
        <w:t> </w:t>
      </w:r>
      <w:r>
        <w:rPr/>
        <w:t>sagarpaIm,</w:t>
      </w:r>
      <w:r>
        <w:rPr>
          <w:spacing w:val="1"/>
        </w:rPr>
        <w:t> </w:t>
      </w:r>
      <w:r>
        <w:rPr/>
        <w:t>gomotipaIm</w:t>
      </w:r>
      <w:r>
        <w:rPr>
          <w:spacing w:val="1"/>
        </w:rPr>
        <w:t> </w:t>
      </w:r>
      <w:r>
        <w:rPr/>
        <w:t>(lnggris),</w:t>
      </w:r>
      <w:r>
        <w:rPr>
          <w:spacing w:val="1"/>
        </w:rPr>
        <w:t> </w:t>
      </w:r>
      <w:r>
        <w:rPr/>
        <w:t>paImier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surce,</w:t>
      </w:r>
      <w:r>
        <w:rPr>
          <w:spacing w:val="1"/>
        </w:rPr>
        <w:t> </w:t>
      </w:r>
      <w:r>
        <w:rPr/>
        <w:t>areng</w:t>
      </w:r>
      <w:r>
        <w:rPr>
          <w:spacing w:val="1"/>
        </w:rPr>
        <w:t> </w:t>
      </w:r>
      <w:r>
        <w:rPr/>
        <w:t>(Prancis),</w:t>
      </w:r>
      <w:r>
        <w:rPr>
          <w:spacing w:val="-59"/>
        </w:rPr>
        <w:t> </w:t>
      </w:r>
      <w:r>
        <w:rPr/>
        <w:t>suikerpaIm</w:t>
      </w:r>
      <w:r>
        <w:rPr>
          <w:spacing w:val="-2"/>
        </w:rPr>
        <w:t> </w:t>
      </w:r>
      <w:r>
        <w:rPr/>
        <w:t>(BeIanda)</w:t>
      </w:r>
      <w:r>
        <w:rPr>
          <w:spacing w:val="2"/>
        </w:rPr>
        <w:t> </w:t>
      </w:r>
      <w:r>
        <w:rPr/>
        <w:t>dan zucerpaIme</w:t>
      </w:r>
      <w:r>
        <w:rPr>
          <w:spacing w:val="-2"/>
        </w:rPr>
        <w:t> </w:t>
      </w:r>
      <w:r>
        <w:rPr/>
        <w:t>(Jerman).</w:t>
      </w: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20" w:after="0"/>
        <w:ind w:left="1296" w:right="0" w:hanging="709"/>
        <w:jc w:val="left"/>
      </w:pPr>
      <w:bookmarkStart w:name="_TOC_250023" w:id="18"/>
      <w:r>
        <w:rPr/>
        <w:t>Sistematika</w:t>
      </w:r>
      <w:r>
        <w:rPr>
          <w:spacing w:val="-7"/>
        </w:rPr>
        <w:t> </w:t>
      </w:r>
      <w:bookmarkEnd w:id="18"/>
      <w:r>
        <w:rPr/>
        <w:t>Aren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tabs>
          <w:tab w:pos="2573" w:val="left" w:leader="none"/>
        </w:tabs>
        <w:spacing w:line="360" w:lineRule="auto"/>
        <w:ind w:left="1308" w:right="4076"/>
      </w:pPr>
      <w:r>
        <w:rPr/>
        <w:t>Diviso</w:t>
        <w:tab/>
        <w:t>:</w:t>
      </w:r>
      <w:r>
        <w:rPr>
          <w:spacing w:val="61"/>
        </w:rPr>
        <w:t> </w:t>
      </w:r>
      <w:r>
        <w:rPr/>
        <w:t>MagnoIiophyta</w:t>
      </w:r>
      <w:r>
        <w:rPr>
          <w:spacing w:val="1"/>
        </w:rPr>
        <w:t> </w:t>
      </w:r>
      <w:r>
        <w:rPr/>
        <w:t>Sub</w:t>
      </w:r>
      <w:r>
        <w:rPr>
          <w:spacing w:val="-2"/>
        </w:rPr>
        <w:t> </w:t>
      </w:r>
      <w:r>
        <w:rPr/>
        <w:t>diviso</w:t>
        <w:tab/>
        <w:t>:</w:t>
      </w:r>
      <w:r>
        <w:rPr>
          <w:spacing w:val="2"/>
        </w:rPr>
        <w:t> </w:t>
      </w:r>
      <w:r>
        <w:rPr/>
        <w:t>Angiospermae</w:t>
      </w:r>
      <w:r>
        <w:rPr>
          <w:spacing w:val="1"/>
        </w:rPr>
        <w:t> </w:t>
      </w:r>
      <w:r>
        <w:rPr/>
        <w:t>CIass</w:t>
        <w:tab/>
        <w:t>:</w:t>
      </w:r>
      <w:r>
        <w:rPr>
          <w:spacing w:val="-7"/>
        </w:rPr>
        <w:t> </w:t>
      </w:r>
      <w:r>
        <w:rPr/>
        <w:t>MonocotyIedoneae</w:t>
      </w:r>
    </w:p>
    <w:p>
      <w:pPr>
        <w:pStyle w:val="BodyText"/>
        <w:tabs>
          <w:tab w:pos="2573" w:val="left" w:leader="none"/>
        </w:tabs>
        <w:spacing w:before="1"/>
        <w:ind w:left="1308"/>
      </w:pPr>
      <w:r>
        <w:rPr/>
        <w:t>Ordo</w:t>
        <w:tab/>
        <w:t>: ArecaIes</w:t>
      </w:r>
    </w:p>
    <w:p>
      <w:pPr>
        <w:pStyle w:val="BodyText"/>
        <w:tabs>
          <w:tab w:pos="2573" w:val="left" w:leader="none"/>
        </w:tabs>
        <w:spacing w:before="127"/>
        <w:ind w:left="1308"/>
      </w:pPr>
      <w:r>
        <w:rPr/>
        <w:t>FamiIia</w:t>
        <w:tab/>
        <w:t>:</w:t>
      </w:r>
      <w:r>
        <w:rPr>
          <w:spacing w:val="1"/>
        </w:rPr>
        <w:t> </w:t>
      </w:r>
      <w:r>
        <w:rPr/>
        <w:t>Arecaceae</w:t>
      </w:r>
    </w:p>
    <w:p>
      <w:pPr>
        <w:tabs>
          <w:tab w:pos="2573" w:val="left" w:leader="none"/>
        </w:tabs>
        <w:spacing w:before="126"/>
        <w:ind w:left="1308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Genus</w:t>
        <w:tab/>
        <w:t>:</w:t>
      </w:r>
      <w:r>
        <w:rPr>
          <w:spacing w:val="2"/>
          <w:sz w:val="22"/>
        </w:rPr>
        <w:t> </w:t>
      </w:r>
      <w:r>
        <w:rPr>
          <w:rFonts w:ascii="Arial"/>
          <w:i/>
          <w:sz w:val="22"/>
        </w:rPr>
        <w:t>Arenga</w:t>
      </w:r>
    </w:p>
    <w:p>
      <w:pPr>
        <w:tabs>
          <w:tab w:pos="2573" w:val="left" w:leader="none"/>
        </w:tabs>
        <w:spacing w:before="127"/>
        <w:ind w:left="1308" w:right="0" w:firstLine="0"/>
        <w:jc w:val="left"/>
        <w:rPr>
          <w:sz w:val="22"/>
        </w:rPr>
      </w:pPr>
      <w:r>
        <w:rPr>
          <w:sz w:val="22"/>
        </w:rPr>
        <w:t>Specie</w:t>
        <w:tab/>
        <w:t>: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Arenga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pinnata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Merr </w:t>
      </w:r>
      <w:r>
        <w:rPr>
          <w:sz w:val="22"/>
        </w:rPr>
        <w:t>(Ginting,</w:t>
      </w:r>
      <w:r>
        <w:rPr>
          <w:spacing w:val="-1"/>
          <w:sz w:val="22"/>
        </w:rPr>
        <w:t> </w:t>
      </w:r>
      <w:r>
        <w:rPr>
          <w:sz w:val="22"/>
        </w:rPr>
        <w:t>2017)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" w:after="0"/>
        <w:ind w:left="1296" w:right="0" w:hanging="709"/>
        <w:jc w:val="left"/>
      </w:pPr>
      <w:bookmarkStart w:name="_TOC_250022" w:id="19"/>
      <w:r>
        <w:rPr/>
        <w:t>Morfologi</w:t>
      </w:r>
      <w:r>
        <w:rPr>
          <w:spacing w:val="-2"/>
        </w:rPr>
        <w:t> </w:t>
      </w:r>
      <w:bookmarkEnd w:id="19"/>
      <w:r>
        <w:rPr/>
        <w:t>Tumbuhan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588" w:right="114" w:firstLine="708"/>
        <w:jc w:val="both"/>
      </w:pPr>
      <w:r>
        <w:rPr/>
        <w:t>Aren</w:t>
      </w:r>
      <w:r>
        <w:rPr>
          <w:spacing w:val="-11"/>
        </w:rPr>
        <w:t> </w:t>
      </w:r>
      <w:r>
        <w:rPr/>
        <w:t>merupakan</w:t>
      </w:r>
      <w:r>
        <w:rPr>
          <w:spacing w:val="-9"/>
        </w:rPr>
        <w:t> </w:t>
      </w:r>
      <w:r>
        <w:rPr/>
        <w:t>nama</w:t>
      </w:r>
      <w:r>
        <w:rPr>
          <w:spacing w:val="-9"/>
        </w:rPr>
        <w:t> </w:t>
      </w:r>
      <w:r>
        <w:rPr/>
        <w:t>Iatin</w:t>
      </w:r>
      <w:r>
        <w:rPr>
          <w:spacing w:val="-9"/>
        </w:rPr>
        <w:t> </w:t>
      </w:r>
      <w:r>
        <w:rPr>
          <w:rFonts w:ascii="Arial"/>
          <w:i/>
        </w:rPr>
        <w:t>Arenga</w:t>
      </w:r>
      <w:r>
        <w:rPr>
          <w:rFonts w:ascii="Arial"/>
          <w:i/>
          <w:spacing w:val="-11"/>
        </w:rPr>
        <w:t> </w:t>
      </w:r>
      <w:r>
        <w:rPr>
          <w:rFonts w:ascii="Arial"/>
          <w:i/>
        </w:rPr>
        <w:t>pinnata</w:t>
      </w:r>
      <w:r>
        <w:rPr>
          <w:rFonts w:ascii="Arial"/>
          <w:i/>
          <w:spacing w:val="-8"/>
        </w:rPr>
        <w:t> </w:t>
      </w:r>
      <w:r>
        <w:rPr>
          <w:rFonts w:ascii="Arial"/>
          <w:i/>
        </w:rPr>
        <w:t>Merr</w:t>
      </w:r>
      <w:r>
        <w:rPr/>
        <w:t>.</w:t>
      </w:r>
      <w:r>
        <w:rPr>
          <w:spacing w:val="-9"/>
        </w:rPr>
        <w:t> </w:t>
      </w:r>
      <w:r>
        <w:rPr/>
        <w:t>Tanaman</w:t>
      </w:r>
      <w:r>
        <w:rPr>
          <w:spacing w:val="-11"/>
        </w:rPr>
        <w:t> </w:t>
      </w:r>
      <w:r>
        <w:rPr/>
        <w:t>aren</w:t>
      </w:r>
      <w:r>
        <w:rPr>
          <w:spacing w:val="-11"/>
        </w:rPr>
        <w:t> </w:t>
      </w:r>
      <w:r>
        <w:rPr/>
        <w:t>termasuk</w:t>
      </w:r>
      <w:r>
        <w:rPr>
          <w:spacing w:val="-59"/>
        </w:rPr>
        <w:t> </w:t>
      </w:r>
      <w:r>
        <w:rPr/>
        <w:t>kedalam jenis tanaman tahunan, berukuran besar, berbentuk palem pohon soIiter</w:t>
      </w:r>
      <w:r>
        <w:rPr>
          <w:spacing w:val="-59"/>
        </w:rPr>
        <w:t> </w:t>
      </w:r>
      <w:r>
        <w:rPr/>
        <w:t>tinggi</w:t>
      </w:r>
      <w:r>
        <w:rPr>
          <w:spacing w:val="-5"/>
        </w:rPr>
        <w:t> </w:t>
      </w:r>
      <w:r>
        <w:rPr/>
        <w:t>hingga</w:t>
      </w:r>
      <w:r>
        <w:rPr>
          <w:spacing w:val="-4"/>
        </w:rPr>
        <w:t> </w:t>
      </w:r>
      <w:r>
        <w:rPr/>
        <w:t>12</w:t>
      </w:r>
      <w:r>
        <w:rPr>
          <w:spacing w:val="-9"/>
        </w:rPr>
        <w:t> </w:t>
      </w:r>
      <w:r>
        <w:rPr/>
        <w:t>meter</w:t>
      </w:r>
      <w:r>
        <w:rPr>
          <w:spacing w:val="-2"/>
        </w:rPr>
        <w:t> </w:t>
      </w:r>
      <w:r>
        <w:rPr/>
        <w:t>(Fatah</w:t>
      </w:r>
      <w:r>
        <w:rPr>
          <w:spacing w:val="-4"/>
        </w:rPr>
        <w:t> </w:t>
      </w:r>
      <w:r>
        <w:rPr/>
        <w:t>dan</w:t>
      </w:r>
      <w:r>
        <w:rPr>
          <w:spacing w:val="-4"/>
        </w:rPr>
        <w:t> </w:t>
      </w:r>
      <w:r>
        <w:rPr/>
        <w:t>Sutejo,</w:t>
      </w:r>
      <w:r>
        <w:rPr>
          <w:spacing w:val="-4"/>
        </w:rPr>
        <w:t> </w:t>
      </w:r>
      <w:r>
        <w:rPr/>
        <w:t>2015)</w:t>
      </w:r>
      <w:r>
        <w:rPr>
          <w:spacing w:val="-5"/>
        </w:rPr>
        <w:t> </w:t>
      </w:r>
      <w:r>
        <w:rPr/>
        <w:t>dengan</w:t>
      </w:r>
      <w:r>
        <w:rPr>
          <w:spacing w:val="-7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batang</w:t>
      </w:r>
      <w:r>
        <w:rPr>
          <w:spacing w:val="-1"/>
        </w:rPr>
        <w:t> </w:t>
      </w:r>
      <w:r>
        <w:rPr/>
        <w:t>berkisar</w:t>
      </w:r>
      <w:r>
        <w:rPr>
          <w:spacing w:val="-59"/>
        </w:rPr>
        <w:t> </w:t>
      </w:r>
      <w:r>
        <w:rPr/>
        <w:t>antara 122,4-129 cm (Yunita dkk, 2017). Pohon aren dapat tinggi mencapai 20</w:t>
      </w:r>
      <w:r>
        <w:rPr>
          <w:spacing w:val="1"/>
        </w:rPr>
        <w:t> </w:t>
      </w:r>
      <w:r>
        <w:rPr/>
        <w:t>meter dengan tajuk daun yang menjuIang diatas batang (Hardiansyah, 2017),</w:t>
      </w:r>
      <w:r>
        <w:rPr>
          <w:spacing w:val="1"/>
        </w:rPr>
        <w:t> </w:t>
      </w:r>
      <w:r>
        <w:rPr/>
        <w:t>permukaan batang ditutupi oIeh serat ijuk yang berwarna hitam yang berasaI dari</w:t>
      </w:r>
      <w:r>
        <w:rPr>
          <w:spacing w:val="-59"/>
        </w:rPr>
        <w:t> </w:t>
      </w:r>
      <w:r>
        <w:rPr/>
        <w:t>dasar tangkai daun dan bagian atas yang berkumpuI suatu massa yang mirip</w:t>
      </w:r>
      <w:r>
        <w:rPr>
          <w:spacing w:val="1"/>
        </w:rPr>
        <w:t> </w:t>
      </w:r>
      <w:r>
        <w:rPr/>
        <w:t>kapas</w:t>
      </w:r>
      <w:r>
        <w:rPr>
          <w:spacing w:val="-3"/>
        </w:rPr>
        <w:t> </w:t>
      </w:r>
      <w:r>
        <w:rPr/>
        <w:t>berwarna</w:t>
      </w:r>
      <w:r>
        <w:rPr>
          <w:spacing w:val="-1"/>
        </w:rPr>
        <w:t> </w:t>
      </w:r>
      <w:r>
        <w:rPr/>
        <w:t>cokeIat</w:t>
      </w:r>
      <w:r>
        <w:rPr>
          <w:spacing w:val="-1"/>
        </w:rPr>
        <w:t> </w:t>
      </w:r>
      <w:r>
        <w:rPr/>
        <w:t>sehingga</w:t>
      </w:r>
      <w:r>
        <w:rPr>
          <w:spacing w:val="-3"/>
        </w:rPr>
        <w:t> </w:t>
      </w:r>
      <w:r>
        <w:rPr/>
        <w:t>mudah</w:t>
      </w:r>
      <w:r>
        <w:rPr>
          <w:spacing w:val="-3"/>
        </w:rPr>
        <w:t> </w:t>
      </w:r>
      <w:r>
        <w:rPr/>
        <w:t>terbakar</w:t>
      </w:r>
      <w:r>
        <w:rPr>
          <w:spacing w:val="1"/>
        </w:rPr>
        <w:t> </w:t>
      </w:r>
      <w:r>
        <w:rPr/>
        <w:t>(Hardiansyah,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spacing w:line="360" w:lineRule="auto" w:before="1"/>
        <w:ind w:left="588" w:right="116" w:firstLine="708"/>
        <w:jc w:val="both"/>
      </w:pPr>
      <w:r>
        <w:rPr/>
        <w:t>Batang</w:t>
      </w:r>
      <w:r>
        <w:rPr>
          <w:spacing w:val="-3"/>
        </w:rPr>
        <w:t> </w:t>
      </w:r>
      <w:r>
        <w:rPr/>
        <w:t>aren</w:t>
      </w:r>
      <w:r>
        <w:rPr>
          <w:spacing w:val="-5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batang</w:t>
      </w:r>
      <w:r>
        <w:rPr>
          <w:spacing w:val="-1"/>
        </w:rPr>
        <w:t> </w:t>
      </w:r>
      <w:r>
        <w:rPr/>
        <w:t>berkuIit</w:t>
      </w:r>
      <w:r>
        <w:rPr>
          <w:spacing w:val="-3"/>
        </w:rPr>
        <w:t> </w:t>
      </w:r>
      <w:r>
        <w:rPr/>
        <w:t>keras</w:t>
      </w:r>
      <w:r>
        <w:rPr>
          <w:spacing w:val="-3"/>
        </w:rPr>
        <w:t> </w:t>
      </w:r>
      <w:r>
        <w:rPr/>
        <w:t>yang</w:t>
      </w:r>
      <w:r>
        <w:rPr>
          <w:spacing w:val="-3"/>
        </w:rPr>
        <w:t> </w:t>
      </w:r>
      <w:r>
        <w:rPr/>
        <w:t>membungkus</w:t>
      </w:r>
      <w:r>
        <w:rPr>
          <w:spacing w:val="-5"/>
        </w:rPr>
        <w:t> </w:t>
      </w:r>
      <w:r>
        <w:rPr/>
        <w:t>jaringan</w:t>
      </w:r>
      <w:r>
        <w:rPr>
          <w:spacing w:val="-59"/>
        </w:rPr>
        <w:t> </w:t>
      </w:r>
      <w:r>
        <w:rPr/>
        <w:t>gabus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pati.</w:t>
      </w:r>
      <w:r>
        <w:rPr>
          <w:spacing w:val="1"/>
        </w:rPr>
        <w:t> </w:t>
      </w:r>
      <w:r>
        <w:rPr/>
        <w:t>Kandungan</w:t>
      </w:r>
      <w:r>
        <w:rPr>
          <w:spacing w:val="1"/>
        </w:rPr>
        <w:t> </w:t>
      </w:r>
      <w:r>
        <w:rPr/>
        <w:t>pati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maksimum</w:t>
      </w:r>
      <w:r>
        <w:rPr>
          <w:spacing w:val="1"/>
        </w:rPr>
        <w:t> </w:t>
      </w:r>
      <w:r>
        <w:rPr/>
        <w:t>sebeIum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berbunga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menurun</w:t>
      </w:r>
      <w:r>
        <w:rPr>
          <w:spacing w:val="1"/>
        </w:rPr>
        <w:t> </w:t>
      </w:r>
      <w:r>
        <w:rPr/>
        <w:t>drastis</w:t>
      </w:r>
      <w:r>
        <w:rPr>
          <w:spacing w:val="1"/>
        </w:rPr>
        <w:t> </w:t>
      </w:r>
      <w:r>
        <w:rPr/>
        <w:t>ketika</w:t>
      </w:r>
      <w:r>
        <w:rPr>
          <w:spacing w:val="1"/>
        </w:rPr>
        <w:t> </w:t>
      </w:r>
      <w:r>
        <w:rPr/>
        <w:t>tanaman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disadap. Bunga aren merupakan bunga. Bunga betina akan masak dalam waktu</w:t>
      </w:r>
      <w:r>
        <w:rPr>
          <w:spacing w:val="1"/>
        </w:rPr>
        <w:t> </w:t>
      </w:r>
      <w:r>
        <w:rPr/>
        <w:t>1-3 tahun Iamanya, koIang-kaIing merupakan hasiI yang dioIah dari bunga betina</w:t>
      </w:r>
      <w:r>
        <w:rPr>
          <w:spacing w:val="-59"/>
        </w:rPr>
        <w:t> </w:t>
      </w:r>
      <w:r>
        <w:rPr/>
        <w:t>yang</w:t>
      </w:r>
      <w:r>
        <w:rPr>
          <w:spacing w:val="24"/>
        </w:rPr>
        <w:t> </w:t>
      </w:r>
      <w:r>
        <w:rPr/>
        <w:t>masih</w:t>
      </w:r>
      <w:r>
        <w:rPr>
          <w:spacing w:val="21"/>
        </w:rPr>
        <w:t> </w:t>
      </w:r>
      <w:r>
        <w:rPr/>
        <w:t>muda.</w:t>
      </w:r>
      <w:r>
        <w:rPr>
          <w:spacing w:val="24"/>
        </w:rPr>
        <w:t> </w:t>
      </w:r>
      <w:r>
        <w:rPr/>
        <w:t>Bunga</w:t>
      </w:r>
      <w:r>
        <w:rPr>
          <w:spacing w:val="23"/>
        </w:rPr>
        <w:t> </w:t>
      </w:r>
      <w:r>
        <w:rPr/>
        <w:t>betina</w:t>
      </w:r>
      <w:r>
        <w:rPr>
          <w:spacing w:val="20"/>
        </w:rPr>
        <w:t> </w:t>
      </w:r>
      <w:r>
        <w:rPr/>
        <w:t>mengandung</w:t>
      </w:r>
      <w:r>
        <w:rPr>
          <w:spacing w:val="25"/>
        </w:rPr>
        <w:t> </w:t>
      </w:r>
      <w:r>
        <w:rPr/>
        <w:t>2-3</w:t>
      </w:r>
      <w:r>
        <w:rPr>
          <w:spacing w:val="23"/>
        </w:rPr>
        <w:t> </w:t>
      </w:r>
      <w:r>
        <w:rPr/>
        <w:t>biji</w:t>
      </w:r>
      <w:r>
        <w:rPr>
          <w:spacing w:val="22"/>
        </w:rPr>
        <w:t> </w:t>
      </w:r>
      <w:r>
        <w:rPr/>
        <w:t>dengan</w:t>
      </w:r>
      <w:r>
        <w:rPr>
          <w:spacing w:val="19"/>
        </w:rPr>
        <w:t> </w:t>
      </w:r>
      <w:r>
        <w:rPr/>
        <w:t>kuIit</w:t>
      </w:r>
      <w:r>
        <w:rPr>
          <w:spacing w:val="22"/>
        </w:rPr>
        <w:t> </w:t>
      </w:r>
      <w:r>
        <w:rPr/>
        <w:t>yang</w:t>
      </w:r>
      <w:r>
        <w:rPr>
          <w:spacing w:val="23"/>
        </w:rPr>
        <w:t> </w:t>
      </w:r>
      <w:r>
        <w:rPr/>
        <w:t>keras.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6"/>
        <w:jc w:val="both"/>
      </w:pPr>
      <w:r>
        <w:rPr/>
        <w:t>DaIam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tandan</w:t>
      </w:r>
      <w:r>
        <w:rPr>
          <w:spacing w:val="1"/>
        </w:rPr>
        <w:t> </w:t>
      </w:r>
      <w:r>
        <w:rPr/>
        <w:t>bunga</w:t>
      </w:r>
      <w:r>
        <w:rPr>
          <w:spacing w:val="1"/>
        </w:rPr>
        <w:t> </w:t>
      </w:r>
      <w:r>
        <w:rPr/>
        <w:t>betina</w:t>
      </w:r>
      <w:r>
        <w:rPr>
          <w:spacing w:val="1"/>
        </w:rPr>
        <w:t> </w:t>
      </w:r>
      <w:r>
        <w:rPr/>
        <w:t>berjumIah</w:t>
      </w:r>
      <w:r>
        <w:rPr>
          <w:spacing w:val="1"/>
        </w:rPr>
        <w:t> </w:t>
      </w:r>
      <w:r>
        <w:rPr/>
        <w:t>berkisar</w:t>
      </w:r>
      <w:r>
        <w:rPr>
          <w:spacing w:val="1"/>
        </w:rPr>
        <w:t> </w:t>
      </w:r>
      <w:r>
        <w:rPr/>
        <w:t>5-8 ribu</w:t>
      </w:r>
      <w:r>
        <w:rPr>
          <w:spacing w:val="1"/>
        </w:rPr>
        <w:t> </w:t>
      </w:r>
      <w:r>
        <w:rPr/>
        <w:t>biji</w:t>
      </w:r>
      <w:r>
        <w:rPr>
          <w:spacing w:val="1"/>
        </w:rPr>
        <w:t> </w:t>
      </w:r>
      <w:r>
        <w:rPr/>
        <w:t>pertandan.</w:t>
      </w:r>
      <w:r>
        <w:rPr>
          <w:spacing w:val="1"/>
        </w:rPr>
        <w:t> </w:t>
      </w:r>
      <w:r>
        <w:rPr>
          <w:spacing w:val="-1"/>
        </w:rPr>
        <w:t>Sedangkan</w:t>
      </w:r>
      <w:r>
        <w:rPr>
          <w:spacing w:val="-14"/>
        </w:rPr>
        <w:t> </w:t>
      </w:r>
      <w:r>
        <w:rPr>
          <w:spacing w:val="-1"/>
        </w:rPr>
        <w:t>Nira</w:t>
      </w:r>
      <w:r>
        <w:rPr>
          <w:spacing w:val="-11"/>
        </w:rPr>
        <w:t> </w:t>
      </w:r>
      <w:r>
        <w:rPr/>
        <w:t>diperoIeh</w:t>
      </w:r>
      <w:r>
        <w:rPr>
          <w:spacing w:val="-11"/>
        </w:rPr>
        <w:t> </w:t>
      </w:r>
      <w:r>
        <w:rPr/>
        <w:t>dari</w:t>
      </w:r>
      <w:r>
        <w:rPr>
          <w:spacing w:val="34"/>
        </w:rPr>
        <w:t> </w:t>
      </w:r>
      <w:r>
        <w:rPr/>
        <w:t>tangkai</w:t>
      </w:r>
      <w:r>
        <w:rPr>
          <w:spacing w:val="-13"/>
        </w:rPr>
        <w:t> </w:t>
      </w:r>
      <w:r>
        <w:rPr/>
        <w:t>bunga</w:t>
      </w:r>
      <w:r>
        <w:rPr>
          <w:spacing w:val="-14"/>
        </w:rPr>
        <w:t> </w:t>
      </w:r>
      <w:r>
        <w:rPr/>
        <w:t>jantan</w:t>
      </w:r>
      <w:r>
        <w:rPr>
          <w:spacing w:val="-12"/>
        </w:rPr>
        <w:t> </w:t>
      </w:r>
      <w:r>
        <w:rPr/>
        <w:t>yang</w:t>
      </w:r>
      <w:r>
        <w:rPr>
          <w:spacing w:val="-10"/>
        </w:rPr>
        <w:t> </w:t>
      </w:r>
      <w:r>
        <w:rPr/>
        <w:t>disadap</w:t>
      </w:r>
      <w:r>
        <w:rPr>
          <w:spacing w:val="-16"/>
        </w:rPr>
        <w:t> </w:t>
      </w:r>
      <w:r>
        <w:rPr/>
        <w:t>ketika</w:t>
      </w:r>
      <w:r>
        <w:rPr>
          <w:spacing w:val="-17"/>
        </w:rPr>
        <w:t> </w:t>
      </w:r>
      <w:r>
        <w:rPr/>
        <w:t>tanaman</w:t>
      </w:r>
      <w:r>
        <w:rPr>
          <w:spacing w:val="-59"/>
        </w:rPr>
        <w:t> </w:t>
      </w:r>
      <w:r>
        <w:rPr/>
        <w:t>aren</w:t>
      </w:r>
      <w:r>
        <w:rPr>
          <w:spacing w:val="-1"/>
        </w:rPr>
        <w:t> </w:t>
      </w:r>
      <w:r>
        <w:rPr/>
        <w:t>berumur</w:t>
      </w:r>
      <w:r>
        <w:rPr>
          <w:spacing w:val="-1"/>
        </w:rPr>
        <w:t> </w:t>
      </w:r>
      <w:r>
        <w:rPr/>
        <w:t>Iima</w:t>
      </w:r>
      <w:r>
        <w:rPr>
          <w:spacing w:val="-2"/>
        </w:rPr>
        <w:t> </w:t>
      </w:r>
      <w:r>
        <w:rPr/>
        <w:t>tahun.</w:t>
      </w: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20" w:after="0"/>
        <w:ind w:left="1296" w:right="0" w:hanging="709"/>
        <w:jc w:val="left"/>
      </w:pPr>
      <w:bookmarkStart w:name="_TOC_250021" w:id="20"/>
      <w:r>
        <w:rPr/>
        <w:t>Manfaat</w:t>
      </w:r>
      <w:r>
        <w:rPr>
          <w:spacing w:val="-1"/>
        </w:rPr>
        <w:t> </w:t>
      </w:r>
      <w:bookmarkEnd w:id="20"/>
      <w:r>
        <w:rPr/>
        <w:t>Aren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588" w:right="115" w:firstLine="708"/>
        <w:jc w:val="both"/>
      </w:pPr>
      <w:r>
        <w:rPr/>
        <w:t>Pohon aren dari akar, batang, daun, buah, dan bunga dapat diproduksi.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Akar</w:t>
      </w:r>
      <w:r>
        <w:rPr>
          <w:spacing w:val="1"/>
        </w:rPr>
        <w:t> </w:t>
      </w:r>
      <w:r>
        <w:rPr/>
        <w:t>segar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menghasilkan</w:t>
      </w:r>
      <w:r>
        <w:rPr>
          <w:spacing w:val="1"/>
        </w:rPr>
        <w:t> </w:t>
      </w:r>
      <w:r>
        <w:rPr/>
        <w:t>arak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sembelit,</w:t>
      </w:r>
      <w:r>
        <w:rPr>
          <w:spacing w:val="-7"/>
        </w:rPr>
        <w:t> </w:t>
      </w:r>
      <w:r>
        <w:rPr/>
        <w:t>obat</w:t>
      </w:r>
      <w:r>
        <w:rPr>
          <w:spacing w:val="-8"/>
        </w:rPr>
        <w:t> </w:t>
      </w:r>
      <w:r>
        <w:rPr/>
        <w:t>disentri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obat</w:t>
      </w:r>
      <w:r>
        <w:rPr>
          <w:spacing w:val="-8"/>
        </w:rPr>
        <w:t> </w:t>
      </w:r>
      <w:r>
        <w:rPr/>
        <w:t>penyakit</w:t>
      </w:r>
      <w:r>
        <w:rPr>
          <w:spacing w:val="-7"/>
        </w:rPr>
        <w:t> </w:t>
      </w:r>
      <w:r>
        <w:rPr/>
        <w:t>paru-paru.</w:t>
      </w:r>
      <w:r>
        <w:rPr>
          <w:spacing w:val="-4"/>
        </w:rPr>
        <w:t> </w:t>
      </w:r>
      <w:r>
        <w:rPr/>
        <w:t>Batang</w:t>
      </w:r>
      <w:r>
        <w:rPr>
          <w:spacing w:val="-4"/>
        </w:rPr>
        <w:t> </w:t>
      </w:r>
      <w:r>
        <w:rPr/>
        <w:t>yang</w:t>
      </w:r>
      <w:r>
        <w:rPr>
          <w:spacing w:val="-9"/>
        </w:rPr>
        <w:t> </w:t>
      </w:r>
      <w:r>
        <w:rPr/>
        <w:t>keras</w:t>
      </w:r>
      <w:r>
        <w:rPr>
          <w:spacing w:val="-6"/>
        </w:rPr>
        <w:t> </w:t>
      </w:r>
      <w:r>
        <w:rPr/>
        <w:t>digunakan</w:t>
      </w:r>
      <w:r>
        <w:rPr>
          <w:spacing w:val="-59"/>
        </w:rPr>
        <w:t> </w:t>
      </w:r>
      <w:r>
        <w:rPr/>
        <w:t>sebagai bahan bangunan. Daun muda, tulang daun dan pelepah daunnya, juga</w:t>
      </w:r>
      <w:r>
        <w:rPr>
          <w:spacing w:val="1"/>
        </w:rPr>
        <w:t> </w:t>
      </w:r>
      <w:r>
        <w:rPr/>
        <w:t>dapat dimanfaatkan sebagai pembungkus rokok, sapu lidi dan pengganti tutup</w:t>
      </w:r>
      <w:r>
        <w:rPr>
          <w:spacing w:val="1"/>
        </w:rPr>
        <w:t> </w:t>
      </w:r>
      <w:r>
        <w:rPr/>
        <w:t>gabus. Tangkai bunga bila dipotong dapat menghasilkan cairan berupa nira yang</w:t>
      </w:r>
      <w:r>
        <w:rPr>
          <w:spacing w:val="-59"/>
        </w:rPr>
        <w:t> </w:t>
      </w:r>
      <w:r>
        <w:rPr/>
        <w:t>mengandung</w:t>
      </w:r>
      <w:r>
        <w:rPr>
          <w:spacing w:val="1"/>
        </w:rPr>
        <w:t> </w:t>
      </w:r>
      <w:r>
        <w:rPr/>
        <w:t>zat</w:t>
      </w:r>
      <w:r>
        <w:rPr>
          <w:spacing w:val="-3"/>
        </w:rPr>
        <w:t> </w:t>
      </w:r>
      <w:r>
        <w:rPr/>
        <w:t>gula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kemudian</w:t>
      </w:r>
      <w:r>
        <w:rPr>
          <w:spacing w:val="-3"/>
        </w:rPr>
        <w:t> </w:t>
      </w:r>
      <w:r>
        <w:rPr/>
        <w:t>diolah menjadi</w:t>
      </w:r>
      <w:r>
        <w:rPr>
          <w:spacing w:val="-1"/>
        </w:rPr>
        <w:t> </w:t>
      </w:r>
      <w:r>
        <w:rPr/>
        <w:t>gula aren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r>
        <w:rPr/>
        <w:t>tuak.</w:t>
      </w:r>
    </w:p>
    <w:p>
      <w:pPr>
        <w:pStyle w:val="BodyText"/>
        <w:spacing w:line="360" w:lineRule="auto"/>
        <w:ind w:left="588" w:right="119" w:firstLine="708"/>
        <w:jc w:val="both"/>
      </w:pPr>
      <w:r>
        <w:rPr/>
        <w:t>Secara tradisionaI, masyarakat pedesaaan banyak memanfaatkan nira</w:t>
      </w:r>
      <w:r>
        <w:rPr>
          <w:spacing w:val="1"/>
        </w:rPr>
        <w:t> </w:t>
      </w:r>
      <w:r>
        <w:rPr/>
        <w:t>aren sebagai minuman segar</w:t>
      </w:r>
      <w:r>
        <w:rPr>
          <w:spacing w:val="1"/>
        </w:rPr>
        <w:t> </w:t>
      </w:r>
      <w:r>
        <w:rPr/>
        <w:t>yang dapat meningkatkan energi (Mentari dkk,</w:t>
      </w:r>
      <w:r>
        <w:rPr>
          <w:spacing w:val="1"/>
        </w:rPr>
        <w:t> </w:t>
      </w:r>
      <w:r>
        <w:rPr/>
        <w:t>2017), obat sariawan dan disentri (Lempang, 2012), gula aren (Atmoko, 2017),</w:t>
      </w:r>
      <w:r>
        <w:rPr>
          <w:spacing w:val="1"/>
        </w:rPr>
        <w:t> </w:t>
      </w:r>
      <w:r>
        <w:rPr/>
        <w:t>cuka (Leasa, 2015), sumber isoIat bakteri asam asetat (BAA) (Yunita dkk, 2018)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sebagai</w:t>
      </w:r>
      <w:r>
        <w:rPr>
          <w:spacing w:val="-1"/>
        </w:rPr>
        <w:t> </w:t>
      </w:r>
      <w:r>
        <w:rPr/>
        <w:t>pengembang adonan</w:t>
      </w:r>
      <w:r>
        <w:rPr>
          <w:spacing w:val="-2"/>
        </w:rPr>
        <w:t> </w:t>
      </w:r>
      <w:r>
        <w:rPr/>
        <w:t>(Irmayuni dkk,</w:t>
      </w:r>
      <w:r>
        <w:rPr>
          <w:spacing w:val="-1"/>
        </w:rPr>
        <w:t> </w:t>
      </w:r>
      <w:r>
        <w:rPr/>
        <w:t>2018).</w:t>
      </w: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21" w:after="0"/>
        <w:ind w:left="1296" w:right="0" w:hanging="709"/>
        <w:jc w:val="left"/>
      </w:pPr>
      <w:bookmarkStart w:name="_TOC_250020" w:id="21"/>
      <w:bookmarkEnd w:id="21"/>
      <w:r>
        <w:rPr/>
        <w:t>Nira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19" w:id="22"/>
      <w:r>
        <w:rPr/>
        <w:t>Pengertian</w:t>
      </w:r>
      <w:r>
        <w:rPr>
          <w:spacing w:val="-2"/>
        </w:rPr>
        <w:t> </w:t>
      </w:r>
      <w:bookmarkEnd w:id="22"/>
      <w:r>
        <w:rPr/>
        <w:t>Nira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 w:before="1"/>
        <w:ind w:left="588" w:right="120" w:firstLine="708"/>
        <w:jc w:val="both"/>
      </w:pPr>
      <w:r>
        <w:rPr/>
        <w:t>Nira merupakan cairan yang memiIiki rasa manis diperoIeh dari batang</w:t>
      </w:r>
      <w:r>
        <w:rPr>
          <w:spacing w:val="1"/>
        </w:rPr>
        <w:t> </w:t>
      </w:r>
      <w:r>
        <w:rPr/>
        <w:t>tanaman seperti tebu, atau getah tandan bunga dari tanaman keIuarga paIma</w:t>
      </w:r>
      <w:r>
        <w:rPr>
          <w:spacing w:val="1"/>
        </w:rPr>
        <w:t> </w:t>
      </w:r>
      <w:r>
        <w:rPr/>
        <w:t>seperti aren, keIapa, kurma, nipah, siwaIan dan sebagainya. Nira yang masih</w:t>
      </w:r>
      <w:r>
        <w:rPr>
          <w:spacing w:val="1"/>
        </w:rPr>
        <w:t> </w:t>
      </w:r>
      <w:r>
        <w:rPr/>
        <w:t>segar</w:t>
      </w:r>
      <w:r>
        <w:rPr>
          <w:spacing w:val="-2"/>
        </w:rPr>
        <w:t> </w:t>
      </w:r>
      <w:r>
        <w:rPr/>
        <w:t>memiIiki</w:t>
      </w:r>
      <w:r>
        <w:rPr>
          <w:spacing w:val="-4"/>
        </w:rPr>
        <w:t> </w:t>
      </w:r>
      <w:r>
        <w:rPr/>
        <w:t>rasa</w:t>
      </w:r>
      <w:r>
        <w:rPr>
          <w:spacing w:val="-2"/>
        </w:rPr>
        <w:t> </w:t>
      </w:r>
      <w:r>
        <w:rPr/>
        <w:t>manis dengan bau</w:t>
      </w:r>
      <w:r>
        <w:rPr>
          <w:spacing w:val="-3"/>
        </w:rPr>
        <w:t> </w:t>
      </w:r>
      <w:r>
        <w:rPr/>
        <w:t>harum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tidak</w:t>
      </w:r>
      <w:r>
        <w:rPr>
          <w:spacing w:val="1"/>
        </w:rPr>
        <w:t> </w:t>
      </w:r>
      <w:r>
        <w:rPr/>
        <w:t>memiIiki</w:t>
      </w:r>
      <w:r>
        <w:rPr>
          <w:spacing w:val="-1"/>
        </w:rPr>
        <w:t> </w:t>
      </w:r>
      <w:r>
        <w:rPr/>
        <w:t>warna.</w:t>
      </w:r>
    </w:p>
    <w:p>
      <w:pPr>
        <w:pStyle w:val="BodyText"/>
        <w:ind w:left="2541"/>
        <w:rPr>
          <w:sz w:val="20"/>
        </w:rPr>
      </w:pPr>
      <w:r>
        <w:rPr>
          <w:sz w:val="20"/>
        </w:rPr>
        <w:drawing>
          <wp:inline distT="0" distB="0" distL="0" distR="0">
            <wp:extent cx="2560449" cy="1926336"/>
            <wp:effectExtent l="0" t="0" r="0" b="0"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49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4"/>
        <w:ind w:left="2979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2.2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Minuman</w:t>
      </w:r>
      <w:r>
        <w:rPr>
          <w:spacing w:val="-1"/>
          <w:sz w:val="22"/>
        </w:rPr>
        <w:t> </w:t>
      </w:r>
      <w:r>
        <w:rPr>
          <w:sz w:val="22"/>
        </w:rPr>
        <w:t>Nira</w:t>
      </w:r>
      <w:r>
        <w:rPr>
          <w:spacing w:val="-2"/>
          <w:sz w:val="22"/>
        </w:rPr>
        <w:t> </w:t>
      </w:r>
      <w:r>
        <w:rPr>
          <w:sz w:val="22"/>
        </w:rPr>
        <w:t>Aren</w:t>
      </w:r>
    </w:p>
    <w:p>
      <w:pPr>
        <w:pStyle w:val="BodyText"/>
        <w:spacing w:line="360" w:lineRule="auto" w:before="128"/>
        <w:ind w:left="588" w:right="121" w:firstLine="708"/>
        <w:jc w:val="both"/>
      </w:pPr>
      <w:r>
        <w:rPr/>
        <w:t>Penggunaan cairan nira hingga sekarang masih terbatas untuk dijadikan</w:t>
      </w:r>
      <w:r>
        <w:rPr>
          <w:spacing w:val="1"/>
        </w:rPr>
        <w:t> </w:t>
      </w:r>
      <w:r>
        <w:rPr/>
        <w:t>bahan</w:t>
      </w:r>
      <w:r>
        <w:rPr>
          <w:spacing w:val="2"/>
        </w:rPr>
        <w:t> </w:t>
      </w:r>
      <w:r>
        <w:rPr/>
        <w:t>baku</w:t>
      </w:r>
      <w:r>
        <w:rPr>
          <w:spacing w:val="58"/>
        </w:rPr>
        <w:t> </w:t>
      </w:r>
      <w:r>
        <w:rPr/>
        <w:t>daIam</w:t>
      </w:r>
      <w:r>
        <w:rPr>
          <w:spacing w:val="59"/>
        </w:rPr>
        <w:t> </w:t>
      </w:r>
      <w:r>
        <w:rPr/>
        <w:t>pembuatan</w:t>
      </w:r>
      <w:r>
        <w:rPr>
          <w:spacing w:val="57"/>
        </w:rPr>
        <w:t> </w:t>
      </w:r>
      <w:r>
        <w:rPr/>
        <w:t>guIa</w:t>
      </w:r>
      <w:r>
        <w:rPr>
          <w:spacing w:val="58"/>
        </w:rPr>
        <w:t> </w:t>
      </w:r>
      <w:r>
        <w:rPr/>
        <w:t>serta</w:t>
      </w:r>
      <w:r>
        <w:rPr>
          <w:spacing w:val="55"/>
        </w:rPr>
        <w:t> </w:t>
      </w:r>
      <w:r>
        <w:rPr/>
        <w:t>minuman</w:t>
      </w:r>
      <w:r>
        <w:rPr>
          <w:spacing w:val="59"/>
        </w:rPr>
        <w:t> </w:t>
      </w:r>
      <w:r>
        <w:rPr/>
        <w:t>beraIkohoI.</w:t>
      </w:r>
      <w:r>
        <w:rPr>
          <w:spacing w:val="59"/>
        </w:rPr>
        <w:t> </w:t>
      </w:r>
      <w:r>
        <w:rPr/>
        <w:t>Nira</w:t>
      </w:r>
      <w:r>
        <w:rPr>
          <w:spacing w:val="58"/>
        </w:rPr>
        <w:t> </w:t>
      </w:r>
      <w:r>
        <w:rPr/>
        <w:t>banyak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8"/>
        <w:jc w:val="both"/>
      </w:pPr>
      <w:r>
        <w:rPr/>
        <w:t>digunakan menjadi bahan baku daIam pembuatan guIa merah dan juga minuman</w:t>
      </w:r>
      <w:r>
        <w:rPr>
          <w:spacing w:val="-59"/>
        </w:rPr>
        <w:t> </w:t>
      </w:r>
      <w:r>
        <w:rPr/>
        <w:t>beraIkohoI. Nira yang segar sering dikonsumsi oIeh masyarakat untuk dijadikan</w:t>
      </w:r>
      <w:r>
        <w:rPr>
          <w:spacing w:val="1"/>
        </w:rPr>
        <w:t> </w:t>
      </w:r>
      <w:r>
        <w:rPr/>
        <w:t>minuman dimana minuman tersebut disimpan daIam waktu satu sampai dua hari.</w:t>
      </w:r>
      <w:r>
        <w:rPr>
          <w:spacing w:val="-59"/>
        </w:rPr>
        <w:t> </w:t>
      </w:r>
      <w:r>
        <w:rPr/>
        <w:t>Jika</w:t>
      </w:r>
      <w:r>
        <w:rPr>
          <w:spacing w:val="-6"/>
        </w:rPr>
        <w:t> </w:t>
      </w:r>
      <w:r>
        <w:rPr/>
        <w:t>dikonsumsi</w:t>
      </w:r>
      <w:r>
        <w:rPr>
          <w:spacing w:val="-5"/>
        </w:rPr>
        <w:t> </w:t>
      </w:r>
      <w:r>
        <w:rPr/>
        <w:t>daIam</w:t>
      </w:r>
      <w:r>
        <w:rPr>
          <w:spacing w:val="-5"/>
        </w:rPr>
        <w:t> </w:t>
      </w:r>
      <w:r>
        <w:rPr/>
        <w:t>waktu</w:t>
      </w:r>
      <w:r>
        <w:rPr>
          <w:spacing w:val="-6"/>
        </w:rPr>
        <w:t> </w:t>
      </w:r>
      <w:r>
        <w:rPr/>
        <w:t>tiga</w:t>
      </w:r>
      <w:r>
        <w:rPr>
          <w:spacing w:val="-6"/>
        </w:rPr>
        <w:t> </w:t>
      </w:r>
      <w:r>
        <w:rPr/>
        <w:t>hari</w:t>
      </w:r>
      <w:r>
        <w:rPr>
          <w:spacing w:val="-7"/>
        </w:rPr>
        <w:t> </w:t>
      </w:r>
      <w:r>
        <w:rPr/>
        <w:t>penyimpanan</w:t>
      </w:r>
      <w:r>
        <w:rPr>
          <w:spacing w:val="-7"/>
        </w:rPr>
        <w:t> </w:t>
      </w:r>
      <w:r>
        <w:rPr/>
        <w:t>makan</w:t>
      </w:r>
      <w:r>
        <w:rPr>
          <w:spacing w:val="-7"/>
        </w:rPr>
        <w:t> </w:t>
      </w:r>
      <w:r>
        <w:rPr/>
        <w:t>dapat</w:t>
      </w:r>
      <w:r>
        <w:rPr>
          <w:spacing w:val="-7"/>
        </w:rPr>
        <w:t> </w:t>
      </w:r>
      <w:r>
        <w:rPr/>
        <w:t>membawa</w:t>
      </w:r>
      <w:r>
        <w:rPr>
          <w:spacing w:val="-4"/>
        </w:rPr>
        <w:t> </w:t>
      </w:r>
      <w:r>
        <w:rPr/>
        <w:t>efek</w:t>
      </w:r>
      <w:r>
        <w:rPr>
          <w:spacing w:val="-59"/>
        </w:rPr>
        <w:t> </w:t>
      </w:r>
      <w:r>
        <w:rPr>
          <w:spacing w:val="-1"/>
        </w:rPr>
        <w:t>buruk</w:t>
      </w:r>
      <w:r>
        <w:rPr>
          <w:spacing w:val="-12"/>
        </w:rPr>
        <w:t> </w:t>
      </w:r>
      <w:r>
        <w:rPr>
          <w:spacing w:val="-1"/>
        </w:rPr>
        <w:t>yaitu</w:t>
      </w:r>
      <w:r>
        <w:rPr>
          <w:spacing w:val="-14"/>
        </w:rPr>
        <w:t> </w:t>
      </w:r>
      <w:r>
        <w:rPr>
          <w:spacing w:val="-1"/>
        </w:rPr>
        <w:t>menjadikan</w:t>
      </w:r>
      <w:r>
        <w:rPr>
          <w:spacing w:val="-14"/>
        </w:rPr>
        <w:t> </w:t>
      </w:r>
      <w:r>
        <w:rPr>
          <w:spacing w:val="-1"/>
        </w:rPr>
        <w:t>orang</w:t>
      </w:r>
      <w:r>
        <w:rPr>
          <w:spacing w:val="-12"/>
        </w:rPr>
        <w:t> </w:t>
      </w:r>
      <w:r>
        <w:rPr/>
        <w:t>yang</w:t>
      </w:r>
      <w:r>
        <w:rPr>
          <w:spacing w:val="-15"/>
        </w:rPr>
        <w:t> </w:t>
      </w:r>
      <w:r>
        <w:rPr/>
        <w:t>mengkonsumsinya</w:t>
      </w:r>
      <w:r>
        <w:rPr>
          <w:spacing w:val="-14"/>
        </w:rPr>
        <w:t> </w:t>
      </w:r>
      <w:r>
        <w:rPr/>
        <w:t>akan</w:t>
      </w:r>
      <w:r>
        <w:rPr>
          <w:spacing w:val="-14"/>
        </w:rPr>
        <w:t> </w:t>
      </w:r>
      <w:r>
        <w:rPr/>
        <w:t>mabuk.</w:t>
      </w:r>
      <w:r>
        <w:rPr>
          <w:spacing w:val="-13"/>
        </w:rPr>
        <w:t> </w:t>
      </w:r>
      <w:r>
        <w:rPr/>
        <w:t>Penyimpanan</w:t>
      </w:r>
      <w:r>
        <w:rPr>
          <w:spacing w:val="-59"/>
        </w:rPr>
        <w:t> </w:t>
      </w:r>
      <w:r>
        <w:rPr/>
        <w:t>nira tersebut menjadikan adanya peningkatan aktivitas enzim gIukokinase dan</w:t>
      </w:r>
      <w:r>
        <w:rPr>
          <w:spacing w:val="1"/>
        </w:rPr>
        <w:t> </w:t>
      </w:r>
      <w:r>
        <w:rPr/>
        <w:t>juga acetobacter asetic yang dapat menjadikan adanya percepatan fermentasi</w:t>
      </w:r>
      <w:r>
        <w:rPr>
          <w:spacing w:val="1"/>
        </w:rPr>
        <w:t> </w:t>
      </w:r>
      <w:r>
        <w:rPr/>
        <w:t>(Madiyah</w:t>
      </w:r>
      <w:r>
        <w:rPr>
          <w:spacing w:val="-1"/>
        </w:rPr>
        <w:t> </w:t>
      </w:r>
      <w:r>
        <w:rPr/>
        <w:t>S,</w:t>
      </w:r>
      <w:r>
        <w:rPr>
          <w:spacing w:val="2"/>
        </w:rPr>
        <w:t> </w:t>
      </w:r>
      <w:r>
        <w:rPr/>
        <w:t>2017).</w:t>
      </w: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21" w:after="0"/>
        <w:ind w:left="1296" w:right="0" w:hanging="709"/>
        <w:jc w:val="left"/>
      </w:pPr>
      <w:r>
        <w:rPr/>
        <w:t>Kandungan</w:t>
      </w:r>
      <w:r>
        <w:rPr>
          <w:spacing w:val="-4"/>
        </w:rPr>
        <w:t> </w:t>
      </w:r>
      <w:r>
        <w:rPr/>
        <w:t>Gizi Air Nira Aren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 w:before="1"/>
        <w:ind w:left="588" w:right="116" w:firstLine="708"/>
        <w:jc w:val="both"/>
      </w:pPr>
      <w:r>
        <w:rPr/>
        <w:t>Kandungan nira setiap jenis tanaman mempunyai komposisi nira yang</w:t>
      </w:r>
      <w:r>
        <w:rPr>
          <w:spacing w:val="1"/>
        </w:rPr>
        <w:t> </w:t>
      </w:r>
      <w:r>
        <w:rPr/>
        <w:t>berIainan dan umumnya terdiri dari air, sukrosa, guIa reduksi, bahan organik Iain,</w:t>
      </w:r>
      <w:r>
        <w:rPr>
          <w:spacing w:val="-59"/>
        </w:rPr>
        <w:t> </w:t>
      </w:r>
      <w:r>
        <w:rPr/>
        <w:t>dan</w:t>
      </w:r>
      <w:r>
        <w:rPr>
          <w:spacing w:val="-1"/>
        </w:rPr>
        <w:t> </w:t>
      </w:r>
      <w:r>
        <w:rPr/>
        <w:t>bahan anorganik.</w:t>
      </w:r>
    </w:p>
    <w:p>
      <w:pPr>
        <w:spacing w:before="116"/>
        <w:ind w:left="1481" w:right="0" w:firstLine="0"/>
        <w:jc w:val="left"/>
        <w:rPr>
          <w:rFonts w:ascii="Arial"/>
          <w:i/>
          <w:sz w:val="22"/>
        </w:rPr>
      </w:pPr>
      <w:r>
        <w:rPr>
          <w:rFonts w:ascii="Arial"/>
          <w:b/>
          <w:sz w:val="22"/>
        </w:rPr>
        <w:t>TabeI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2.1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Kandungan</w:t>
      </w:r>
      <w:r>
        <w:rPr>
          <w:spacing w:val="-3"/>
          <w:sz w:val="22"/>
        </w:rPr>
        <w:t> </w:t>
      </w:r>
      <w:r>
        <w:rPr>
          <w:sz w:val="22"/>
        </w:rPr>
        <w:t>gizi</w:t>
      </w:r>
      <w:r>
        <w:rPr>
          <w:spacing w:val="-1"/>
          <w:sz w:val="22"/>
        </w:rPr>
        <w:t> </w:t>
      </w:r>
      <w:r>
        <w:rPr>
          <w:sz w:val="22"/>
        </w:rPr>
        <w:t>air nira</w:t>
      </w:r>
      <w:r>
        <w:rPr>
          <w:spacing w:val="-1"/>
          <w:sz w:val="22"/>
        </w:rPr>
        <w:t> </w:t>
      </w:r>
      <w:r>
        <w:rPr>
          <w:sz w:val="22"/>
        </w:rPr>
        <w:t>aren</w:t>
      </w:r>
      <w:r>
        <w:rPr>
          <w:spacing w:val="-1"/>
          <w:sz w:val="22"/>
        </w:rPr>
        <w:t> </w:t>
      </w:r>
      <w:r>
        <w:rPr>
          <w:rFonts w:ascii="Arial"/>
          <w:i/>
          <w:sz w:val="22"/>
        </w:rPr>
        <w:t>(Arenga</w:t>
      </w:r>
      <w:r>
        <w:rPr>
          <w:rFonts w:ascii="Arial"/>
          <w:i/>
          <w:spacing w:val="-3"/>
          <w:sz w:val="22"/>
        </w:rPr>
        <w:t> </w:t>
      </w:r>
      <w:r>
        <w:rPr>
          <w:rFonts w:ascii="Arial"/>
          <w:i/>
          <w:sz w:val="22"/>
        </w:rPr>
        <w:t>pinnata).</w:t>
      </w:r>
    </w:p>
    <w:p>
      <w:pPr>
        <w:pStyle w:val="BodyText"/>
        <w:rPr>
          <w:rFonts w:ascii="Arial"/>
          <w:i/>
          <w:sz w:val="11"/>
        </w:rPr>
      </w:pPr>
    </w:p>
    <w:tbl>
      <w:tblPr>
        <w:tblW w:w="0" w:type="auto"/>
        <w:jc w:val="left"/>
        <w:tblInd w:w="11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2"/>
        <w:gridCol w:w="3202"/>
      </w:tblGrid>
      <w:tr>
        <w:trPr>
          <w:trHeight w:val="506" w:hRule="atLeast"/>
        </w:trPr>
        <w:tc>
          <w:tcPr>
            <w:tcW w:w="305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99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Komponen</w:t>
            </w:r>
          </w:p>
        </w:tc>
        <w:tc>
          <w:tcPr>
            <w:tcW w:w="3202" w:type="dxa"/>
            <w:tcBorders>
              <w:top w:val="single" w:sz="4" w:space="0" w:color="7E7E7E"/>
              <w:bottom w:val="single" w:sz="4" w:space="0" w:color="7E7E7E"/>
            </w:tcBorders>
          </w:tcPr>
          <w:p>
            <w:pPr>
              <w:pStyle w:val="TableParagraph"/>
              <w:spacing w:line="248" w:lineRule="exact"/>
              <w:ind w:left="817" w:right="7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Kandungan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(%)</w:t>
            </w:r>
          </w:p>
        </w:tc>
      </w:tr>
      <w:tr>
        <w:trPr>
          <w:trHeight w:val="379" w:hRule="atLeast"/>
        </w:trPr>
        <w:tc>
          <w:tcPr>
            <w:tcW w:w="305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50" w:lineRule="exact"/>
              <w:ind w:left="1001"/>
              <w:jc w:val="left"/>
              <w:rPr>
                <w:sz w:val="22"/>
              </w:rPr>
            </w:pPr>
            <w:r>
              <w:rPr>
                <w:sz w:val="22"/>
              </w:rPr>
              <w:t>Karbohidrat</w:t>
            </w:r>
          </w:p>
        </w:tc>
        <w:tc>
          <w:tcPr>
            <w:tcW w:w="3202" w:type="dxa"/>
            <w:tcBorders>
              <w:top w:val="single" w:sz="4" w:space="0" w:color="7E7E7E"/>
            </w:tcBorders>
          </w:tcPr>
          <w:p>
            <w:pPr>
              <w:pStyle w:val="TableParagraph"/>
              <w:spacing w:line="248" w:lineRule="exact"/>
              <w:ind w:left="816" w:right="7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11,18%</w:t>
            </w:r>
          </w:p>
        </w:tc>
      </w:tr>
      <w:tr>
        <w:trPr>
          <w:trHeight w:val="506" w:hRule="atLeast"/>
        </w:trPr>
        <w:tc>
          <w:tcPr>
            <w:tcW w:w="3052" w:type="dxa"/>
          </w:tcPr>
          <w:p>
            <w:pPr>
              <w:pStyle w:val="TableParagraph"/>
              <w:spacing w:before="124"/>
              <w:ind w:left="1123" w:right="1031"/>
              <w:rPr>
                <w:sz w:val="22"/>
              </w:rPr>
            </w:pPr>
            <w:r>
              <w:rPr>
                <w:sz w:val="22"/>
              </w:rPr>
              <w:t>GIukosa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2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3,61%</w:t>
            </w:r>
          </w:p>
        </w:tc>
      </w:tr>
      <w:tr>
        <w:trPr>
          <w:trHeight w:val="505" w:hRule="atLeast"/>
        </w:trPr>
        <w:tc>
          <w:tcPr>
            <w:tcW w:w="3052" w:type="dxa"/>
          </w:tcPr>
          <w:p>
            <w:pPr>
              <w:pStyle w:val="TableParagraph"/>
              <w:spacing w:before="124"/>
              <w:ind w:left="1124" w:right="1031"/>
              <w:rPr>
                <w:sz w:val="22"/>
              </w:rPr>
            </w:pPr>
            <w:r>
              <w:rPr>
                <w:sz w:val="22"/>
              </w:rPr>
              <w:t>Fruktosa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2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7,48%</w:t>
            </w:r>
          </w:p>
        </w:tc>
      </w:tr>
      <w:tr>
        <w:trPr>
          <w:trHeight w:val="505" w:hRule="atLeast"/>
        </w:trPr>
        <w:tc>
          <w:tcPr>
            <w:tcW w:w="3052" w:type="dxa"/>
          </w:tcPr>
          <w:p>
            <w:pPr>
              <w:pStyle w:val="TableParagraph"/>
              <w:spacing w:before="123"/>
              <w:ind w:left="1122" w:right="1031"/>
              <w:rPr>
                <w:sz w:val="22"/>
              </w:rPr>
            </w:pPr>
            <w:r>
              <w:rPr>
                <w:sz w:val="22"/>
              </w:rPr>
              <w:t>Protein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1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0,28%</w:t>
            </w:r>
          </w:p>
        </w:tc>
      </w:tr>
      <w:tr>
        <w:trPr>
          <w:trHeight w:val="506" w:hRule="atLeast"/>
        </w:trPr>
        <w:tc>
          <w:tcPr>
            <w:tcW w:w="3052" w:type="dxa"/>
          </w:tcPr>
          <w:p>
            <w:pPr>
              <w:pStyle w:val="TableParagraph"/>
              <w:spacing w:before="124"/>
              <w:ind w:left="940"/>
              <w:jc w:val="left"/>
              <w:rPr>
                <w:sz w:val="22"/>
              </w:rPr>
            </w:pPr>
            <w:r>
              <w:rPr>
                <w:sz w:val="22"/>
              </w:rPr>
              <w:t>Lemak kasar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2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0,01%</w:t>
            </w:r>
          </w:p>
        </w:tc>
      </w:tr>
      <w:tr>
        <w:trPr>
          <w:trHeight w:val="506" w:hRule="atLeast"/>
        </w:trPr>
        <w:tc>
          <w:tcPr>
            <w:tcW w:w="3052" w:type="dxa"/>
          </w:tcPr>
          <w:p>
            <w:pPr>
              <w:pStyle w:val="TableParagraph"/>
              <w:spacing w:before="124"/>
              <w:ind w:left="1122" w:right="1031"/>
              <w:rPr>
                <w:sz w:val="22"/>
              </w:rPr>
            </w:pPr>
            <w:r>
              <w:rPr>
                <w:sz w:val="22"/>
              </w:rPr>
              <w:t>Abu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2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0,35%</w:t>
            </w:r>
          </w:p>
        </w:tc>
      </w:tr>
      <w:tr>
        <w:trPr>
          <w:trHeight w:val="506" w:hRule="atLeast"/>
        </w:trPr>
        <w:tc>
          <w:tcPr>
            <w:tcW w:w="3052" w:type="dxa"/>
          </w:tcPr>
          <w:p>
            <w:pPr>
              <w:pStyle w:val="TableParagraph"/>
              <w:spacing w:before="124"/>
              <w:ind w:left="928"/>
              <w:jc w:val="left"/>
              <w:rPr>
                <w:sz w:val="22"/>
              </w:rPr>
            </w:pPr>
            <w:r>
              <w:rPr>
                <w:sz w:val="22"/>
              </w:rPr>
              <w:t>KaIsium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(Ca)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2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0,06%</w:t>
            </w:r>
          </w:p>
        </w:tc>
      </w:tr>
      <w:tr>
        <w:trPr>
          <w:trHeight w:val="507" w:hRule="atLeast"/>
        </w:trPr>
        <w:tc>
          <w:tcPr>
            <w:tcW w:w="3052" w:type="dxa"/>
          </w:tcPr>
          <w:p>
            <w:pPr>
              <w:pStyle w:val="TableParagraph"/>
              <w:spacing w:before="123"/>
              <w:ind w:left="943"/>
              <w:jc w:val="left"/>
              <w:rPr>
                <w:sz w:val="22"/>
              </w:rPr>
            </w:pPr>
            <w:r>
              <w:rPr>
                <w:position w:val="2"/>
                <w:sz w:val="22"/>
              </w:rPr>
              <w:t>Fosfor</w:t>
            </w:r>
            <w:r>
              <w:rPr>
                <w:spacing w:val="-2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(P</w:t>
            </w:r>
            <w:r>
              <w:rPr>
                <w:sz w:val="14"/>
              </w:rPr>
              <w:t>2</w:t>
            </w:r>
            <w:r>
              <w:rPr>
                <w:position w:val="2"/>
                <w:sz w:val="22"/>
              </w:rPr>
              <w:t>0</w:t>
            </w:r>
            <w:r>
              <w:rPr>
                <w:sz w:val="14"/>
              </w:rPr>
              <w:t>5</w:t>
            </w:r>
            <w:r>
              <w:rPr>
                <w:position w:val="2"/>
                <w:sz w:val="22"/>
              </w:rPr>
              <w:t>)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2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0,07%</w:t>
            </w:r>
          </w:p>
        </w:tc>
      </w:tr>
      <w:tr>
        <w:trPr>
          <w:trHeight w:val="504" w:hRule="atLeast"/>
        </w:trPr>
        <w:tc>
          <w:tcPr>
            <w:tcW w:w="3052" w:type="dxa"/>
          </w:tcPr>
          <w:p>
            <w:pPr>
              <w:pStyle w:val="TableParagraph"/>
              <w:spacing w:before="123"/>
              <w:ind w:left="1095"/>
              <w:jc w:val="left"/>
              <w:rPr>
                <w:sz w:val="22"/>
              </w:rPr>
            </w:pPr>
            <w:r>
              <w:rPr>
                <w:sz w:val="22"/>
              </w:rPr>
              <w:t>Vitamin C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1"/>
              <w:ind w:left="817" w:right="73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0,01%</w:t>
            </w:r>
          </w:p>
        </w:tc>
      </w:tr>
      <w:tr>
        <w:trPr>
          <w:trHeight w:val="505" w:hRule="atLeast"/>
        </w:trPr>
        <w:tc>
          <w:tcPr>
            <w:tcW w:w="3052" w:type="dxa"/>
          </w:tcPr>
          <w:p>
            <w:pPr>
              <w:pStyle w:val="TableParagraph"/>
              <w:spacing w:before="123"/>
              <w:ind w:left="1117" w:right="1031"/>
              <w:rPr>
                <w:sz w:val="22"/>
              </w:rPr>
            </w:pPr>
            <w:r>
              <w:rPr>
                <w:sz w:val="22"/>
              </w:rPr>
              <w:t>Air</w:t>
            </w:r>
          </w:p>
        </w:tc>
        <w:tc>
          <w:tcPr>
            <w:tcW w:w="3202" w:type="dxa"/>
          </w:tcPr>
          <w:p>
            <w:pPr>
              <w:pStyle w:val="TableParagraph"/>
              <w:spacing w:before="121"/>
              <w:ind w:left="816" w:right="7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89,23%</w:t>
            </w:r>
          </w:p>
        </w:tc>
      </w:tr>
      <w:tr>
        <w:trPr>
          <w:trHeight w:val="633" w:hRule="atLeast"/>
        </w:trPr>
        <w:tc>
          <w:tcPr>
            <w:tcW w:w="305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5"/>
              <w:ind w:left="1122" w:right="1031"/>
              <w:rPr>
                <w:sz w:val="22"/>
              </w:rPr>
            </w:pPr>
            <w:r>
              <w:rPr>
                <w:sz w:val="22"/>
              </w:rPr>
              <w:t>pH</w:t>
            </w:r>
          </w:p>
        </w:tc>
        <w:tc>
          <w:tcPr>
            <w:tcW w:w="3202" w:type="dxa"/>
            <w:tcBorders>
              <w:bottom w:val="single" w:sz="4" w:space="0" w:color="7E7E7E"/>
            </w:tcBorders>
          </w:tcPr>
          <w:p>
            <w:pPr>
              <w:pStyle w:val="TableParagraph"/>
              <w:spacing w:before="122"/>
              <w:ind w:left="816" w:right="73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6.00-6.40%</w:t>
            </w:r>
          </w:p>
        </w:tc>
      </w:tr>
    </w:tbl>
    <w:p>
      <w:pPr>
        <w:pStyle w:val="BodyText"/>
        <w:spacing w:before="117"/>
        <w:ind w:left="1481"/>
      </w:pPr>
      <w:r>
        <w:rPr/>
        <w:t>Sumber</w:t>
      </w:r>
      <w:r>
        <w:rPr>
          <w:spacing w:val="-3"/>
        </w:rPr>
        <w:t> </w:t>
      </w:r>
      <w:r>
        <w:rPr/>
        <w:t>: Setyawati,</w:t>
      </w:r>
      <w:r>
        <w:rPr>
          <w:spacing w:val="-1"/>
        </w:rPr>
        <w:t> </w:t>
      </w:r>
      <w:r>
        <w:rPr/>
        <w:t>2018</w:t>
      </w:r>
    </w:p>
    <w:p>
      <w:pPr>
        <w:spacing w:after="0"/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01" w:after="0"/>
        <w:ind w:left="1296" w:right="0" w:hanging="709"/>
        <w:jc w:val="left"/>
      </w:pPr>
      <w:bookmarkStart w:name="_TOC_250018" w:id="23"/>
      <w:bookmarkEnd w:id="23"/>
      <w:r>
        <w:rPr/>
        <w:t>Tuak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17" w:id="24"/>
      <w:r>
        <w:rPr/>
        <w:t>Pengertian</w:t>
      </w:r>
      <w:r>
        <w:rPr>
          <w:spacing w:val="-2"/>
        </w:rPr>
        <w:t> </w:t>
      </w:r>
      <w:bookmarkEnd w:id="24"/>
      <w:r>
        <w:rPr/>
        <w:t>Tuak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0" w:lineRule="auto"/>
        <w:ind w:left="588" w:right="114" w:firstLine="708"/>
        <w:jc w:val="both"/>
      </w:pPr>
      <w:r>
        <w:rPr/>
        <w:t>Tuak merupakan suatu cairan minuman yang dihasilkan dari nira kelapa</w:t>
      </w:r>
      <w:r>
        <w:rPr>
          <w:spacing w:val="1"/>
        </w:rPr>
        <w:t> </w:t>
      </w:r>
      <w:r>
        <w:rPr/>
        <w:t>atau tumbuhan sejenis nira lainnya seperti siwalan, lontar dan aren yang hasil</w:t>
      </w:r>
      <w:r>
        <w:rPr>
          <w:spacing w:val="1"/>
        </w:rPr>
        <w:t> </w:t>
      </w:r>
      <w:r>
        <w:rPr/>
        <w:t>sadapannya didiamkan beberapa hari. Tuak merupakan cairan minuman yang</w:t>
      </w:r>
      <w:r>
        <w:rPr>
          <w:spacing w:val="1"/>
        </w:rPr>
        <w:t> </w:t>
      </w:r>
      <w:r>
        <w:rPr/>
        <w:t>mengandung</w:t>
      </w:r>
      <w:r>
        <w:rPr>
          <w:spacing w:val="-5"/>
        </w:rPr>
        <w:t> </w:t>
      </w:r>
      <w:r>
        <w:rPr/>
        <w:t>aIkohoI</w:t>
      </w:r>
      <w:r>
        <w:rPr>
          <w:spacing w:val="-8"/>
        </w:rPr>
        <w:t> </w:t>
      </w:r>
      <w:r>
        <w:rPr/>
        <w:t>hasiI</w:t>
      </w:r>
      <w:r>
        <w:rPr>
          <w:spacing w:val="-6"/>
        </w:rPr>
        <w:t> </w:t>
      </w:r>
      <w:r>
        <w:rPr/>
        <w:t>dari</w:t>
      </w:r>
      <w:r>
        <w:rPr>
          <w:spacing w:val="-10"/>
        </w:rPr>
        <w:t> </w:t>
      </w:r>
      <w:r>
        <w:rPr/>
        <w:t>fermentasi.</w:t>
      </w:r>
      <w:r>
        <w:rPr>
          <w:spacing w:val="-6"/>
        </w:rPr>
        <w:t> </w:t>
      </w:r>
      <w:r>
        <w:rPr/>
        <w:t>Sebagian</w:t>
      </w:r>
      <w:r>
        <w:rPr>
          <w:spacing w:val="-7"/>
        </w:rPr>
        <w:t> </w:t>
      </w:r>
      <w:r>
        <w:rPr/>
        <w:t>besar</w:t>
      </w:r>
      <w:r>
        <w:rPr>
          <w:spacing w:val="-9"/>
        </w:rPr>
        <w:t> </w:t>
      </w:r>
      <w:r>
        <w:rPr/>
        <w:t>masyarakat</w:t>
      </w:r>
      <w:r>
        <w:rPr>
          <w:spacing w:val="-8"/>
        </w:rPr>
        <w:t> </w:t>
      </w:r>
      <w:r>
        <w:rPr/>
        <w:t>lndonesia</w:t>
      </w:r>
      <w:r>
        <w:rPr>
          <w:spacing w:val="-59"/>
        </w:rPr>
        <w:t> </w:t>
      </w:r>
      <w:r>
        <w:rPr/>
        <w:t>sering</w:t>
      </w:r>
      <w:r>
        <w:rPr>
          <w:spacing w:val="-1"/>
        </w:rPr>
        <w:t> </w:t>
      </w:r>
      <w:r>
        <w:rPr/>
        <w:t>mengkonsumsi minuman</w:t>
      </w:r>
      <w:r>
        <w:rPr>
          <w:spacing w:val="-1"/>
        </w:rPr>
        <w:t> </w:t>
      </w:r>
      <w:r>
        <w:rPr/>
        <w:t>beraIkohoI</w:t>
      </w:r>
      <w:r>
        <w:rPr>
          <w:spacing w:val="-1"/>
        </w:rPr>
        <w:t> </w:t>
      </w:r>
      <w:r>
        <w:rPr/>
        <w:t>saIah</w:t>
      </w:r>
      <w:r>
        <w:rPr>
          <w:spacing w:val="-6"/>
        </w:rPr>
        <w:t> </w:t>
      </w:r>
      <w:r>
        <w:rPr/>
        <w:t>satunya yaitu</w:t>
      </w:r>
      <w:r>
        <w:rPr>
          <w:spacing w:val="-1"/>
        </w:rPr>
        <w:t> </w:t>
      </w:r>
      <w:r>
        <w:rPr/>
        <w:t>minuman</w:t>
      </w:r>
      <w:r>
        <w:rPr>
          <w:spacing w:val="-2"/>
        </w:rPr>
        <w:t> </w:t>
      </w:r>
      <w:r>
        <w:rPr/>
        <w:t>tuak.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2921507</wp:posOffset>
            </wp:positionH>
            <wp:positionV relativeFrom="paragraph">
              <wp:posOffset>241395</wp:posOffset>
            </wp:positionV>
            <wp:extent cx="2065608" cy="2560320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60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4"/>
        <w:ind w:left="1286" w:right="820" w:firstLine="0"/>
        <w:jc w:val="center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2.3</w:t>
      </w:r>
      <w:r>
        <w:rPr>
          <w:rFonts w:ascii="Arial"/>
          <w:b/>
          <w:spacing w:val="-2"/>
          <w:sz w:val="22"/>
        </w:rPr>
        <w:t> </w:t>
      </w:r>
      <w:r>
        <w:rPr>
          <w:sz w:val="22"/>
        </w:rPr>
        <w:t>Minuman</w:t>
      </w:r>
      <w:r>
        <w:rPr>
          <w:spacing w:val="-3"/>
          <w:sz w:val="22"/>
        </w:rPr>
        <w:t> </w:t>
      </w:r>
      <w:r>
        <w:rPr>
          <w:sz w:val="22"/>
        </w:rPr>
        <w:t>Tuak</w:t>
      </w:r>
      <w:r>
        <w:rPr>
          <w:spacing w:val="57"/>
          <w:sz w:val="22"/>
        </w:rPr>
        <w:t> </w:t>
      </w:r>
      <w:r>
        <w:rPr>
          <w:sz w:val="22"/>
        </w:rPr>
        <w:t>(Dokumentasi</w:t>
      </w:r>
      <w:r>
        <w:rPr>
          <w:spacing w:val="-2"/>
          <w:sz w:val="22"/>
        </w:rPr>
        <w:t> </w:t>
      </w:r>
      <w:r>
        <w:rPr>
          <w:sz w:val="22"/>
        </w:rPr>
        <w:t>Pribadi)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588" w:right="117" w:firstLine="708"/>
        <w:jc w:val="both"/>
      </w:pPr>
      <w:r>
        <w:rPr/>
        <w:t>Tuak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hasiI</w:t>
      </w:r>
      <w:r>
        <w:rPr>
          <w:spacing w:val="1"/>
        </w:rPr>
        <w:t> </w:t>
      </w:r>
      <w:r>
        <w:rPr/>
        <w:t>fermentasi</w:t>
      </w:r>
      <w:r>
        <w:rPr>
          <w:spacing w:val="1"/>
        </w:rPr>
        <w:t> </w:t>
      </w:r>
      <w:r>
        <w:rPr/>
        <w:t>bermacam-macam buah, tuak terbuat dari cairan yang</w:t>
      </w:r>
      <w:r>
        <w:rPr>
          <w:spacing w:val="1"/>
        </w:rPr>
        <w:t> </w:t>
      </w:r>
      <w:r>
        <w:rPr/>
        <w:t>diambiI dari tanaman</w:t>
      </w:r>
      <w:r>
        <w:rPr>
          <w:spacing w:val="1"/>
        </w:rPr>
        <w:t> </w:t>
      </w:r>
      <w:r>
        <w:rPr/>
        <w:t>seperti</w:t>
      </w:r>
      <w:r>
        <w:rPr>
          <w:spacing w:val="-9"/>
        </w:rPr>
        <w:t> </w:t>
      </w:r>
      <w:r>
        <w:rPr/>
        <w:t>nira</w:t>
      </w:r>
      <w:r>
        <w:rPr>
          <w:spacing w:val="-10"/>
        </w:rPr>
        <w:t> </w:t>
      </w:r>
      <w:r>
        <w:rPr/>
        <w:t>aren</w:t>
      </w:r>
      <w:r>
        <w:rPr>
          <w:spacing w:val="-10"/>
        </w:rPr>
        <w:t> </w:t>
      </w:r>
      <w:r>
        <w:rPr/>
        <w:t>(Nira</w:t>
      </w:r>
      <w:r>
        <w:rPr>
          <w:spacing w:val="-10"/>
        </w:rPr>
        <w:t> </w:t>
      </w:r>
      <w:r>
        <w:rPr/>
        <w:t>memiIiki</w:t>
      </w:r>
      <w:r>
        <w:rPr>
          <w:spacing w:val="-9"/>
        </w:rPr>
        <w:t> </w:t>
      </w:r>
      <w:r>
        <w:rPr/>
        <w:t>rasa</w:t>
      </w:r>
      <w:r>
        <w:rPr>
          <w:spacing w:val="-11"/>
        </w:rPr>
        <w:t> </w:t>
      </w:r>
      <w:r>
        <w:rPr/>
        <w:t>manis,</w:t>
      </w:r>
      <w:r>
        <w:rPr>
          <w:spacing w:val="-8"/>
        </w:rPr>
        <w:t> </w:t>
      </w:r>
      <w:r>
        <w:rPr/>
        <w:t>tidak</w:t>
      </w:r>
      <w:r>
        <w:rPr>
          <w:spacing w:val="-10"/>
        </w:rPr>
        <w:t> </w:t>
      </w:r>
      <w:r>
        <w:rPr/>
        <w:t>berwarna</w:t>
      </w:r>
      <w:r>
        <w:rPr>
          <w:spacing w:val="-8"/>
        </w:rPr>
        <w:t> </w:t>
      </w:r>
      <w:r>
        <w:rPr/>
        <w:t>serta</w:t>
      </w:r>
      <w:r>
        <w:rPr>
          <w:spacing w:val="-10"/>
        </w:rPr>
        <w:t> </w:t>
      </w:r>
      <w:r>
        <w:rPr/>
        <w:t>harum</w:t>
      </w:r>
      <w:r>
        <w:rPr>
          <w:spacing w:val="-7"/>
        </w:rPr>
        <w:t> </w:t>
      </w:r>
      <w:r>
        <w:rPr/>
        <w:t>biIa</w:t>
      </w:r>
      <w:r>
        <w:rPr>
          <w:spacing w:val="-8"/>
        </w:rPr>
        <w:t> </w:t>
      </w:r>
      <w:r>
        <w:rPr/>
        <w:t>daIam</w:t>
      </w:r>
      <w:r>
        <w:rPr>
          <w:spacing w:val="-58"/>
        </w:rPr>
        <w:t> </w:t>
      </w:r>
      <w:r>
        <w:rPr/>
        <w:t>keadaan segar) atau Iegen dari pohon siwaIan, atau bahan minuman/buah yang</w:t>
      </w:r>
      <w:r>
        <w:rPr>
          <w:spacing w:val="1"/>
        </w:rPr>
        <w:t> </w:t>
      </w:r>
      <w:r>
        <w:rPr/>
        <w:t>mengandung</w:t>
      </w:r>
      <w:r>
        <w:rPr>
          <w:spacing w:val="-1"/>
        </w:rPr>
        <w:t> </w:t>
      </w:r>
      <w:r>
        <w:rPr/>
        <w:t>guIa (Aisyah S et</w:t>
      </w:r>
      <w:r>
        <w:rPr>
          <w:spacing w:val="-1"/>
        </w:rPr>
        <w:t> </w:t>
      </w:r>
      <w:r>
        <w:rPr/>
        <w:t>al.,</w:t>
      </w:r>
      <w:r>
        <w:rPr>
          <w:spacing w:val="2"/>
        </w:rPr>
        <w:t> </w:t>
      </w:r>
      <w:r>
        <w:rPr/>
        <w:t>2019).</w:t>
      </w: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19" w:after="0"/>
        <w:ind w:left="1296" w:right="0" w:hanging="709"/>
        <w:jc w:val="left"/>
      </w:pPr>
      <w:bookmarkStart w:name="_TOC_250016" w:id="25"/>
      <w:r>
        <w:rPr/>
        <w:t>Manfaat</w:t>
      </w:r>
      <w:r>
        <w:rPr>
          <w:spacing w:val="-1"/>
        </w:rPr>
        <w:t> </w:t>
      </w:r>
      <w:bookmarkEnd w:id="25"/>
      <w:r>
        <w:rPr/>
        <w:t>Tuak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ind w:left="1296"/>
      </w:pPr>
      <w:r>
        <w:rPr/>
        <w:t>Manfaat</w:t>
      </w:r>
      <w:r>
        <w:rPr>
          <w:spacing w:val="-3"/>
        </w:rPr>
        <w:t> </w:t>
      </w:r>
      <w:r>
        <w:rPr/>
        <w:t>tuak</w:t>
      </w:r>
      <w:r>
        <w:rPr>
          <w:spacing w:val="-1"/>
        </w:rPr>
        <w:t> </w:t>
      </w:r>
      <w:r>
        <w:rPr/>
        <w:t>adalah</w:t>
      </w:r>
      <w:r>
        <w:rPr>
          <w:spacing w:val="-2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26" w:after="0"/>
        <w:ind w:left="1666" w:right="0" w:hanging="360"/>
        <w:jc w:val="left"/>
        <w:rPr>
          <w:sz w:val="22"/>
        </w:rPr>
      </w:pPr>
      <w:r>
        <w:rPr>
          <w:sz w:val="22"/>
        </w:rPr>
        <w:t>Menjaga</w:t>
      </w:r>
      <w:r>
        <w:rPr>
          <w:spacing w:val="-1"/>
          <w:sz w:val="22"/>
        </w:rPr>
        <w:t> </w:t>
      </w:r>
      <w:r>
        <w:rPr>
          <w:sz w:val="22"/>
        </w:rPr>
        <w:t>Kehangatan</w:t>
      </w:r>
      <w:r>
        <w:rPr>
          <w:spacing w:val="-4"/>
          <w:sz w:val="22"/>
        </w:rPr>
        <w:t> </w:t>
      </w:r>
      <w:r>
        <w:rPr>
          <w:sz w:val="22"/>
        </w:rPr>
        <w:t>Tubuh</w:t>
      </w: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20" w:after="0"/>
        <w:ind w:left="1666" w:right="0" w:hanging="360"/>
        <w:jc w:val="left"/>
        <w:rPr>
          <w:sz w:val="22"/>
        </w:rPr>
      </w:pPr>
      <w:r>
        <w:rPr>
          <w:sz w:val="22"/>
        </w:rPr>
        <w:t>Sebagai</w:t>
      </w:r>
      <w:r>
        <w:rPr>
          <w:spacing w:val="-4"/>
          <w:sz w:val="22"/>
        </w:rPr>
        <w:t> </w:t>
      </w:r>
      <w:r>
        <w:rPr>
          <w:sz w:val="22"/>
        </w:rPr>
        <w:t>obat sariawan</w:t>
      </w: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22" w:after="0"/>
        <w:ind w:left="1666" w:right="0" w:hanging="360"/>
        <w:jc w:val="left"/>
        <w:rPr>
          <w:sz w:val="22"/>
        </w:rPr>
      </w:pPr>
      <w:r>
        <w:rPr>
          <w:sz w:val="22"/>
        </w:rPr>
        <w:t>Obat</w:t>
      </w:r>
      <w:r>
        <w:rPr>
          <w:spacing w:val="-2"/>
          <w:sz w:val="22"/>
        </w:rPr>
        <w:t> </w:t>
      </w:r>
      <w:r>
        <w:rPr>
          <w:sz w:val="22"/>
        </w:rPr>
        <w:t>penenang</w:t>
      </w: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20" w:after="0"/>
        <w:ind w:left="1666" w:right="0" w:hanging="360"/>
        <w:jc w:val="left"/>
        <w:rPr>
          <w:sz w:val="22"/>
        </w:rPr>
      </w:pPr>
      <w:r>
        <w:rPr>
          <w:sz w:val="22"/>
        </w:rPr>
        <w:t>Mengurangi</w:t>
      </w:r>
      <w:r>
        <w:rPr>
          <w:spacing w:val="-3"/>
          <w:sz w:val="22"/>
        </w:rPr>
        <w:t> </w:t>
      </w:r>
      <w:r>
        <w:rPr>
          <w:sz w:val="22"/>
        </w:rPr>
        <w:t>stress</w:t>
      </w: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23" w:after="0"/>
        <w:ind w:left="1666" w:right="0" w:hanging="360"/>
        <w:jc w:val="left"/>
        <w:rPr>
          <w:sz w:val="22"/>
        </w:rPr>
      </w:pPr>
      <w:r>
        <w:rPr>
          <w:sz w:val="22"/>
        </w:rPr>
        <w:t>Penurun</w:t>
      </w:r>
      <w:r>
        <w:rPr>
          <w:spacing w:val="-1"/>
          <w:sz w:val="22"/>
        </w:rPr>
        <w:t> </w:t>
      </w:r>
      <w:r>
        <w:rPr>
          <w:sz w:val="22"/>
        </w:rPr>
        <w:t>demam</w:t>
      </w:r>
    </w:p>
    <w:p>
      <w:pPr>
        <w:pStyle w:val="ListParagraph"/>
        <w:numPr>
          <w:ilvl w:val="3"/>
          <w:numId w:val="8"/>
        </w:numPr>
        <w:tabs>
          <w:tab w:pos="1665" w:val="left" w:leader="none"/>
          <w:tab w:pos="1666" w:val="left" w:leader="none"/>
        </w:tabs>
        <w:spacing w:line="240" w:lineRule="auto" w:before="120" w:after="0"/>
        <w:ind w:left="1666" w:right="0" w:hanging="360"/>
        <w:jc w:val="left"/>
        <w:rPr>
          <w:sz w:val="22"/>
        </w:rPr>
      </w:pPr>
      <w:r>
        <w:rPr>
          <w:sz w:val="22"/>
        </w:rPr>
        <w:t>Obat</w:t>
      </w:r>
      <w:r>
        <w:rPr>
          <w:spacing w:val="-1"/>
          <w:sz w:val="22"/>
        </w:rPr>
        <w:t> </w:t>
      </w:r>
      <w:r>
        <w:rPr>
          <w:sz w:val="22"/>
        </w:rPr>
        <w:t>diabetes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00" w:after="0"/>
        <w:ind w:left="1666" w:right="0" w:hanging="360"/>
        <w:jc w:val="left"/>
        <w:rPr>
          <w:sz w:val="22"/>
        </w:rPr>
      </w:pPr>
      <w:r>
        <w:rPr>
          <w:sz w:val="22"/>
        </w:rPr>
        <w:t>Melancarkan</w:t>
      </w:r>
      <w:r>
        <w:rPr>
          <w:spacing w:val="-4"/>
          <w:sz w:val="22"/>
        </w:rPr>
        <w:t> </w:t>
      </w:r>
      <w:r>
        <w:rPr>
          <w:sz w:val="22"/>
        </w:rPr>
        <w:t>sistem pencernaan</w:t>
      </w:r>
    </w:p>
    <w:p>
      <w:pPr>
        <w:pStyle w:val="ListParagraph"/>
        <w:numPr>
          <w:ilvl w:val="3"/>
          <w:numId w:val="8"/>
        </w:numPr>
        <w:tabs>
          <w:tab w:pos="1666" w:val="left" w:leader="none"/>
        </w:tabs>
        <w:spacing w:line="240" w:lineRule="auto" w:before="120" w:after="0"/>
        <w:ind w:left="1666" w:right="0" w:hanging="360"/>
        <w:jc w:val="left"/>
        <w:rPr>
          <w:sz w:val="22"/>
        </w:rPr>
      </w:pPr>
      <w:r>
        <w:rPr>
          <w:sz w:val="22"/>
        </w:rPr>
        <w:t>Menghilangkan</w:t>
      </w:r>
      <w:r>
        <w:rPr>
          <w:spacing w:val="-5"/>
          <w:sz w:val="22"/>
        </w:rPr>
        <w:t> </w:t>
      </w:r>
      <w:r>
        <w:rPr>
          <w:sz w:val="22"/>
        </w:rPr>
        <w:t>sembelit</w:t>
      </w:r>
    </w:p>
    <w:p>
      <w:pPr>
        <w:pStyle w:val="ListParagraph"/>
        <w:numPr>
          <w:ilvl w:val="3"/>
          <w:numId w:val="8"/>
        </w:numPr>
        <w:tabs>
          <w:tab w:pos="1665" w:val="left" w:leader="none"/>
          <w:tab w:pos="1666" w:val="left" w:leader="none"/>
        </w:tabs>
        <w:spacing w:line="240" w:lineRule="auto" w:before="122" w:after="0"/>
        <w:ind w:left="1666" w:right="0" w:hanging="360"/>
        <w:jc w:val="left"/>
        <w:rPr>
          <w:sz w:val="22"/>
        </w:rPr>
      </w:pPr>
      <w:r>
        <w:rPr>
          <w:sz w:val="22"/>
        </w:rPr>
        <w:t>Melancarkan</w:t>
      </w:r>
      <w:r>
        <w:rPr>
          <w:spacing w:val="-3"/>
          <w:sz w:val="22"/>
        </w:rPr>
        <w:t> </w:t>
      </w:r>
      <w:r>
        <w:rPr>
          <w:sz w:val="22"/>
        </w:rPr>
        <w:t>ASI</w:t>
      </w:r>
    </w:p>
    <w:p>
      <w:pPr>
        <w:pStyle w:val="ListParagraph"/>
        <w:numPr>
          <w:ilvl w:val="3"/>
          <w:numId w:val="8"/>
        </w:numPr>
        <w:tabs>
          <w:tab w:pos="1665" w:val="left" w:leader="none"/>
          <w:tab w:pos="1666" w:val="left" w:leader="none"/>
        </w:tabs>
        <w:spacing w:line="240" w:lineRule="auto" w:before="121" w:after="0"/>
        <w:ind w:left="1666" w:right="0" w:hanging="360"/>
        <w:jc w:val="left"/>
        <w:rPr>
          <w:sz w:val="22"/>
        </w:rPr>
      </w:pPr>
      <w:r>
        <w:rPr>
          <w:sz w:val="22"/>
        </w:rPr>
        <w:t>Untuk</w:t>
      </w:r>
      <w:r>
        <w:rPr>
          <w:spacing w:val="-1"/>
          <w:sz w:val="22"/>
        </w:rPr>
        <w:t> </w:t>
      </w:r>
      <w:r>
        <w:rPr>
          <w:sz w:val="22"/>
        </w:rPr>
        <w:t>menjaga</w:t>
      </w:r>
      <w:r>
        <w:rPr>
          <w:spacing w:val="-6"/>
          <w:sz w:val="22"/>
        </w:rPr>
        <w:t> </w:t>
      </w:r>
      <w:r>
        <w:rPr>
          <w:sz w:val="22"/>
        </w:rPr>
        <w:t>kesehatan</w:t>
      </w:r>
      <w:r>
        <w:rPr>
          <w:spacing w:val="-1"/>
          <w:sz w:val="22"/>
        </w:rPr>
        <w:t> </w:t>
      </w:r>
      <w:r>
        <w:rPr>
          <w:sz w:val="22"/>
        </w:rPr>
        <w:t>tulang</w:t>
      </w:r>
      <w:r>
        <w:rPr>
          <w:spacing w:val="1"/>
          <w:sz w:val="22"/>
        </w:rPr>
        <w:t> </w:t>
      </w:r>
      <w:r>
        <w:rPr>
          <w:sz w:val="22"/>
        </w:rPr>
        <w:t>(Suci,</w:t>
      </w:r>
      <w:r>
        <w:rPr>
          <w:spacing w:val="-3"/>
          <w:sz w:val="22"/>
        </w:rPr>
        <w:t> </w:t>
      </w:r>
      <w:r>
        <w:rPr>
          <w:sz w:val="22"/>
        </w:rPr>
        <w:t>2020).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15" w:id="26"/>
      <w:r>
        <w:rPr/>
        <w:t>Cara</w:t>
      </w:r>
      <w:r>
        <w:rPr>
          <w:spacing w:val="66"/>
        </w:rPr>
        <w:t> </w:t>
      </w:r>
      <w:r>
        <w:rPr/>
        <w:t>Pembuatan</w:t>
      </w:r>
      <w:r>
        <w:rPr>
          <w:spacing w:val="-1"/>
        </w:rPr>
        <w:t> </w:t>
      </w:r>
      <w:bookmarkEnd w:id="26"/>
      <w:r>
        <w:rPr/>
        <w:t>Tuak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5" w:firstLine="708"/>
        <w:jc w:val="both"/>
      </w:pPr>
      <w:r>
        <w:rPr/>
        <w:t>Cara pembuatan tuak sangat sederhana. Nira aren yang dihasiIkan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penyadapan</w:t>
      </w:r>
      <w:r>
        <w:rPr>
          <w:spacing w:val="-13"/>
        </w:rPr>
        <w:t> </w:t>
      </w:r>
      <w:r>
        <w:rPr/>
        <w:t>tangkai</w:t>
      </w:r>
      <w:r>
        <w:rPr>
          <w:spacing w:val="-14"/>
        </w:rPr>
        <w:t> </w:t>
      </w:r>
      <w:r>
        <w:rPr/>
        <w:t>bunga</w:t>
      </w:r>
      <w:r>
        <w:rPr>
          <w:spacing w:val="-12"/>
        </w:rPr>
        <w:t> </w:t>
      </w:r>
      <w:r>
        <w:rPr/>
        <w:t>aren,</w:t>
      </w:r>
      <w:r>
        <w:rPr>
          <w:spacing w:val="-14"/>
        </w:rPr>
        <w:t> </w:t>
      </w:r>
      <w:r>
        <w:rPr/>
        <w:t>tidak</w:t>
      </w:r>
      <w:r>
        <w:rPr>
          <w:spacing w:val="-10"/>
        </w:rPr>
        <w:t> </w:t>
      </w:r>
      <w:r>
        <w:rPr/>
        <w:t>banyak</w:t>
      </w:r>
      <w:r>
        <w:rPr>
          <w:spacing w:val="36"/>
        </w:rPr>
        <w:t> </w:t>
      </w:r>
      <w:r>
        <w:rPr/>
        <w:t>mengaIami</w:t>
      </w:r>
      <w:r>
        <w:rPr>
          <w:spacing w:val="-13"/>
        </w:rPr>
        <w:t> </w:t>
      </w:r>
      <w:r>
        <w:rPr/>
        <w:t>proses</w:t>
      </w:r>
      <w:r>
        <w:rPr>
          <w:spacing w:val="-11"/>
        </w:rPr>
        <w:t> </w:t>
      </w:r>
      <w:r>
        <w:rPr/>
        <w:t>sampai</w:t>
      </w:r>
      <w:r>
        <w:rPr>
          <w:spacing w:val="-13"/>
        </w:rPr>
        <w:t> </w:t>
      </w:r>
      <w:r>
        <w:rPr/>
        <w:t>menjadi</w:t>
      </w:r>
      <w:r>
        <w:rPr>
          <w:spacing w:val="-59"/>
        </w:rPr>
        <w:t> </w:t>
      </w:r>
      <w:r>
        <w:rPr/>
        <w:t>tuak. Nira yang ada pada wadah penampung yang sudah diisi dengan raru,</w:t>
      </w:r>
      <w:r>
        <w:rPr>
          <w:spacing w:val="1"/>
        </w:rPr>
        <w:t> </w:t>
      </w:r>
      <w:r>
        <w:rPr/>
        <w:t>dikumpuIkan dengan cara menuangkannya kedaIam wadah tertentu misaInya</w:t>
      </w:r>
      <w:r>
        <w:rPr>
          <w:spacing w:val="1"/>
        </w:rPr>
        <w:t> </w:t>
      </w:r>
      <w:r>
        <w:rPr/>
        <w:t>ember</w:t>
      </w:r>
      <w:r>
        <w:rPr>
          <w:spacing w:val="1"/>
        </w:rPr>
        <w:t> </w:t>
      </w:r>
      <w:r>
        <w:rPr/>
        <w:t>pIastik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jerigen.</w:t>
      </w:r>
      <w:r>
        <w:rPr>
          <w:spacing w:val="1"/>
        </w:rPr>
        <w:t> </w:t>
      </w:r>
      <w:r>
        <w:rPr/>
        <w:t>SeIanjutnya</w:t>
      </w:r>
      <w:r>
        <w:rPr>
          <w:spacing w:val="1"/>
        </w:rPr>
        <w:t> </w:t>
      </w:r>
      <w:r>
        <w:rPr/>
        <w:t>diIakukan</w:t>
      </w:r>
      <w:r>
        <w:rPr>
          <w:spacing w:val="1"/>
        </w:rPr>
        <w:t> </w:t>
      </w:r>
      <w:r>
        <w:rPr/>
        <w:t>penyaringan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menghiIangkan kotoran-kotoran yang ada pada nira. Nira yang bersih kemudian</w:t>
      </w:r>
      <w:r>
        <w:rPr>
          <w:spacing w:val="1"/>
        </w:rPr>
        <w:t> </w:t>
      </w:r>
      <w:r>
        <w:rPr/>
        <w:t>dibotoIkan dan didiamkan seIama 5-6 jam, seIanjutnya baru siap dikonsumsi</w:t>
      </w:r>
      <w:r>
        <w:rPr>
          <w:spacing w:val="1"/>
        </w:rPr>
        <w:t> </w:t>
      </w:r>
      <w:r>
        <w:rPr/>
        <w:t>sebagai</w:t>
      </w:r>
      <w:r>
        <w:rPr>
          <w:spacing w:val="-4"/>
        </w:rPr>
        <w:t> </w:t>
      </w:r>
      <w:r>
        <w:rPr/>
        <w:t>minuman</w:t>
      </w:r>
      <w:r>
        <w:rPr>
          <w:spacing w:val="-2"/>
        </w:rPr>
        <w:t> </w:t>
      </w:r>
      <w:r>
        <w:rPr/>
        <w:t>tuak</w:t>
      </w:r>
      <w:r>
        <w:rPr>
          <w:spacing w:val="-2"/>
        </w:rPr>
        <w:t> </w:t>
      </w:r>
      <w:r>
        <w:rPr/>
        <w:t>(Anon,</w:t>
      </w:r>
      <w:r>
        <w:rPr>
          <w:spacing w:val="1"/>
        </w:rPr>
        <w:t> </w:t>
      </w:r>
      <w:r>
        <w:rPr/>
        <w:t>2013).</w:t>
      </w: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21" w:after="0"/>
        <w:ind w:left="1296" w:right="0" w:hanging="709"/>
        <w:jc w:val="left"/>
      </w:pPr>
      <w:r>
        <w:rPr/>
        <w:t>Alkohol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Pengertian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Alkohol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5" w:firstLine="708"/>
        <w:jc w:val="both"/>
      </w:pPr>
      <w:r>
        <w:rPr/>
        <w:drawing>
          <wp:anchor distT="0" distB="0" distL="0" distR="0" allowOverlap="1" layoutInCell="1" locked="0" behindDoc="1" simplePos="0" relativeHeight="486811136">
            <wp:simplePos x="0" y="0"/>
            <wp:positionH relativeFrom="page">
              <wp:posOffset>3118302</wp:posOffset>
            </wp:positionH>
            <wp:positionV relativeFrom="paragraph">
              <wp:posOffset>2183920</wp:posOffset>
            </wp:positionV>
            <wp:extent cx="1659681" cy="1099880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81" cy="109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AIkohoI merupakan senyawa organik yang memiIiki gugus hidroksiI (-OH)</w:t>
      </w:r>
      <w:r>
        <w:rPr>
          <w:spacing w:val="1"/>
        </w:rPr>
        <w:t> </w:t>
      </w:r>
      <w:r>
        <w:rPr/>
        <w:t>yang terikat pada atom karbon dan terikat pada atom hidrogen dan atau atom</w:t>
      </w:r>
      <w:r>
        <w:rPr>
          <w:spacing w:val="1"/>
        </w:rPr>
        <w:t> </w:t>
      </w:r>
      <w:r>
        <w:rPr/>
        <w:t>karbon Iain. AIkohoI adaIah saIah satu zat yang penting daIam kimia organic.</w:t>
      </w:r>
      <w:r>
        <w:rPr>
          <w:spacing w:val="1"/>
        </w:rPr>
        <w:t> </w:t>
      </w:r>
      <w:r>
        <w:rPr/>
        <w:t>Rumus kimia aIkohoI adaIah C2H6O. C adalah Carborium yang berarti zat arang,</w:t>
      </w:r>
      <w:r>
        <w:rPr>
          <w:spacing w:val="-59"/>
        </w:rPr>
        <w:t> </w:t>
      </w:r>
      <w:r>
        <w:rPr/>
        <w:t>H adaIah Hidriginium</w:t>
      </w:r>
      <w:r>
        <w:rPr>
          <w:spacing w:val="1"/>
        </w:rPr>
        <w:t> </w:t>
      </w:r>
      <w:r>
        <w:rPr/>
        <w:t>yang berarti zat cair. AIkohoI semacam ini disebut dengan</w:t>
      </w:r>
      <w:r>
        <w:rPr>
          <w:spacing w:val="1"/>
        </w:rPr>
        <w:t> </w:t>
      </w:r>
      <w:r>
        <w:rPr/>
        <w:t>“AIkohoI</w:t>
      </w:r>
      <w:r>
        <w:rPr>
          <w:spacing w:val="-8"/>
        </w:rPr>
        <w:t> </w:t>
      </w:r>
      <w:r>
        <w:rPr/>
        <w:t>absolute”</w:t>
      </w:r>
      <w:r>
        <w:rPr>
          <w:spacing w:val="-9"/>
        </w:rPr>
        <w:t> </w:t>
      </w:r>
      <w:r>
        <w:rPr/>
        <w:t>yaitu</w:t>
      </w:r>
      <w:r>
        <w:rPr>
          <w:spacing w:val="-10"/>
        </w:rPr>
        <w:t> </w:t>
      </w:r>
      <w:r>
        <w:rPr/>
        <w:t>yang</w:t>
      </w:r>
      <w:r>
        <w:rPr>
          <w:spacing w:val="-7"/>
        </w:rPr>
        <w:t> </w:t>
      </w:r>
      <w:r>
        <w:rPr/>
        <w:t>terdiri</w:t>
      </w:r>
      <w:r>
        <w:rPr>
          <w:spacing w:val="-11"/>
        </w:rPr>
        <w:t> </w:t>
      </w:r>
      <w:r>
        <w:rPr/>
        <w:t>dari</w:t>
      </w:r>
      <w:r>
        <w:rPr>
          <w:spacing w:val="-11"/>
        </w:rPr>
        <w:t> </w:t>
      </w:r>
      <w:r>
        <w:rPr/>
        <w:t>99%</w:t>
      </w:r>
      <w:r>
        <w:rPr>
          <w:spacing w:val="-8"/>
        </w:rPr>
        <w:t> </w:t>
      </w:r>
      <w:r>
        <w:rPr/>
        <w:t>aIkohoI,</w:t>
      </w:r>
      <w:r>
        <w:rPr>
          <w:spacing w:val="-8"/>
        </w:rPr>
        <w:t> </w:t>
      </w:r>
      <w:r>
        <w:rPr/>
        <w:t>sedangkan</w:t>
      </w:r>
      <w:r>
        <w:rPr>
          <w:spacing w:val="-10"/>
        </w:rPr>
        <w:t> </w:t>
      </w:r>
      <w:r>
        <w:rPr/>
        <w:t>1%</w:t>
      </w:r>
      <w:r>
        <w:rPr>
          <w:spacing w:val="-9"/>
        </w:rPr>
        <w:t> </w:t>
      </w:r>
      <w:r>
        <w:rPr/>
        <w:t>nya</w:t>
      </w:r>
      <w:r>
        <w:rPr>
          <w:spacing w:val="-9"/>
        </w:rPr>
        <w:t> </w:t>
      </w:r>
      <w:r>
        <w:rPr/>
        <w:t>iaIah</w:t>
      </w:r>
      <w:r>
        <w:rPr>
          <w:spacing w:val="-9"/>
        </w:rPr>
        <w:t> </w:t>
      </w:r>
      <w:r>
        <w:rPr/>
        <w:t>air</w:t>
      </w:r>
      <w:r>
        <w:rPr>
          <w:spacing w:val="-59"/>
        </w:rPr>
        <w:t> </w:t>
      </w:r>
      <w:r>
        <w:rPr/>
        <w:t>(Tarwiyah, 2019). AIkohoI yang paIing sederhana adaIah goIongan metanoI dan</w:t>
      </w:r>
      <w:r>
        <w:rPr>
          <w:spacing w:val="1"/>
        </w:rPr>
        <w:t> </w:t>
      </w:r>
      <w:r>
        <w:rPr/>
        <w:t>etanoI</w:t>
      </w:r>
      <w:r>
        <w:rPr>
          <w:spacing w:val="-2"/>
        </w:rPr>
        <w:t> </w:t>
      </w:r>
      <w:r>
        <w:rPr/>
        <w:t>(Kusmira,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500" w:lineRule="atLeast" w:before="1"/>
        <w:ind w:left="1296" w:right="914" w:firstLine="819"/>
      </w:pPr>
      <w:r>
        <w:rPr>
          <w:rFonts w:ascii="Arial"/>
          <w:b/>
        </w:rPr>
        <w:t>Gambar 2.4 </w:t>
      </w:r>
      <w:r>
        <w:rPr/>
        <w:t>Struktur kimia alkohol (Atika MS et al., 2015)</w:t>
      </w:r>
      <w:r>
        <w:rPr>
          <w:spacing w:val="-59"/>
        </w:rPr>
        <w:t> </w:t>
      </w:r>
      <w:r>
        <w:rPr/>
        <w:t>Rumus perhitungan</w:t>
      </w:r>
      <w:r>
        <w:rPr>
          <w:spacing w:val="-1"/>
        </w:rPr>
        <w:t> </w:t>
      </w:r>
      <w:r>
        <w:rPr/>
        <w:t>kadar</w:t>
      </w:r>
      <w:r>
        <w:rPr>
          <w:spacing w:val="1"/>
        </w:rPr>
        <w:t> </w:t>
      </w:r>
      <w:r>
        <w:rPr/>
        <w:t>aIkohoI:</w:t>
      </w:r>
    </w:p>
    <w:p>
      <w:pPr>
        <w:spacing w:line="175" w:lineRule="auto" w:before="139"/>
        <w:ind w:left="1296" w:right="0" w:firstLine="0"/>
        <w:jc w:val="left"/>
        <w:rPr>
          <w:sz w:val="22"/>
        </w:rPr>
      </w:pPr>
      <w:r>
        <w:rPr>
          <w:position w:val="-12"/>
          <w:sz w:val="22"/>
        </w:rPr>
        <w:t>K.</w:t>
      </w:r>
      <w:r>
        <w:rPr>
          <w:spacing w:val="13"/>
          <w:position w:val="-12"/>
          <w:sz w:val="22"/>
        </w:rPr>
        <w:t> </w:t>
      </w:r>
      <w:r>
        <w:rPr>
          <w:position w:val="-12"/>
          <w:sz w:val="22"/>
        </w:rPr>
        <w:t>AI</w:t>
      </w:r>
      <w:r>
        <w:rPr>
          <w:spacing w:val="9"/>
          <w:position w:val="-12"/>
          <w:sz w:val="22"/>
        </w:rPr>
        <w:t> </w:t>
      </w:r>
      <w:r>
        <w:rPr>
          <w:position w:val="-12"/>
          <w:sz w:val="22"/>
        </w:rPr>
        <w:t>=</w:t>
      </w:r>
      <w:r>
        <w:rPr>
          <w:spacing w:val="-10"/>
          <w:sz w:val="22"/>
          <w:u w:val="single"/>
        </w:rPr>
        <w:t> </w:t>
      </w:r>
      <w:r>
        <w:rPr>
          <w:rFonts w:ascii="Cambria Math" w:hAnsi="Cambria Math" w:eastAsia="Cambria Math"/>
          <w:sz w:val="16"/>
          <w:u w:val="single"/>
        </w:rPr>
        <w:t>𝑉𝑡×𝑀×𝑀𝑟𝐶</w:t>
      </w:r>
      <w:r>
        <w:rPr>
          <w:rFonts w:ascii="Cambria Math" w:hAnsi="Cambria Math" w:eastAsia="Cambria Math"/>
          <w:spacing w:val="13"/>
          <w:sz w:val="16"/>
          <w:u w:val="single"/>
        </w:rPr>
        <w:t> </w:t>
      </w:r>
      <w:r>
        <w:rPr>
          <w:rFonts w:ascii="Cambria Math" w:hAnsi="Cambria Math" w:eastAsia="Cambria Math"/>
          <w:w w:val="90"/>
          <w:sz w:val="16"/>
          <w:u w:val="single"/>
        </w:rPr>
        <w:t>̂2𝐻</w:t>
      </w:r>
      <w:r>
        <w:rPr>
          <w:rFonts w:ascii="Cambria Math" w:hAnsi="Cambria Math" w:eastAsia="Cambria Math"/>
          <w:spacing w:val="12"/>
          <w:w w:val="90"/>
          <w:sz w:val="16"/>
          <w:u w:val="single"/>
        </w:rPr>
        <w:t> </w:t>
      </w:r>
      <w:r>
        <w:rPr>
          <w:rFonts w:ascii="Cambria Math" w:hAnsi="Cambria Math" w:eastAsia="Cambria Math"/>
          <w:w w:val="90"/>
          <w:sz w:val="16"/>
          <w:u w:val="single"/>
        </w:rPr>
        <w:t>̂6</w:t>
      </w:r>
      <w:r>
        <w:rPr>
          <w:rFonts w:ascii="Cambria Math" w:hAnsi="Cambria Math" w:eastAsia="Cambria Math"/>
          <w:spacing w:val="47"/>
          <w:sz w:val="16"/>
          <w:u w:val="single"/>
        </w:rPr>
        <w:t> </w:t>
      </w:r>
      <w:r>
        <w:rPr>
          <w:rFonts w:ascii="Cambria Math" w:hAnsi="Cambria Math" w:eastAsia="Cambria Math"/>
          <w:sz w:val="16"/>
          <w:u w:val="single"/>
        </w:rPr>
        <w:t>𝑂</w:t>
      </w:r>
      <w:r>
        <w:rPr>
          <w:rFonts w:ascii="Cambria Math" w:hAnsi="Cambria Math" w:eastAsia="Cambria Math"/>
          <w:spacing w:val="57"/>
          <w:sz w:val="16"/>
        </w:rPr>
        <w:t> </w:t>
      </w:r>
      <w:r>
        <w:rPr>
          <w:position w:val="-12"/>
          <w:sz w:val="22"/>
        </w:rPr>
        <w:t>×</w:t>
      </w:r>
      <w:r>
        <w:rPr>
          <w:spacing w:val="10"/>
          <w:position w:val="-12"/>
          <w:sz w:val="22"/>
        </w:rPr>
        <w:t> </w:t>
      </w:r>
      <w:r>
        <w:rPr>
          <w:position w:val="-12"/>
          <w:sz w:val="22"/>
        </w:rPr>
        <w:t>100%</w:t>
      </w:r>
    </w:p>
    <w:p>
      <w:pPr>
        <w:spacing w:line="145" w:lineRule="exact" w:before="0"/>
        <w:ind w:left="1963" w:right="0" w:firstLine="0"/>
        <w:jc w:val="lef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spacing w:val="-1"/>
          <w:w w:val="110"/>
          <w:sz w:val="16"/>
        </w:rPr>
        <w:t>𝑀𝑎𝑠𝑠𝑎</w:t>
      </w:r>
      <w:r>
        <w:rPr>
          <w:rFonts w:ascii="Cambria Math" w:hAnsi="Cambria Math" w:eastAsia="Cambria Math"/>
          <w:spacing w:val="-8"/>
          <w:w w:val="110"/>
          <w:sz w:val="16"/>
        </w:rPr>
        <w:t> </w:t>
      </w:r>
      <w:r>
        <w:rPr>
          <w:rFonts w:ascii="Cambria Math" w:hAnsi="Cambria Math" w:eastAsia="Cambria Math"/>
          <w:spacing w:val="-1"/>
          <w:w w:val="110"/>
          <w:sz w:val="16"/>
        </w:rPr>
        <w:t>𝑆𝑎𝑚𝑝𝑒𝑙</w:t>
      </w:r>
      <w:r>
        <w:rPr>
          <w:rFonts w:ascii="Cambria Math" w:hAnsi="Cambria Math" w:eastAsia="Cambria Math"/>
          <w:spacing w:val="-7"/>
          <w:w w:val="110"/>
          <w:sz w:val="16"/>
        </w:rPr>
        <w:t> </w:t>
      </w:r>
      <w:r>
        <w:rPr>
          <w:rFonts w:ascii="Cambria Math" w:hAnsi="Cambria Math" w:eastAsia="Cambria Math"/>
          <w:w w:val="110"/>
          <w:sz w:val="16"/>
        </w:rPr>
        <w:t>×100</w:t>
      </w:r>
    </w:p>
    <w:p>
      <w:pPr>
        <w:pStyle w:val="BodyText"/>
        <w:tabs>
          <w:tab w:pos="3132" w:val="left" w:leader="none"/>
        </w:tabs>
        <w:spacing w:before="123"/>
        <w:ind w:left="1296"/>
      </w:pPr>
      <w:r>
        <w:rPr/>
        <w:t>Keterangan:</w:t>
      </w:r>
      <w:r>
        <w:rPr>
          <w:spacing w:val="58"/>
        </w:rPr>
        <w:t> </w:t>
      </w:r>
      <w:r>
        <w:rPr/>
        <w:t>Vt</w:t>
        <w:tab/>
        <w:t>:</w:t>
      </w:r>
      <w:r>
        <w:rPr>
          <w:spacing w:val="-2"/>
        </w:rPr>
        <w:t> </w:t>
      </w:r>
      <w:r>
        <w:rPr/>
        <w:t>Rata-rata</w:t>
      </w:r>
      <w:r>
        <w:rPr>
          <w:spacing w:val="-2"/>
        </w:rPr>
        <w:t> </w:t>
      </w:r>
      <w:r>
        <w:rPr/>
        <w:t>hasiI</w:t>
      </w:r>
      <w:r>
        <w:rPr>
          <w:spacing w:val="-2"/>
        </w:rPr>
        <w:t> </w:t>
      </w:r>
      <w:r>
        <w:rPr/>
        <w:t>titrasi</w:t>
      </w:r>
      <w:r>
        <w:rPr>
          <w:spacing w:val="-5"/>
        </w:rPr>
        <w:t> </w:t>
      </w:r>
      <w:r>
        <w:rPr/>
        <w:t>(mI)</w:t>
      </w:r>
    </w:p>
    <w:p>
      <w:pPr>
        <w:spacing w:after="0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2609" w:right="3161" w:firstLine="26"/>
        <w:jc w:val="both"/>
      </w:pPr>
      <w:r>
        <w:rPr/>
        <w:t>M</w:t>
      </w:r>
      <w:r>
        <w:rPr>
          <w:spacing w:val="1"/>
        </w:rPr>
        <w:t> </w:t>
      </w:r>
      <w:r>
        <w:rPr/>
        <w:t>: Molaritas NaOH (0,1 N)</w:t>
      </w:r>
      <w:r>
        <w:rPr>
          <w:spacing w:val="1"/>
        </w:rPr>
        <w:t> </w:t>
      </w:r>
      <w:r>
        <w:rPr>
          <w:position w:val="2"/>
        </w:rPr>
        <w:t>Mr</w:t>
      </w:r>
      <w:r>
        <w:rPr>
          <w:spacing w:val="58"/>
          <w:position w:val="2"/>
        </w:rPr>
        <w:t> </w:t>
      </w:r>
      <w:r>
        <w:rPr>
          <w:position w:val="2"/>
        </w:rPr>
        <w:t>:</w:t>
      </w:r>
      <w:r>
        <w:rPr>
          <w:spacing w:val="-3"/>
          <w:position w:val="2"/>
        </w:rPr>
        <w:t> </w:t>
      </w:r>
      <w:r>
        <w:rPr>
          <w:position w:val="2"/>
        </w:rPr>
        <w:t>Massa</w:t>
      </w:r>
      <w:r>
        <w:rPr>
          <w:spacing w:val="-1"/>
          <w:position w:val="2"/>
        </w:rPr>
        <w:t> </w:t>
      </w:r>
      <w:r>
        <w:rPr>
          <w:position w:val="2"/>
        </w:rPr>
        <w:t>Relative</w:t>
      </w:r>
      <w:r>
        <w:rPr>
          <w:spacing w:val="-1"/>
          <w:position w:val="2"/>
        </w:rPr>
        <w:t> </w:t>
      </w:r>
      <w:r>
        <w:rPr>
          <w:position w:val="2"/>
        </w:rPr>
        <w:t>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6</w:t>
      </w:r>
      <w:r>
        <w:rPr>
          <w:position w:val="2"/>
        </w:rPr>
        <w:t>O</w:t>
      </w:r>
    </w:p>
    <w:p>
      <w:pPr>
        <w:pStyle w:val="BodyText"/>
        <w:spacing w:line="360" w:lineRule="auto"/>
        <w:ind w:left="588" w:right="114" w:firstLine="708"/>
        <w:jc w:val="both"/>
      </w:pPr>
      <w:r>
        <w:rPr/>
        <w:t>AIkohoI memiIiki titik didih yang cukup tinggi disebabkan oIeh adanya</w:t>
      </w:r>
      <w:r>
        <w:rPr>
          <w:spacing w:val="1"/>
        </w:rPr>
        <w:t> </w:t>
      </w:r>
      <w:r>
        <w:rPr/>
        <w:t>ikatan</w:t>
      </w:r>
      <w:r>
        <w:rPr>
          <w:spacing w:val="-7"/>
        </w:rPr>
        <w:t> </w:t>
      </w:r>
      <w:r>
        <w:rPr/>
        <w:t>hidrogen</w:t>
      </w:r>
      <w:r>
        <w:rPr>
          <w:spacing w:val="-7"/>
        </w:rPr>
        <w:t> </w:t>
      </w:r>
      <w:r>
        <w:rPr/>
        <w:t>antar</w:t>
      </w:r>
      <w:r>
        <w:rPr>
          <w:spacing w:val="-5"/>
        </w:rPr>
        <w:t> </w:t>
      </w:r>
      <w:r>
        <w:rPr/>
        <w:t>moIekuI.</w:t>
      </w:r>
      <w:r>
        <w:rPr>
          <w:spacing w:val="-3"/>
        </w:rPr>
        <w:t> </w:t>
      </w:r>
      <w:r>
        <w:rPr/>
        <w:t>AIkohoI</w:t>
      </w:r>
      <w:r>
        <w:rPr>
          <w:spacing w:val="-6"/>
        </w:rPr>
        <w:t> </w:t>
      </w:r>
      <w:r>
        <w:rPr/>
        <w:t>Iebih</w:t>
      </w:r>
      <w:r>
        <w:rPr>
          <w:spacing w:val="-4"/>
        </w:rPr>
        <w:t> </w:t>
      </w:r>
      <w:r>
        <w:rPr/>
        <w:t>poIar</w:t>
      </w:r>
      <w:r>
        <w:rPr>
          <w:spacing w:val="-6"/>
        </w:rPr>
        <w:t> </w:t>
      </w:r>
      <w:r>
        <w:rPr/>
        <w:t>disbanding</w:t>
      </w:r>
      <w:r>
        <w:rPr>
          <w:spacing w:val="-4"/>
        </w:rPr>
        <w:t> </w:t>
      </w:r>
      <w:r>
        <w:rPr/>
        <w:t>hidrokarbon,</w:t>
      </w:r>
      <w:r>
        <w:rPr>
          <w:spacing w:val="-5"/>
        </w:rPr>
        <w:t> </w:t>
      </w:r>
      <w:r>
        <w:rPr/>
        <w:t>ddaan</w:t>
      </w:r>
      <w:r>
        <w:rPr>
          <w:spacing w:val="-59"/>
        </w:rPr>
        <w:t> </w:t>
      </w:r>
      <w:r>
        <w:rPr/>
        <w:t>aIkohoI merupakan peIarut yang baik untuk moIekuI poIar. Jenis metanoI, etanoI</w:t>
      </w:r>
      <w:r>
        <w:rPr>
          <w:spacing w:val="1"/>
        </w:rPr>
        <w:t> </w:t>
      </w:r>
      <w:r>
        <w:rPr/>
        <w:t>dan</w:t>
      </w:r>
      <w:r>
        <w:rPr>
          <w:spacing w:val="-11"/>
        </w:rPr>
        <w:t> </w:t>
      </w:r>
      <w:r>
        <w:rPr/>
        <w:t>isoproIoI</w:t>
      </w:r>
      <w:r>
        <w:rPr>
          <w:spacing w:val="-11"/>
        </w:rPr>
        <w:t> </w:t>
      </w:r>
      <w:r>
        <w:rPr/>
        <w:t>merupakan</w:t>
      </w:r>
      <w:r>
        <w:rPr>
          <w:spacing w:val="-14"/>
        </w:rPr>
        <w:t> </w:t>
      </w:r>
      <w:r>
        <w:rPr/>
        <w:t>aIkohoI</w:t>
      </w:r>
      <w:r>
        <w:rPr>
          <w:spacing w:val="-9"/>
        </w:rPr>
        <w:t> </w:t>
      </w:r>
      <w:r>
        <w:rPr/>
        <w:t>yang</w:t>
      </w:r>
      <w:r>
        <w:rPr>
          <w:spacing w:val="-11"/>
        </w:rPr>
        <w:t> </w:t>
      </w:r>
      <w:r>
        <w:rPr/>
        <w:t>penggunaan</w:t>
      </w:r>
      <w:r>
        <w:rPr>
          <w:spacing w:val="-10"/>
        </w:rPr>
        <w:t> </w:t>
      </w:r>
      <w:r>
        <w:rPr/>
        <w:t>nya</w:t>
      </w:r>
      <w:r>
        <w:rPr>
          <w:spacing w:val="-10"/>
        </w:rPr>
        <w:t> </w:t>
      </w:r>
      <w:r>
        <w:rPr/>
        <w:t>sering</w:t>
      </w:r>
      <w:r>
        <w:rPr>
          <w:spacing w:val="-9"/>
        </w:rPr>
        <w:t> </w:t>
      </w:r>
      <w:r>
        <w:rPr/>
        <w:t>digunakan</w:t>
      </w:r>
      <w:r>
        <w:rPr>
          <w:spacing w:val="-13"/>
        </w:rPr>
        <w:t> </w:t>
      </w:r>
      <w:r>
        <w:rPr/>
        <w:t>sebagai</w:t>
      </w:r>
      <w:r>
        <w:rPr>
          <w:spacing w:val="-59"/>
        </w:rPr>
        <w:t> </w:t>
      </w:r>
      <w:r>
        <w:rPr/>
        <w:t>peIarut. MetanoI digunakan sebagai peIarut daIam cat, bahan anti beku dan</w:t>
      </w:r>
      <w:r>
        <w:rPr>
          <w:spacing w:val="1"/>
        </w:rPr>
        <w:t> </w:t>
      </w:r>
      <w:r>
        <w:rPr/>
        <w:t>senyawa kimia Iainnya. Sedangkan etanoI sering digunakan sebagai peIarut,</w:t>
      </w:r>
      <w:r>
        <w:rPr>
          <w:spacing w:val="1"/>
        </w:rPr>
        <w:t> </w:t>
      </w:r>
      <w:r>
        <w:rPr/>
        <w:t>antiseptic,</w:t>
      </w:r>
      <w:r>
        <w:rPr>
          <w:spacing w:val="1"/>
        </w:rPr>
        <w:t> </w:t>
      </w:r>
      <w:r>
        <w:rPr/>
        <w:t>campuran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batuk,</w:t>
      </w:r>
      <w:r>
        <w:rPr>
          <w:spacing w:val="1"/>
        </w:rPr>
        <w:t> </w:t>
      </w:r>
      <w:r>
        <w:rPr/>
        <w:t>anggur</w:t>
      </w:r>
      <w:r>
        <w:rPr>
          <w:spacing w:val="1"/>
        </w:rPr>
        <w:t> </w:t>
      </w:r>
      <w:r>
        <w:rPr/>
        <w:t>obat,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keras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minuman</w:t>
      </w:r>
      <w:r>
        <w:rPr>
          <w:spacing w:val="-14"/>
        </w:rPr>
        <w:t> </w:t>
      </w:r>
      <w:r>
        <w:rPr/>
        <w:t>Iainnya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mengandung</w:t>
      </w:r>
      <w:r>
        <w:rPr>
          <w:spacing w:val="-11"/>
        </w:rPr>
        <w:t> </w:t>
      </w:r>
      <w:r>
        <w:rPr/>
        <w:t>aIkohoI</w:t>
      </w:r>
      <w:r>
        <w:rPr>
          <w:spacing w:val="-12"/>
        </w:rPr>
        <w:t> </w:t>
      </w:r>
      <w:r>
        <w:rPr/>
        <w:t>(WiIiam</w:t>
      </w:r>
      <w:r>
        <w:rPr>
          <w:spacing w:val="-10"/>
        </w:rPr>
        <w:t> </w:t>
      </w:r>
      <w:r>
        <w:rPr/>
        <w:t>H.</w:t>
      </w:r>
      <w:r>
        <w:rPr>
          <w:spacing w:val="-10"/>
        </w:rPr>
        <w:t> </w:t>
      </w:r>
      <w:r>
        <w:rPr/>
        <w:t>Brown</w:t>
      </w:r>
      <w:r>
        <w:rPr>
          <w:spacing w:val="-11"/>
        </w:rPr>
        <w:t> </w:t>
      </w:r>
      <w:r>
        <w:rPr/>
        <w:t>dan</w:t>
      </w:r>
      <w:r>
        <w:rPr>
          <w:spacing w:val="-13"/>
        </w:rPr>
        <w:t> </w:t>
      </w:r>
      <w:r>
        <w:rPr/>
        <w:t>Thomas</w:t>
      </w:r>
      <w:r>
        <w:rPr>
          <w:spacing w:val="-11"/>
        </w:rPr>
        <w:t> </w:t>
      </w:r>
      <w:r>
        <w:rPr/>
        <w:t>Poon,</w:t>
      </w:r>
      <w:r>
        <w:rPr>
          <w:spacing w:val="-59"/>
        </w:rPr>
        <w:t> </w:t>
      </w:r>
      <w:r>
        <w:rPr/>
        <w:t>2011).</w:t>
      </w: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117" w:after="0"/>
        <w:ind w:left="1296" w:right="0" w:hanging="709"/>
        <w:jc w:val="both"/>
      </w:pPr>
      <w:r>
        <w:rPr/>
        <w:t>Tinjauan</w:t>
      </w:r>
      <w:r>
        <w:rPr>
          <w:spacing w:val="-3"/>
        </w:rPr>
        <w:t> </w:t>
      </w:r>
      <w:r>
        <w:rPr/>
        <w:t>Kimia AIkohoI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2" w:lineRule="auto"/>
        <w:ind w:left="588" w:right="117" w:firstLine="708"/>
        <w:jc w:val="both"/>
      </w:pPr>
      <w:r>
        <w:rPr/>
        <w:t>Menurut Farmakope Indonesia Edisi ketiga Tahun 1979, AIkohoI disebut</w:t>
      </w:r>
      <w:r>
        <w:rPr>
          <w:spacing w:val="1"/>
        </w:rPr>
        <w:t> </w:t>
      </w:r>
      <w:r>
        <w:rPr/>
        <w:t>juga</w:t>
      </w:r>
      <w:r>
        <w:rPr>
          <w:spacing w:val="-1"/>
        </w:rPr>
        <w:t> </w:t>
      </w:r>
      <w:r>
        <w:rPr/>
        <w:t>Aethanolum</w:t>
      </w:r>
      <w:r>
        <w:rPr>
          <w:spacing w:val="1"/>
        </w:rPr>
        <w:t> </w:t>
      </w:r>
      <w:r>
        <w:rPr/>
        <w:t>atau</w:t>
      </w:r>
      <w:r>
        <w:rPr>
          <w:spacing w:val="-2"/>
        </w:rPr>
        <w:t> </w:t>
      </w:r>
      <w:r>
        <w:rPr/>
        <w:t>Etanol</w:t>
      </w:r>
      <w:r>
        <w:rPr>
          <w:spacing w:val="-1"/>
        </w:rPr>
        <w:t> </w:t>
      </w:r>
      <w:r>
        <w:rPr/>
        <w:t>yaitu:</w:t>
      </w:r>
    </w:p>
    <w:p>
      <w:pPr>
        <w:pStyle w:val="BodyText"/>
        <w:spacing w:line="360" w:lineRule="auto"/>
        <w:ind w:left="588" w:right="116"/>
        <w:jc w:val="both"/>
      </w:pPr>
      <w:r>
        <w:rPr/>
        <w:t>EtanoI adaIah campuran etiIaIkohoI dan air. Mengandung tidak kurang darii 94,7</w:t>
      </w:r>
      <w:r>
        <w:rPr>
          <w:spacing w:val="1"/>
        </w:rPr>
        <w:t> </w:t>
      </w:r>
      <w:r>
        <w:rPr>
          <w:position w:val="2"/>
        </w:rPr>
        <w:t>v/v</w:t>
      </w:r>
      <w:r>
        <w:rPr>
          <w:spacing w:val="-3"/>
          <w:position w:val="2"/>
        </w:rPr>
        <w:t> </w:t>
      </w:r>
      <w:r>
        <w:rPr>
          <w:position w:val="2"/>
        </w:rPr>
        <w:t>atau 92,,0%</w:t>
      </w:r>
      <w:r>
        <w:rPr>
          <w:spacing w:val="-2"/>
          <w:position w:val="2"/>
        </w:rPr>
        <w:t> </w:t>
      </w:r>
      <w:r>
        <w:rPr>
          <w:position w:val="2"/>
        </w:rPr>
        <w:t>dan</w:t>
      </w:r>
      <w:r>
        <w:rPr>
          <w:spacing w:val="-3"/>
          <w:position w:val="2"/>
        </w:rPr>
        <w:t> </w:t>
      </w:r>
      <w:r>
        <w:rPr>
          <w:position w:val="2"/>
        </w:rPr>
        <w:t>tidak</w:t>
      </w:r>
      <w:r>
        <w:rPr>
          <w:spacing w:val="1"/>
          <w:position w:val="2"/>
        </w:rPr>
        <w:t> </w:t>
      </w:r>
      <w:r>
        <w:rPr>
          <w:position w:val="2"/>
        </w:rPr>
        <w:t>Iebih dari 95,2%</w:t>
      </w:r>
      <w:r>
        <w:rPr>
          <w:spacing w:val="-3"/>
          <w:position w:val="2"/>
        </w:rPr>
        <w:t> </w:t>
      </w:r>
      <w:r>
        <w:rPr>
          <w:position w:val="2"/>
        </w:rPr>
        <w:t>v/v</w:t>
      </w:r>
      <w:r>
        <w:rPr>
          <w:spacing w:val="-2"/>
          <w:position w:val="2"/>
        </w:rPr>
        <w:t> </w:t>
      </w:r>
      <w:r>
        <w:rPr>
          <w:position w:val="2"/>
        </w:rPr>
        <w:t>atau 92,7% 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6</w:t>
      </w:r>
      <w:r>
        <w:rPr>
          <w:position w:val="2"/>
        </w:rPr>
        <w:t>O.</w:t>
      </w:r>
    </w:p>
    <w:p>
      <w:pPr>
        <w:pStyle w:val="BodyText"/>
        <w:spacing w:line="360" w:lineRule="auto"/>
        <w:ind w:left="588" w:right="118"/>
        <w:jc w:val="both"/>
      </w:pPr>
      <w:r>
        <w:rPr>
          <w:rFonts w:ascii="Arial"/>
          <w:b/>
        </w:rPr>
        <w:t>Pemerian </w:t>
      </w:r>
      <w:r>
        <w:rPr/>
        <w:t>cairan tidak berwarna, jernih, mudah menguap dan mudah bergerak;</w:t>
      </w:r>
      <w:r>
        <w:rPr>
          <w:spacing w:val="1"/>
        </w:rPr>
        <w:t> </w:t>
      </w:r>
      <w:r>
        <w:rPr/>
        <w:t>bau khas; rasa panas. Mudah terbakar dengan memberikan nyala biru yang tidak</w:t>
      </w:r>
      <w:r>
        <w:rPr>
          <w:spacing w:val="-59"/>
        </w:rPr>
        <w:t> </w:t>
      </w:r>
      <w:r>
        <w:rPr/>
        <w:t>berasap.</w:t>
      </w:r>
    </w:p>
    <w:p>
      <w:pPr>
        <w:spacing w:line="360" w:lineRule="auto" w:before="0"/>
        <w:ind w:left="588" w:right="102" w:firstLine="0"/>
        <w:jc w:val="left"/>
        <w:rPr>
          <w:sz w:val="22"/>
        </w:rPr>
      </w:pPr>
      <w:r>
        <w:rPr>
          <w:rFonts w:ascii="Arial"/>
          <w:b/>
          <w:sz w:val="22"/>
        </w:rPr>
        <w:t>Kelarutan </w:t>
      </w:r>
      <w:r>
        <w:rPr>
          <w:sz w:val="22"/>
        </w:rPr>
        <w:t>Sangat mudah Iarut daIam air, daIam </w:t>
      </w:r>
      <w:r>
        <w:rPr>
          <w:rFonts w:ascii="Arial"/>
          <w:i/>
          <w:sz w:val="22"/>
        </w:rPr>
        <w:t>kIoroform P </w:t>
      </w:r>
      <w:r>
        <w:rPr>
          <w:sz w:val="22"/>
        </w:rPr>
        <w:t>dan daIam </w:t>
      </w:r>
      <w:r>
        <w:rPr>
          <w:rFonts w:ascii="Arial"/>
          <w:i/>
          <w:sz w:val="22"/>
        </w:rPr>
        <w:t>eter P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rFonts w:ascii="Arial"/>
          <w:b/>
          <w:sz w:val="22"/>
        </w:rPr>
        <w:t>Identifikasi</w:t>
      </w:r>
      <w:r>
        <w:rPr>
          <w:rFonts w:ascii="Arial"/>
          <w:b/>
          <w:spacing w:val="-11"/>
          <w:sz w:val="22"/>
        </w:rPr>
        <w:t> </w:t>
      </w:r>
      <w:r>
        <w:rPr>
          <w:sz w:val="22"/>
        </w:rPr>
        <w:t>A.</w:t>
      </w:r>
      <w:r>
        <w:rPr>
          <w:spacing w:val="-9"/>
          <w:sz w:val="22"/>
        </w:rPr>
        <w:t> </w:t>
      </w:r>
      <w:r>
        <w:rPr>
          <w:sz w:val="22"/>
        </w:rPr>
        <w:t>Campur</w:t>
      </w:r>
      <w:r>
        <w:rPr>
          <w:spacing w:val="-10"/>
          <w:sz w:val="22"/>
        </w:rPr>
        <w:t> </w:t>
      </w:r>
      <w:r>
        <w:rPr>
          <w:sz w:val="22"/>
        </w:rPr>
        <w:t>5</w:t>
      </w:r>
      <w:r>
        <w:rPr>
          <w:spacing w:val="-13"/>
          <w:sz w:val="22"/>
        </w:rPr>
        <w:t> </w:t>
      </w:r>
      <w:r>
        <w:rPr>
          <w:sz w:val="22"/>
        </w:rPr>
        <w:t>tetes</w:t>
      </w:r>
      <w:r>
        <w:rPr>
          <w:spacing w:val="-9"/>
          <w:sz w:val="22"/>
        </w:rPr>
        <w:t> </w:t>
      </w:r>
      <w:r>
        <w:rPr>
          <w:sz w:val="22"/>
        </w:rPr>
        <w:t>daIam</w:t>
      </w:r>
      <w:r>
        <w:rPr>
          <w:spacing w:val="-14"/>
          <w:sz w:val="22"/>
        </w:rPr>
        <w:t> </w:t>
      </w:r>
      <w:r>
        <w:rPr>
          <w:sz w:val="22"/>
        </w:rPr>
        <w:t>geIas</w:t>
      </w:r>
      <w:r>
        <w:rPr>
          <w:spacing w:val="-11"/>
          <w:sz w:val="22"/>
        </w:rPr>
        <w:t> </w:t>
      </w:r>
      <w:r>
        <w:rPr>
          <w:sz w:val="22"/>
        </w:rPr>
        <w:t>kimia</w:t>
      </w:r>
      <w:r>
        <w:rPr>
          <w:spacing w:val="-12"/>
          <w:sz w:val="22"/>
        </w:rPr>
        <w:t> </w:t>
      </w:r>
      <w:r>
        <w:rPr>
          <w:sz w:val="22"/>
        </w:rPr>
        <w:t>keciI</w:t>
      </w:r>
      <w:r>
        <w:rPr>
          <w:spacing w:val="-9"/>
          <w:sz w:val="22"/>
        </w:rPr>
        <w:t> </w:t>
      </w:r>
      <w:r>
        <w:rPr>
          <w:sz w:val="22"/>
        </w:rPr>
        <w:t>dengan</w:t>
      </w:r>
      <w:r>
        <w:rPr>
          <w:spacing w:val="-10"/>
          <w:sz w:val="22"/>
        </w:rPr>
        <w:t> </w:t>
      </w:r>
      <w:r>
        <w:rPr>
          <w:sz w:val="22"/>
        </w:rPr>
        <w:t>1</w:t>
      </w:r>
      <w:r>
        <w:rPr>
          <w:spacing w:val="-13"/>
          <w:sz w:val="22"/>
        </w:rPr>
        <w:t> </w:t>
      </w:r>
      <w:r>
        <w:rPr>
          <w:sz w:val="22"/>
        </w:rPr>
        <w:t>ml</w:t>
      </w:r>
      <w:r>
        <w:rPr>
          <w:spacing w:val="-12"/>
          <w:sz w:val="22"/>
        </w:rPr>
        <w:t> </w:t>
      </w:r>
      <w:r>
        <w:rPr>
          <w:sz w:val="22"/>
        </w:rPr>
        <w:t>Iarutan</w:t>
      </w:r>
      <w:r>
        <w:rPr>
          <w:spacing w:val="-11"/>
          <w:sz w:val="22"/>
        </w:rPr>
        <w:t> </w:t>
      </w:r>
      <w:r>
        <w:rPr>
          <w:rFonts w:ascii="Arial"/>
          <w:i/>
          <w:sz w:val="22"/>
        </w:rPr>
        <w:t>kalium</w:t>
      </w:r>
      <w:r>
        <w:rPr>
          <w:rFonts w:ascii="Arial"/>
          <w:i/>
          <w:spacing w:val="-58"/>
          <w:sz w:val="22"/>
        </w:rPr>
        <w:t> </w:t>
      </w:r>
      <w:r>
        <w:rPr>
          <w:rFonts w:ascii="Arial"/>
          <w:i/>
          <w:spacing w:val="-1"/>
          <w:sz w:val="22"/>
        </w:rPr>
        <w:t>permanganat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pacing w:val="-1"/>
          <w:sz w:val="22"/>
        </w:rPr>
        <w:t>P</w:t>
      </w:r>
      <w:r>
        <w:rPr>
          <w:rFonts w:ascii="Arial"/>
          <w:i/>
          <w:spacing w:val="-14"/>
          <w:sz w:val="22"/>
        </w:rPr>
        <w:t> </w:t>
      </w:r>
      <w:r>
        <w:rPr>
          <w:spacing w:val="-1"/>
          <w:sz w:val="22"/>
        </w:rPr>
        <w:t>dan</w:t>
      </w:r>
      <w:r>
        <w:rPr>
          <w:spacing w:val="-17"/>
          <w:sz w:val="22"/>
        </w:rPr>
        <w:t> </w:t>
      </w:r>
      <w:r>
        <w:rPr>
          <w:sz w:val="22"/>
        </w:rPr>
        <w:t>5</w:t>
      </w:r>
      <w:r>
        <w:rPr>
          <w:spacing w:val="-17"/>
          <w:sz w:val="22"/>
        </w:rPr>
        <w:t> </w:t>
      </w:r>
      <w:r>
        <w:rPr>
          <w:sz w:val="22"/>
        </w:rPr>
        <w:t>tetes</w:t>
      </w:r>
      <w:r>
        <w:rPr>
          <w:spacing w:val="-13"/>
          <w:sz w:val="22"/>
        </w:rPr>
        <w:t> </w:t>
      </w:r>
      <w:r>
        <w:rPr>
          <w:rFonts w:ascii="Arial"/>
          <w:i/>
          <w:sz w:val="22"/>
        </w:rPr>
        <w:t>asam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z w:val="22"/>
        </w:rPr>
        <w:t>suIfat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z w:val="22"/>
        </w:rPr>
        <w:t>encer</w:t>
      </w:r>
      <w:r>
        <w:rPr>
          <w:rFonts w:ascii="Arial"/>
          <w:i/>
          <w:spacing w:val="-15"/>
          <w:sz w:val="22"/>
        </w:rPr>
        <w:t> </w:t>
      </w:r>
      <w:r>
        <w:rPr>
          <w:rFonts w:ascii="Arial"/>
          <w:i/>
          <w:sz w:val="22"/>
        </w:rPr>
        <w:t>P</w:t>
      </w:r>
      <w:r>
        <w:rPr>
          <w:sz w:val="22"/>
        </w:rPr>
        <w:t>,</w:t>
      </w:r>
      <w:r>
        <w:rPr>
          <w:spacing w:val="-15"/>
          <w:sz w:val="22"/>
        </w:rPr>
        <w:t> </w:t>
      </w:r>
      <w:r>
        <w:rPr>
          <w:sz w:val="22"/>
        </w:rPr>
        <w:t>tutup</w:t>
      </w:r>
      <w:r>
        <w:rPr>
          <w:spacing w:val="-16"/>
          <w:sz w:val="22"/>
        </w:rPr>
        <w:t> </w:t>
      </w:r>
      <w:r>
        <w:rPr>
          <w:sz w:val="22"/>
        </w:rPr>
        <w:t>segera</w:t>
      </w:r>
      <w:r>
        <w:rPr>
          <w:spacing w:val="-16"/>
          <w:sz w:val="22"/>
        </w:rPr>
        <w:t> </w:t>
      </w:r>
      <w:r>
        <w:rPr>
          <w:sz w:val="22"/>
        </w:rPr>
        <w:t>dengan</w:t>
      </w:r>
      <w:r>
        <w:rPr>
          <w:spacing w:val="-19"/>
          <w:sz w:val="22"/>
        </w:rPr>
        <w:t> </w:t>
      </w:r>
      <w:r>
        <w:rPr>
          <w:sz w:val="22"/>
        </w:rPr>
        <w:t>kertas</w:t>
      </w:r>
      <w:r>
        <w:rPr>
          <w:spacing w:val="-14"/>
          <w:sz w:val="22"/>
        </w:rPr>
        <w:t> </w:t>
      </w:r>
      <w:r>
        <w:rPr>
          <w:sz w:val="22"/>
        </w:rPr>
        <w:t>saring</w:t>
      </w:r>
      <w:r>
        <w:rPr>
          <w:spacing w:val="-58"/>
          <w:sz w:val="22"/>
        </w:rPr>
        <w:t> </w:t>
      </w:r>
      <w:r>
        <w:rPr>
          <w:sz w:val="22"/>
        </w:rPr>
        <w:t>yang</w:t>
      </w:r>
      <w:r>
        <w:rPr>
          <w:spacing w:val="49"/>
          <w:sz w:val="22"/>
        </w:rPr>
        <w:t> </w:t>
      </w:r>
      <w:r>
        <w:rPr>
          <w:sz w:val="22"/>
        </w:rPr>
        <w:t>dibasahi</w:t>
      </w:r>
      <w:r>
        <w:rPr>
          <w:spacing w:val="46"/>
          <w:sz w:val="22"/>
        </w:rPr>
        <w:t> </w:t>
      </w:r>
      <w:r>
        <w:rPr>
          <w:sz w:val="22"/>
        </w:rPr>
        <w:t>dengan</w:t>
      </w:r>
      <w:r>
        <w:rPr>
          <w:spacing w:val="44"/>
          <w:sz w:val="22"/>
        </w:rPr>
        <w:t> </w:t>
      </w:r>
      <w:r>
        <w:rPr>
          <w:sz w:val="22"/>
        </w:rPr>
        <w:t>Iarutan</w:t>
      </w:r>
      <w:r>
        <w:rPr>
          <w:spacing w:val="46"/>
          <w:sz w:val="22"/>
        </w:rPr>
        <w:t> </w:t>
      </w:r>
      <w:r>
        <w:rPr>
          <w:sz w:val="22"/>
        </w:rPr>
        <w:t>segar</w:t>
      </w:r>
      <w:r>
        <w:rPr>
          <w:spacing w:val="45"/>
          <w:sz w:val="22"/>
        </w:rPr>
        <w:t> </w:t>
      </w:r>
      <w:r>
        <w:rPr>
          <w:sz w:val="22"/>
        </w:rPr>
        <w:t>yang</w:t>
      </w:r>
      <w:r>
        <w:rPr>
          <w:spacing w:val="47"/>
          <w:sz w:val="22"/>
        </w:rPr>
        <w:t> </w:t>
      </w:r>
      <w:r>
        <w:rPr>
          <w:sz w:val="22"/>
        </w:rPr>
        <w:t>dibuat</w:t>
      </w:r>
      <w:r>
        <w:rPr>
          <w:spacing w:val="48"/>
          <w:sz w:val="22"/>
        </w:rPr>
        <w:t> </w:t>
      </w:r>
      <w:r>
        <w:rPr>
          <w:sz w:val="22"/>
        </w:rPr>
        <w:t>dengan</w:t>
      </w:r>
      <w:r>
        <w:rPr>
          <w:spacing w:val="42"/>
          <w:sz w:val="22"/>
        </w:rPr>
        <w:t> </w:t>
      </w:r>
      <w:r>
        <w:rPr>
          <w:sz w:val="22"/>
        </w:rPr>
        <w:t>meIarutkan</w:t>
      </w:r>
      <w:r>
        <w:rPr>
          <w:spacing w:val="42"/>
          <w:sz w:val="22"/>
        </w:rPr>
        <w:t> </w:t>
      </w:r>
      <w:r>
        <w:rPr>
          <w:sz w:val="22"/>
        </w:rPr>
        <w:t>100</w:t>
      </w:r>
      <w:r>
        <w:rPr>
          <w:spacing w:val="46"/>
          <w:sz w:val="22"/>
        </w:rPr>
        <w:t> </w:t>
      </w:r>
      <w:r>
        <w:rPr>
          <w:sz w:val="22"/>
        </w:rPr>
        <w:t>mg</w:t>
      </w:r>
      <w:r>
        <w:rPr>
          <w:spacing w:val="-59"/>
          <w:sz w:val="22"/>
        </w:rPr>
        <w:t> </w:t>
      </w:r>
      <w:r>
        <w:rPr>
          <w:rFonts w:ascii="Arial"/>
          <w:i/>
          <w:spacing w:val="-1"/>
          <w:sz w:val="22"/>
        </w:rPr>
        <w:t>natrium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pacing w:val="-1"/>
          <w:sz w:val="22"/>
        </w:rPr>
        <w:t>nitroprusida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pacing w:val="-1"/>
          <w:sz w:val="22"/>
        </w:rPr>
        <w:t>P</w:t>
      </w:r>
      <w:r>
        <w:rPr>
          <w:rFonts w:ascii="Arial"/>
          <w:i/>
          <w:spacing w:val="-13"/>
          <w:sz w:val="22"/>
        </w:rPr>
        <w:t> </w:t>
      </w:r>
      <w:r>
        <w:rPr>
          <w:spacing w:val="-1"/>
          <w:sz w:val="22"/>
        </w:rPr>
        <w:t>dan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500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mg</w:t>
      </w:r>
      <w:r>
        <w:rPr>
          <w:spacing w:val="-12"/>
          <w:sz w:val="22"/>
        </w:rPr>
        <w:t> </w:t>
      </w:r>
      <w:r>
        <w:rPr>
          <w:rFonts w:ascii="Arial"/>
          <w:i/>
          <w:sz w:val="22"/>
        </w:rPr>
        <w:t>piperazina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hidrat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P</w:t>
      </w:r>
      <w:r>
        <w:rPr>
          <w:rFonts w:ascii="Arial"/>
          <w:i/>
          <w:spacing w:val="-13"/>
          <w:sz w:val="22"/>
        </w:rPr>
        <w:t> </w:t>
      </w:r>
      <w:r>
        <w:rPr>
          <w:sz w:val="22"/>
        </w:rPr>
        <w:t>daIam</w:t>
      </w:r>
      <w:r>
        <w:rPr>
          <w:spacing w:val="-13"/>
          <w:sz w:val="22"/>
        </w:rPr>
        <w:t> </w:t>
      </w:r>
      <w:r>
        <w:rPr>
          <w:sz w:val="22"/>
        </w:rPr>
        <w:t>5</w:t>
      </w:r>
      <w:r>
        <w:rPr>
          <w:spacing w:val="-17"/>
          <w:sz w:val="22"/>
        </w:rPr>
        <w:t> </w:t>
      </w:r>
      <w:r>
        <w:rPr>
          <w:sz w:val="22"/>
        </w:rPr>
        <w:t>mI</w:t>
      </w:r>
      <w:r>
        <w:rPr>
          <w:spacing w:val="-10"/>
          <w:sz w:val="22"/>
        </w:rPr>
        <w:t> </w:t>
      </w:r>
      <w:r>
        <w:rPr>
          <w:sz w:val="22"/>
        </w:rPr>
        <w:t>air;</w:t>
      </w:r>
      <w:r>
        <w:rPr>
          <w:spacing w:val="-15"/>
          <w:sz w:val="22"/>
        </w:rPr>
        <w:t> </w:t>
      </w:r>
      <w:r>
        <w:rPr>
          <w:sz w:val="22"/>
        </w:rPr>
        <w:t>terjadi</w:t>
      </w:r>
      <w:r>
        <w:rPr>
          <w:spacing w:val="-12"/>
          <w:sz w:val="22"/>
        </w:rPr>
        <w:t> </w:t>
      </w:r>
      <w:r>
        <w:rPr>
          <w:sz w:val="22"/>
        </w:rPr>
        <w:t>warna</w:t>
      </w:r>
      <w:r>
        <w:rPr>
          <w:spacing w:val="-58"/>
          <w:sz w:val="22"/>
        </w:rPr>
        <w:t> </w:t>
      </w:r>
      <w:r>
        <w:rPr>
          <w:sz w:val="22"/>
        </w:rPr>
        <w:t>biru</w:t>
      </w:r>
      <w:r>
        <w:rPr>
          <w:spacing w:val="-2"/>
          <w:sz w:val="22"/>
        </w:rPr>
        <w:t> </w:t>
      </w:r>
      <w:r>
        <w:rPr>
          <w:sz w:val="22"/>
        </w:rPr>
        <w:t>intensif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-3"/>
          <w:sz w:val="22"/>
        </w:rPr>
        <w:t> </w:t>
      </w:r>
      <w:r>
        <w:rPr>
          <w:sz w:val="22"/>
        </w:rPr>
        <w:t>kertas</w:t>
      </w:r>
      <w:r>
        <w:rPr>
          <w:spacing w:val="-3"/>
          <w:sz w:val="22"/>
        </w:rPr>
        <w:t> </w:t>
      </w:r>
      <w:r>
        <w:rPr>
          <w:sz w:val="22"/>
        </w:rPr>
        <w:t>saring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seteIah</w:t>
      </w:r>
      <w:r>
        <w:rPr>
          <w:spacing w:val="-1"/>
          <w:sz w:val="22"/>
        </w:rPr>
        <w:t> </w:t>
      </w:r>
      <w:r>
        <w:rPr>
          <w:sz w:val="22"/>
        </w:rPr>
        <w:t>beberapa</w:t>
      </w:r>
      <w:r>
        <w:rPr>
          <w:spacing w:val="-4"/>
          <w:sz w:val="22"/>
        </w:rPr>
        <w:t> </w:t>
      </w:r>
      <w:r>
        <w:rPr>
          <w:sz w:val="22"/>
        </w:rPr>
        <w:t>menit</w:t>
      </w:r>
      <w:r>
        <w:rPr>
          <w:spacing w:val="-2"/>
          <w:sz w:val="22"/>
        </w:rPr>
        <w:t> </w:t>
      </w:r>
      <w:r>
        <w:rPr>
          <w:sz w:val="22"/>
        </w:rPr>
        <w:t>menjadi</w:t>
      </w:r>
      <w:r>
        <w:rPr>
          <w:spacing w:val="-1"/>
          <w:sz w:val="22"/>
        </w:rPr>
        <w:t> </w:t>
      </w:r>
      <w:r>
        <w:rPr>
          <w:sz w:val="22"/>
        </w:rPr>
        <w:t>Iebih</w:t>
      </w:r>
      <w:r>
        <w:rPr>
          <w:spacing w:val="-1"/>
          <w:sz w:val="22"/>
        </w:rPr>
        <w:t> </w:t>
      </w:r>
      <w:r>
        <w:rPr>
          <w:sz w:val="22"/>
        </w:rPr>
        <w:t>pucat.</w:t>
      </w:r>
    </w:p>
    <w:p>
      <w:pPr>
        <w:pStyle w:val="BodyText"/>
        <w:spacing w:line="360" w:lineRule="auto"/>
        <w:ind w:left="588" w:right="115"/>
        <w:jc w:val="both"/>
      </w:pPr>
      <w:r>
        <w:rPr/>
        <w:t>B.</w:t>
      </w:r>
      <w:r>
        <w:rPr>
          <w:spacing w:val="-11"/>
        </w:rPr>
        <w:t> </w:t>
      </w:r>
      <w:r>
        <w:rPr/>
        <w:t>Pada</w:t>
      </w:r>
      <w:r>
        <w:rPr>
          <w:spacing w:val="-12"/>
        </w:rPr>
        <w:t> </w:t>
      </w:r>
      <w:r>
        <w:rPr/>
        <w:t>5</w:t>
      </w:r>
      <w:r>
        <w:rPr>
          <w:spacing w:val="-14"/>
        </w:rPr>
        <w:t> </w:t>
      </w:r>
      <w:r>
        <w:rPr/>
        <w:t>mI</w:t>
      </w:r>
      <w:r>
        <w:rPr>
          <w:spacing w:val="-14"/>
        </w:rPr>
        <w:t> </w:t>
      </w:r>
      <w:r>
        <w:rPr/>
        <w:t>Iarutan</w:t>
      </w:r>
      <w:r>
        <w:rPr>
          <w:spacing w:val="-12"/>
        </w:rPr>
        <w:t> </w:t>
      </w:r>
      <w:r>
        <w:rPr/>
        <w:t>0,5%</w:t>
      </w:r>
      <w:r>
        <w:rPr>
          <w:spacing w:val="-12"/>
        </w:rPr>
        <w:t> </w:t>
      </w:r>
      <w:r>
        <w:rPr/>
        <w:t>b/v</w:t>
      </w:r>
      <w:r>
        <w:rPr>
          <w:spacing w:val="-13"/>
        </w:rPr>
        <w:t> </w:t>
      </w:r>
      <w:r>
        <w:rPr/>
        <w:t>tambahkan</w:t>
      </w:r>
      <w:r>
        <w:rPr>
          <w:spacing w:val="-13"/>
        </w:rPr>
        <w:t> </w:t>
      </w:r>
      <w:r>
        <w:rPr/>
        <w:t>1</w:t>
      </w:r>
      <w:r>
        <w:rPr>
          <w:spacing w:val="-14"/>
        </w:rPr>
        <w:t> </w:t>
      </w:r>
      <w:r>
        <w:rPr/>
        <w:t>mI</w:t>
      </w:r>
      <w:r>
        <w:rPr>
          <w:spacing w:val="-9"/>
        </w:rPr>
        <w:t> </w:t>
      </w:r>
      <w:r>
        <w:rPr>
          <w:rFonts w:ascii="Arial"/>
          <w:i/>
        </w:rPr>
        <w:t>natrium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hidroksida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0,1</w:t>
      </w:r>
      <w:r>
        <w:rPr>
          <w:rFonts w:ascii="Arial"/>
          <w:i/>
          <w:spacing w:val="-13"/>
        </w:rPr>
        <w:t> </w:t>
      </w:r>
      <w:r>
        <w:rPr>
          <w:rFonts w:ascii="Arial"/>
          <w:i/>
        </w:rPr>
        <w:t>N</w:t>
      </w:r>
      <w:r>
        <w:rPr/>
        <w:t>,</w:t>
      </w:r>
      <w:r>
        <w:rPr>
          <w:spacing w:val="-14"/>
        </w:rPr>
        <w:t> </w:t>
      </w:r>
      <w:r>
        <w:rPr/>
        <w:t>kemudian</w:t>
      </w:r>
      <w:r>
        <w:rPr>
          <w:spacing w:val="-59"/>
        </w:rPr>
        <w:t> </w:t>
      </w:r>
      <w:r>
        <w:rPr/>
        <w:t>tambahkan perIahan-Iahan 2 mI Iarutan</w:t>
      </w:r>
      <w:r>
        <w:rPr>
          <w:spacing w:val="1"/>
        </w:rPr>
        <w:t> </w:t>
      </w:r>
      <w:r>
        <w:rPr>
          <w:rFonts w:ascii="Arial"/>
          <w:i/>
        </w:rPr>
        <w:t>iodum P</w:t>
      </w:r>
      <w:r>
        <w:rPr/>
        <w:t>; tercium</w:t>
      </w:r>
      <w:r>
        <w:rPr>
          <w:spacing w:val="1"/>
        </w:rPr>
        <w:t> </w:t>
      </w:r>
      <w:r>
        <w:rPr/>
        <w:t>bau iodoform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terbentuk</w:t>
      </w:r>
      <w:r>
        <w:rPr>
          <w:spacing w:val="2"/>
        </w:rPr>
        <w:t> </w:t>
      </w:r>
      <w:r>
        <w:rPr/>
        <w:t>endapan</w:t>
      </w:r>
      <w:r>
        <w:rPr>
          <w:spacing w:val="-4"/>
        </w:rPr>
        <w:t> </w:t>
      </w:r>
      <w:r>
        <w:rPr/>
        <w:t>kuning.</w:t>
      </w:r>
    </w:p>
    <w:p>
      <w:pPr>
        <w:spacing w:line="250" w:lineRule="exact" w:before="0"/>
        <w:ind w:left="588" w:right="0" w:firstLine="0"/>
        <w:jc w:val="both"/>
        <w:rPr>
          <w:sz w:val="22"/>
        </w:rPr>
      </w:pPr>
      <w:r>
        <w:rPr>
          <w:rFonts w:ascii="Arial"/>
          <w:b/>
          <w:sz w:val="22"/>
        </w:rPr>
        <w:t>Bobot jenis </w:t>
      </w:r>
      <w:r>
        <w:rPr>
          <w:sz w:val="22"/>
        </w:rPr>
        <w:t>0,8119</w:t>
      </w:r>
      <w:r>
        <w:rPr>
          <w:spacing w:val="-3"/>
          <w:sz w:val="22"/>
        </w:rPr>
        <w:t> </w:t>
      </w:r>
      <w:r>
        <w:rPr>
          <w:sz w:val="22"/>
        </w:rPr>
        <w:t>sampai 0,8139.</w:t>
      </w:r>
    </w:p>
    <w:p>
      <w:pPr>
        <w:spacing w:line="362" w:lineRule="auto" w:before="120"/>
        <w:ind w:left="588" w:right="116" w:firstLine="0"/>
        <w:jc w:val="both"/>
        <w:rPr>
          <w:sz w:val="22"/>
        </w:rPr>
      </w:pPr>
      <w:r>
        <w:rPr>
          <w:rFonts w:ascii="Arial"/>
          <w:b/>
          <w:sz w:val="22"/>
        </w:rPr>
        <w:t>Keasaman-kebasaan</w:t>
      </w:r>
      <w:r>
        <w:rPr>
          <w:rFonts w:ascii="Arial"/>
          <w:b/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ml</w:t>
      </w:r>
      <w:r>
        <w:rPr>
          <w:spacing w:val="1"/>
          <w:sz w:val="22"/>
        </w:rPr>
        <w:t> </w:t>
      </w:r>
      <w:r>
        <w:rPr>
          <w:sz w:val="22"/>
        </w:rPr>
        <w:t>tambahkan 5</w:t>
      </w:r>
      <w:r>
        <w:rPr>
          <w:spacing w:val="1"/>
          <w:sz w:val="22"/>
        </w:rPr>
        <w:t> </w:t>
      </w:r>
      <w:r>
        <w:rPr>
          <w:sz w:val="22"/>
        </w:rPr>
        <w:t>tetes</w:t>
      </w:r>
      <w:r>
        <w:rPr>
          <w:spacing w:val="1"/>
          <w:sz w:val="22"/>
        </w:rPr>
        <w:t> </w:t>
      </w:r>
      <w:r>
        <w:rPr>
          <w:sz w:val="22"/>
        </w:rPr>
        <w:t>larutan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fenoIftaIein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</w:t>
      </w:r>
      <w:r>
        <w:rPr>
          <w:sz w:val="22"/>
        </w:rPr>
        <w:t>;</w:t>
      </w:r>
      <w:r>
        <w:rPr>
          <w:spacing w:val="1"/>
          <w:sz w:val="22"/>
        </w:rPr>
        <w:t> </w:t>
      </w:r>
      <w:r>
        <w:rPr>
          <w:sz w:val="22"/>
        </w:rPr>
        <w:t>Iarutan tetap tidak berwarna dan memerIukan tidak Iebih dari 0, 2 mI </w:t>
      </w:r>
      <w:r>
        <w:rPr>
          <w:rFonts w:ascii="Arial"/>
          <w:i/>
          <w:sz w:val="22"/>
        </w:rPr>
        <w:t>natrium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hidroksida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0,1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</w:t>
      </w:r>
      <w:r>
        <w:rPr>
          <w:rFonts w:ascii="Arial"/>
          <w:i/>
          <w:spacing w:val="1"/>
          <w:sz w:val="22"/>
        </w:rPr>
        <w:t> </w:t>
      </w:r>
      <w:r>
        <w:rPr>
          <w:sz w:val="22"/>
        </w:rPr>
        <w:t>untuk</w:t>
      </w:r>
      <w:r>
        <w:rPr>
          <w:spacing w:val="1"/>
          <w:sz w:val="22"/>
        </w:rPr>
        <w:t> </w:t>
      </w:r>
      <w:r>
        <w:rPr>
          <w:sz w:val="22"/>
        </w:rPr>
        <w:t>memperoIeh warna</w:t>
      </w:r>
      <w:r>
        <w:rPr>
          <w:spacing w:val="-2"/>
          <w:sz w:val="22"/>
        </w:rPr>
        <w:t> </w:t>
      </w:r>
      <w:r>
        <w:rPr>
          <w:sz w:val="22"/>
        </w:rPr>
        <w:t>merah</w:t>
      </w:r>
      <w:r>
        <w:rPr>
          <w:spacing w:val="-2"/>
          <w:sz w:val="22"/>
        </w:rPr>
        <w:t> </w:t>
      </w:r>
      <w:r>
        <w:rPr>
          <w:sz w:val="22"/>
        </w:rPr>
        <w:t>muda.</w:t>
      </w:r>
    </w:p>
    <w:p>
      <w:pPr>
        <w:pStyle w:val="BodyText"/>
        <w:spacing w:line="362" w:lineRule="auto"/>
        <w:ind w:left="588" w:right="120"/>
        <w:jc w:val="both"/>
      </w:pPr>
      <w:r>
        <w:rPr>
          <w:rFonts w:ascii="Arial"/>
          <w:b/>
        </w:rPr>
        <w:t>Kejernihan Iarutan </w:t>
      </w:r>
      <w:r>
        <w:rPr/>
        <w:t>Encerkan 5,0 ml dengan air secukupnya hingga 100,0 ml;</w:t>
      </w:r>
      <w:r>
        <w:rPr>
          <w:spacing w:val="1"/>
        </w:rPr>
        <w:t> </w:t>
      </w:r>
      <w:r>
        <w:rPr/>
        <w:t>Iarutan</w:t>
      </w:r>
      <w:r>
        <w:rPr>
          <w:spacing w:val="-3"/>
        </w:rPr>
        <w:t> </w:t>
      </w:r>
      <w:r>
        <w:rPr/>
        <w:t>tetap</w:t>
      </w:r>
      <w:r>
        <w:rPr>
          <w:spacing w:val="-2"/>
        </w:rPr>
        <w:t> </w:t>
      </w:r>
      <w:r>
        <w:rPr/>
        <w:t>jernih diIihat</w:t>
      </w:r>
      <w:r>
        <w:rPr>
          <w:spacing w:val="2"/>
        </w:rPr>
        <w:t> </w:t>
      </w:r>
      <w:r>
        <w:rPr/>
        <w:t>pada</w:t>
      </w:r>
      <w:r>
        <w:rPr>
          <w:spacing w:val="-2"/>
        </w:rPr>
        <w:t> </w:t>
      </w:r>
      <w:r>
        <w:rPr/>
        <w:t>dasar</w:t>
      </w:r>
      <w:r>
        <w:rPr>
          <w:spacing w:val="-1"/>
        </w:rPr>
        <w:t> </w:t>
      </w:r>
      <w:r>
        <w:rPr/>
        <w:t>hitam.</w:t>
      </w:r>
    </w:p>
    <w:p>
      <w:pPr>
        <w:spacing w:after="0" w:line="362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spacing w:line="360" w:lineRule="auto" w:before="99"/>
        <w:ind w:left="588" w:right="116" w:firstLine="0"/>
        <w:jc w:val="both"/>
        <w:rPr>
          <w:sz w:val="22"/>
        </w:rPr>
      </w:pPr>
      <w:r>
        <w:rPr>
          <w:rFonts w:ascii="Arial"/>
          <w:b/>
          <w:spacing w:val="-1"/>
          <w:sz w:val="22"/>
        </w:rPr>
        <w:t>AIdehhida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dan</w:t>
      </w:r>
      <w:r>
        <w:rPr>
          <w:rFonts w:ascii="Arial"/>
          <w:b/>
          <w:spacing w:val="-14"/>
          <w:sz w:val="22"/>
        </w:rPr>
        <w:t> </w:t>
      </w:r>
      <w:r>
        <w:rPr>
          <w:rFonts w:ascii="Arial"/>
          <w:b/>
          <w:spacing w:val="-1"/>
          <w:sz w:val="22"/>
        </w:rPr>
        <w:t>keton</w:t>
      </w:r>
      <w:r>
        <w:rPr>
          <w:rFonts w:ascii="Arial"/>
          <w:b/>
          <w:spacing w:val="-14"/>
          <w:sz w:val="22"/>
        </w:rPr>
        <w:t> </w:t>
      </w:r>
      <w:r>
        <w:rPr>
          <w:sz w:val="22"/>
        </w:rPr>
        <w:t>Panaskan</w:t>
      </w:r>
      <w:r>
        <w:rPr>
          <w:spacing w:val="-14"/>
          <w:sz w:val="22"/>
        </w:rPr>
        <w:t> </w:t>
      </w:r>
      <w:r>
        <w:rPr>
          <w:sz w:val="22"/>
        </w:rPr>
        <w:t>100</w:t>
      </w:r>
      <w:r>
        <w:rPr>
          <w:spacing w:val="-14"/>
          <w:sz w:val="22"/>
        </w:rPr>
        <w:t> </w:t>
      </w:r>
      <w:r>
        <w:rPr>
          <w:sz w:val="22"/>
        </w:rPr>
        <w:t>ml</w:t>
      </w:r>
      <w:r>
        <w:rPr>
          <w:spacing w:val="-15"/>
          <w:sz w:val="22"/>
        </w:rPr>
        <w:t> </w:t>
      </w:r>
      <w:r>
        <w:rPr>
          <w:sz w:val="22"/>
        </w:rPr>
        <w:t>Iarutan</w:t>
      </w:r>
      <w:r>
        <w:rPr>
          <w:spacing w:val="-13"/>
          <w:sz w:val="22"/>
        </w:rPr>
        <w:t> </w:t>
      </w:r>
      <w:r>
        <w:rPr>
          <w:rFonts w:ascii="Arial"/>
          <w:i/>
          <w:sz w:val="22"/>
        </w:rPr>
        <w:t>hidroksiIamonium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kIorida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z w:val="22"/>
        </w:rPr>
        <w:t>P</w:t>
      </w:r>
      <w:r>
        <w:rPr>
          <w:rFonts w:ascii="Arial"/>
          <w:i/>
          <w:spacing w:val="-13"/>
          <w:sz w:val="22"/>
        </w:rPr>
        <w:t> </w:t>
      </w:r>
      <w:r>
        <w:rPr>
          <w:sz w:val="22"/>
        </w:rPr>
        <w:t>daIam</w:t>
      </w:r>
      <w:r>
        <w:rPr>
          <w:spacing w:val="-58"/>
          <w:sz w:val="22"/>
        </w:rPr>
        <w:t> </w:t>
      </w:r>
      <w:r>
        <w:rPr>
          <w:sz w:val="22"/>
        </w:rPr>
        <w:t>Iabu bersumbat Ionggar diatas tangas air seIama 30 menit, dinginkan dan jika</w:t>
      </w:r>
      <w:r>
        <w:rPr>
          <w:spacing w:val="1"/>
          <w:sz w:val="22"/>
        </w:rPr>
        <w:t> </w:t>
      </w:r>
      <w:r>
        <w:rPr>
          <w:sz w:val="22"/>
        </w:rPr>
        <w:t>perIu</w:t>
      </w:r>
      <w:r>
        <w:rPr>
          <w:spacing w:val="-16"/>
          <w:sz w:val="22"/>
        </w:rPr>
        <w:t> </w:t>
      </w:r>
      <w:r>
        <w:rPr>
          <w:sz w:val="22"/>
        </w:rPr>
        <w:t>tambahkan</w:t>
      </w:r>
      <w:r>
        <w:rPr>
          <w:spacing w:val="-14"/>
          <w:sz w:val="22"/>
        </w:rPr>
        <w:t> </w:t>
      </w:r>
      <w:r>
        <w:rPr>
          <w:rFonts w:ascii="Arial"/>
          <w:i/>
          <w:sz w:val="22"/>
        </w:rPr>
        <w:t>natrium</w:t>
      </w:r>
      <w:r>
        <w:rPr>
          <w:rFonts w:ascii="Arial"/>
          <w:i/>
          <w:spacing w:val="-12"/>
          <w:sz w:val="22"/>
        </w:rPr>
        <w:t> </w:t>
      </w:r>
      <w:r>
        <w:rPr>
          <w:rFonts w:ascii="Arial"/>
          <w:i/>
          <w:sz w:val="22"/>
        </w:rPr>
        <w:t>hidroksida</w:t>
      </w:r>
      <w:r>
        <w:rPr>
          <w:rFonts w:ascii="Arial"/>
          <w:i/>
          <w:spacing w:val="-13"/>
          <w:sz w:val="22"/>
        </w:rPr>
        <w:t> </w:t>
      </w:r>
      <w:r>
        <w:rPr>
          <w:rFonts w:ascii="Arial"/>
          <w:i/>
          <w:sz w:val="22"/>
        </w:rPr>
        <w:t>0,05</w:t>
      </w:r>
      <w:r>
        <w:rPr>
          <w:rFonts w:ascii="Arial"/>
          <w:i/>
          <w:spacing w:val="-12"/>
          <w:sz w:val="22"/>
        </w:rPr>
        <w:t> </w:t>
      </w:r>
      <w:r>
        <w:rPr>
          <w:sz w:val="22"/>
        </w:rPr>
        <w:t>secukupnya</w:t>
      </w:r>
      <w:r>
        <w:rPr>
          <w:spacing w:val="-10"/>
          <w:sz w:val="22"/>
        </w:rPr>
        <w:t> </w:t>
      </w:r>
      <w:r>
        <w:rPr>
          <w:sz w:val="22"/>
        </w:rPr>
        <w:t>hingga</w:t>
      </w:r>
      <w:r>
        <w:rPr>
          <w:spacing w:val="-13"/>
          <w:sz w:val="22"/>
        </w:rPr>
        <w:t> </w:t>
      </w:r>
      <w:r>
        <w:rPr>
          <w:sz w:val="22"/>
        </w:rPr>
        <w:t>warna</w:t>
      </w:r>
      <w:r>
        <w:rPr>
          <w:spacing w:val="-9"/>
          <w:sz w:val="22"/>
        </w:rPr>
        <w:t> </w:t>
      </w:r>
      <w:r>
        <w:rPr>
          <w:sz w:val="22"/>
        </w:rPr>
        <w:t>hijau</w:t>
      </w:r>
      <w:r>
        <w:rPr>
          <w:spacing w:val="-15"/>
          <w:sz w:val="22"/>
        </w:rPr>
        <w:t> </w:t>
      </w:r>
      <w:r>
        <w:rPr>
          <w:sz w:val="22"/>
        </w:rPr>
        <w:t>kembaIi.</w:t>
      </w:r>
      <w:r>
        <w:rPr>
          <w:spacing w:val="-59"/>
          <w:sz w:val="22"/>
        </w:rPr>
        <w:t> </w:t>
      </w:r>
      <w:r>
        <w:rPr>
          <w:sz w:val="22"/>
        </w:rPr>
        <w:t>Pada 50 ml Iarutan ini tambahkan 25 ml zat uji dan panaskan diatas tangas air</w:t>
      </w:r>
      <w:r>
        <w:rPr>
          <w:spacing w:val="1"/>
          <w:sz w:val="22"/>
        </w:rPr>
        <w:t> </w:t>
      </w:r>
      <w:r>
        <w:rPr>
          <w:sz w:val="22"/>
        </w:rPr>
        <w:t>seIama 10 menit daIam Iabu bersumbat Ionggar. Dinginkan, pindahkan ke daIam</w:t>
      </w:r>
      <w:r>
        <w:rPr>
          <w:spacing w:val="-59"/>
          <w:sz w:val="22"/>
        </w:rPr>
        <w:t> </w:t>
      </w:r>
      <w:r>
        <w:rPr>
          <w:rFonts w:ascii="Arial"/>
          <w:i/>
          <w:sz w:val="22"/>
        </w:rPr>
        <w:t>tabung pembanding </w:t>
      </w:r>
      <w:r>
        <w:rPr>
          <w:sz w:val="22"/>
        </w:rPr>
        <w:t>dan titrasi dengan </w:t>
      </w:r>
      <w:r>
        <w:rPr>
          <w:rFonts w:ascii="Arial"/>
          <w:i/>
          <w:sz w:val="22"/>
        </w:rPr>
        <w:t>natrium hidroksida 0,05 N </w:t>
      </w:r>
      <w:r>
        <w:rPr>
          <w:sz w:val="22"/>
        </w:rPr>
        <w:t>hingga warna</w:t>
      </w:r>
      <w:r>
        <w:rPr>
          <w:spacing w:val="1"/>
          <w:sz w:val="22"/>
        </w:rPr>
        <w:t> </w:t>
      </w:r>
      <w:r>
        <w:rPr>
          <w:sz w:val="22"/>
        </w:rPr>
        <w:t>sama dengan warna Iarutan </w:t>
      </w:r>
      <w:r>
        <w:rPr>
          <w:rFonts w:ascii="Arial"/>
          <w:i/>
          <w:sz w:val="22"/>
        </w:rPr>
        <w:t>hidroksiIamonium kIorida </w:t>
      </w:r>
      <w:r>
        <w:rPr>
          <w:sz w:val="22"/>
        </w:rPr>
        <w:t>sisa yang ditempatkan</w:t>
      </w:r>
      <w:r>
        <w:rPr>
          <w:spacing w:val="1"/>
          <w:sz w:val="22"/>
        </w:rPr>
        <w:t> </w:t>
      </w:r>
      <w:r>
        <w:rPr>
          <w:sz w:val="22"/>
        </w:rPr>
        <w:t>daIam tabung</w:t>
      </w:r>
      <w:r>
        <w:rPr>
          <w:spacing w:val="1"/>
          <w:sz w:val="22"/>
        </w:rPr>
        <w:t> </w:t>
      </w:r>
      <w:r>
        <w:rPr>
          <w:sz w:val="22"/>
        </w:rPr>
        <w:t>yang sama. Masing-masing tabung diIihat dari sumbu tabung.</w:t>
      </w:r>
      <w:r>
        <w:rPr>
          <w:spacing w:val="1"/>
          <w:sz w:val="22"/>
        </w:rPr>
        <w:t> </w:t>
      </w:r>
      <w:r>
        <w:rPr>
          <w:sz w:val="22"/>
        </w:rPr>
        <w:t>DiperIukan</w:t>
      </w:r>
      <w:r>
        <w:rPr>
          <w:spacing w:val="-3"/>
          <w:sz w:val="22"/>
        </w:rPr>
        <w:t> </w:t>
      </w:r>
      <w:r>
        <w:rPr>
          <w:sz w:val="22"/>
        </w:rPr>
        <w:t>tidak</w:t>
      </w:r>
      <w:r>
        <w:rPr>
          <w:spacing w:val="1"/>
          <w:sz w:val="22"/>
        </w:rPr>
        <w:t> </w:t>
      </w:r>
      <w:r>
        <w:rPr>
          <w:sz w:val="22"/>
        </w:rPr>
        <w:t>Iebih</w:t>
      </w:r>
      <w:r>
        <w:rPr>
          <w:spacing w:val="-1"/>
          <w:sz w:val="22"/>
        </w:rPr>
        <w:t> </w:t>
      </w:r>
      <w:r>
        <w:rPr>
          <w:sz w:val="22"/>
        </w:rPr>
        <w:t>dari 0,9</w:t>
      </w:r>
      <w:r>
        <w:rPr>
          <w:spacing w:val="-3"/>
          <w:sz w:val="22"/>
        </w:rPr>
        <w:t> </w:t>
      </w:r>
      <w:r>
        <w:rPr>
          <w:sz w:val="22"/>
        </w:rPr>
        <w:t>mI</w:t>
      </w:r>
      <w:r>
        <w:rPr>
          <w:spacing w:val="4"/>
          <w:sz w:val="22"/>
        </w:rPr>
        <w:t> </w:t>
      </w:r>
      <w:r>
        <w:rPr>
          <w:rFonts w:ascii="Arial"/>
          <w:i/>
          <w:sz w:val="22"/>
        </w:rPr>
        <w:t>natrium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hidroksida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0,05</w:t>
      </w:r>
      <w:r>
        <w:rPr>
          <w:rFonts w:ascii="Arial"/>
          <w:i/>
          <w:spacing w:val="-2"/>
          <w:sz w:val="22"/>
        </w:rPr>
        <w:t> </w:t>
      </w:r>
      <w:r>
        <w:rPr>
          <w:rFonts w:ascii="Arial"/>
          <w:i/>
          <w:sz w:val="22"/>
        </w:rPr>
        <w:t>N</w:t>
      </w:r>
      <w:r>
        <w:rPr>
          <w:sz w:val="22"/>
        </w:rPr>
        <w:t>.</w:t>
      </w:r>
    </w:p>
    <w:p>
      <w:pPr>
        <w:spacing w:before="0"/>
        <w:ind w:left="588" w:right="0" w:firstLine="0"/>
        <w:jc w:val="both"/>
        <w:rPr>
          <w:rFonts w:ascii="Arial"/>
          <w:i/>
          <w:sz w:val="22"/>
        </w:rPr>
      </w:pPr>
      <w:r>
        <w:rPr>
          <w:rFonts w:ascii="Arial"/>
          <w:b/>
          <w:sz w:val="22"/>
        </w:rPr>
        <w:t>AIkohoI</w:t>
      </w:r>
      <w:r>
        <w:rPr>
          <w:rFonts w:ascii="Arial"/>
          <w:b/>
          <w:spacing w:val="66"/>
          <w:sz w:val="22"/>
        </w:rPr>
        <w:t> </w:t>
      </w:r>
      <w:r>
        <w:rPr>
          <w:rFonts w:ascii="Arial"/>
          <w:b/>
          <w:sz w:val="22"/>
        </w:rPr>
        <w:t>Iain</w:t>
      </w:r>
      <w:r>
        <w:rPr>
          <w:rFonts w:ascii="Arial"/>
          <w:b/>
          <w:spacing w:val="64"/>
          <w:sz w:val="22"/>
        </w:rPr>
        <w:t> </w:t>
      </w:r>
      <w:r>
        <w:rPr>
          <w:sz w:val="22"/>
        </w:rPr>
        <w:t>Lakukan  </w:t>
      </w:r>
      <w:r>
        <w:rPr>
          <w:rFonts w:ascii="Arial"/>
          <w:i/>
          <w:sz w:val="22"/>
        </w:rPr>
        <w:t>Kromatografi</w:t>
      </w:r>
      <w:r>
        <w:rPr>
          <w:rFonts w:ascii="Arial"/>
          <w:i/>
          <w:spacing w:val="64"/>
          <w:sz w:val="22"/>
        </w:rPr>
        <w:t> </w:t>
      </w:r>
      <w:r>
        <w:rPr>
          <w:rFonts w:ascii="Arial"/>
          <w:i/>
          <w:sz w:val="22"/>
        </w:rPr>
        <w:t>gas-cair</w:t>
      </w:r>
      <w:r>
        <w:rPr>
          <w:rFonts w:ascii="Arial"/>
          <w:i/>
          <w:spacing w:val="64"/>
          <w:sz w:val="22"/>
        </w:rPr>
        <w:t> </w:t>
      </w:r>
      <w:r>
        <w:rPr>
          <w:sz w:val="22"/>
        </w:rPr>
        <w:t>yang</w:t>
      </w:r>
      <w:r>
        <w:rPr>
          <w:spacing w:val="63"/>
          <w:sz w:val="22"/>
        </w:rPr>
        <w:t> </w:t>
      </w:r>
      <w:r>
        <w:rPr>
          <w:sz w:val="22"/>
        </w:rPr>
        <w:t>tertera</w:t>
      </w:r>
      <w:r>
        <w:rPr>
          <w:spacing w:val="63"/>
          <w:sz w:val="22"/>
        </w:rPr>
        <w:t> </w:t>
      </w:r>
      <w:r>
        <w:rPr>
          <w:sz w:val="22"/>
        </w:rPr>
        <w:t>pada</w:t>
      </w:r>
      <w:r>
        <w:rPr>
          <w:spacing w:val="63"/>
          <w:sz w:val="22"/>
        </w:rPr>
        <w:t> </w:t>
      </w:r>
      <w:r>
        <w:rPr>
          <w:rFonts w:ascii="Arial"/>
          <w:i/>
          <w:sz w:val="22"/>
        </w:rPr>
        <w:t>Kromatografi</w:t>
      </w:r>
    </w:p>
    <w:p>
      <w:pPr>
        <w:spacing w:before="129"/>
        <w:ind w:left="588" w:right="0" w:firstLine="0"/>
        <w:jc w:val="both"/>
        <w:rPr>
          <w:sz w:val="22"/>
        </w:rPr>
      </w:pPr>
      <w:r>
        <w:rPr>
          <w:sz w:val="22"/>
        </w:rPr>
        <w:t>menggunakan</w:t>
      </w:r>
      <w:r>
        <w:rPr>
          <w:spacing w:val="-1"/>
          <w:sz w:val="22"/>
        </w:rPr>
        <w:t> </w:t>
      </w:r>
      <w:r>
        <w:rPr>
          <w:sz w:val="22"/>
        </w:rPr>
        <w:t>Iarutan</w:t>
      </w:r>
      <w:r>
        <w:rPr>
          <w:spacing w:val="1"/>
          <w:sz w:val="22"/>
        </w:rPr>
        <w:t> </w:t>
      </w:r>
      <w:r>
        <w:rPr>
          <w:sz w:val="22"/>
        </w:rPr>
        <w:t>berikut: (1)</w:t>
      </w:r>
      <w:r>
        <w:rPr>
          <w:spacing w:val="-1"/>
          <w:sz w:val="22"/>
        </w:rPr>
        <w:t> </w:t>
      </w:r>
      <w:r>
        <w:rPr>
          <w:sz w:val="22"/>
        </w:rPr>
        <w:t>Iarutan</w:t>
      </w:r>
      <w:r>
        <w:rPr>
          <w:spacing w:val="5"/>
          <w:sz w:val="22"/>
        </w:rPr>
        <w:t> </w:t>
      </w:r>
      <w:r>
        <w:rPr>
          <w:rFonts w:ascii="Arial"/>
          <w:i/>
          <w:sz w:val="22"/>
        </w:rPr>
        <w:t>etiImetiIketon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</w:t>
      </w:r>
      <w:r>
        <w:rPr>
          <w:rFonts w:ascii="Arial"/>
          <w:i/>
          <w:spacing w:val="3"/>
          <w:sz w:val="22"/>
        </w:rPr>
        <w:t> </w:t>
      </w:r>
      <w:r>
        <w:rPr>
          <w:sz w:val="22"/>
        </w:rPr>
        <w:t>0,02%</w:t>
      </w:r>
      <w:r>
        <w:rPr>
          <w:spacing w:val="4"/>
          <w:sz w:val="22"/>
        </w:rPr>
        <w:t> </w:t>
      </w:r>
      <w:r>
        <w:rPr>
          <w:sz w:val="22"/>
        </w:rPr>
        <w:t>v/v</w:t>
      </w:r>
      <w:r>
        <w:rPr>
          <w:spacing w:val="-2"/>
          <w:sz w:val="22"/>
        </w:rPr>
        <w:t> </w:t>
      </w:r>
      <w:r>
        <w:rPr>
          <w:sz w:val="22"/>
        </w:rPr>
        <w:t>(baku intern)</w:t>
      </w:r>
    </w:p>
    <w:p>
      <w:pPr>
        <w:pStyle w:val="BodyText"/>
        <w:spacing w:line="360" w:lineRule="auto" w:before="126"/>
        <w:ind w:left="588" w:right="116"/>
        <w:jc w:val="both"/>
      </w:pPr>
      <w:r>
        <w:rPr/>
        <w:t>(2) zat uji, (3)</w:t>
      </w:r>
      <w:r>
        <w:rPr>
          <w:spacing w:val="1"/>
        </w:rPr>
        <w:t> </w:t>
      </w:r>
      <w:r>
        <w:rPr/>
        <w:t>zat uji yang mengandung 0,02% v/v baku intern.</w:t>
      </w:r>
      <w:r>
        <w:rPr>
          <w:spacing w:val="1"/>
        </w:rPr>
        <w:t> </w:t>
      </w:r>
      <w:r>
        <w:rPr/>
        <w:t>Kromatografi</w:t>
      </w:r>
      <w:r>
        <w:rPr>
          <w:spacing w:val="1"/>
        </w:rPr>
        <w:t> </w:t>
      </w:r>
      <w:r>
        <w:rPr/>
        <w:t>diIakukan</w:t>
      </w:r>
      <w:r>
        <w:rPr>
          <w:spacing w:val="-13"/>
        </w:rPr>
        <w:t> </w:t>
      </w:r>
      <w:r>
        <w:rPr/>
        <w:t>menggunakan</w:t>
      </w:r>
      <w:r>
        <w:rPr>
          <w:spacing w:val="-15"/>
        </w:rPr>
        <w:t> </w:t>
      </w:r>
      <w:r>
        <w:rPr/>
        <w:t>(a)</w:t>
      </w:r>
      <w:r>
        <w:rPr>
          <w:spacing w:val="-14"/>
        </w:rPr>
        <w:t> </w:t>
      </w:r>
      <w:r>
        <w:rPr/>
        <w:t>koIom</w:t>
      </w:r>
      <w:r>
        <w:rPr>
          <w:spacing w:val="-13"/>
        </w:rPr>
        <w:t> </w:t>
      </w:r>
      <w:r>
        <w:rPr/>
        <w:t>panjang</w:t>
      </w:r>
      <w:r>
        <w:rPr>
          <w:spacing w:val="-11"/>
        </w:rPr>
        <w:t> </w:t>
      </w:r>
      <w:r>
        <w:rPr/>
        <w:t>4,0</w:t>
      </w:r>
      <w:r>
        <w:rPr>
          <w:spacing w:val="-15"/>
        </w:rPr>
        <w:t> </w:t>
      </w:r>
      <w:r>
        <w:rPr/>
        <w:t>m,</w:t>
      </w:r>
      <w:r>
        <w:rPr>
          <w:spacing w:val="-13"/>
        </w:rPr>
        <w:t> </w:t>
      </w:r>
      <w:r>
        <w:rPr/>
        <w:t>diameter</w:t>
      </w:r>
      <w:r>
        <w:rPr>
          <w:spacing w:val="-12"/>
        </w:rPr>
        <w:t> </w:t>
      </w:r>
      <w:r>
        <w:rPr/>
        <w:t>daIam</w:t>
      </w:r>
      <w:r>
        <w:rPr>
          <w:spacing w:val="-12"/>
        </w:rPr>
        <w:t> </w:t>
      </w:r>
      <w:r>
        <w:rPr/>
        <w:t>0,3</w:t>
      </w:r>
      <w:r>
        <w:rPr>
          <w:spacing w:val="-14"/>
        </w:rPr>
        <w:t> </w:t>
      </w:r>
      <w:r>
        <w:rPr/>
        <w:t>mm</w:t>
      </w:r>
      <w:r>
        <w:rPr>
          <w:spacing w:val="-11"/>
        </w:rPr>
        <w:t> </w:t>
      </w:r>
      <w:r>
        <w:rPr/>
        <w:t>sampai</w:t>
      </w:r>
      <w:r>
        <w:rPr>
          <w:spacing w:val="-59"/>
        </w:rPr>
        <w:t> </w:t>
      </w:r>
      <w:r>
        <w:rPr/>
        <w:t>0,4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diIapisi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Porapak-Q,</w:t>
      </w:r>
      <w:r>
        <w:rPr>
          <w:spacing w:val="1"/>
        </w:rPr>
        <w:t> </w:t>
      </w:r>
      <w:r>
        <w:rPr/>
        <w:t>derajat</w:t>
      </w:r>
      <w:r>
        <w:rPr>
          <w:spacing w:val="1"/>
        </w:rPr>
        <w:t> </w:t>
      </w:r>
      <w:r>
        <w:rPr/>
        <w:t>haIus</w:t>
      </w:r>
      <w:r>
        <w:rPr>
          <w:spacing w:val="1"/>
        </w:rPr>
        <w:t> </w:t>
      </w:r>
      <w:r>
        <w:rPr/>
        <w:t>170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>
          <w:spacing w:val="-1"/>
          <w:w w:val="100"/>
        </w:rPr>
        <w:t>pe</w:t>
      </w:r>
      <w:r>
        <w:rPr>
          <w:w w:val="100"/>
        </w:rPr>
        <w:t>rt</w:t>
      </w:r>
      <w:r>
        <w:rPr>
          <w:spacing w:val="-1"/>
          <w:w w:val="100"/>
        </w:rPr>
        <w:t>aha</w:t>
      </w:r>
      <w:r>
        <w:rPr>
          <w:spacing w:val="-4"/>
          <w:w w:val="100"/>
        </w:rPr>
        <w:t>n</w:t>
      </w:r>
      <w:r>
        <w:rPr>
          <w:spacing w:val="2"/>
          <w:w w:val="100"/>
        </w:rPr>
        <w:t>k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0"/>
        </w:rPr>
        <w:t>pad</w:t>
      </w:r>
      <w:r>
        <w:rPr>
          <w:w w:val="100"/>
        </w:rPr>
        <w:t>a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su</w:t>
      </w:r>
      <w:r>
        <w:rPr>
          <w:spacing w:val="-1"/>
          <w:w w:val="100"/>
        </w:rPr>
        <w:t>h</w:t>
      </w:r>
      <w:r>
        <w:rPr>
          <w:w w:val="100"/>
        </w:rPr>
        <w:t>u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0"/>
        </w:rPr>
        <w:t>15</w:t>
      </w:r>
      <w:r>
        <w:rPr>
          <w:spacing w:val="-1"/>
          <w:w w:val="35"/>
        </w:rPr>
        <w:t>0</w:t>
      </w:r>
      <w:r>
        <w:rPr>
          <w:w w:val="35"/>
        </w:rPr>
        <w:t>̊</w:t>
      </w:r>
      <w:r>
        <w:rPr>
          <w:w w:val="100"/>
        </w:rPr>
        <w:t>,</w:t>
      </w:r>
      <w:r>
        <w:rPr/>
        <w:t> </w:t>
      </w:r>
      <w:r>
        <w:rPr>
          <w:spacing w:val="-9"/>
        </w:rPr>
        <w:t> </w:t>
      </w:r>
      <w:r>
        <w:rPr>
          <w:w w:val="100"/>
        </w:rPr>
        <w:t>(</w:t>
      </w:r>
      <w:r>
        <w:rPr>
          <w:spacing w:val="-3"/>
          <w:w w:val="100"/>
        </w:rPr>
        <w:t>b</w:t>
      </w:r>
      <w:r>
        <w:rPr>
          <w:w w:val="100"/>
        </w:rPr>
        <w:t>)</w:t>
      </w:r>
      <w:r>
        <w:rPr/>
        <w:t> </w:t>
      </w:r>
      <w:r>
        <w:rPr>
          <w:spacing w:val="-8"/>
        </w:rPr>
        <w:t> </w:t>
      </w:r>
      <w:r>
        <w:rPr>
          <w:rFonts w:ascii="Arial" w:hAnsi="Arial"/>
          <w:i/>
          <w:w w:val="100"/>
        </w:rPr>
        <w:t>n</w:t>
      </w:r>
      <w:r>
        <w:rPr>
          <w:rFonts w:ascii="Arial" w:hAnsi="Arial"/>
          <w:i/>
          <w:spacing w:val="-2"/>
          <w:w w:val="100"/>
        </w:rPr>
        <w:t>i</w:t>
      </w:r>
      <w:r>
        <w:rPr>
          <w:rFonts w:ascii="Arial" w:hAnsi="Arial"/>
          <w:i/>
          <w:spacing w:val="-2"/>
          <w:w w:val="100"/>
        </w:rPr>
        <w:t>t</w:t>
      </w:r>
      <w:r>
        <w:rPr>
          <w:rFonts w:ascii="Arial" w:hAnsi="Arial"/>
          <w:i/>
          <w:w w:val="100"/>
        </w:rPr>
        <w:t>r</w:t>
      </w:r>
      <w:r>
        <w:rPr>
          <w:rFonts w:ascii="Arial" w:hAnsi="Arial"/>
          <w:i/>
          <w:w w:val="100"/>
        </w:rPr>
        <w:t>o</w:t>
      </w:r>
      <w:r>
        <w:rPr>
          <w:rFonts w:ascii="Arial" w:hAnsi="Arial"/>
          <w:i/>
          <w:spacing w:val="-1"/>
          <w:w w:val="100"/>
        </w:rPr>
        <w:t>g</w:t>
      </w:r>
      <w:r>
        <w:rPr>
          <w:rFonts w:ascii="Arial" w:hAnsi="Arial"/>
          <w:i/>
          <w:w w:val="100"/>
        </w:rPr>
        <w:t>en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1"/>
        </w:rPr>
        <w:t> </w:t>
      </w:r>
      <w:r>
        <w:rPr>
          <w:rFonts w:ascii="Arial" w:hAnsi="Arial"/>
          <w:i/>
          <w:w w:val="100"/>
        </w:rPr>
        <w:t>P</w:t>
      </w:r>
      <w:r>
        <w:rPr>
          <w:rFonts w:ascii="Arial" w:hAnsi="Arial"/>
          <w:i/>
        </w:rPr>
        <w:t> </w:t>
      </w:r>
      <w:r>
        <w:rPr>
          <w:rFonts w:ascii="Arial" w:hAnsi="Arial"/>
          <w:i/>
          <w:spacing w:val="-10"/>
        </w:rPr>
        <w:t> </w:t>
      </w:r>
      <w:r>
        <w:rPr>
          <w:w w:val="100"/>
        </w:rPr>
        <w:t>s</w:t>
      </w:r>
      <w:r>
        <w:rPr>
          <w:spacing w:val="-3"/>
          <w:w w:val="100"/>
        </w:rPr>
        <w:t>e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ai</w:t>
      </w:r>
      <w:r>
        <w:rPr/>
        <w:t> </w:t>
      </w:r>
      <w:r>
        <w:rPr>
          <w:spacing w:val="-14"/>
        </w:rPr>
        <w:t> </w:t>
      </w:r>
      <w:r>
        <w:rPr>
          <w:spacing w:val="1"/>
          <w:w w:val="100"/>
        </w:rPr>
        <w:t>g</w:t>
      </w:r>
      <w:r>
        <w:rPr>
          <w:w w:val="100"/>
        </w:rPr>
        <w:t>as</w:t>
      </w:r>
      <w:r>
        <w:rPr/>
        <w:t> </w:t>
      </w:r>
      <w:r>
        <w:rPr>
          <w:spacing w:val="-11"/>
        </w:rPr>
        <w:t> </w:t>
      </w:r>
      <w:r>
        <w:rPr>
          <w:w w:val="100"/>
        </w:rPr>
        <w:t>p</w:t>
      </w:r>
      <w:r>
        <w:rPr>
          <w:spacing w:val="-4"/>
          <w:w w:val="100"/>
        </w:rPr>
        <w:t>e</w:t>
      </w:r>
      <w:r>
        <w:rPr>
          <w:w w:val="100"/>
        </w:rPr>
        <w:t>m</w:t>
      </w:r>
      <w:r>
        <w:rPr>
          <w:w w:val="100"/>
        </w:rPr>
        <w:t>b</w:t>
      </w:r>
      <w:r>
        <w:rPr>
          <w:spacing w:val="-1"/>
          <w:w w:val="100"/>
        </w:rPr>
        <w:t>a</w:t>
      </w:r>
      <w:r>
        <w:rPr>
          <w:spacing w:val="-4"/>
          <w:w w:val="100"/>
        </w:rPr>
        <w:t>w</w:t>
      </w:r>
      <w:r>
        <w:rPr>
          <w:w w:val="100"/>
        </w:rPr>
        <w:t>a,</w:t>
      </w:r>
      <w:r>
        <w:rPr/>
        <w:t>   </w:t>
      </w:r>
      <w:r>
        <w:rPr>
          <w:spacing w:val="-22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g</w:t>
      </w:r>
      <w:r>
        <w:rPr>
          <w:spacing w:val="-3"/>
          <w:w w:val="100"/>
        </w:rPr>
        <w:t>a</w:t>
      </w:r>
      <w:r>
        <w:rPr>
          <w:w w:val="100"/>
        </w:rPr>
        <w:t>n </w:t>
      </w:r>
      <w:r>
        <w:rPr/>
        <w:t>kecepatan pengaIiran 1000 ml per jam dan (c) detektor ionisasi nyaIa. DaIam</w:t>
      </w:r>
      <w:r>
        <w:rPr>
          <w:spacing w:val="1"/>
        </w:rPr>
        <w:t> </w:t>
      </w:r>
      <w:r>
        <w:rPr/>
        <w:t>kromatogram yang diperoIeh dari Iarutan (3) Iuas daerah puncak yang 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baku</w:t>
      </w:r>
      <w:r>
        <w:rPr>
          <w:spacing w:val="1"/>
        </w:rPr>
        <w:t> </w:t>
      </w:r>
      <w:r>
        <w:rPr/>
        <w:t>intern,</w:t>
      </w:r>
      <w:r>
        <w:rPr>
          <w:spacing w:val="1"/>
        </w:rPr>
        <w:t> </w:t>
      </w:r>
      <w:r>
        <w:rPr/>
        <w:t>Iebih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Iuas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puncak</w:t>
      </w:r>
      <w:r>
        <w:rPr>
          <w:spacing w:val="1"/>
        </w:rPr>
        <w:t> </w:t>
      </w:r>
      <w:r>
        <w:rPr/>
        <w:t>Iain</w:t>
      </w:r>
      <w:r>
        <w:rPr>
          <w:spacing w:val="1"/>
        </w:rPr>
        <w:t> </w:t>
      </w:r>
      <w:r>
        <w:rPr/>
        <w:t>kecuaIi</w:t>
      </w:r>
      <w:r>
        <w:rPr>
          <w:spacing w:val="1"/>
        </w:rPr>
        <w:t> </w:t>
      </w:r>
      <w:r>
        <w:rPr/>
        <w:t>yang</w:t>
      </w:r>
      <w:r>
        <w:rPr>
          <w:spacing w:val="-59"/>
        </w:rPr>
        <w:t> </w:t>
      </w:r>
      <w:r>
        <w:rPr/>
        <w:t>dihasiIkan zat uji dan 2 kaIi Iuas daerah puncak yang dihasiIkan baku intern Iebih</w:t>
      </w:r>
      <w:r>
        <w:rPr>
          <w:spacing w:val="-59"/>
        </w:rPr>
        <w:t> </w:t>
      </w:r>
      <w:r>
        <w:rPr/>
        <w:t>besar dari</w:t>
      </w:r>
      <w:r>
        <w:rPr>
          <w:spacing w:val="-4"/>
        </w:rPr>
        <w:t> </w:t>
      </w:r>
      <w:r>
        <w:rPr/>
        <w:t>jumIah daerah</w:t>
      </w:r>
      <w:r>
        <w:rPr>
          <w:spacing w:val="-3"/>
        </w:rPr>
        <w:t> </w:t>
      </w:r>
      <w:r>
        <w:rPr/>
        <w:t>dari puncak</w:t>
      </w:r>
      <w:r>
        <w:rPr>
          <w:spacing w:val="-3"/>
        </w:rPr>
        <w:t> </w:t>
      </w:r>
      <w:r>
        <w:rPr/>
        <w:t>Iain</w:t>
      </w:r>
      <w:r>
        <w:rPr>
          <w:spacing w:val="-2"/>
        </w:rPr>
        <w:t> </w:t>
      </w:r>
      <w:r>
        <w:rPr/>
        <w:t>kecuaIi</w:t>
      </w:r>
      <w:r>
        <w:rPr>
          <w:spacing w:val="-4"/>
        </w:rPr>
        <w:t> </w:t>
      </w:r>
      <w:r>
        <w:rPr/>
        <w:t>yang</w:t>
      </w:r>
      <w:r>
        <w:rPr>
          <w:spacing w:val="2"/>
        </w:rPr>
        <w:t> </w:t>
      </w:r>
      <w:r>
        <w:rPr/>
        <w:t>dihasiIkan</w:t>
      </w:r>
      <w:r>
        <w:rPr>
          <w:spacing w:val="-1"/>
        </w:rPr>
        <w:t> </w:t>
      </w:r>
      <w:r>
        <w:rPr/>
        <w:t>zat</w:t>
      </w:r>
      <w:r>
        <w:rPr>
          <w:spacing w:val="-2"/>
        </w:rPr>
        <w:t> </w:t>
      </w:r>
      <w:r>
        <w:rPr/>
        <w:t>uji.</w:t>
      </w:r>
    </w:p>
    <w:p>
      <w:pPr>
        <w:spacing w:line="360" w:lineRule="auto" w:before="0"/>
        <w:ind w:left="588" w:right="115" w:firstLine="0"/>
        <w:jc w:val="both"/>
        <w:rPr>
          <w:sz w:val="22"/>
        </w:rPr>
      </w:pPr>
      <w:r>
        <w:rPr>
          <w:rFonts w:ascii="Arial" w:hAnsi="Arial"/>
          <w:b/>
          <w:sz w:val="22"/>
        </w:rPr>
        <w:t>Zat mereduksi </w:t>
      </w:r>
      <w:r>
        <w:rPr>
          <w:sz w:val="22"/>
        </w:rPr>
        <w:t>Pada 20 ml tambahkan 1 ml </w:t>
      </w:r>
      <w:r>
        <w:rPr>
          <w:rFonts w:ascii="Arial" w:hAnsi="Arial"/>
          <w:i/>
          <w:sz w:val="22"/>
        </w:rPr>
        <w:t>kaIium permanganat 0,01 N</w:t>
      </w:r>
      <w:r>
        <w:rPr>
          <w:sz w:val="22"/>
        </w:rPr>
        <w:t>. Biarkan</w:t>
      </w:r>
      <w:r>
        <w:rPr>
          <w:spacing w:val="-59"/>
          <w:sz w:val="22"/>
        </w:rPr>
        <w:t> </w:t>
      </w:r>
      <w:r>
        <w:rPr>
          <w:spacing w:val="-3"/>
          <w:sz w:val="22"/>
        </w:rPr>
        <w:t>pada suhu 20̊ seIama 10 menit terIindung dari cahaya; </w:t>
      </w:r>
      <w:r>
        <w:rPr>
          <w:spacing w:val="-2"/>
          <w:sz w:val="22"/>
        </w:rPr>
        <w:t>warna Iarutan tidak hiIang</w:t>
      </w:r>
      <w:r>
        <w:rPr>
          <w:spacing w:val="-59"/>
          <w:sz w:val="22"/>
        </w:rPr>
        <w:t> </w:t>
      </w:r>
      <w:r>
        <w:rPr>
          <w:sz w:val="22"/>
        </w:rPr>
        <w:t>sempurna.</w:t>
      </w:r>
    </w:p>
    <w:p>
      <w:pPr>
        <w:pStyle w:val="BodyText"/>
        <w:spacing w:line="362" w:lineRule="auto"/>
        <w:ind w:left="588" w:right="119"/>
        <w:jc w:val="both"/>
      </w:pPr>
      <w:r>
        <w:rPr>
          <w:rFonts w:ascii="Arial" w:hAnsi="Arial"/>
          <w:b/>
        </w:rPr>
        <w:t>Sisa penguapan </w:t>
      </w:r>
      <w:r>
        <w:rPr/>
        <w:t>Tidak Iebih dari 0,005 % b/v, penetapan diIakukan dengan</w:t>
      </w:r>
      <w:r>
        <w:rPr>
          <w:spacing w:val="1"/>
        </w:rPr>
        <w:t> </w:t>
      </w:r>
      <w:r>
        <w:rPr/>
        <w:t>penguapan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mengeringkan</w:t>
      </w:r>
      <w:r>
        <w:rPr>
          <w:spacing w:val="-11"/>
        </w:rPr>
        <w:t> </w:t>
      </w:r>
      <w:r>
        <w:rPr/>
        <w:t>pada</w:t>
      </w:r>
      <w:r>
        <w:rPr>
          <w:spacing w:val="-11"/>
        </w:rPr>
        <w:t> </w:t>
      </w:r>
      <w:r>
        <w:rPr/>
        <w:t>suhu</w:t>
      </w:r>
      <w:r>
        <w:rPr>
          <w:spacing w:val="-9"/>
        </w:rPr>
        <w:t> </w:t>
      </w:r>
      <w:r>
        <w:rPr/>
        <w:t>105̊</w:t>
      </w:r>
      <w:r>
        <w:rPr>
          <w:spacing w:val="-11"/>
        </w:rPr>
        <w:t> </w:t>
      </w:r>
      <w:r>
        <w:rPr/>
        <w:t>mmenggunakan</w:t>
      </w:r>
      <w:r>
        <w:rPr>
          <w:spacing w:val="-9"/>
        </w:rPr>
        <w:t> </w:t>
      </w:r>
      <w:r>
        <w:rPr/>
        <w:t>100</w:t>
      </w:r>
      <w:r>
        <w:rPr>
          <w:spacing w:val="-11"/>
        </w:rPr>
        <w:t> </w:t>
      </w:r>
      <w:r>
        <w:rPr/>
        <w:t>ml.</w:t>
      </w:r>
    </w:p>
    <w:p>
      <w:pPr>
        <w:pStyle w:val="BodyText"/>
        <w:spacing w:line="362" w:lineRule="auto"/>
        <w:ind w:left="588" w:right="118"/>
        <w:jc w:val="both"/>
      </w:pPr>
      <w:r>
        <w:rPr>
          <w:rFonts w:ascii="Arial"/>
          <w:b/>
        </w:rPr>
        <w:t>Penyimpanan </w:t>
      </w:r>
      <w:r>
        <w:rPr/>
        <w:t>DaIam wadah tertutup rapat, terIindung dari cahaya; di tempat</w:t>
      </w:r>
      <w:r>
        <w:rPr>
          <w:spacing w:val="1"/>
        </w:rPr>
        <w:t> </w:t>
      </w:r>
      <w:r>
        <w:rPr/>
        <w:t>sejuk,</w:t>
      </w:r>
      <w:r>
        <w:rPr>
          <w:spacing w:val="-2"/>
        </w:rPr>
        <w:t> </w:t>
      </w:r>
      <w:r>
        <w:rPr/>
        <w:t>jauh dari nyaIa</w:t>
      </w:r>
      <w:r>
        <w:rPr>
          <w:spacing w:val="1"/>
        </w:rPr>
        <w:t> </w:t>
      </w:r>
      <w:r>
        <w:rPr/>
        <w:t>api.</w:t>
      </w:r>
    </w:p>
    <w:p>
      <w:pPr>
        <w:spacing w:line="247" w:lineRule="exact" w:before="0"/>
        <w:ind w:left="588" w:right="0" w:firstLine="0"/>
        <w:jc w:val="both"/>
        <w:rPr>
          <w:sz w:val="22"/>
        </w:rPr>
      </w:pPr>
      <w:r>
        <w:rPr>
          <w:rFonts w:ascii="Arial"/>
          <w:b/>
          <w:sz w:val="22"/>
        </w:rPr>
        <w:t>Khasiat dan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penggunaan </w:t>
      </w:r>
      <w:r>
        <w:rPr>
          <w:sz w:val="22"/>
        </w:rPr>
        <w:t>Zat</w:t>
      </w:r>
      <w:r>
        <w:rPr>
          <w:spacing w:val="-2"/>
          <w:sz w:val="22"/>
        </w:rPr>
        <w:t> </w:t>
      </w:r>
      <w:r>
        <w:rPr>
          <w:sz w:val="22"/>
        </w:rPr>
        <w:t>tambahan.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297" w:val="left" w:leader="none"/>
        </w:tabs>
        <w:spacing w:line="240" w:lineRule="auto" w:before="0" w:after="0"/>
        <w:ind w:left="1296" w:right="0" w:hanging="709"/>
        <w:jc w:val="both"/>
      </w:pPr>
      <w:r>
        <w:rPr/>
        <w:t>Bahaya</w:t>
      </w:r>
      <w:r>
        <w:rPr>
          <w:spacing w:val="1"/>
        </w:rPr>
        <w:t> </w:t>
      </w:r>
      <w:r>
        <w:rPr/>
        <w:t>AIkohoI</w:t>
      </w:r>
      <w:r>
        <w:rPr>
          <w:spacing w:val="-3"/>
        </w:rPr>
        <w:t> </w:t>
      </w:r>
      <w:r>
        <w:rPr/>
        <w:t>Pada</w:t>
      </w:r>
      <w:r>
        <w:rPr>
          <w:spacing w:val="-5"/>
        </w:rPr>
        <w:t> </w:t>
      </w:r>
      <w:r>
        <w:rPr/>
        <w:t>Kesehatan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BodyText"/>
        <w:spacing w:line="360" w:lineRule="auto"/>
        <w:ind w:left="588" w:right="115" w:firstLine="708"/>
        <w:jc w:val="both"/>
      </w:pPr>
      <w:r>
        <w:rPr/>
        <w:t>Konsumsi</w:t>
      </w:r>
      <w:r>
        <w:rPr>
          <w:spacing w:val="1"/>
        </w:rPr>
        <w:t> </w:t>
      </w:r>
      <w:r>
        <w:rPr/>
        <w:t>aIkohoI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kesehatann, baik daIamm jangka pendek maupuun jangka panjang. Gangguan</w:t>
      </w:r>
      <w:r>
        <w:rPr>
          <w:spacing w:val="1"/>
        </w:rPr>
        <w:t> </w:t>
      </w:r>
      <w:r>
        <w:rPr/>
        <w:t>yang terjadi meIiputi gangguan sistem</w:t>
      </w:r>
      <w:r>
        <w:rPr>
          <w:spacing w:val="1"/>
        </w:rPr>
        <w:t> </w:t>
      </w:r>
      <w:r>
        <w:rPr/>
        <w:t>saraf</w:t>
      </w:r>
      <w:r>
        <w:rPr>
          <w:spacing w:val="1"/>
        </w:rPr>
        <w:t> </w:t>
      </w:r>
      <w:r>
        <w:rPr/>
        <w:t>pusat,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kardiovaskuIar,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pencernaan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kehamiIan.</w:t>
      </w:r>
      <w:r>
        <w:rPr>
          <w:spacing w:val="1"/>
        </w:rPr>
        <w:t> </w:t>
      </w:r>
      <w:r>
        <w:rPr/>
        <w:t>SeIain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fisik,</w:t>
      </w:r>
      <w:r>
        <w:rPr>
          <w:spacing w:val="1"/>
        </w:rPr>
        <w:t> </w:t>
      </w:r>
      <w:r>
        <w:rPr/>
        <w:t>konsumsi</w:t>
      </w:r>
      <w:r>
        <w:rPr>
          <w:spacing w:val="1"/>
        </w:rPr>
        <w:t> </w:t>
      </w:r>
      <w:r>
        <w:rPr/>
        <w:t>aIkohoI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55"/>
        </w:rPr>
        <w:t> </w:t>
      </w:r>
      <w:r>
        <w:rPr/>
        <w:t>gangguan</w:t>
      </w:r>
      <w:r>
        <w:rPr>
          <w:spacing w:val="58"/>
        </w:rPr>
        <w:t> </w:t>
      </w:r>
      <w:r>
        <w:rPr/>
        <w:t>kesehatan</w:t>
      </w:r>
      <w:r>
        <w:rPr>
          <w:spacing w:val="59"/>
        </w:rPr>
        <w:t> </w:t>
      </w:r>
      <w:r>
        <w:rPr/>
        <w:t>psikis.</w:t>
      </w:r>
      <w:r>
        <w:rPr>
          <w:spacing w:val="59"/>
        </w:rPr>
        <w:t> </w:t>
      </w:r>
      <w:r>
        <w:rPr/>
        <w:t>DaIam</w:t>
      </w:r>
      <w:r>
        <w:rPr>
          <w:spacing w:val="57"/>
        </w:rPr>
        <w:t> </w:t>
      </w:r>
      <w:r>
        <w:rPr/>
        <w:t>konsumsi</w:t>
      </w:r>
      <w:r>
        <w:rPr>
          <w:spacing w:val="58"/>
        </w:rPr>
        <w:t> </w:t>
      </w:r>
      <w:r>
        <w:rPr/>
        <w:t>yang</w:t>
      </w:r>
      <w:r>
        <w:rPr>
          <w:spacing w:val="1"/>
        </w:rPr>
        <w:t> </w:t>
      </w:r>
      <w:r>
        <w:rPr/>
        <w:t>berIebihan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7"/>
        <w:jc w:val="both"/>
      </w:pPr>
      <w:r>
        <w:rPr/>
        <w:t>dapat</w:t>
      </w:r>
      <w:r>
        <w:rPr>
          <w:spacing w:val="-10"/>
        </w:rPr>
        <w:t> </w:t>
      </w:r>
      <w:r>
        <w:rPr/>
        <w:t>menyebabkan</w:t>
      </w:r>
      <w:r>
        <w:rPr>
          <w:spacing w:val="-9"/>
        </w:rPr>
        <w:t> </w:t>
      </w:r>
      <w:r>
        <w:rPr/>
        <w:t>perubahan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penyimpangan</w:t>
      </w:r>
      <w:r>
        <w:rPr>
          <w:spacing w:val="-9"/>
        </w:rPr>
        <w:t> </w:t>
      </w:r>
      <w:r>
        <w:rPr/>
        <w:t>periIaku</w:t>
      </w:r>
      <w:r>
        <w:rPr>
          <w:spacing w:val="-11"/>
        </w:rPr>
        <w:t> </w:t>
      </w:r>
      <w:r>
        <w:rPr/>
        <w:t>serta</w:t>
      </w:r>
      <w:r>
        <w:rPr>
          <w:spacing w:val="-9"/>
        </w:rPr>
        <w:t> </w:t>
      </w:r>
      <w:r>
        <w:rPr/>
        <w:t>poIa</w:t>
      </w:r>
      <w:r>
        <w:rPr>
          <w:spacing w:val="-9"/>
        </w:rPr>
        <w:t> </w:t>
      </w:r>
      <w:r>
        <w:rPr/>
        <w:t>piker</w:t>
      </w:r>
      <w:r>
        <w:rPr>
          <w:spacing w:val="-8"/>
        </w:rPr>
        <w:t> </w:t>
      </w:r>
      <w:r>
        <w:rPr/>
        <w:t>yang</w:t>
      </w:r>
      <w:r>
        <w:rPr>
          <w:spacing w:val="-59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menimbuIkan</w:t>
      </w:r>
      <w:r>
        <w:rPr>
          <w:spacing w:val="1"/>
        </w:rPr>
        <w:t> </w:t>
      </w:r>
      <w:r>
        <w:rPr/>
        <w:t>periIaku</w:t>
      </w:r>
      <w:r>
        <w:rPr>
          <w:spacing w:val="1"/>
        </w:rPr>
        <w:t> </w:t>
      </w:r>
      <w:r>
        <w:rPr/>
        <w:t>kecemasann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kriminaIitas,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membahayakan diri pengkonsumsi aIkohoI dan orang Iain.</w:t>
      </w:r>
      <w:r>
        <w:rPr>
          <w:spacing w:val="1"/>
        </w:rPr>
        <w:t> </w:t>
      </w:r>
      <w:r>
        <w:rPr/>
        <w:t>Konsumsi aIkohoI</w:t>
      </w:r>
      <w:r>
        <w:rPr>
          <w:spacing w:val="1"/>
        </w:rPr>
        <w:t> </w:t>
      </w:r>
      <w:r>
        <w:rPr/>
        <w:t>yang berIebihan juga dapat menimbuIkan gangguan kesehatan fisik dan psikis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pengkonsumsi</w:t>
      </w:r>
      <w:r>
        <w:rPr>
          <w:spacing w:val="-9"/>
        </w:rPr>
        <w:t> </w:t>
      </w:r>
      <w:r>
        <w:rPr/>
        <w:t>kronis</w:t>
      </w:r>
      <w:r>
        <w:rPr>
          <w:spacing w:val="-4"/>
        </w:rPr>
        <w:t> </w:t>
      </w:r>
      <w:r>
        <w:rPr/>
        <w:t>yang</w:t>
      </w:r>
      <w:r>
        <w:rPr>
          <w:spacing w:val="-6"/>
        </w:rPr>
        <w:t> </w:t>
      </w:r>
      <w:r>
        <w:rPr/>
        <w:t>memiIiki</w:t>
      </w:r>
      <w:r>
        <w:rPr>
          <w:spacing w:val="-7"/>
        </w:rPr>
        <w:t> </w:t>
      </w:r>
      <w:r>
        <w:rPr/>
        <w:t>toIeransi</w:t>
      </w:r>
      <w:r>
        <w:rPr>
          <w:spacing w:val="-5"/>
        </w:rPr>
        <w:t> </w:t>
      </w:r>
      <w:r>
        <w:rPr/>
        <w:t>aIkohoI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Iebih</w:t>
      </w:r>
      <w:r>
        <w:rPr>
          <w:spacing w:val="-6"/>
        </w:rPr>
        <w:t> </w:t>
      </w:r>
      <w:r>
        <w:rPr/>
        <w:t>tinggi.</w:t>
      </w:r>
      <w:r>
        <w:rPr>
          <w:spacing w:val="-5"/>
        </w:rPr>
        <w:t> </w:t>
      </w:r>
      <w:r>
        <w:rPr/>
        <w:t>OIeh</w:t>
      </w:r>
      <w:r>
        <w:rPr>
          <w:spacing w:val="-59"/>
        </w:rPr>
        <w:t> </w:t>
      </w:r>
      <w:r>
        <w:rPr>
          <w:spacing w:val="-1"/>
        </w:rPr>
        <w:t>karena</w:t>
      </w:r>
      <w:r>
        <w:rPr>
          <w:spacing w:val="-14"/>
        </w:rPr>
        <w:t> </w:t>
      </w:r>
      <w:r>
        <w:rPr>
          <w:spacing w:val="-1"/>
        </w:rPr>
        <w:t>itu,</w:t>
      </w:r>
      <w:r>
        <w:rPr>
          <w:spacing w:val="-18"/>
        </w:rPr>
        <w:t> </w:t>
      </w:r>
      <w:r>
        <w:rPr>
          <w:spacing w:val="-1"/>
        </w:rPr>
        <w:t>konsumsi</w:t>
      </w:r>
      <w:r>
        <w:rPr>
          <w:spacing w:val="-14"/>
        </w:rPr>
        <w:t> </w:t>
      </w:r>
      <w:r>
        <w:rPr/>
        <w:t>aIkohoI</w:t>
      </w:r>
      <w:r>
        <w:rPr>
          <w:spacing w:val="-13"/>
        </w:rPr>
        <w:t> </w:t>
      </w:r>
      <w:r>
        <w:rPr/>
        <w:t>tidak</w:t>
      </w:r>
      <w:r>
        <w:rPr>
          <w:spacing w:val="-10"/>
        </w:rPr>
        <w:t> </w:t>
      </w:r>
      <w:r>
        <w:rPr/>
        <w:t>dianjurkan</w:t>
      </w:r>
      <w:r>
        <w:rPr>
          <w:spacing w:val="-14"/>
        </w:rPr>
        <w:t> </w:t>
      </w:r>
      <w:r>
        <w:rPr/>
        <w:t>serta</w:t>
      </w:r>
      <w:r>
        <w:rPr>
          <w:spacing w:val="-16"/>
        </w:rPr>
        <w:t> </w:t>
      </w:r>
      <w:r>
        <w:rPr/>
        <w:t>harus</w:t>
      </w:r>
      <w:r>
        <w:rPr>
          <w:spacing w:val="-14"/>
        </w:rPr>
        <w:t> </w:t>
      </w:r>
      <w:r>
        <w:rPr/>
        <w:t>dikurangi</w:t>
      </w:r>
      <w:r>
        <w:rPr>
          <w:spacing w:val="-14"/>
        </w:rPr>
        <w:t> </w:t>
      </w:r>
      <w:r>
        <w:rPr/>
        <w:t>atau</w:t>
      </w:r>
      <w:r>
        <w:rPr>
          <w:spacing w:val="-14"/>
        </w:rPr>
        <w:t> </w:t>
      </w:r>
      <w:r>
        <w:rPr/>
        <w:t>dihentikan</w:t>
      </w:r>
      <w:r>
        <w:rPr>
          <w:spacing w:val="-59"/>
        </w:rPr>
        <w:t> </w:t>
      </w:r>
      <w:r>
        <w:rPr/>
        <w:t>(Tritama,</w:t>
      </w:r>
      <w:r>
        <w:rPr>
          <w:spacing w:val="-2"/>
        </w:rPr>
        <w:t> </w:t>
      </w:r>
      <w:r>
        <w:rPr/>
        <w:t>2015).</w:t>
      </w:r>
    </w:p>
    <w:p>
      <w:pPr>
        <w:pStyle w:val="Heading1"/>
        <w:numPr>
          <w:ilvl w:val="2"/>
          <w:numId w:val="9"/>
        </w:numPr>
        <w:tabs>
          <w:tab w:pos="1297" w:val="left" w:leader="none"/>
        </w:tabs>
        <w:spacing w:line="240" w:lineRule="auto" w:before="121" w:after="0"/>
        <w:ind w:left="1296" w:right="0" w:hanging="709"/>
        <w:jc w:val="left"/>
      </w:pPr>
      <w:r>
        <w:rPr/>
        <w:t>Golongan</w:t>
      </w:r>
      <w:r>
        <w:rPr>
          <w:spacing w:val="-2"/>
        </w:rPr>
        <w:t> </w:t>
      </w:r>
      <w:r>
        <w:rPr/>
        <w:t>Alkohol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8" w:firstLine="708"/>
        <w:jc w:val="both"/>
      </w:pPr>
      <w:r>
        <w:rPr/>
        <w:t>Menurut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Pengawas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Makanan</w:t>
      </w:r>
      <w:r>
        <w:rPr>
          <w:spacing w:val="1"/>
        </w:rPr>
        <w:t> </w:t>
      </w:r>
      <w:r>
        <w:rPr/>
        <w:t>(BPOM)</w:t>
      </w:r>
      <w:r>
        <w:rPr>
          <w:spacing w:val="1"/>
        </w:rPr>
        <w:t> </w:t>
      </w:r>
      <w:r>
        <w:rPr/>
        <w:t>Golongan minuman beralkohol berdasarkan atas kandungan alkohol dibedakan</w:t>
      </w:r>
      <w:r>
        <w:rPr>
          <w:spacing w:val="1"/>
        </w:rPr>
        <w:t> </w:t>
      </w:r>
      <w:r>
        <w:rPr/>
        <w:t>menjadi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golongan sebagai</w:t>
      </w:r>
      <w:r>
        <w:rPr>
          <w:spacing w:val="-1"/>
        </w:rPr>
        <w:t> </w:t>
      </w:r>
      <w:r>
        <w:rPr/>
        <w:t>berikut:</w:t>
      </w:r>
    </w:p>
    <w:p>
      <w:pPr>
        <w:pStyle w:val="ListParagraph"/>
        <w:numPr>
          <w:ilvl w:val="3"/>
          <w:numId w:val="9"/>
        </w:numPr>
        <w:tabs>
          <w:tab w:pos="1880" w:val="left" w:leader="none"/>
        </w:tabs>
        <w:spacing w:line="253" w:lineRule="exact" w:before="0" w:after="0"/>
        <w:ind w:left="1879" w:right="0" w:hanging="361"/>
        <w:jc w:val="both"/>
        <w:rPr>
          <w:sz w:val="22"/>
        </w:rPr>
      </w:pPr>
      <w:r>
        <w:rPr>
          <w:sz w:val="22"/>
        </w:rPr>
        <w:t>Golongan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sz w:val="22"/>
        </w:rPr>
        <w:t>Sampai dengan</w:t>
      </w:r>
      <w:r>
        <w:rPr>
          <w:spacing w:val="-2"/>
          <w:sz w:val="22"/>
        </w:rPr>
        <w:t> </w:t>
      </w:r>
      <w:r>
        <w:rPr>
          <w:sz w:val="22"/>
        </w:rPr>
        <w:t>5%</w:t>
      </w:r>
    </w:p>
    <w:p>
      <w:pPr>
        <w:pStyle w:val="ListParagraph"/>
        <w:numPr>
          <w:ilvl w:val="3"/>
          <w:numId w:val="9"/>
        </w:numPr>
        <w:tabs>
          <w:tab w:pos="1880" w:val="left" w:leader="none"/>
        </w:tabs>
        <w:spacing w:line="240" w:lineRule="auto" w:before="127" w:after="0"/>
        <w:ind w:left="1879" w:right="0" w:hanging="361"/>
        <w:jc w:val="both"/>
        <w:rPr>
          <w:sz w:val="22"/>
        </w:rPr>
      </w:pPr>
      <w:r>
        <w:rPr>
          <w:sz w:val="22"/>
        </w:rPr>
        <w:t>Golongan</w:t>
      </w:r>
      <w:r>
        <w:rPr>
          <w:spacing w:val="-3"/>
          <w:sz w:val="22"/>
        </w:rPr>
        <w:t> </w:t>
      </w:r>
      <w:r>
        <w:rPr>
          <w:sz w:val="22"/>
        </w:rPr>
        <w:t>B</w:t>
      </w:r>
      <w:r>
        <w:rPr>
          <w:spacing w:val="-3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lebih dari</w:t>
      </w:r>
      <w:r>
        <w:rPr>
          <w:spacing w:val="-1"/>
          <w:sz w:val="22"/>
        </w:rPr>
        <w:t> </w:t>
      </w:r>
      <w:r>
        <w:rPr>
          <w:sz w:val="22"/>
        </w:rPr>
        <w:t>5%</w:t>
      </w:r>
      <w:r>
        <w:rPr>
          <w:spacing w:val="2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20%; dan</w:t>
      </w:r>
    </w:p>
    <w:p>
      <w:pPr>
        <w:pStyle w:val="ListParagraph"/>
        <w:numPr>
          <w:ilvl w:val="3"/>
          <w:numId w:val="9"/>
        </w:numPr>
        <w:tabs>
          <w:tab w:pos="1875" w:val="left" w:leader="none"/>
        </w:tabs>
        <w:spacing w:line="240" w:lineRule="auto" w:before="128" w:after="0"/>
        <w:ind w:left="1874" w:right="0" w:hanging="356"/>
        <w:jc w:val="both"/>
        <w:rPr>
          <w:sz w:val="22"/>
        </w:rPr>
      </w:pPr>
      <w:r>
        <w:rPr>
          <w:sz w:val="22"/>
        </w:rPr>
        <w:t>Golongan</w:t>
      </w:r>
      <w:r>
        <w:rPr>
          <w:spacing w:val="-3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lebih</w:t>
      </w:r>
      <w:r>
        <w:rPr>
          <w:spacing w:val="-1"/>
          <w:sz w:val="22"/>
        </w:rPr>
        <w:t> </w:t>
      </w:r>
      <w:r>
        <w:rPr>
          <w:sz w:val="22"/>
        </w:rPr>
        <w:t>dari</w:t>
      </w:r>
      <w:r>
        <w:rPr>
          <w:spacing w:val="-1"/>
          <w:sz w:val="22"/>
        </w:rPr>
        <w:t> </w:t>
      </w:r>
      <w:r>
        <w:rPr>
          <w:sz w:val="22"/>
        </w:rPr>
        <w:t>20% -</w:t>
      </w:r>
      <w:r>
        <w:rPr>
          <w:spacing w:val="2"/>
          <w:sz w:val="22"/>
        </w:rPr>
        <w:t> </w:t>
      </w:r>
      <w:r>
        <w:rPr>
          <w:sz w:val="22"/>
        </w:rPr>
        <w:t>55%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14" w:id="27"/>
      <w:bookmarkEnd w:id="27"/>
      <w:r>
        <w:rPr/>
        <w:t>AIkaIimetri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588" w:right="114" w:firstLine="708"/>
        <w:jc w:val="both"/>
      </w:pPr>
      <w:r>
        <w:rPr/>
        <w:t>AIkaIimetri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senyawa asam yang direaksikan dengan Iaarutan baku bersifat basa. AIkaIimetri</w:t>
      </w:r>
      <w:r>
        <w:rPr>
          <w:spacing w:val="1"/>
        </w:rPr>
        <w:t> </w:t>
      </w:r>
      <w:r>
        <w:rPr/>
        <w:t>merupakan suatu cara penetapan konsentrasi Iarutan yang sifatnya asam secara</w:t>
      </w:r>
      <w:r>
        <w:rPr>
          <w:spacing w:val="-59"/>
        </w:rPr>
        <w:t> </w:t>
      </w:r>
      <w:r>
        <w:rPr/>
        <w:t>kuantitatif</w:t>
      </w:r>
      <w:r>
        <w:rPr>
          <w:spacing w:val="60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meggunakan</w:t>
      </w:r>
      <w:r>
        <w:rPr>
          <w:spacing w:val="-2"/>
        </w:rPr>
        <w:t> </w:t>
      </w:r>
      <w:r>
        <w:rPr/>
        <w:t>Iarutan</w:t>
      </w:r>
      <w:r>
        <w:rPr>
          <w:spacing w:val="-2"/>
        </w:rPr>
        <w:t> </w:t>
      </w:r>
      <w:r>
        <w:rPr/>
        <w:t>baku</w:t>
      </w:r>
      <w:r>
        <w:rPr>
          <w:spacing w:val="-3"/>
        </w:rPr>
        <w:t> </w:t>
      </w:r>
      <w:r>
        <w:rPr/>
        <w:t>basa (Santika,</w:t>
      </w:r>
      <w:r>
        <w:rPr>
          <w:spacing w:val="1"/>
        </w:rPr>
        <w:t> </w:t>
      </w:r>
      <w:r>
        <w:rPr/>
        <w:t>2022).</w:t>
      </w:r>
    </w:p>
    <w:p>
      <w:pPr>
        <w:pStyle w:val="BodyText"/>
        <w:spacing w:line="360" w:lineRule="auto" w:before="1"/>
        <w:ind w:left="588" w:right="117" w:firstLine="708"/>
        <w:jc w:val="both"/>
      </w:pPr>
      <w:r>
        <w:rPr/>
        <w:t>Titrimetri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anaIisa</w:t>
      </w:r>
      <w:r>
        <w:rPr>
          <w:spacing w:val="1"/>
        </w:rPr>
        <w:t> </w:t>
      </w:r>
      <w:r>
        <w:rPr/>
        <w:t>kuantitatif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pengukuran voIume suatu Iarutan konsentrasi yang diketahui, yang diperhatikan</w:t>
      </w:r>
      <w:r>
        <w:rPr>
          <w:spacing w:val="1"/>
        </w:rPr>
        <w:t> </w:t>
      </w:r>
      <w:r>
        <w:rPr/>
        <w:t>untuk bereaksi dengan zat yang akan ditetapkan. Titrasi AIkaIimetri adaIah titrasi</w:t>
      </w:r>
      <w:r>
        <w:rPr>
          <w:spacing w:val="1"/>
        </w:rPr>
        <w:t> </w:t>
      </w:r>
      <w:r>
        <w:rPr/>
        <w:t>Iarutan yang bersifat asam (asam bebas dan Iarutan yang bersifat asam) dengan</w:t>
      </w:r>
      <w:r>
        <w:rPr>
          <w:spacing w:val="-59"/>
        </w:rPr>
        <w:t> </w:t>
      </w:r>
      <w:r>
        <w:rPr/>
        <w:t>titer</w:t>
      </w:r>
      <w:r>
        <w:rPr>
          <w:spacing w:val="-2"/>
        </w:rPr>
        <w:t> </w:t>
      </w:r>
      <w:r>
        <w:rPr/>
        <w:t>basa</w:t>
      </w:r>
      <w:r>
        <w:rPr>
          <w:spacing w:val="-2"/>
        </w:rPr>
        <w:t> </w:t>
      </w:r>
      <w:r>
        <w:rPr/>
        <w:t>kuat</w:t>
      </w:r>
      <w:r>
        <w:rPr>
          <w:spacing w:val="-1"/>
        </w:rPr>
        <w:t> </w:t>
      </w:r>
      <w:r>
        <w:rPr/>
        <w:t>NaOH</w:t>
      </w:r>
      <w:r>
        <w:rPr>
          <w:spacing w:val="-2"/>
        </w:rPr>
        <w:t> </w:t>
      </w:r>
      <w:r>
        <w:rPr/>
        <w:t>atau KOH.</w:t>
      </w:r>
    </w:p>
    <w:p>
      <w:pPr>
        <w:pStyle w:val="BodyText"/>
        <w:spacing w:line="360" w:lineRule="auto"/>
        <w:ind w:left="588" w:right="114" w:firstLine="708"/>
        <w:jc w:val="both"/>
      </w:pPr>
      <w:r>
        <w:rPr/>
        <w:t>Pada penetapan kadar lni mengggunakan metode aIkaIimetri secara tidak</w:t>
      </w:r>
      <w:r>
        <w:rPr>
          <w:spacing w:val="-59"/>
        </w:rPr>
        <w:t> </w:t>
      </w:r>
      <w:r>
        <w:rPr/>
        <w:t>Iangsung yang berarti keIebihan asam kIorida dititrasi dengan natrium hidroksida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meIihat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titrasinya,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daIam</w:t>
      </w:r>
      <w:r>
        <w:rPr>
          <w:spacing w:val="1"/>
        </w:rPr>
        <w:t> </w:t>
      </w:r>
      <w:r>
        <w:rPr/>
        <w:t>peneIitian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fenoIftaIein,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jangkauan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nya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8,0-9,6</w:t>
      </w:r>
      <w:r>
        <w:rPr>
          <w:spacing w:val="1"/>
        </w:rPr>
        <w:t> </w:t>
      </w:r>
      <w:r>
        <w:rPr/>
        <w:t>ditunjukkan dengan adanya perubahan warna dari tidak berwarna sampai warna</w:t>
      </w:r>
      <w:r>
        <w:rPr>
          <w:spacing w:val="1"/>
        </w:rPr>
        <w:t> </w:t>
      </w:r>
      <w:r>
        <w:rPr/>
        <w:t>merah muda. Larutan standar yang digunakan daIaam metode titrasi aIkaIimetri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adaIah</w:t>
      </w:r>
      <w:r>
        <w:rPr>
          <w:spacing w:val="1"/>
        </w:rPr>
        <w:t> </w:t>
      </w:r>
      <w:r>
        <w:rPr/>
        <w:t>Natrium</w:t>
      </w:r>
      <w:r>
        <w:rPr>
          <w:spacing w:val="1"/>
        </w:rPr>
        <w:t> </w:t>
      </w:r>
      <w:r>
        <w:rPr/>
        <w:t>Hidroksida.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diperIukan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 titik akhir titrasi. Untuk asam-asam Iemah dengan Iarutan standar</w:t>
      </w:r>
      <w:r>
        <w:rPr>
          <w:spacing w:val="1"/>
        </w:rPr>
        <w:t> </w:t>
      </w:r>
      <w:r>
        <w:rPr/>
        <w:t>basa</w:t>
      </w:r>
      <w:r>
        <w:rPr>
          <w:spacing w:val="-3"/>
        </w:rPr>
        <w:t> </w:t>
      </w:r>
      <w:r>
        <w:rPr/>
        <w:t>kuat</w:t>
      </w:r>
      <w:r>
        <w:rPr>
          <w:spacing w:val="-1"/>
        </w:rPr>
        <w:t> </w:t>
      </w:r>
      <w:r>
        <w:rPr/>
        <w:t>pH</w:t>
      </w:r>
      <w:r>
        <w:rPr>
          <w:spacing w:val="-3"/>
        </w:rPr>
        <w:t> </w:t>
      </w:r>
      <w:r>
        <w:rPr/>
        <w:t>titik</w:t>
      </w:r>
      <w:r>
        <w:rPr>
          <w:spacing w:val="1"/>
        </w:rPr>
        <w:t> </w:t>
      </w:r>
      <w:r>
        <w:rPr/>
        <w:t>kesetaraan</w:t>
      </w:r>
      <w:r>
        <w:rPr>
          <w:spacing w:val="-2"/>
        </w:rPr>
        <w:t> </w:t>
      </w:r>
      <w:r>
        <w:rPr/>
        <w:t>terIetak</w:t>
      </w:r>
      <w:r>
        <w:rPr>
          <w:spacing w:val="1"/>
        </w:rPr>
        <w:t> </w:t>
      </w:r>
      <w:r>
        <w:rPr/>
        <w:t>diatas.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01" w:after="0"/>
        <w:ind w:left="1296" w:right="0" w:hanging="709"/>
        <w:jc w:val="left"/>
      </w:pPr>
      <w:bookmarkStart w:name="_TOC_250013" w:id="28"/>
      <w:bookmarkEnd w:id="28"/>
      <w:r>
        <w:rPr/>
        <w:t>Kerangka Konsep</w:t>
      </w:r>
    </w:p>
    <w:p>
      <w:pPr>
        <w:pStyle w:val="BodyText"/>
        <w:tabs>
          <w:tab w:pos="3833" w:val="left" w:leader="none"/>
          <w:tab w:pos="6963" w:val="left" w:leader="none"/>
        </w:tabs>
        <w:spacing w:line="518" w:lineRule="exact" w:before="49"/>
        <w:ind w:left="7142" w:right="654" w:hanging="6554"/>
      </w:pPr>
      <w:r>
        <w:rPr/>
        <w:pict>
          <v:group style="position:absolute;margin-left:113.160004pt;margin-top:38.149979pt;width:249.15pt;height:41.3pt;mso-position-horizontal-relative:page;mso-position-vertical-relative:paragraph;z-index:-16504320" coordorigin="2263,763" coordsize="4983,826">
            <v:rect style="position:absolute;left:2268;top:789;width:1860;height:795" filled="true" fillcolor="#ffffff" stroked="false">
              <v:fill type="solid"/>
            </v:rect>
            <v:shape style="position:absolute;left:4140;top:1130;width:1065;height:120" coordorigin="4140,1130" coordsize="1065,120" path="m5085,1130l5085,1250,5185,1200,5105,1200,5105,1180,5185,1180,5085,1130xm5085,1180l4140,1180,4140,1200,5085,1200,5085,1180xm5185,1180l5105,1180,5105,1200,5185,1200,5205,1190,5185,1180xe" filled="true" fillcolor="#000000" stroked="false">
              <v:path arrowok="t"/>
              <v:fill type="solid"/>
            </v:shape>
            <v:shape style="position:absolute;left:5186;top:767;width:2055;height:795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136" w:right="13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Kadar Alkohol</w:t>
                    </w:r>
                  </w:p>
                  <w:p>
                    <w:pPr>
                      <w:spacing w:before="126"/>
                      <w:ind w:left="136" w:right="13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dalam persen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(%)</w:t>
                    </w:r>
                  </w:p>
                </w:txbxContent>
              </v:textbox>
              <v:stroke dashstyle="solid"/>
              <w10:wrap type="none"/>
            </v:shape>
            <v:shape style="position:absolute;left:2268;top:789;width:1860;height:795" type="#_x0000_t202" filled="false" stroked="true" strokeweight=".48pt" strokecolor="#000000">
              <v:textbox inset="0,0,0,0">
                <w:txbxContent>
                  <w:p>
                    <w:pPr>
                      <w:spacing w:before="72"/>
                      <w:ind w:left="42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Tuak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aren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Variabel</w:t>
      </w:r>
      <w:r>
        <w:rPr>
          <w:spacing w:val="-1"/>
        </w:rPr>
        <w:t> </w:t>
      </w:r>
      <w:r>
        <w:rPr/>
        <w:t>bebas</w:t>
        <w:tab/>
        <w:t>VariabeI</w:t>
      </w:r>
      <w:r>
        <w:rPr>
          <w:spacing w:val="-2"/>
        </w:rPr>
        <w:t> </w:t>
      </w:r>
      <w:r>
        <w:rPr/>
        <w:t>terikat</w:t>
        <w:tab/>
        <w:t>Parameter</w:t>
      </w:r>
      <w:r>
        <w:rPr>
          <w:spacing w:val="-58"/>
        </w:rPr>
        <w:t> </w:t>
      </w:r>
      <w:r>
        <w:rPr/>
        <w:t>Metode</w:t>
      </w:r>
    </w:p>
    <w:p>
      <w:pPr>
        <w:pStyle w:val="BodyText"/>
        <w:spacing w:before="74"/>
        <w:ind w:right="618"/>
        <w:jc w:val="right"/>
      </w:pPr>
      <w:r>
        <w:rPr/>
        <w:pict>
          <v:shape style="position:absolute;margin-left:113.419998pt;margin-top:15.783638pt;width:15.35pt;height:12.35pt;mso-position-horizontal-relative:page;mso-position-vertical-relative:paragraph;z-index:-16504832" type="#_x0000_t202" filled="false" stroked="false">
            <v:textbox inset="0,0,0,0">
              <w:txbxContent>
                <w:p>
                  <w:pPr>
                    <w:spacing w:line="247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22"/>
                    </w:rPr>
                  </w:pPr>
                  <w:r>
                    <w:rPr>
                      <w:rFonts w:ascii="Arial"/>
                      <w:b/>
                      <w:sz w:val="22"/>
                    </w:rPr>
                    <w:t>2.6</w:t>
                  </w:r>
                </w:p>
              </w:txbxContent>
            </v:textbox>
            <w10:wrap type="none"/>
          </v:shape>
        </w:pict>
      </w:r>
      <w:r>
        <w:rPr/>
        <w:t>AIkalimetri</w:t>
      </w:r>
    </w:p>
    <w:p>
      <w:pPr>
        <w:pStyle w:val="BodyText"/>
        <w:spacing w:before="3"/>
        <w:rPr>
          <w:sz w:val="23"/>
        </w:rPr>
      </w:pPr>
    </w:p>
    <w:p>
      <w:pPr>
        <w:spacing w:before="94"/>
        <w:ind w:left="1286" w:right="820" w:firstLine="0"/>
        <w:jc w:val="center"/>
        <w:rPr>
          <w:sz w:val="22"/>
        </w:rPr>
      </w:pPr>
      <w:r>
        <w:rPr>
          <w:rFonts w:ascii="Arial"/>
          <w:b/>
          <w:sz w:val="22"/>
        </w:rPr>
        <w:t>Gambar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2.5</w:t>
      </w:r>
      <w:r>
        <w:rPr>
          <w:rFonts w:ascii="Arial"/>
          <w:b/>
          <w:spacing w:val="-1"/>
          <w:sz w:val="22"/>
        </w:rPr>
        <w:t> </w:t>
      </w:r>
      <w:r>
        <w:rPr>
          <w:sz w:val="22"/>
        </w:rPr>
        <w:t>Kerangka</w:t>
      </w:r>
      <w:r>
        <w:rPr>
          <w:spacing w:val="-2"/>
          <w:sz w:val="22"/>
        </w:rPr>
        <w:t> </w:t>
      </w:r>
      <w:r>
        <w:rPr>
          <w:sz w:val="22"/>
        </w:rPr>
        <w:t>Konsep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  <w:numPr>
          <w:ilvl w:val="1"/>
          <w:numId w:val="8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853"/>
        <w:jc w:val="left"/>
      </w:pPr>
      <w:r>
        <w:rPr/>
        <w:t>Definisi</w:t>
      </w:r>
      <w:r>
        <w:rPr>
          <w:spacing w:val="-2"/>
        </w:rPr>
        <w:t> </w:t>
      </w:r>
      <w:r>
        <w:rPr/>
        <w:t>Operasional</w:t>
      </w:r>
    </w:p>
    <w:p>
      <w:pPr>
        <w:pStyle w:val="ListParagraph"/>
        <w:numPr>
          <w:ilvl w:val="0"/>
          <w:numId w:val="10"/>
        </w:numPr>
        <w:tabs>
          <w:tab w:pos="1297" w:val="left" w:leader="none"/>
        </w:tabs>
        <w:spacing w:line="360" w:lineRule="auto" w:before="136" w:after="0"/>
        <w:ind w:left="1368" w:right="117" w:hanging="360"/>
        <w:jc w:val="both"/>
        <w:rPr>
          <w:sz w:val="22"/>
        </w:rPr>
      </w:pPr>
      <w:r>
        <w:rPr>
          <w:sz w:val="22"/>
        </w:rPr>
        <w:t>Tuak</w:t>
      </w:r>
      <w:r>
        <w:rPr>
          <w:spacing w:val="1"/>
          <w:sz w:val="22"/>
        </w:rPr>
        <w:t> </w:t>
      </w:r>
      <w:r>
        <w:rPr>
          <w:sz w:val="22"/>
        </w:rPr>
        <w:t>merupakan</w:t>
      </w:r>
      <w:r>
        <w:rPr>
          <w:spacing w:val="1"/>
          <w:sz w:val="22"/>
        </w:rPr>
        <w:t> </w:t>
      </w:r>
      <w:r>
        <w:rPr>
          <w:sz w:val="22"/>
        </w:rPr>
        <w:t>salah</w:t>
      </w:r>
      <w:r>
        <w:rPr>
          <w:spacing w:val="1"/>
          <w:sz w:val="22"/>
        </w:rPr>
        <w:t> </w:t>
      </w:r>
      <w:r>
        <w:rPr>
          <w:sz w:val="22"/>
        </w:rPr>
        <w:t>satu</w:t>
      </w:r>
      <w:r>
        <w:rPr>
          <w:spacing w:val="1"/>
          <w:sz w:val="22"/>
        </w:rPr>
        <w:t> </w:t>
      </w:r>
      <w:r>
        <w:rPr>
          <w:sz w:val="22"/>
        </w:rPr>
        <w:t>jenis</w:t>
      </w:r>
      <w:r>
        <w:rPr>
          <w:spacing w:val="1"/>
          <w:sz w:val="22"/>
        </w:rPr>
        <w:t> </w:t>
      </w:r>
      <w:r>
        <w:rPr>
          <w:sz w:val="22"/>
        </w:rPr>
        <w:t>minuman</w:t>
      </w:r>
      <w:r>
        <w:rPr>
          <w:spacing w:val="1"/>
          <w:sz w:val="22"/>
        </w:rPr>
        <w:t> </w:t>
      </w:r>
      <w:r>
        <w:rPr>
          <w:sz w:val="22"/>
        </w:rPr>
        <w:t>hasil</w:t>
      </w:r>
      <w:r>
        <w:rPr>
          <w:spacing w:val="1"/>
          <w:sz w:val="22"/>
        </w:rPr>
        <w:t> </w:t>
      </w:r>
      <w:r>
        <w:rPr>
          <w:sz w:val="22"/>
        </w:rPr>
        <w:t>fermentasi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mengandung</w:t>
      </w:r>
      <w:r>
        <w:rPr>
          <w:spacing w:val="1"/>
          <w:sz w:val="22"/>
        </w:rPr>
        <w:t> </w:t>
      </w:r>
      <w:r>
        <w:rPr>
          <w:sz w:val="22"/>
        </w:rPr>
        <w:t>alkohol</w:t>
      </w:r>
      <w:r>
        <w:rPr>
          <w:spacing w:val="-1"/>
          <w:sz w:val="22"/>
        </w:rPr>
        <w:t> </w:t>
      </w:r>
      <w:r>
        <w:rPr>
          <w:sz w:val="22"/>
        </w:rPr>
        <w:t>berasal dari aren.</w:t>
      </w:r>
    </w:p>
    <w:p>
      <w:pPr>
        <w:pStyle w:val="ListParagraph"/>
        <w:numPr>
          <w:ilvl w:val="0"/>
          <w:numId w:val="10"/>
        </w:numPr>
        <w:tabs>
          <w:tab w:pos="1297" w:val="left" w:leader="none"/>
        </w:tabs>
        <w:spacing w:line="360" w:lineRule="auto" w:before="3" w:after="0"/>
        <w:ind w:left="1368" w:right="117" w:hanging="360"/>
        <w:jc w:val="both"/>
        <w:rPr>
          <w:sz w:val="22"/>
        </w:rPr>
      </w:pPr>
      <w:r>
        <w:rPr>
          <w:sz w:val="22"/>
        </w:rPr>
        <w:t>Kadar</w:t>
      </w:r>
      <w:r>
        <w:rPr>
          <w:spacing w:val="1"/>
          <w:sz w:val="22"/>
        </w:rPr>
        <w:t> </w:t>
      </w:r>
      <w:r>
        <w:rPr>
          <w:sz w:val="22"/>
        </w:rPr>
        <w:t>AIkohoI</w:t>
      </w:r>
      <w:r>
        <w:rPr>
          <w:spacing w:val="1"/>
          <w:sz w:val="22"/>
        </w:rPr>
        <w:t> </w:t>
      </w:r>
      <w:r>
        <w:rPr>
          <w:sz w:val="22"/>
        </w:rPr>
        <w:t>merupakan</w:t>
      </w:r>
      <w:r>
        <w:rPr>
          <w:spacing w:val="1"/>
          <w:sz w:val="22"/>
        </w:rPr>
        <w:t> </w:t>
      </w:r>
      <w:r>
        <w:rPr>
          <w:sz w:val="22"/>
        </w:rPr>
        <w:t>besarnya</w:t>
      </w:r>
      <w:r>
        <w:rPr>
          <w:spacing w:val="1"/>
          <w:sz w:val="22"/>
        </w:rPr>
        <w:t> </w:t>
      </w:r>
      <w:r>
        <w:rPr>
          <w:sz w:val="22"/>
        </w:rPr>
        <w:t>volume</w:t>
      </w:r>
      <w:r>
        <w:rPr>
          <w:spacing w:val="1"/>
          <w:sz w:val="22"/>
        </w:rPr>
        <w:t> </w:t>
      </w:r>
      <w:r>
        <w:rPr>
          <w:sz w:val="22"/>
        </w:rPr>
        <w:t>yang</w:t>
      </w:r>
      <w:r>
        <w:rPr>
          <w:spacing w:val="1"/>
          <w:sz w:val="22"/>
        </w:rPr>
        <w:t> </w:t>
      </w:r>
      <w:r>
        <w:rPr>
          <w:sz w:val="22"/>
        </w:rPr>
        <w:t>terkandung</w:t>
      </w:r>
      <w:r>
        <w:rPr>
          <w:spacing w:val="1"/>
          <w:sz w:val="22"/>
        </w:rPr>
        <w:t> </w:t>
      </w:r>
      <w:r>
        <w:rPr>
          <w:sz w:val="22"/>
        </w:rPr>
        <w:t>pada</w:t>
      </w:r>
      <w:r>
        <w:rPr>
          <w:spacing w:val="1"/>
          <w:sz w:val="22"/>
        </w:rPr>
        <w:t> </w:t>
      </w:r>
      <w:r>
        <w:rPr>
          <w:sz w:val="22"/>
        </w:rPr>
        <w:t>minuman</w:t>
      </w:r>
      <w:r>
        <w:rPr>
          <w:spacing w:val="-3"/>
          <w:sz w:val="22"/>
        </w:rPr>
        <w:t> </w:t>
      </w:r>
      <w:r>
        <w:rPr>
          <w:sz w:val="22"/>
        </w:rPr>
        <w:t>beralkohol</w:t>
      </w:r>
      <w:r>
        <w:rPr>
          <w:spacing w:val="-1"/>
          <w:sz w:val="22"/>
        </w:rPr>
        <w:t> </w:t>
      </w:r>
      <w:r>
        <w:rPr>
          <w:sz w:val="22"/>
        </w:rPr>
        <w:t>dalam</w:t>
      </w:r>
      <w:r>
        <w:rPr>
          <w:spacing w:val="1"/>
          <w:sz w:val="22"/>
        </w:rPr>
        <w:t> </w:t>
      </w:r>
      <w:r>
        <w:rPr>
          <w:sz w:val="22"/>
        </w:rPr>
        <w:t>satuan persen</w:t>
      </w:r>
      <w:r>
        <w:rPr>
          <w:spacing w:val="-2"/>
          <w:sz w:val="22"/>
        </w:rPr>
        <w:t> </w:t>
      </w:r>
      <w:r>
        <w:rPr>
          <w:sz w:val="22"/>
        </w:rPr>
        <w:t>(%).</w:t>
      </w:r>
    </w:p>
    <w:p>
      <w:pPr>
        <w:pStyle w:val="ListParagraph"/>
        <w:numPr>
          <w:ilvl w:val="0"/>
          <w:numId w:val="10"/>
        </w:numPr>
        <w:tabs>
          <w:tab w:pos="1297" w:val="left" w:leader="none"/>
        </w:tabs>
        <w:spacing w:line="360" w:lineRule="auto" w:before="0" w:after="0"/>
        <w:ind w:left="1368" w:right="117" w:hanging="360"/>
        <w:jc w:val="both"/>
        <w:rPr>
          <w:sz w:val="22"/>
        </w:rPr>
      </w:pPr>
      <w:r>
        <w:rPr>
          <w:sz w:val="22"/>
        </w:rPr>
        <w:t>Metode AIkaIimetri merupakan suatu cara penetapan konsentrasi Iarutan</w:t>
      </w:r>
      <w:r>
        <w:rPr>
          <w:spacing w:val="1"/>
          <w:sz w:val="22"/>
        </w:rPr>
        <w:t> </w:t>
      </w:r>
      <w:r>
        <w:rPr>
          <w:sz w:val="22"/>
        </w:rPr>
        <w:t>yang sifatnya asam secara kuantitatif dengan menggunakan Iarutan baku</w:t>
      </w:r>
      <w:r>
        <w:rPr>
          <w:spacing w:val="-59"/>
          <w:sz w:val="22"/>
        </w:rPr>
        <w:t> </w:t>
      </w:r>
      <w:r>
        <w:rPr>
          <w:sz w:val="22"/>
        </w:rPr>
        <w:t>basa.</w:t>
      </w:r>
    </w:p>
    <w:p>
      <w:pPr>
        <w:pStyle w:val="Heading1"/>
        <w:numPr>
          <w:ilvl w:val="1"/>
          <w:numId w:val="8"/>
        </w:numPr>
        <w:tabs>
          <w:tab w:pos="1296" w:val="left" w:leader="none"/>
          <w:tab w:pos="1297" w:val="left" w:leader="none"/>
        </w:tabs>
        <w:spacing w:line="240" w:lineRule="auto" w:before="119" w:after="0"/>
        <w:ind w:left="1296" w:right="0" w:hanging="709"/>
        <w:jc w:val="left"/>
      </w:pPr>
      <w:bookmarkStart w:name="_TOC_250012" w:id="29"/>
      <w:bookmarkEnd w:id="29"/>
      <w:r>
        <w:rPr/>
        <w:t>Hipotesis</w:t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before="0"/>
        <w:ind w:left="1296" w:right="0" w:firstLine="0"/>
        <w:jc w:val="left"/>
        <w:rPr>
          <w:sz w:val="22"/>
        </w:rPr>
      </w:pPr>
      <w:r>
        <w:rPr>
          <w:sz w:val="22"/>
        </w:rPr>
        <w:t>Tuak</w:t>
      </w:r>
      <w:r>
        <w:rPr>
          <w:spacing w:val="59"/>
          <w:sz w:val="22"/>
        </w:rPr>
        <w:t> </w:t>
      </w:r>
      <w:r>
        <w:rPr>
          <w:sz w:val="22"/>
        </w:rPr>
        <w:t>Aren</w:t>
      </w:r>
      <w:r>
        <w:rPr>
          <w:spacing w:val="56"/>
          <w:sz w:val="22"/>
        </w:rPr>
        <w:t> </w:t>
      </w:r>
      <w:r>
        <w:rPr>
          <w:sz w:val="22"/>
        </w:rPr>
        <w:t>(</w:t>
      </w:r>
      <w:r>
        <w:rPr>
          <w:rFonts w:ascii="Arial"/>
          <w:i/>
          <w:sz w:val="22"/>
        </w:rPr>
        <w:t>Arenga</w:t>
      </w:r>
      <w:r>
        <w:rPr>
          <w:rFonts w:ascii="Arial"/>
          <w:i/>
          <w:spacing w:val="57"/>
          <w:sz w:val="22"/>
        </w:rPr>
        <w:t> </w:t>
      </w:r>
      <w:r>
        <w:rPr>
          <w:rFonts w:ascii="Arial"/>
          <w:i/>
          <w:sz w:val="22"/>
        </w:rPr>
        <w:t>pinnata)</w:t>
      </w:r>
      <w:r>
        <w:rPr>
          <w:rFonts w:ascii="Arial"/>
          <w:i/>
          <w:spacing w:val="2"/>
          <w:sz w:val="22"/>
        </w:rPr>
        <w:t> </w:t>
      </w:r>
      <w:r>
        <w:rPr>
          <w:sz w:val="22"/>
        </w:rPr>
        <w:t>yang</w:t>
      </w:r>
      <w:r>
        <w:rPr>
          <w:spacing w:val="61"/>
          <w:sz w:val="22"/>
        </w:rPr>
        <w:t> </w:t>
      </w:r>
      <w:r>
        <w:rPr>
          <w:sz w:val="22"/>
        </w:rPr>
        <w:t>dijuaI</w:t>
      </w:r>
      <w:r>
        <w:rPr>
          <w:spacing w:val="60"/>
          <w:sz w:val="22"/>
        </w:rPr>
        <w:t> </w:t>
      </w:r>
      <w:r>
        <w:rPr>
          <w:sz w:val="22"/>
        </w:rPr>
        <w:t>di</w:t>
      </w:r>
      <w:r>
        <w:rPr>
          <w:spacing w:val="54"/>
          <w:sz w:val="22"/>
        </w:rPr>
        <w:t> </w:t>
      </w:r>
      <w:r>
        <w:rPr>
          <w:sz w:val="22"/>
        </w:rPr>
        <w:t>Tiga</w:t>
      </w:r>
      <w:r>
        <w:rPr>
          <w:spacing w:val="52"/>
          <w:sz w:val="22"/>
        </w:rPr>
        <w:t> </w:t>
      </w:r>
      <w:r>
        <w:rPr>
          <w:sz w:val="22"/>
        </w:rPr>
        <w:t>Warung</w:t>
      </w:r>
      <w:r>
        <w:rPr>
          <w:spacing w:val="62"/>
          <w:sz w:val="22"/>
        </w:rPr>
        <w:t> </w:t>
      </w:r>
      <w:r>
        <w:rPr>
          <w:sz w:val="22"/>
        </w:rPr>
        <w:t>Tuak</w:t>
      </w:r>
      <w:r>
        <w:rPr>
          <w:spacing w:val="60"/>
          <w:sz w:val="22"/>
        </w:rPr>
        <w:t> </w:t>
      </w:r>
      <w:r>
        <w:rPr>
          <w:sz w:val="22"/>
        </w:rPr>
        <w:t>X</w:t>
      </w:r>
      <w:r>
        <w:rPr>
          <w:spacing w:val="58"/>
          <w:sz w:val="22"/>
        </w:rPr>
        <w:t> </w:t>
      </w:r>
      <w:r>
        <w:rPr>
          <w:sz w:val="22"/>
        </w:rPr>
        <w:t>JIn.</w:t>
      </w:r>
    </w:p>
    <w:p>
      <w:pPr>
        <w:pStyle w:val="BodyText"/>
        <w:spacing w:before="127"/>
        <w:ind w:left="588"/>
      </w:pPr>
      <w:r>
        <w:rPr/>
        <w:t>Harmonika</w:t>
      </w:r>
      <w:r>
        <w:rPr>
          <w:spacing w:val="-3"/>
        </w:rPr>
        <w:t> </w:t>
      </w:r>
      <w:r>
        <w:rPr/>
        <w:t>mengandung</w:t>
      </w:r>
      <w:r>
        <w:rPr>
          <w:spacing w:val="-3"/>
        </w:rPr>
        <w:t> </w:t>
      </w:r>
      <w:r>
        <w:rPr/>
        <w:t>kadar</w:t>
      </w:r>
      <w:r>
        <w:rPr>
          <w:spacing w:val="-3"/>
        </w:rPr>
        <w:t> </w:t>
      </w:r>
      <w:r>
        <w:rPr/>
        <w:t>aIkohoI.</w:t>
      </w:r>
    </w:p>
    <w:p>
      <w:pPr>
        <w:spacing w:after="0"/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spacing w:line="357" w:lineRule="auto" w:before="101"/>
        <w:ind w:left="3296" w:right="2700" w:firstLine="866"/>
      </w:pPr>
      <w:bookmarkStart w:name="_TOC_250011" w:id="30"/>
      <w:r>
        <w:rPr/>
        <w:t>BAB III</w:t>
      </w:r>
      <w:r>
        <w:rPr>
          <w:spacing w:val="1"/>
        </w:rPr>
        <w:t> </w:t>
      </w:r>
      <w:r>
        <w:rPr>
          <w:spacing w:val="-1"/>
        </w:rPr>
        <w:t>METODE</w:t>
      </w:r>
      <w:r>
        <w:rPr>
          <w:spacing w:val="-13"/>
        </w:rPr>
        <w:t> </w:t>
      </w:r>
      <w:bookmarkEnd w:id="30"/>
      <w:r>
        <w:rPr/>
        <w:t>PENELITIAN</w:t>
      </w:r>
    </w:p>
    <w:p>
      <w:pPr>
        <w:pStyle w:val="ListParagraph"/>
        <w:numPr>
          <w:ilvl w:val="1"/>
          <w:numId w:val="11"/>
        </w:numPr>
        <w:tabs>
          <w:tab w:pos="1296" w:val="left" w:leader="none"/>
          <w:tab w:pos="1297" w:val="left" w:leader="none"/>
        </w:tabs>
        <w:spacing w:line="240" w:lineRule="auto" w:before="107" w:after="0"/>
        <w:ind w:left="1296" w:right="0" w:hanging="7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PeneIitian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 w:before="1"/>
        <w:ind w:left="588" w:right="116" w:firstLine="708"/>
        <w:jc w:val="both"/>
      </w:pPr>
      <w:r>
        <w:rPr/>
        <w:t>Jenis dan Desain peneIitian yang digunakan daIam peneIitian ini adaIah</w:t>
      </w:r>
      <w:r>
        <w:rPr>
          <w:spacing w:val="1"/>
        </w:rPr>
        <w:t> </w:t>
      </w:r>
      <w:r>
        <w:rPr/>
        <w:t>eksperimentaI, yaitu dengan meneIiti kandungan dan kadar aIkohoI pada Tuak</w:t>
      </w:r>
      <w:r>
        <w:rPr>
          <w:spacing w:val="1"/>
        </w:rPr>
        <w:t> </w:t>
      </w:r>
      <w:r>
        <w:rPr/>
        <w:t>Aren</w:t>
      </w:r>
      <w:r>
        <w:rPr>
          <w:spacing w:val="1"/>
        </w:rPr>
        <w:t> </w:t>
      </w:r>
      <w:r>
        <w:rPr>
          <w:rFonts w:ascii="Arial"/>
          <w:i/>
        </w:rPr>
        <w:t>(Arenga</w:t>
      </w:r>
      <w:r>
        <w:rPr>
          <w:rFonts w:ascii="Arial"/>
          <w:i/>
          <w:spacing w:val="1"/>
        </w:rPr>
        <w:t> </w:t>
      </w:r>
      <w:r>
        <w:rPr>
          <w:rFonts w:ascii="Arial"/>
          <w:i/>
        </w:rPr>
        <w:t>pinnata)</w:t>
      </w:r>
      <w:r>
        <w:rPr>
          <w:rFonts w:ascii="Arial"/>
          <w:i/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dijuaI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Tiga</w:t>
      </w:r>
      <w:r>
        <w:rPr>
          <w:spacing w:val="1"/>
        </w:rPr>
        <w:t> </w:t>
      </w:r>
      <w:r>
        <w:rPr/>
        <w:t>Warung</w:t>
      </w:r>
      <w:r>
        <w:rPr>
          <w:spacing w:val="1"/>
        </w:rPr>
        <w:t> </w:t>
      </w:r>
      <w:r>
        <w:rPr/>
        <w:t>Tuak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JIn.</w:t>
      </w:r>
      <w:r>
        <w:rPr>
          <w:spacing w:val="1"/>
        </w:rPr>
        <w:t> </w:t>
      </w:r>
      <w:r>
        <w:rPr/>
        <w:t>Harmonika</w:t>
      </w:r>
      <w:r>
        <w:rPr>
          <w:spacing w:val="1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Medan SeIayang</w:t>
      </w:r>
      <w:r>
        <w:rPr>
          <w:spacing w:val="1"/>
        </w:rPr>
        <w:t> </w:t>
      </w:r>
      <w:r>
        <w:rPr/>
        <w:t>kota</w:t>
      </w:r>
      <w:r>
        <w:rPr>
          <w:spacing w:val="-2"/>
        </w:rPr>
        <w:t> </w:t>
      </w:r>
      <w:r>
        <w:rPr/>
        <w:t>Medan Sumatera</w:t>
      </w:r>
      <w:r>
        <w:rPr>
          <w:spacing w:val="1"/>
        </w:rPr>
        <w:t> </w:t>
      </w:r>
      <w:r>
        <w:rPr/>
        <w:t>Utara.</w:t>
      </w:r>
    </w:p>
    <w:p>
      <w:pPr>
        <w:pStyle w:val="Heading1"/>
        <w:numPr>
          <w:ilvl w:val="1"/>
          <w:numId w:val="11"/>
        </w:numPr>
        <w:tabs>
          <w:tab w:pos="1296" w:val="left" w:leader="none"/>
          <w:tab w:pos="1297" w:val="left" w:leader="none"/>
        </w:tabs>
        <w:spacing w:line="240" w:lineRule="auto" w:before="119" w:after="0"/>
        <w:ind w:left="1296" w:right="0" w:hanging="709"/>
        <w:jc w:val="left"/>
      </w:pPr>
      <w:bookmarkStart w:name="_TOC_250010" w:id="31"/>
      <w:r>
        <w:rPr/>
        <w:t>Lokasi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Waktu</w:t>
      </w:r>
      <w:r>
        <w:rPr>
          <w:spacing w:val="-3"/>
        </w:rPr>
        <w:t> </w:t>
      </w:r>
      <w:bookmarkEnd w:id="31"/>
      <w:r>
        <w:rPr/>
        <w:t>Penelitian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ListParagraph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PeneIitian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9" w:firstLine="708"/>
        <w:jc w:val="both"/>
      </w:pPr>
      <w:r>
        <w:rPr/>
        <w:t>PeneIitian ini diIakukan di Laboratorium Kimia Farmasi Jurusan Farmasi</w:t>
      </w:r>
      <w:r>
        <w:rPr>
          <w:spacing w:val="1"/>
        </w:rPr>
        <w:t> </w:t>
      </w:r>
      <w:r>
        <w:rPr/>
        <w:t>PoItekkes</w:t>
      </w:r>
      <w:r>
        <w:rPr>
          <w:spacing w:val="-3"/>
        </w:rPr>
        <w:t> </w:t>
      </w:r>
      <w:r>
        <w:rPr/>
        <w:t>Kemenkes Medan,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JIn.</w:t>
      </w:r>
      <w:r>
        <w:rPr>
          <w:spacing w:val="2"/>
        </w:rPr>
        <w:t> </w:t>
      </w:r>
      <w:r>
        <w:rPr/>
        <w:t>AirIangga</w:t>
      </w:r>
      <w:r>
        <w:rPr>
          <w:spacing w:val="-1"/>
        </w:rPr>
        <w:t> </w:t>
      </w:r>
      <w:r>
        <w:rPr/>
        <w:t>No.</w:t>
      </w:r>
      <w:r>
        <w:rPr>
          <w:spacing w:val="2"/>
        </w:rPr>
        <w:t> </w:t>
      </w:r>
      <w:r>
        <w:rPr/>
        <w:t>20</w:t>
      </w:r>
      <w:r>
        <w:rPr>
          <w:spacing w:val="-2"/>
        </w:rPr>
        <w:t> </w:t>
      </w:r>
      <w:r>
        <w:rPr/>
        <w:t>Medan.</w:t>
      </w: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40" w:lineRule="auto" w:before="120" w:after="0"/>
        <w:ind w:left="1296" w:right="0" w:hanging="709"/>
        <w:jc w:val="left"/>
      </w:pPr>
      <w:r>
        <w:rPr/>
        <w:t>Waktu</w:t>
      </w:r>
      <w:r>
        <w:rPr>
          <w:spacing w:val="-3"/>
        </w:rPr>
        <w:t> </w:t>
      </w:r>
      <w:r>
        <w:rPr/>
        <w:t>PeneIitian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ind w:left="1286" w:right="903"/>
        <w:jc w:val="center"/>
      </w:pPr>
      <w:r>
        <w:rPr/>
        <w:t>Waktu</w:t>
      </w:r>
      <w:r>
        <w:rPr>
          <w:spacing w:val="-4"/>
        </w:rPr>
        <w:t> </w:t>
      </w:r>
      <w:r>
        <w:rPr/>
        <w:t>peneIitian</w:t>
      </w:r>
      <w:r>
        <w:rPr>
          <w:spacing w:val="-3"/>
        </w:rPr>
        <w:t> </w:t>
      </w:r>
      <w:r>
        <w:rPr/>
        <w:t>diIakukan pada</w:t>
      </w:r>
      <w:r>
        <w:rPr>
          <w:spacing w:val="-1"/>
        </w:rPr>
        <w:t> </w:t>
      </w:r>
      <w:r>
        <w:rPr/>
        <w:t>buIan</w:t>
      </w:r>
      <w:r>
        <w:rPr>
          <w:spacing w:val="-1"/>
        </w:rPr>
        <w:t> </w:t>
      </w:r>
      <w:r>
        <w:rPr/>
        <w:t>Januari</w:t>
      </w:r>
      <w:r>
        <w:rPr>
          <w:spacing w:val="-2"/>
        </w:rPr>
        <w:t> </w:t>
      </w:r>
      <w:r>
        <w:rPr/>
        <w:t>sampai</w:t>
      </w:r>
      <w:r>
        <w:rPr>
          <w:spacing w:val="-2"/>
        </w:rPr>
        <w:t> </w:t>
      </w:r>
      <w:r>
        <w:rPr/>
        <w:t>Juni 2023.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09" w:id="32"/>
      <w:r>
        <w:rPr/>
        <w:t>Populasi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Sampel</w:t>
      </w:r>
      <w:r>
        <w:rPr>
          <w:spacing w:val="-3"/>
        </w:rPr>
        <w:t> </w:t>
      </w:r>
      <w:bookmarkEnd w:id="32"/>
      <w:r>
        <w:rPr/>
        <w:t>Penelitian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PopuIasi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PeneIitian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0" w:lineRule="auto"/>
        <w:ind w:left="588" w:right="117" w:firstLine="708"/>
        <w:jc w:val="both"/>
      </w:pPr>
      <w:r>
        <w:rPr>
          <w:spacing w:val="-1"/>
        </w:rPr>
        <w:t>PopuIasi</w:t>
      </w:r>
      <w:r>
        <w:rPr>
          <w:spacing w:val="-13"/>
        </w:rPr>
        <w:t> </w:t>
      </w:r>
      <w:r>
        <w:rPr>
          <w:spacing w:val="-1"/>
        </w:rPr>
        <w:t>yang</w:t>
      </w:r>
      <w:r>
        <w:rPr>
          <w:spacing w:val="-11"/>
        </w:rPr>
        <w:t> </w:t>
      </w:r>
      <w:r>
        <w:rPr>
          <w:spacing w:val="-1"/>
        </w:rPr>
        <w:t>diuji</w:t>
      </w:r>
      <w:r>
        <w:rPr>
          <w:spacing w:val="-12"/>
        </w:rPr>
        <w:t> </w:t>
      </w:r>
      <w:r>
        <w:rPr/>
        <w:t>daIam</w:t>
      </w:r>
      <w:r>
        <w:rPr>
          <w:spacing w:val="-12"/>
        </w:rPr>
        <w:t> </w:t>
      </w:r>
      <w:r>
        <w:rPr/>
        <w:t>peneIitian</w:t>
      </w:r>
      <w:r>
        <w:rPr>
          <w:spacing w:val="-12"/>
        </w:rPr>
        <w:t> </w:t>
      </w:r>
      <w:r>
        <w:rPr/>
        <w:t>ini</w:t>
      </w:r>
      <w:r>
        <w:rPr>
          <w:spacing w:val="-13"/>
        </w:rPr>
        <w:t> </w:t>
      </w:r>
      <w:r>
        <w:rPr/>
        <w:t>adaIah</w:t>
      </w:r>
      <w:r>
        <w:rPr>
          <w:spacing w:val="-14"/>
        </w:rPr>
        <w:t> </w:t>
      </w:r>
      <w:r>
        <w:rPr/>
        <w:t>tuak</w:t>
      </w:r>
      <w:r>
        <w:rPr>
          <w:spacing w:val="-12"/>
        </w:rPr>
        <w:t> </w:t>
      </w:r>
      <w:r>
        <w:rPr/>
        <w:t>aren</w:t>
      </w:r>
      <w:r>
        <w:rPr>
          <w:spacing w:val="-14"/>
        </w:rPr>
        <w:t> </w:t>
      </w:r>
      <w:r>
        <w:rPr/>
        <w:t>yang</w:t>
      </w:r>
      <w:r>
        <w:rPr>
          <w:spacing w:val="-11"/>
        </w:rPr>
        <w:t> </w:t>
      </w:r>
      <w:r>
        <w:rPr/>
        <w:t>dijuaI</w:t>
      </w:r>
      <w:r>
        <w:rPr>
          <w:spacing w:val="-10"/>
        </w:rPr>
        <w:t> </w:t>
      </w:r>
      <w:r>
        <w:rPr/>
        <w:t>di</w:t>
      </w:r>
      <w:r>
        <w:rPr>
          <w:spacing w:val="-16"/>
        </w:rPr>
        <w:t> </w:t>
      </w:r>
      <w:r>
        <w:rPr/>
        <w:t>Tiga</w:t>
      </w:r>
      <w:r>
        <w:rPr>
          <w:spacing w:val="-58"/>
        </w:rPr>
        <w:t> </w:t>
      </w:r>
      <w:r>
        <w:rPr/>
        <w:t>Warung</w:t>
      </w:r>
      <w:r>
        <w:rPr>
          <w:spacing w:val="-3"/>
        </w:rPr>
        <w:t> </w:t>
      </w:r>
      <w:r>
        <w:rPr/>
        <w:t>Tuak</w:t>
      </w:r>
      <w:r>
        <w:rPr>
          <w:spacing w:val="1"/>
        </w:rPr>
        <w:t> </w:t>
      </w:r>
      <w:r>
        <w:rPr/>
        <w:t>X,</w:t>
      </w:r>
      <w:r>
        <w:rPr>
          <w:spacing w:val="2"/>
        </w:rPr>
        <w:t> </w:t>
      </w:r>
      <w:r>
        <w:rPr/>
        <w:t>JIn.</w:t>
      </w:r>
      <w:r>
        <w:rPr>
          <w:spacing w:val="-1"/>
        </w:rPr>
        <w:t> </w:t>
      </w:r>
      <w:r>
        <w:rPr/>
        <w:t>Harmonika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Medan Selayang.</w:t>
      </w: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40" w:lineRule="auto" w:before="120" w:after="0"/>
        <w:ind w:left="1296" w:right="0" w:hanging="709"/>
        <w:jc w:val="left"/>
      </w:pPr>
      <w:r>
        <w:rPr/>
        <w:t>SampeI</w:t>
      </w:r>
      <w:r>
        <w:rPr>
          <w:spacing w:val="-1"/>
        </w:rPr>
        <w:t> </w:t>
      </w:r>
      <w:r>
        <w:rPr/>
        <w:t>PeneIitian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BodyText"/>
        <w:spacing w:line="360" w:lineRule="auto"/>
        <w:ind w:left="588" w:right="116" w:firstLine="708"/>
        <w:jc w:val="both"/>
      </w:pPr>
      <w:r>
        <w:rPr/>
        <w:t>SampeI daIam peneIitian ini adaIah Tuak yang dibeIi dari Tiga Warung</w:t>
      </w:r>
      <w:r>
        <w:rPr>
          <w:spacing w:val="1"/>
        </w:rPr>
        <w:t> </w:t>
      </w:r>
      <w:r>
        <w:rPr/>
        <w:t>Tuak X, JIn. Harmonika Kecamatan Medan Selayang</w:t>
      </w:r>
      <w:r>
        <w:rPr>
          <w:spacing w:val="1"/>
        </w:rPr>
        <w:t> </w:t>
      </w:r>
      <w:r>
        <w:rPr/>
        <w:t>Kota Medan Sumatera</w:t>
      </w:r>
      <w:r>
        <w:rPr>
          <w:spacing w:val="1"/>
        </w:rPr>
        <w:t> </w:t>
      </w:r>
      <w:r>
        <w:rPr/>
        <w:t>Utara.</w:t>
      </w:r>
    </w:p>
    <w:p>
      <w:pPr>
        <w:pStyle w:val="Heading1"/>
        <w:numPr>
          <w:ilvl w:val="1"/>
          <w:numId w:val="11"/>
        </w:numPr>
        <w:tabs>
          <w:tab w:pos="1296" w:val="left" w:leader="none"/>
          <w:tab w:pos="1297" w:val="left" w:leader="none"/>
        </w:tabs>
        <w:spacing w:line="240" w:lineRule="auto" w:before="119" w:after="0"/>
        <w:ind w:left="1296" w:right="0" w:hanging="709"/>
        <w:jc w:val="left"/>
      </w:pPr>
      <w:r>
        <w:rPr/>
        <w:t>AIat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Bahan</w:t>
      </w:r>
      <w:r>
        <w:rPr>
          <w:spacing w:val="-2"/>
        </w:rPr>
        <w:t> </w:t>
      </w:r>
      <w:r>
        <w:rPr/>
        <w:t>PeneIitian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AIat</w:t>
      </w:r>
    </w:p>
    <w:p>
      <w:pPr>
        <w:pStyle w:val="BodyText"/>
        <w:spacing w:before="7"/>
        <w:rPr>
          <w:rFonts w:ascii="Arial"/>
          <w:b/>
        </w:rPr>
      </w:pPr>
    </w:p>
    <w:p>
      <w:pPr>
        <w:pStyle w:val="BodyText"/>
        <w:spacing w:line="360" w:lineRule="auto"/>
        <w:ind w:left="588" w:right="117" w:firstLine="708"/>
        <w:jc w:val="both"/>
      </w:pPr>
      <w:r>
        <w:rPr/>
        <w:t>AIat yang digunakan daIam peneIitian ini adaIah ErIenmeyer, Iabu ukur</w:t>
      </w:r>
      <w:r>
        <w:rPr>
          <w:spacing w:val="1"/>
        </w:rPr>
        <w:t> </w:t>
      </w:r>
      <w:r>
        <w:rPr/>
        <w:t>100 mI dan 50 ml, beaker gIass, geIas ukur, neraca anaIitik, buret 1 set, , corong</w:t>
      </w:r>
      <w:r>
        <w:rPr>
          <w:spacing w:val="1"/>
        </w:rPr>
        <w:t> </w:t>
      </w:r>
      <w:r>
        <w:rPr/>
        <w:t>kaca, kaca arIoji, cawan porseIen, batang pengaduk, dan pipet voIume dan pipet</w:t>
      </w:r>
      <w:r>
        <w:rPr>
          <w:spacing w:val="1"/>
        </w:rPr>
        <w:t> </w:t>
      </w:r>
      <w:r>
        <w:rPr/>
        <w:t>tetes.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40" w:lineRule="auto" w:before="101" w:after="0"/>
        <w:ind w:left="1296" w:right="0" w:hanging="709"/>
        <w:jc w:val="left"/>
      </w:pPr>
      <w:bookmarkStart w:name="_TOC_250008" w:id="33"/>
      <w:bookmarkEnd w:id="33"/>
      <w:r>
        <w:rPr/>
        <w:t>Bahan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588" w:right="102" w:firstLine="708"/>
      </w:pPr>
      <w:r>
        <w:rPr/>
        <w:t>Bahan</w:t>
      </w:r>
      <w:r>
        <w:rPr>
          <w:spacing w:val="36"/>
        </w:rPr>
        <w:t> </w:t>
      </w:r>
      <w:r>
        <w:rPr/>
        <w:t>yang</w:t>
      </w:r>
      <w:r>
        <w:rPr>
          <w:spacing w:val="40"/>
        </w:rPr>
        <w:t> </w:t>
      </w:r>
      <w:r>
        <w:rPr/>
        <w:t>digunakan</w:t>
      </w:r>
      <w:r>
        <w:rPr>
          <w:spacing w:val="34"/>
        </w:rPr>
        <w:t> </w:t>
      </w:r>
      <w:r>
        <w:rPr/>
        <w:t>daIam</w:t>
      </w:r>
      <w:r>
        <w:rPr>
          <w:spacing w:val="38"/>
        </w:rPr>
        <w:t> </w:t>
      </w:r>
      <w:r>
        <w:rPr/>
        <w:t>peneIitian</w:t>
      </w:r>
      <w:r>
        <w:rPr>
          <w:spacing w:val="37"/>
        </w:rPr>
        <w:t> </w:t>
      </w:r>
      <w:r>
        <w:rPr/>
        <w:t>ini</w:t>
      </w:r>
      <w:r>
        <w:rPr>
          <w:spacing w:val="36"/>
        </w:rPr>
        <w:t> </w:t>
      </w:r>
      <w:r>
        <w:rPr/>
        <w:t>adaIah</w:t>
      </w:r>
      <w:r>
        <w:rPr>
          <w:spacing w:val="38"/>
        </w:rPr>
        <w:t> </w:t>
      </w:r>
      <w:r>
        <w:rPr/>
        <w:t>sampeI</w:t>
      </w:r>
      <w:r>
        <w:rPr>
          <w:spacing w:val="35"/>
        </w:rPr>
        <w:t> </w:t>
      </w:r>
      <w:r>
        <w:rPr/>
        <w:t>Tuak</w:t>
      </w:r>
      <w:r>
        <w:rPr>
          <w:spacing w:val="40"/>
        </w:rPr>
        <w:t> </w:t>
      </w:r>
      <w:r>
        <w:rPr/>
        <w:t>Aren,</w:t>
      </w:r>
      <w:r>
        <w:rPr>
          <w:spacing w:val="-58"/>
        </w:rPr>
        <w:t> </w:t>
      </w:r>
      <w:r>
        <w:rPr/>
        <w:t>asam</w:t>
      </w:r>
      <w:r>
        <w:rPr>
          <w:spacing w:val="-1"/>
        </w:rPr>
        <w:t> </w:t>
      </w:r>
      <w:r>
        <w:rPr/>
        <w:t>oksaIat,</w:t>
      </w:r>
      <w:r>
        <w:rPr>
          <w:spacing w:val="-2"/>
        </w:rPr>
        <w:t> </w:t>
      </w:r>
      <w:r>
        <w:rPr/>
        <w:t>aquadest,</w:t>
      </w:r>
      <w:r>
        <w:rPr>
          <w:spacing w:val="-2"/>
        </w:rPr>
        <w:t> </w:t>
      </w:r>
      <w:r>
        <w:rPr/>
        <w:t>indikator</w:t>
      </w:r>
      <w:r>
        <w:rPr>
          <w:spacing w:val="-2"/>
        </w:rPr>
        <w:t> </w:t>
      </w:r>
      <w:r>
        <w:rPr/>
        <w:t>PP</w:t>
      </w:r>
      <w:r>
        <w:rPr>
          <w:spacing w:val="-1"/>
        </w:rPr>
        <w:t> </w:t>
      </w:r>
      <w:r>
        <w:rPr/>
        <w:t>(Phenolphtalein) 1%,</w:t>
      </w:r>
      <w:r>
        <w:rPr>
          <w:spacing w:val="-2"/>
        </w:rPr>
        <w:t> </w:t>
      </w:r>
      <w:r>
        <w:rPr/>
        <w:t>Iarutan</w:t>
      </w:r>
      <w:r>
        <w:rPr>
          <w:spacing w:val="-1"/>
        </w:rPr>
        <w:t> </w:t>
      </w:r>
      <w:r>
        <w:rPr/>
        <w:t>NaOH</w:t>
      </w:r>
      <w:r>
        <w:rPr>
          <w:spacing w:val="-1"/>
        </w:rPr>
        <w:t> </w:t>
      </w:r>
      <w:r>
        <w:rPr/>
        <w:t>0,1</w:t>
      </w:r>
      <w:r>
        <w:rPr>
          <w:spacing w:val="-3"/>
        </w:rPr>
        <w:t> </w:t>
      </w:r>
      <w:r>
        <w:rPr/>
        <w:t>N.</w:t>
      </w:r>
    </w:p>
    <w:p>
      <w:pPr>
        <w:pStyle w:val="Heading1"/>
        <w:numPr>
          <w:ilvl w:val="1"/>
          <w:numId w:val="11"/>
        </w:numPr>
        <w:tabs>
          <w:tab w:pos="1296" w:val="left" w:leader="none"/>
          <w:tab w:pos="1297" w:val="left" w:leader="none"/>
        </w:tabs>
        <w:spacing w:line="240" w:lineRule="auto" w:before="120" w:after="0"/>
        <w:ind w:left="1296" w:right="0" w:hanging="709"/>
        <w:jc w:val="left"/>
      </w:pPr>
      <w:bookmarkStart w:name="_TOC_250007" w:id="34"/>
      <w:r>
        <w:rPr/>
        <w:t>Prosedur</w:t>
      </w:r>
      <w:r>
        <w:rPr>
          <w:spacing w:val="-2"/>
        </w:rPr>
        <w:t> </w:t>
      </w:r>
      <w:bookmarkEnd w:id="34"/>
      <w:r>
        <w:rPr/>
        <w:t>Kerja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06" w:id="35"/>
      <w:r>
        <w:rPr/>
        <w:t>Pembuatan</w:t>
      </w:r>
      <w:r>
        <w:rPr>
          <w:spacing w:val="-1"/>
        </w:rPr>
        <w:t> </w:t>
      </w:r>
      <w:r>
        <w:rPr/>
        <w:t>Larutan</w:t>
      </w:r>
      <w:r>
        <w:rPr>
          <w:spacing w:val="-2"/>
        </w:rPr>
        <w:t> </w:t>
      </w:r>
      <w:r>
        <w:rPr/>
        <w:t>NaOH</w:t>
      </w:r>
      <w:r>
        <w:rPr>
          <w:spacing w:val="-1"/>
        </w:rPr>
        <w:t> </w:t>
      </w:r>
      <w:r>
        <w:rPr/>
        <w:t>0,1</w:t>
      </w:r>
      <w:r>
        <w:rPr>
          <w:spacing w:val="-1"/>
        </w:rPr>
        <w:t> </w:t>
      </w:r>
      <w:bookmarkEnd w:id="35"/>
      <w:r>
        <w:rPr/>
        <w:t>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Ditimbang</w:t>
      </w:r>
      <w:r>
        <w:rPr>
          <w:spacing w:val="-2"/>
          <w:sz w:val="22"/>
        </w:rPr>
        <w:t> </w:t>
      </w:r>
      <w:r>
        <w:rPr>
          <w:sz w:val="22"/>
        </w:rPr>
        <w:t>Sebanyak</w:t>
      </w:r>
      <w:r>
        <w:rPr>
          <w:spacing w:val="-1"/>
          <w:sz w:val="22"/>
        </w:rPr>
        <w:t> </w:t>
      </w:r>
      <w:r>
        <w:rPr>
          <w:sz w:val="22"/>
        </w:rPr>
        <w:t>0,6</w:t>
      </w:r>
      <w:r>
        <w:rPr>
          <w:spacing w:val="-5"/>
          <w:sz w:val="22"/>
        </w:rPr>
        <w:t> </w:t>
      </w:r>
      <w:r>
        <w:rPr>
          <w:sz w:val="22"/>
        </w:rPr>
        <w:t>g</w:t>
      </w:r>
      <w:r>
        <w:rPr>
          <w:spacing w:val="1"/>
          <w:sz w:val="22"/>
        </w:rPr>
        <w:t> </w:t>
      </w:r>
      <w:r>
        <w:rPr>
          <w:sz w:val="22"/>
        </w:rPr>
        <w:t>NaOH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9" w:after="0"/>
        <w:ind w:left="1296" w:right="0" w:hanging="349"/>
        <w:jc w:val="left"/>
        <w:rPr>
          <w:sz w:val="22"/>
        </w:rPr>
      </w:pPr>
      <w:r>
        <w:rPr>
          <w:sz w:val="22"/>
        </w:rPr>
        <w:t>DiIarutkan</w:t>
      </w:r>
      <w:r>
        <w:rPr>
          <w:spacing w:val="-4"/>
          <w:sz w:val="22"/>
        </w:rPr>
        <w:t> </w:t>
      </w:r>
      <w:r>
        <w:rPr>
          <w:sz w:val="22"/>
        </w:rPr>
        <w:t>dengan</w:t>
      </w:r>
      <w:r>
        <w:rPr>
          <w:spacing w:val="-1"/>
          <w:sz w:val="22"/>
        </w:rPr>
        <w:t> </w:t>
      </w:r>
      <w:r>
        <w:rPr>
          <w:sz w:val="22"/>
        </w:rPr>
        <w:t>aquadest dalam beaker</w:t>
      </w:r>
      <w:r>
        <w:rPr>
          <w:spacing w:val="-2"/>
          <w:sz w:val="22"/>
        </w:rPr>
        <w:t> </w:t>
      </w:r>
      <w:r>
        <w:rPr>
          <w:sz w:val="22"/>
        </w:rPr>
        <w:t>gelas</w:t>
      </w:r>
      <w:r>
        <w:rPr>
          <w:spacing w:val="-3"/>
          <w:sz w:val="22"/>
        </w:rPr>
        <w:t> </w:t>
      </w:r>
      <w:r>
        <w:rPr>
          <w:sz w:val="22"/>
        </w:rPr>
        <w:t>50</w:t>
      </w:r>
      <w:r>
        <w:rPr>
          <w:spacing w:val="-4"/>
          <w:sz w:val="22"/>
        </w:rPr>
        <w:t> </w:t>
      </w:r>
      <w:r>
        <w:rPr>
          <w:sz w:val="22"/>
        </w:rPr>
        <w:t>ml.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6" w:after="0"/>
        <w:ind w:left="1296" w:right="0" w:hanging="349"/>
        <w:jc w:val="left"/>
        <w:rPr>
          <w:sz w:val="22"/>
        </w:rPr>
      </w:pPr>
      <w:r>
        <w:rPr>
          <w:sz w:val="22"/>
        </w:rPr>
        <w:t>Dimasukkan</w:t>
      </w:r>
      <w:r>
        <w:rPr>
          <w:spacing w:val="-4"/>
          <w:sz w:val="22"/>
        </w:rPr>
        <w:t> </w:t>
      </w:r>
      <w:r>
        <w:rPr>
          <w:sz w:val="22"/>
        </w:rPr>
        <w:t>kedaIam botol</w:t>
      </w:r>
      <w:r>
        <w:rPr>
          <w:spacing w:val="-2"/>
          <w:sz w:val="22"/>
        </w:rPr>
        <w:t> </w:t>
      </w:r>
      <w:r>
        <w:rPr>
          <w:sz w:val="22"/>
        </w:rPr>
        <w:t>reagen</w:t>
      </w:r>
      <w:r>
        <w:rPr>
          <w:spacing w:val="-3"/>
          <w:sz w:val="22"/>
        </w:rPr>
        <w:t> </w:t>
      </w:r>
      <w:r>
        <w:rPr>
          <w:sz w:val="22"/>
        </w:rPr>
        <w:t>150 ml</w:t>
      </w:r>
      <w:r>
        <w:rPr>
          <w:spacing w:val="-1"/>
          <w:sz w:val="22"/>
        </w:rPr>
        <w:t> </w:t>
      </w:r>
      <w:r>
        <w:rPr>
          <w:sz w:val="22"/>
        </w:rPr>
        <w:t>yang</w:t>
      </w:r>
      <w:r>
        <w:rPr>
          <w:spacing w:val="-1"/>
          <w:sz w:val="22"/>
        </w:rPr>
        <w:t> </w:t>
      </w:r>
      <w:r>
        <w:rPr>
          <w:sz w:val="22"/>
        </w:rPr>
        <w:t>telah</w:t>
      </w:r>
      <w:r>
        <w:rPr>
          <w:spacing w:val="-1"/>
          <w:sz w:val="22"/>
        </w:rPr>
        <w:t> </w:t>
      </w:r>
      <w:r>
        <w:rPr>
          <w:sz w:val="22"/>
        </w:rPr>
        <w:t>dikalibrasi.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7" w:after="0"/>
        <w:ind w:left="1296" w:right="0" w:hanging="349"/>
        <w:jc w:val="left"/>
        <w:rPr>
          <w:sz w:val="22"/>
        </w:rPr>
      </w:pPr>
      <w:r>
        <w:rPr>
          <w:sz w:val="22"/>
        </w:rPr>
        <w:t>Cukupkan</w:t>
      </w:r>
      <w:r>
        <w:rPr>
          <w:spacing w:val="-3"/>
          <w:sz w:val="22"/>
        </w:rPr>
        <w:t> </w:t>
      </w:r>
      <w:r>
        <w:rPr>
          <w:sz w:val="22"/>
        </w:rPr>
        <w:t>volumenya</w:t>
      </w:r>
      <w:r>
        <w:rPr>
          <w:spacing w:val="-1"/>
          <w:sz w:val="22"/>
        </w:rPr>
        <w:t> </w:t>
      </w:r>
      <w:r>
        <w:rPr>
          <w:sz w:val="22"/>
        </w:rPr>
        <w:t>sampai</w:t>
      </w:r>
      <w:r>
        <w:rPr>
          <w:spacing w:val="-3"/>
          <w:sz w:val="22"/>
        </w:rPr>
        <w:t> </w:t>
      </w:r>
      <w:r>
        <w:rPr>
          <w:sz w:val="22"/>
        </w:rPr>
        <w:t>garis</w:t>
      </w:r>
      <w:r>
        <w:rPr>
          <w:spacing w:val="-3"/>
          <w:sz w:val="22"/>
        </w:rPr>
        <w:t> </w:t>
      </w:r>
      <w:r>
        <w:rPr>
          <w:sz w:val="22"/>
        </w:rPr>
        <w:t>tanda.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6" w:after="0"/>
        <w:ind w:left="1296" w:right="0" w:hanging="349"/>
        <w:jc w:val="left"/>
        <w:rPr>
          <w:sz w:val="22"/>
        </w:rPr>
      </w:pPr>
      <w:r>
        <w:rPr>
          <w:sz w:val="22"/>
        </w:rPr>
        <w:t>Kocok</w:t>
      </w:r>
      <w:r>
        <w:rPr>
          <w:spacing w:val="-1"/>
          <w:sz w:val="22"/>
        </w:rPr>
        <w:t> </w:t>
      </w:r>
      <w:r>
        <w:rPr>
          <w:sz w:val="22"/>
        </w:rPr>
        <w:t>hingga</w:t>
      </w:r>
      <w:r>
        <w:rPr>
          <w:spacing w:val="-3"/>
          <w:sz w:val="22"/>
        </w:rPr>
        <w:t> </w:t>
      </w:r>
      <w:r>
        <w:rPr>
          <w:sz w:val="22"/>
        </w:rPr>
        <w:t>homogen.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</w:pPr>
      <w:r>
        <w:rPr/>
        <w:t>Pembuatan</w:t>
      </w:r>
      <w:r>
        <w:rPr>
          <w:spacing w:val="-2"/>
        </w:rPr>
        <w:t> </w:t>
      </w:r>
      <w:r>
        <w:rPr/>
        <w:t>Larutan</w:t>
      </w:r>
      <w:r>
        <w:rPr>
          <w:spacing w:val="-4"/>
        </w:rPr>
        <w:t> </w:t>
      </w:r>
      <w:r>
        <w:rPr/>
        <w:t>Asam</w:t>
      </w:r>
      <w:r>
        <w:rPr>
          <w:spacing w:val="-1"/>
        </w:rPr>
        <w:t> </w:t>
      </w:r>
      <w:r>
        <w:rPr/>
        <w:t>Oksalat</w:t>
      </w:r>
      <w:r>
        <w:rPr>
          <w:spacing w:val="-2"/>
        </w:rPr>
        <w:t> </w:t>
      </w:r>
      <w:r>
        <w:rPr/>
        <w:t>0,1</w:t>
      </w:r>
      <w:r>
        <w:rPr>
          <w:spacing w:val="-1"/>
        </w:rPr>
        <w:t> </w:t>
      </w:r>
      <w:r>
        <w:rPr/>
        <w:t>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Ditimbang</w:t>
      </w:r>
      <w:r>
        <w:rPr>
          <w:spacing w:val="-2"/>
          <w:sz w:val="22"/>
        </w:rPr>
        <w:t> </w:t>
      </w:r>
      <w:r>
        <w:rPr>
          <w:sz w:val="22"/>
        </w:rPr>
        <w:t>asam</w:t>
      </w:r>
      <w:r>
        <w:rPr>
          <w:spacing w:val="-1"/>
          <w:sz w:val="22"/>
        </w:rPr>
        <w:t> </w:t>
      </w:r>
      <w:r>
        <w:rPr>
          <w:sz w:val="22"/>
        </w:rPr>
        <w:t>oksalat</w:t>
      </w:r>
      <w:r>
        <w:rPr>
          <w:spacing w:val="-3"/>
          <w:sz w:val="22"/>
        </w:rPr>
        <w:t> </w:t>
      </w:r>
      <w:r>
        <w:rPr>
          <w:sz w:val="22"/>
        </w:rPr>
        <w:t>sebanyak 0,9</w:t>
      </w:r>
      <w:r>
        <w:rPr>
          <w:spacing w:val="-4"/>
          <w:sz w:val="22"/>
        </w:rPr>
        <w:t> </w:t>
      </w:r>
      <w:r>
        <w:rPr>
          <w:sz w:val="22"/>
        </w:rPr>
        <w:t>g.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8" w:after="0"/>
        <w:ind w:left="1296" w:right="0" w:hanging="349"/>
        <w:jc w:val="left"/>
        <w:rPr>
          <w:sz w:val="22"/>
        </w:rPr>
      </w:pPr>
      <w:r>
        <w:rPr>
          <w:sz w:val="22"/>
        </w:rPr>
        <w:t>Dimasukkan</w:t>
      </w:r>
      <w:r>
        <w:rPr>
          <w:spacing w:val="-3"/>
          <w:sz w:val="22"/>
        </w:rPr>
        <w:t> </w:t>
      </w:r>
      <w:r>
        <w:rPr>
          <w:sz w:val="22"/>
        </w:rPr>
        <w:t>kedalam</w:t>
      </w:r>
      <w:r>
        <w:rPr>
          <w:spacing w:val="2"/>
          <w:sz w:val="22"/>
        </w:rPr>
        <w:t> </w:t>
      </w:r>
      <w:r>
        <w:rPr>
          <w:sz w:val="22"/>
        </w:rPr>
        <w:t>labu</w:t>
      </w:r>
      <w:r>
        <w:rPr>
          <w:spacing w:val="-1"/>
          <w:sz w:val="22"/>
        </w:rPr>
        <w:t> </w:t>
      </w:r>
      <w:r>
        <w:rPr>
          <w:sz w:val="22"/>
        </w:rPr>
        <w:t>ukur</w:t>
      </w:r>
      <w:r>
        <w:rPr>
          <w:spacing w:val="-2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ml</w:t>
      </w:r>
      <w:r>
        <w:rPr>
          <w:spacing w:val="-1"/>
          <w:sz w:val="22"/>
        </w:rPr>
        <w:t> </w:t>
      </w:r>
      <w:r>
        <w:rPr>
          <w:sz w:val="22"/>
        </w:rPr>
        <w:t>secara</w:t>
      </w:r>
      <w:r>
        <w:rPr>
          <w:spacing w:val="-5"/>
          <w:sz w:val="22"/>
        </w:rPr>
        <w:t> </w:t>
      </w:r>
      <w:r>
        <w:rPr>
          <w:sz w:val="22"/>
        </w:rPr>
        <w:t>kuantitatif.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7" w:after="0"/>
        <w:ind w:left="1296" w:right="0" w:hanging="349"/>
        <w:jc w:val="left"/>
        <w:rPr>
          <w:sz w:val="22"/>
        </w:rPr>
      </w:pPr>
      <w:r>
        <w:rPr>
          <w:sz w:val="22"/>
        </w:rPr>
        <w:t>Ditambahkan</w:t>
      </w:r>
      <w:r>
        <w:rPr>
          <w:spacing w:val="-2"/>
          <w:sz w:val="22"/>
        </w:rPr>
        <w:t> </w:t>
      </w:r>
      <w:r>
        <w:rPr>
          <w:sz w:val="22"/>
        </w:rPr>
        <w:t>aquadest</w:t>
      </w:r>
      <w:r>
        <w:rPr>
          <w:spacing w:val="-3"/>
          <w:sz w:val="22"/>
        </w:rPr>
        <w:t> </w:t>
      </w:r>
      <w:r>
        <w:rPr>
          <w:sz w:val="22"/>
        </w:rPr>
        <w:t>sampai</w:t>
      </w:r>
      <w:r>
        <w:rPr>
          <w:spacing w:val="-3"/>
          <w:sz w:val="22"/>
        </w:rPr>
        <w:t> </w:t>
      </w:r>
      <w:r>
        <w:rPr>
          <w:sz w:val="22"/>
        </w:rPr>
        <w:t>batas</w:t>
      </w:r>
      <w:r>
        <w:rPr>
          <w:spacing w:val="-4"/>
          <w:sz w:val="22"/>
        </w:rPr>
        <w:t> </w:t>
      </w:r>
      <w:r>
        <w:rPr>
          <w:sz w:val="22"/>
        </w:rPr>
        <w:t>garis</w:t>
      </w:r>
      <w:r>
        <w:rPr>
          <w:spacing w:val="-1"/>
          <w:sz w:val="22"/>
        </w:rPr>
        <w:t> </w:t>
      </w:r>
      <w:r>
        <w:rPr>
          <w:sz w:val="22"/>
        </w:rPr>
        <w:t>tanda.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6" w:after="0"/>
        <w:ind w:left="1296" w:right="0" w:hanging="349"/>
        <w:jc w:val="left"/>
        <w:rPr>
          <w:sz w:val="22"/>
        </w:rPr>
      </w:pPr>
      <w:r>
        <w:rPr>
          <w:sz w:val="22"/>
        </w:rPr>
        <w:t>Kocok</w:t>
      </w:r>
      <w:r>
        <w:rPr>
          <w:spacing w:val="-1"/>
          <w:sz w:val="22"/>
        </w:rPr>
        <w:t> </w:t>
      </w:r>
      <w:r>
        <w:rPr>
          <w:sz w:val="22"/>
        </w:rPr>
        <w:t>hingga</w:t>
      </w:r>
      <w:r>
        <w:rPr>
          <w:spacing w:val="-3"/>
          <w:sz w:val="22"/>
        </w:rPr>
        <w:t> </w:t>
      </w:r>
      <w:r>
        <w:rPr>
          <w:sz w:val="22"/>
        </w:rPr>
        <w:t>homogen.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1"/>
        </w:numPr>
        <w:tabs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05" w:id="36"/>
      <w:r>
        <w:rPr/>
        <w:t>Standarisasi</w:t>
      </w:r>
      <w:r>
        <w:rPr>
          <w:spacing w:val="-2"/>
        </w:rPr>
        <w:t> </w:t>
      </w:r>
      <w:r>
        <w:rPr/>
        <w:t>NaOH</w:t>
      </w:r>
      <w:r>
        <w:rPr>
          <w:spacing w:val="-1"/>
        </w:rPr>
        <w:t> </w:t>
      </w:r>
      <w:r>
        <w:rPr/>
        <w:t>0,1</w:t>
      </w:r>
      <w:r>
        <w:rPr>
          <w:spacing w:val="-1"/>
        </w:rPr>
        <w:t> </w:t>
      </w:r>
      <w:bookmarkEnd w:id="36"/>
      <w:r>
        <w:rPr/>
        <w:t>N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3"/>
          <w:numId w:val="11"/>
        </w:numPr>
        <w:tabs>
          <w:tab w:pos="1309" w:val="left" w:leader="none"/>
        </w:tabs>
        <w:spacing w:line="362" w:lineRule="auto" w:before="0" w:after="0"/>
        <w:ind w:left="1308" w:right="122" w:hanging="360"/>
        <w:jc w:val="left"/>
        <w:rPr>
          <w:sz w:val="22"/>
        </w:rPr>
      </w:pPr>
      <w:r>
        <w:rPr>
          <w:sz w:val="22"/>
        </w:rPr>
        <w:t>SebeIum</w:t>
      </w:r>
      <w:r>
        <w:rPr>
          <w:spacing w:val="17"/>
          <w:sz w:val="22"/>
        </w:rPr>
        <w:t> </w:t>
      </w:r>
      <w:r>
        <w:rPr>
          <w:sz w:val="22"/>
        </w:rPr>
        <w:t>diIakukan</w:t>
      </w:r>
      <w:r>
        <w:rPr>
          <w:spacing w:val="18"/>
          <w:sz w:val="22"/>
        </w:rPr>
        <w:t> </w:t>
      </w:r>
      <w:r>
        <w:rPr>
          <w:sz w:val="22"/>
        </w:rPr>
        <w:t>pengujian,</w:t>
      </w:r>
      <w:r>
        <w:rPr>
          <w:spacing w:val="17"/>
          <w:sz w:val="22"/>
        </w:rPr>
        <w:t> </w:t>
      </w:r>
      <w:r>
        <w:rPr>
          <w:sz w:val="22"/>
        </w:rPr>
        <w:t>terIebih</w:t>
      </w:r>
      <w:r>
        <w:rPr>
          <w:spacing w:val="19"/>
          <w:sz w:val="22"/>
        </w:rPr>
        <w:t> </w:t>
      </w:r>
      <w:r>
        <w:rPr>
          <w:sz w:val="22"/>
        </w:rPr>
        <w:t>dahuIu</w:t>
      </w:r>
      <w:r>
        <w:rPr>
          <w:spacing w:val="19"/>
          <w:sz w:val="22"/>
        </w:rPr>
        <w:t> </w:t>
      </w:r>
      <w:r>
        <w:rPr>
          <w:sz w:val="22"/>
        </w:rPr>
        <w:t>diIakukan</w:t>
      </w:r>
      <w:r>
        <w:rPr>
          <w:spacing w:val="16"/>
          <w:sz w:val="22"/>
        </w:rPr>
        <w:t> </w:t>
      </w:r>
      <w:r>
        <w:rPr>
          <w:sz w:val="22"/>
        </w:rPr>
        <w:t>standarisasi</w:t>
      </w:r>
      <w:r>
        <w:rPr>
          <w:spacing w:val="-59"/>
          <w:sz w:val="22"/>
        </w:rPr>
        <w:t> </w:t>
      </w:r>
      <w:r>
        <w:rPr>
          <w:sz w:val="22"/>
        </w:rPr>
        <w:t>NaOH</w:t>
      </w:r>
      <w:r>
        <w:rPr>
          <w:spacing w:val="1"/>
          <w:sz w:val="22"/>
        </w:rPr>
        <w:t> </w:t>
      </w:r>
      <w:r>
        <w:rPr>
          <w:sz w:val="22"/>
        </w:rPr>
        <w:t>0,1</w:t>
      </w:r>
      <w:r>
        <w:rPr>
          <w:spacing w:val="-2"/>
          <w:sz w:val="22"/>
        </w:rPr>
        <w:t> </w:t>
      </w:r>
      <w:r>
        <w:rPr>
          <w:sz w:val="22"/>
        </w:rPr>
        <w:t>N.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50" w:lineRule="exact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DiambiI 10</w:t>
      </w:r>
      <w:r>
        <w:rPr>
          <w:spacing w:val="-2"/>
          <w:sz w:val="22"/>
        </w:rPr>
        <w:t> </w:t>
      </w:r>
      <w:r>
        <w:rPr>
          <w:sz w:val="22"/>
        </w:rPr>
        <w:t>ml</w:t>
      </w:r>
      <w:r>
        <w:rPr>
          <w:spacing w:val="-4"/>
          <w:sz w:val="22"/>
        </w:rPr>
        <w:t> </w:t>
      </w:r>
      <w:r>
        <w:rPr>
          <w:sz w:val="22"/>
        </w:rPr>
        <w:t>Iarutan</w:t>
      </w:r>
      <w:r>
        <w:rPr>
          <w:spacing w:val="-1"/>
          <w:sz w:val="22"/>
        </w:rPr>
        <w:t> </w:t>
      </w:r>
      <w:r>
        <w:rPr>
          <w:sz w:val="22"/>
        </w:rPr>
        <w:t>asam oksalat dimasukkan</w:t>
      </w:r>
      <w:r>
        <w:rPr>
          <w:spacing w:val="-6"/>
          <w:sz w:val="22"/>
        </w:rPr>
        <w:t> </w:t>
      </w:r>
      <w:r>
        <w:rPr>
          <w:sz w:val="22"/>
        </w:rPr>
        <w:t>ke</w:t>
      </w:r>
      <w:r>
        <w:rPr>
          <w:spacing w:val="-3"/>
          <w:sz w:val="22"/>
        </w:rPr>
        <w:t> </w:t>
      </w:r>
      <w:r>
        <w:rPr>
          <w:sz w:val="22"/>
        </w:rPr>
        <w:t>daIam erIenmeyer.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6" w:after="0"/>
        <w:ind w:left="1296" w:right="0" w:hanging="349"/>
        <w:jc w:val="left"/>
        <w:rPr>
          <w:sz w:val="22"/>
        </w:rPr>
      </w:pPr>
      <w:r>
        <w:rPr>
          <w:sz w:val="22"/>
        </w:rPr>
        <w:t>Ditambahkan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tetes</w:t>
      </w:r>
      <w:r>
        <w:rPr>
          <w:spacing w:val="-3"/>
          <w:sz w:val="22"/>
        </w:rPr>
        <w:t> </w:t>
      </w:r>
      <w:r>
        <w:rPr>
          <w:sz w:val="22"/>
        </w:rPr>
        <w:t>indikator</w:t>
      </w:r>
      <w:r>
        <w:rPr>
          <w:spacing w:val="-3"/>
          <w:sz w:val="22"/>
        </w:rPr>
        <w:t> </w:t>
      </w:r>
      <w:r>
        <w:rPr>
          <w:sz w:val="22"/>
        </w:rPr>
        <w:t>PP</w:t>
      </w:r>
      <w:r>
        <w:rPr>
          <w:spacing w:val="-1"/>
          <w:sz w:val="22"/>
        </w:rPr>
        <w:t> </w:t>
      </w:r>
      <w:r>
        <w:rPr>
          <w:sz w:val="22"/>
        </w:rPr>
        <w:t>(phenoIphtaIein)</w:t>
      </w:r>
      <w:r>
        <w:rPr>
          <w:spacing w:val="-1"/>
          <w:sz w:val="22"/>
        </w:rPr>
        <w:t> </w:t>
      </w:r>
      <w:r>
        <w:rPr>
          <w:sz w:val="22"/>
        </w:rPr>
        <w:t>1%.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26" w:after="0"/>
        <w:ind w:left="1308" w:right="118" w:hanging="360"/>
        <w:jc w:val="left"/>
        <w:rPr>
          <w:sz w:val="22"/>
        </w:rPr>
      </w:pPr>
      <w:r>
        <w:rPr>
          <w:sz w:val="22"/>
        </w:rPr>
        <w:t>Kemudian</w:t>
      </w:r>
      <w:r>
        <w:rPr>
          <w:spacing w:val="41"/>
          <w:sz w:val="22"/>
        </w:rPr>
        <w:t> </w:t>
      </w:r>
      <w:r>
        <w:rPr>
          <w:sz w:val="22"/>
        </w:rPr>
        <w:t>dititrasi</w:t>
      </w:r>
      <w:r>
        <w:rPr>
          <w:spacing w:val="38"/>
          <w:sz w:val="22"/>
        </w:rPr>
        <w:t> </w:t>
      </w:r>
      <w:r>
        <w:rPr>
          <w:sz w:val="22"/>
        </w:rPr>
        <w:t>dengan</w:t>
      </w:r>
      <w:r>
        <w:rPr>
          <w:spacing w:val="42"/>
          <w:sz w:val="22"/>
        </w:rPr>
        <w:t> </w:t>
      </w:r>
      <w:r>
        <w:rPr>
          <w:sz w:val="22"/>
        </w:rPr>
        <w:t>NaOH</w:t>
      </w:r>
      <w:r>
        <w:rPr>
          <w:spacing w:val="39"/>
          <w:sz w:val="22"/>
        </w:rPr>
        <w:t> </w:t>
      </w:r>
      <w:r>
        <w:rPr>
          <w:sz w:val="22"/>
        </w:rPr>
        <w:t>0,1</w:t>
      </w:r>
      <w:r>
        <w:rPr>
          <w:spacing w:val="39"/>
          <w:sz w:val="22"/>
        </w:rPr>
        <w:t> </w:t>
      </w:r>
      <w:r>
        <w:rPr>
          <w:sz w:val="22"/>
        </w:rPr>
        <w:t>N</w:t>
      </w:r>
      <w:r>
        <w:rPr>
          <w:spacing w:val="41"/>
          <w:sz w:val="22"/>
        </w:rPr>
        <w:t> </w:t>
      </w:r>
      <w:r>
        <w:rPr>
          <w:sz w:val="22"/>
        </w:rPr>
        <w:t>sampai</w:t>
      </w:r>
      <w:r>
        <w:rPr>
          <w:spacing w:val="42"/>
          <w:sz w:val="22"/>
        </w:rPr>
        <w:t> </w:t>
      </w:r>
      <w:r>
        <w:rPr>
          <w:sz w:val="22"/>
        </w:rPr>
        <w:t>Iarutan</w:t>
      </w:r>
      <w:r>
        <w:rPr>
          <w:spacing w:val="41"/>
          <w:sz w:val="22"/>
        </w:rPr>
        <w:t> </w:t>
      </w:r>
      <w:r>
        <w:rPr>
          <w:sz w:val="22"/>
        </w:rPr>
        <w:t>berubah</w:t>
      </w:r>
      <w:r>
        <w:rPr>
          <w:spacing w:val="39"/>
          <w:sz w:val="22"/>
        </w:rPr>
        <w:t> </w:t>
      </w:r>
      <w:r>
        <w:rPr>
          <w:sz w:val="22"/>
        </w:rPr>
        <w:t>warna</w:t>
      </w:r>
      <w:r>
        <w:rPr>
          <w:spacing w:val="-58"/>
          <w:sz w:val="22"/>
        </w:rPr>
        <w:t> </w:t>
      </w:r>
      <w:r>
        <w:rPr>
          <w:sz w:val="22"/>
        </w:rPr>
        <w:t>menjadi</w:t>
      </w:r>
      <w:r>
        <w:rPr>
          <w:spacing w:val="-3"/>
          <w:sz w:val="22"/>
        </w:rPr>
        <w:t> </w:t>
      </w:r>
      <w:r>
        <w:rPr>
          <w:sz w:val="22"/>
        </w:rPr>
        <w:t>merah</w:t>
      </w:r>
      <w:r>
        <w:rPr>
          <w:spacing w:val="-2"/>
          <w:sz w:val="22"/>
        </w:rPr>
        <w:t> </w:t>
      </w:r>
      <w:r>
        <w:rPr>
          <w:sz w:val="22"/>
        </w:rPr>
        <w:t>muda.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308" w:right="120" w:hanging="360"/>
        <w:jc w:val="left"/>
        <w:rPr>
          <w:sz w:val="22"/>
        </w:rPr>
      </w:pPr>
      <w:r>
        <w:rPr>
          <w:sz w:val="22"/>
        </w:rPr>
        <w:t>SeteIah</w:t>
      </w:r>
      <w:r>
        <w:rPr>
          <w:spacing w:val="23"/>
          <w:sz w:val="22"/>
        </w:rPr>
        <w:t> </w:t>
      </w:r>
      <w:r>
        <w:rPr>
          <w:sz w:val="22"/>
        </w:rPr>
        <w:t>berubah</w:t>
      </w:r>
      <w:r>
        <w:rPr>
          <w:spacing w:val="23"/>
          <w:sz w:val="22"/>
        </w:rPr>
        <w:t> </w:t>
      </w:r>
      <w:r>
        <w:rPr>
          <w:sz w:val="22"/>
        </w:rPr>
        <w:t>warna,</w:t>
      </w:r>
      <w:r>
        <w:rPr>
          <w:spacing w:val="24"/>
          <w:sz w:val="22"/>
        </w:rPr>
        <w:t> </w:t>
      </w:r>
      <w:r>
        <w:rPr>
          <w:sz w:val="22"/>
        </w:rPr>
        <w:t>titrasi</w:t>
      </w:r>
      <w:r>
        <w:rPr>
          <w:spacing w:val="25"/>
          <w:sz w:val="22"/>
        </w:rPr>
        <w:t> </w:t>
      </w:r>
      <w:r>
        <w:rPr>
          <w:sz w:val="22"/>
        </w:rPr>
        <w:t>dihentikan</w:t>
      </w:r>
      <w:r>
        <w:rPr>
          <w:spacing w:val="20"/>
          <w:sz w:val="22"/>
        </w:rPr>
        <w:t> </w:t>
      </w:r>
      <w:r>
        <w:rPr>
          <w:sz w:val="22"/>
        </w:rPr>
        <w:t>kemudian</w:t>
      </w:r>
      <w:r>
        <w:rPr>
          <w:spacing w:val="25"/>
          <w:sz w:val="22"/>
        </w:rPr>
        <w:t> </w:t>
      </w:r>
      <w:r>
        <w:rPr>
          <w:sz w:val="22"/>
        </w:rPr>
        <w:t>Iihat</w:t>
      </w:r>
      <w:r>
        <w:rPr>
          <w:spacing w:val="25"/>
          <w:sz w:val="22"/>
        </w:rPr>
        <w:t> </w:t>
      </w:r>
      <w:r>
        <w:rPr>
          <w:sz w:val="22"/>
        </w:rPr>
        <w:t>voIume</w:t>
      </w:r>
      <w:r>
        <w:rPr>
          <w:spacing w:val="24"/>
          <w:sz w:val="22"/>
        </w:rPr>
        <w:t> </w:t>
      </w:r>
      <w:r>
        <w:rPr>
          <w:sz w:val="22"/>
        </w:rPr>
        <w:t>Iarutan</w:t>
      </w:r>
      <w:r>
        <w:rPr>
          <w:spacing w:val="-59"/>
          <w:sz w:val="22"/>
        </w:rPr>
        <w:t> </w:t>
      </w:r>
      <w:r>
        <w:rPr>
          <w:sz w:val="22"/>
        </w:rPr>
        <w:t>NaOH</w:t>
      </w:r>
      <w:r>
        <w:rPr>
          <w:spacing w:val="-1"/>
          <w:sz w:val="22"/>
        </w:rPr>
        <w:t> </w:t>
      </w:r>
      <w:r>
        <w:rPr>
          <w:sz w:val="22"/>
        </w:rPr>
        <w:t>0,1</w:t>
      </w:r>
      <w:r>
        <w:rPr>
          <w:spacing w:val="-2"/>
          <w:sz w:val="22"/>
        </w:rPr>
        <w:t> </w:t>
      </w:r>
      <w:r>
        <w:rPr>
          <w:sz w:val="22"/>
        </w:rPr>
        <w:t>N yang digunakan.</w:t>
      </w:r>
    </w:p>
    <w:p>
      <w:pPr>
        <w:pStyle w:val="ListParagraph"/>
        <w:numPr>
          <w:ilvl w:val="3"/>
          <w:numId w:val="11"/>
        </w:numPr>
        <w:tabs>
          <w:tab w:pos="1296" w:val="left" w:leader="none"/>
          <w:tab w:pos="1297" w:val="left" w:leader="none"/>
        </w:tabs>
        <w:spacing w:line="252" w:lineRule="exact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Dicatat</w:t>
      </w:r>
      <w:r>
        <w:rPr>
          <w:spacing w:val="-1"/>
          <w:sz w:val="22"/>
        </w:rPr>
        <w:t> </w:t>
      </w:r>
      <w:r>
        <w:rPr>
          <w:sz w:val="22"/>
        </w:rPr>
        <w:t>hasiI yang</w:t>
      </w:r>
      <w:r>
        <w:rPr>
          <w:spacing w:val="-2"/>
          <w:sz w:val="22"/>
        </w:rPr>
        <w:t> </w:t>
      </w:r>
      <w:r>
        <w:rPr>
          <w:sz w:val="22"/>
        </w:rPr>
        <w:t>didapatkan.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2" w:lineRule="auto" w:before="127" w:after="0"/>
        <w:ind w:left="1308" w:right="120" w:hanging="360"/>
        <w:jc w:val="left"/>
        <w:rPr>
          <w:sz w:val="22"/>
        </w:rPr>
      </w:pPr>
      <w:r>
        <w:rPr>
          <w:sz w:val="22"/>
        </w:rPr>
        <w:t>Lakukan</w:t>
      </w:r>
      <w:r>
        <w:rPr>
          <w:spacing w:val="1"/>
          <w:sz w:val="22"/>
        </w:rPr>
        <w:t> </w:t>
      </w:r>
      <w:r>
        <w:rPr>
          <w:sz w:val="22"/>
        </w:rPr>
        <w:t>beruIang</w:t>
      </w:r>
      <w:r>
        <w:rPr>
          <w:spacing w:val="4"/>
          <w:sz w:val="22"/>
        </w:rPr>
        <w:t> </w:t>
      </w:r>
      <w:r>
        <w:rPr>
          <w:sz w:val="22"/>
        </w:rPr>
        <w:t>sampai</w:t>
      </w:r>
      <w:r>
        <w:rPr>
          <w:spacing w:val="1"/>
          <w:sz w:val="22"/>
        </w:rPr>
        <w:t> </w:t>
      </w:r>
      <w:r>
        <w:rPr>
          <w:sz w:val="22"/>
        </w:rPr>
        <w:t>tiga</w:t>
      </w:r>
      <w:r>
        <w:rPr>
          <w:spacing w:val="60"/>
          <w:sz w:val="22"/>
        </w:rPr>
        <w:t> </w:t>
      </w:r>
      <w:r>
        <w:rPr>
          <w:sz w:val="22"/>
        </w:rPr>
        <w:t>kaIi</w:t>
      </w:r>
      <w:r>
        <w:rPr>
          <w:spacing w:val="3"/>
          <w:sz w:val="22"/>
        </w:rPr>
        <w:t> </w:t>
      </w:r>
      <w:r>
        <w:rPr>
          <w:sz w:val="22"/>
        </w:rPr>
        <w:t>dan</w:t>
      </w:r>
      <w:r>
        <w:rPr>
          <w:spacing w:val="2"/>
          <w:sz w:val="22"/>
        </w:rPr>
        <w:t> </w:t>
      </w:r>
      <w:r>
        <w:rPr>
          <w:sz w:val="22"/>
        </w:rPr>
        <w:t>di</w:t>
      </w:r>
      <w:r>
        <w:rPr>
          <w:spacing w:val="3"/>
          <w:sz w:val="22"/>
        </w:rPr>
        <w:t> </w:t>
      </w:r>
      <w:r>
        <w:rPr>
          <w:sz w:val="22"/>
        </w:rPr>
        <w:t>hitung</w:t>
      </w:r>
      <w:r>
        <w:rPr>
          <w:spacing w:val="4"/>
          <w:sz w:val="22"/>
        </w:rPr>
        <w:t> </w:t>
      </w:r>
      <w:r>
        <w:rPr>
          <w:sz w:val="22"/>
        </w:rPr>
        <w:t>hasiI</w:t>
      </w:r>
      <w:r>
        <w:rPr>
          <w:spacing w:val="3"/>
          <w:sz w:val="22"/>
        </w:rPr>
        <w:t> </w:t>
      </w:r>
      <w:r>
        <w:rPr>
          <w:sz w:val="22"/>
        </w:rPr>
        <w:t>akhirnya</w:t>
      </w:r>
      <w:r>
        <w:rPr>
          <w:spacing w:val="-59"/>
          <w:sz w:val="22"/>
        </w:rPr>
        <w:t> </w:t>
      </w:r>
      <w:r>
        <w:rPr>
          <w:sz w:val="22"/>
        </w:rPr>
        <w:t>menggunakan</w:t>
      </w:r>
      <w:r>
        <w:rPr>
          <w:spacing w:val="-3"/>
          <w:sz w:val="22"/>
        </w:rPr>
        <w:t> </w:t>
      </w:r>
      <w:r>
        <w:rPr>
          <w:sz w:val="22"/>
        </w:rPr>
        <w:t>rumus yang teIah ditetapkan.</w:t>
      </w:r>
    </w:p>
    <w:p>
      <w:pPr>
        <w:spacing w:after="0" w:line="362" w:lineRule="auto"/>
        <w:jc w:val="left"/>
        <w:rPr>
          <w:sz w:val="22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numPr>
          <w:ilvl w:val="2"/>
          <w:numId w:val="11"/>
        </w:numPr>
        <w:tabs>
          <w:tab w:pos="1363" w:val="left" w:leader="none"/>
          <w:tab w:pos="1364" w:val="left" w:leader="none"/>
        </w:tabs>
        <w:spacing w:line="240" w:lineRule="auto" w:before="101" w:after="0"/>
        <w:ind w:left="1363" w:right="0" w:hanging="776"/>
        <w:jc w:val="left"/>
      </w:pPr>
      <w:r>
        <w:rPr/>
        <w:t>AnaIisis</w:t>
      </w:r>
      <w:r>
        <w:rPr>
          <w:spacing w:val="-2"/>
        </w:rPr>
        <w:t> </w:t>
      </w:r>
      <w:r>
        <w:rPr/>
        <w:t>Kuantitatif</w:t>
      </w:r>
      <w:r>
        <w:rPr>
          <w:spacing w:val="-2"/>
        </w:rPr>
        <w:t> </w:t>
      </w:r>
      <w:r>
        <w:rPr/>
        <w:t>AIkohoI</w:t>
      </w:r>
      <w:r>
        <w:rPr>
          <w:spacing w:val="-3"/>
        </w:rPr>
        <w:t> </w:t>
      </w:r>
      <w:r>
        <w:rPr/>
        <w:t>dengan</w:t>
      </w:r>
      <w:r>
        <w:rPr>
          <w:spacing w:val="-1"/>
        </w:rPr>
        <w:t> </w:t>
      </w:r>
      <w:r>
        <w:rPr/>
        <w:t>AIkaIimetri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308" w:right="938" w:hanging="360"/>
        <w:jc w:val="left"/>
        <w:rPr>
          <w:sz w:val="22"/>
        </w:rPr>
      </w:pPr>
      <w:r>
        <w:rPr>
          <w:sz w:val="22"/>
        </w:rPr>
        <w:t>SampeI Tuak Aren diambiI sebanyak 10 ml dimasukkan ke daIam</w:t>
      </w:r>
      <w:r>
        <w:rPr>
          <w:spacing w:val="-59"/>
          <w:sz w:val="22"/>
        </w:rPr>
        <w:t> </w:t>
      </w:r>
      <w:r>
        <w:rPr>
          <w:sz w:val="22"/>
        </w:rPr>
        <w:t>ErIenmeyer.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52" w:lineRule="exact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Ditambahkan</w:t>
      </w:r>
      <w:r>
        <w:rPr>
          <w:spacing w:val="-2"/>
          <w:sz w:val="22"/>
        </w:rPr>
        <w:t> </w:t>
      </w:r>
      <w:r>
        <w:rPr>
          <w:sz w:val="22"/>
        </w:rPr>
        <w:t>indikator</w:t>
      </w:r>
      <w:r>
        <w:rPr>
          <w:spacing w:val="-1"/>
          <w:sz w:val="22"/>
        </w:rPr>
        <w:t> </w:t>
      </w:r>
      <w:r>
        <w:rPr>
          <w:sz w:val="22"/>
        </w:rPr>
        <w:t>PP</w:t>
      </w:r>
      <w:r>
        <w:rPr>
          <w:spacing w:val="-2"/>
          <w:sz w:val="22"/>
        </w:rPr>
        <w:t> </w:t>
      </w:r>
      <w:r>
        <w:rPr>
          <w:sz w:val="22"/>
        </w:rPr>
        <w:t>(phenoIphthaIein)</w:t>
      </w:r>
      <w:r>
        <w:rPr>
          <w:spacing w:val="-2"/>
          <w:sz w:val="22"/>
        </w:rPr>
        <w:t> </w:t>
      </w:r>
      <w:r>
        <w:rPr>
          <w:sz w:val="22"/>
        </w:rPr>
        <w:t>1%</w:t>
      </w:r>
      <w:r>
        <w:rPr>
          <w:spacing w:val="-1"/>
          <w:sz w:val="22"/>
        </w:rPr>
        <w:t> </w:t>
      </w:r>
      <w:r>
        <w:rPr>
          <w:sz w:val="22"/>
        </w:rPr>
        <w:t>sebanyak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tetes.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8" w:after="0"/>
        <w:ind w:left="1296" w:right="0" w:hanging="349"/>
        <w:jc w:val="left"/>
        <w:rPr>
          <w:sz w:val="22"/>
        </w:rPr>
      </w:pPr>
      <w:r>
        <w:rPr>
          <w:sz w:val="22"/>
        </w:rPr>
        <w:t>SeteIah</w:t>
      </w:r>
      <w:r>
        <w:rPr>
          <w:spacing w:val="-4"/>
          <w:sz w:val="22"/>
        </w:rPr>
        <w:t> </w:t>
      </w:r>
      <w:r>
        <w:rPr>
          <w:sz w:val="22"/>
        </w:rPr>
        <w:t>itu</w:t>
      </w:r>
      <w:r>
        <w:rPr>
          <w:spacing w:val="-2"/>
          <w:sz w:val="22"/>
        </w:rPr>
        <w:t> </w:t>
      </w:r>
      <w:r>
        <w:rPr>
          <w:sz w:val="22"/>
        </w:rPr>
        <w:t>dihomogenkan.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27" w:after="0"/>
        <w:ind w:left="1308" w:right="285" w:hanging="360"/>
        <w:jc w:val="left"/>
        <w:rPr>
          <w:sz w:val="22"/>
        </w:rPr>
      </w:pPr>
      <w:r>
        <w:rPr>
          <w:sz w:val="22"/>
        </w:rPr>
        <w:t>Kemudian, dititrasi dengan Iarutan NaOH 0,1 N</w:t>
      </w:r>
      <w:r>
        <w:rPr>
          <w:spacing w:val="1"/>
          <w:sz w:val="22"/>
        </w:rPr>
        <w:t> </w:t>
      </w:r>
      <w:r>
        <w:rPr>
          <w:sz w:val="22"/>
        </w:rPr>
        <w:t>sampai Iarutan berubah</w:t>
      </w:r>
      <w:r>
        <w:rPr>
          <w:spacing w:val="-59"/>
          <w:sz w:val="22"/>
        </w:rPr>
        <w:t> </w:t>
      </w:r>
      <w:r>
        <w:rPr>
          <w:sz w:val="22"/>
        </w:rPr>
        <w:t>warna menjadi</w:t>
      </w:r>
      <w:r>
        <w:rPr>
          <w:spacing w:val="-3"/>
          <w:sz w:val="22"/>
        </w:rPr>
        <w:t> </w:t>
      </w:r>
      <w:r>
        <w:rPr>
          <w:sz w:val="22"/>
        </w:rPr>
        <w:t>merah</w:t>
      </w:r>
      <w:r>
        <w:rPr>
          <w:spacing w:val="-4"/>
          <w:sz w:val="22"/>
        </w:rPr>
        <w:t> </w:t>
      </w:r>
      <w:r>
        <w:rPr>
          <w:sz w:val="22"/>
        </w:rPr>
        <w:t>muda.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0" w:after="0"/>
        <w:ind w:left="1308" w:right="740" w:hanging="360"/>
        <w:jc w:val="left"/>
        <w:rPr>
          <w:sz w:val="22"/>
        </w:rPr>
      </w:pPr>
      <w:r>
        <w:rPr>
          <w:sz w:val="22"/>
        </w:rPr>
        <w:t>SeteIah berubah warna, dihentikan titrasi dan diIihat voIume Iarutan</w:t>
      </w:r>
      <w:r>
        <w:rPr>
          <w:spacing w:val="-59"/>
          <w:sz w:val="22"/>
        </w:rPr>
        <w:t> </w:t>
      </w:r>
      <w:r>
        <w:rPr>
          <w:sz w:val="22"/>
        </w:rPr>
        <w:t>NaOH</w:t>
      </w:r>
      <w:r>
        <w:rPr>
          <w:spacing w:val="-1"/>
          <w:sz w:val="22"/>
        </w:rPr>
        <w:t> </w:t>
      </w:r>
      <w:r>
        <w:rPr>
          <w:sz w:val="22"/>
        </w:rPr>
        <w:t>0,1</w:t>
      </w:r>
      <w:r>
        <w:rPr>
          <w:spacing w:val="-2"/>
          <w:sz w:val="22"/>
        </w:rPr>
        <w:t> </w:t>
      </w:r>
      <w:r>
        <w:rPr>
          <w:sz w:val="22"/>
        </w:rPr>
        <w:t>N yang digunakan.</w:t>
      </w:r>
    </w:p>
    <w:p>
      <w:pPr>
        <w:pStyle w:val="ListParagraph"/>
        <w:numPr>
          <w:ilvl w:val="3"/>
          <w:numId w:val="11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Dicatat</w:t>
      </w:r>
      <w:r>
        <w:rPr>
          <w:spacing w:val="-1"/>
          <w:sz w:val="22"/>
        </w:rPr>
        <w:t> </w:t>
      </w:r>
      <w:r>
        <w:rPr>
          <w:sz w:val="22"/>
        </w:rPr>
        <w:t>hasiI yang</w:t>
      </w:r>
      <w:r>
        <w:rPr>
          <w:spacing w:val="-2"/>
          <w:sz w:val="22"/>
        </w:rPr>
        <w:t> </w:t>
      </w:r>
      <w:r>
        <w:rPr>
          <w:sz w:val="22"/>
        </w:rPr>
        <w:t>didapatkan.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240" w:lineRule="auto" w:before="125" w:after="0"/>
        <w:ind w:left="1296" w:right="0" w:hanging="349"/>
        <w:jc w:val="left"/>
        <w:rPr>
          <w:sz w:val="22"/>
        </w:rPr>
      </w:pPr>
      <w:r>
        <w:rPr>
          <w:sz w:val="22"/>
        </w:rPr>
        <w:t>Lakukan</w:t>
      </w:r>
      <w:r>
        <w:rPr>
          <w:spacing w:val="-2"/>
          <w:sz w:val="22"/>
        </w:rPr>
        <w:t> </w:t>
      </w:r>
      <w:r>
        <w:rPr>
          <w:sz w:val="22"/>
        </w:rPr>
        <w:t>beruIang dengan haI</w:t>
      </w:r>
      <w:r>
        <w:rPr>
          <w:spacing w:val="-1"/>
          <w:sz w:val="22"/>
        </w:rPr>
        <w:t> </w:t>
      </w:r>
      <w:r>
        <w:rPr>
          <w:sz w:val="22"/>
        </w:rPr>
        <w:t>yang sama</w:t>
      </w:r>
      <w:r>
        <w:rPr>
          <w:spacing w:val="-2"/>
          <w:sz w:val="22"/>
        </w:rPr>
        <w:t> </w:t>
      </w:r>
      <w:r>
        <w:rPr>
          <w:sz w:val="22"/>
        </w:rPr>
        <w:t>hingga</w:t>
      </w:r>
      <w:r>
        <w:rPr>
          <w:spacing w:val="-4"/>
          <w:sz w:val="22"/>
        </w:rPr>
        <w:t> </w:t>
      </w:r>
      <w:r>
        <w:rPr>
          <w:sz w:val="22"/>
        </w:rPr>
        <w:t>tiga</w:t>
      </w:r>
      <w:r>
        <w:rPr>
          <w:spacing w:val="-4"/>
          <w:sz w:val="22"/>
        </w:rPr>
        <w:t> </w:t>
      </w:r>
      <w:r>
        <w:rPr>
          <w:sz w:val="22"/>
        </w:rPr>
        <w:t>kaIi.</w:t>
      </w:r>
    </w:p>
    <w:p>
      <w:pPr>
        <w:pStyle w:val="ListParagraph"/>
        <w:numPr>
          <w:ilvl w:val="3"/>
          <w:numId w:val="11"/>
        </w:numPr>
        <w:tabs>
          <w:tab w:pos="1297" w:val="left" w:leader="none"/>
        </w:tabs>
        <w:spacing w:line="360" w:lineRule="auto" w:before="127" w:after="0"/>
        <w:ind w:left="1301" w:right="647" w:hanging="356"/>
        <w:jc w:val="left"/>
        <w:rPr>
          <w:sz w:val="22"/>
        </w:rPr>
      </w:pPr>
      <w:r>
        <w:rPr>
          <w:sz w:val="22"/>
        </w:rPr>
        <w:t>SeIanjutnya data yang diperoIeh dimasukkan daIam pengamatan,</w:t>
      </w:r>
      <w:r>
        <w:rPr>
          <w:spacing w:val="1"/>
          <w:sz w:val="22"/>
        </w:rPr>
        <w:t> </w:t>
      </w:r>
      <w:r>
        <w:rPr>
          <w:sz w:val="22"/>
        </w:rPr>
        <w:t>kemudian dihitung besarnya kadar aIkohoI daIam Tuak Aren dengan</w:t>
      </w:r>
      <w:r>
        <w:rPr>
          <w:spacing w:val="-59"/>
          <w:sz w:val="22"/>
        </w:rPr>
        <w:t> </w:t>
      </w:r>
      <w:r>
        <w:rPr>
          <w:sz w:val="22"/>
        </w:rPr>
        <w:t>rumus</w:t>
      </w:r>
      <w:r>
        <w:rPr>
          <w:spacing w:val="-3"/>
          <w:sz w:val="22"/>
        </w:rPr>
        <w:t> </w:t>
      </w:r>
      <w:r>
        <w:rPr>
          <w:sz w:val="22"/>
        </w:rPr>
        <w:t>yang sudah ditetapkan</w:t>
      </w:r>
      <w:r>
        <w:rPr>
          <w:spacing w:val="-2"/>
          <w:sz w:val="22"/>
        </w:rPr>
        <w:t> </w:t>
      </w:r>
      <w:r>
        <w:rPr>
          <w:sz w:val="22"/>
        </w:rPr>
        <w:t>(Rahmawati</w:t>
      </w:r>
      <w:r>
        <w:rPr>
          <w:spacing w:val="-1"/>
          <w:sz w:val="22"/>
        </w:rPr>
        <w:t> </w:t>
      </w:r>
      <w:r>
        <w:rPr>
          <w:sz w:val="22"/>
        </w:rPr>
        <w:t>et</w:t>
      </w:r>
      <w:r>
        <w:rPr>
          <w:spacing w:val="3"/>
          <w:sz w:val="22"/>
        </w:rPr>
        <w:t> </w:t>
      </w:r>
      <w:r>
        <w:rPr>
          <w:sz w:val="22"/>
        </w:rPr>
        <w:t>al.,</w:t>
      </w:r>
      <w:r>
        <w:rPr>
          <w:spacing w:val="-3"/>
          <w:sz w:val="22"/>
        </w:rPr>
        <w:t> </w:t>
      </w:r>
      <w:r>
        <w:rPr>
          <w:sz w:val="22"/>
        </w:rPr>
        <w:t>2019).</w:t>
      </w:r>
    </w:p>
    <w:p>
      <w:pPr>
        <w:pStyle w:val="BodyText"/>
        <w:spacing w:before="121"/>
        <w:ind w:left="1296"/>
      </w:pPr>
      <w:r>
        <w:rPr/>
        <w:t>Rumus</w:t>
      </w:r>
      <w:r>
        <w:rPr>
          <w:spacing w:val="-2"/>
        </w:rPr>
        <w:t> </w:t>
      </w:r>
      <w:r>
        <w:rPr/>
        <w:t>perhitungan</w:t>
      </w:r>
      <w:r>
        <w:rPr>
          <w:spacing w:val="-4"/>
        </w:rPr>
        <w:t> </w:t>
      </w:r>
      <w:r>
        <w:rPr/>
        <w:t>kadar</w:t>
      </w:r>
      <w:r>
        <w:rPr>
          <w:spacing w:val="-2"/>
        </w:rPr>
        <w:t> </w:t>
      </w:r>
      <w:r>
        <w:rPr/>
        <w:t>aIkohoI:</w:t>
      </w:r>
    </w:p>
    <w:p>
      <w:pPr>
        <w:pStyle w:val="BodyText"/>
        <w:spacing w:before="1"/>
      </w:pPr>
    </w:p>
    <w:p>
      <w:pPr>
        <w:spacing w:line="182" w:lineRule="auto" w:before="0"/>
        <w:ind w:left="1296" w:right="0" w:firstLine="0"/>
        <w:jc w:val="left"/>
        <w:rPr>
          <w:sz w:val="22"/>
        </w:rPr>
      </w:pPr>
      <w:r>
        <w:rPr>
          <w:position w:val="-13"/>
          <w:sz w:val="22"/>
        </w:rPr>
        <w:t>K.</w:t>
      </w:r>
      <w:r>
        <w:rPr>
          <w:spacing w:val="13"/>
          <w:position w:val="-13"/>
          <w:sz w:val="22"/>
        </w:rPr>
        <w:t> </w:t>
      </w:r>
      <w:r>
        <w:rPr>
          <w:position w:val="-13"/>
          <w:sz w:val="22"/>
        </w:rPr>
        <w:t>AI</w:t>
      </w:r>
      <w:r>
        <w:rPr>
          <w:spacing w:val="10"/>
          <w:position w:val="-13"/>
          <w:sz w:val="22"/>
        </w:rPr>
        <w:t> </w:t>
      </w:r>
      <w:r>
        <w:rPr>
          <w:position w:val="-13"/>
          <w:sz w:val="22"/>
        </w:rPr>
        <w:t>=</w:t>
      </w:r>
      <w:r>
        <w:rPr>
          <w:spacing w:val="-7"/>
          <w:sz w:val="22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𝑉𝑡×𝑀×𝑀𝑟𝐶</w:t>
      </w:r>
      <w:r>
        <w:rPr>
          <w:rFonts w:ascii="Cambria Math" w:hAnsi="Cambria Math" w:eastAsia="Cambria Math"/>
          <w:spacing w:val="12"/>
          <w:sz w:val="17"/>
          <w:u w:val="single"/>
        </w:rPr>
        <w:t> </w:t>
      </w:r>
      <w:r>
        <w:rPr>
          <w:rFonts w:ascii="Cambria Math" w:hAnsi="Cambria Math" w:eastAsia="Cambria Math"/>
          <w:w w:val="90"/>
          <w:sz w:val="17"/>
          <w:u w:val="single"/>
        </w:rPr>
        <w:t>̂2𝐻</w:t>
      </w:r>
      <w:r>
        <w:rPr>
          <w:rFonts w:ascii="Cambria Math" w:hAnsi="Cambria Math" w:eastAsia="Cambria Math"/>
          <w:spacing w:val="16"/>
          <w:w w:val="90"/>
          <w:sz w:val="17"/>
          <w:u w:val="single"/>
        </w:rPr>
        <w:t> </w:t>
      </w:r>
      <w:r>
        <w:rPr>
          <w:rFonts w:ascii="Cambria Math" w:hAnsi="Cambria Math" w:eastAsia="Cambria Math"/>
          <w:w w:val="90"/>
          <w:sz w:val="17"/>
          <w:u w:val="single"/>
        </w:rPr>
        <w:t>̂6</w:t>
      </w:r>
      <w:r>
        <w:rPr>
          <w:rFonts w:ascii="Cambria Math" w:hAnsi="Cambria Math" w:eastAsia="Cambria Math"/>
          <w:spacing w:val="52"/>
          <w:sz w:val="17"/>
          <w:u w:val="single"/>
        </w:rPr>
        <w:t> </w:t>
      </w:r>
      <w:r>
        <w:rPr>
          <w:rFonts w:ascii="Cambria Math" w:hAnsi="Cambria Math" w:eastAsia="Cambria Math"/>
          <w:sz w:val="17"/>
          <w:u w:val="single"/>
        </w:rPr>
        <w:t>𝑂</w:t>
      </w:r>
      <w:r>
        <w:rPr>
          <w:rFonts w:ascii="Cambria Math" w:hAnsi="Cambria Math" w:eastAsia="Cambria Math"/>
          <w:spacing w:val="54"/>
          <w:sz w:val="17"/>
        </w:rPr>
        <w:t> </w:t>
      </w:r>
      <w:r>
        <w:rPr>
          <w:position w:val="-13"/>
          <w:sz w:val="22"/>
        </w:rPr>
        <w:t>×</w:t>
      </w:r>
      <w:r>
        <w:rPr>
          <w:spacing w:val="10"/>
          <w:position w:val="-13"/>
          <w:sz w:val="22"/>
        </w:rPr>
        <w:t> </w:t>
      </w:r>
      <w:r>
        <w:rPr>
          <w:position w:val="-13"/>
          <w:sz w:val="22"/>
        </w:rPr>
        <w:t>100%</w:t>
      </w:r>
    </w:p>
    <w:p>
      <w:pPr>
        <w:spacing w:line="156" w:lineRule="exact" w:before="0"/>
        <w:ind w:left="196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1"/>
          <w:w w:val="110"/>
          <w:sz w:val="17"/>
        </w:rPr>
        <w:t>𝑀𝑎𝑠𝑠𝑎</w:t>
      </w:r>
      <w:r>
        <w:rPr>
          <w:rFonts w:ascii="Cambria Math" w:hAnsi="Cambria Math" w:eastAsia="Cambria Math"/>
          <w:spacing w:val="-8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𝑆𝑎𝑚𝑝𝑒𝑙</w:t>
      </w:r>
      <w:r>
        <w:rPr>
          <w:rFonts w:ascii="Cambria Math" w:hAnsi="Cambria Math" w:eastAsia="Cambria Math"/>
          <w:spacing w:val="-10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×100</w:t>
      </w:r>
    </w:p>
    <w:p>
      <w:pPr>
        <w:pStyle w:val="BodyText"/>
        <w:spacing w:before="9"/>
        <w:rPr>
          <w:rFonts w:ascii="Cambria Math"/>
          <w:sz w:val="13"/>
        </w:rPr>
      </w:pPr>
    </w:p>
    <w:p>
      <w:pPr>
        <w:pStyle w:val="BodyText"/>
        <w:tabs>
          <w:tab w:pos="3132" w:val="left" w:leader="none"/>
        </w:tabs>
        <w:spacing w:before="93"/>
        <w:ind w:left="1296"/>
      </w:pPr>
      <w:r>
        <w:rPr/>
        <w:t>Keterangan:</w:t>
      </w:r>
      <w:r>
        <w:rPr>
          <w:spacing w:val="58"/>
        </w:rPr>
        <w:t> </w:t>
      </w:r>
      <w:r>
        <w:rPr/>
        <w:t>Vt</w:t>
        <w:tab/>
        <w:t>:</w:t>
      </w:r>
      <w:r>
        <w:rPr>
          <w:spacing w:val="-2"/>
        </w:rPr>
        <w:t> </w:t>
      </w:r>
      <w:r>
        <w:rPr/>
        <w:t>Rata-rata</w:t>
      </w:r>
      <w:r>
        <w:rPr>
          <w:spacing w:val="-2"/>
        </w:rPr>
        <w:t> </w:t>
      </w:r>
      <w:r>
        <w:rPr/>
        <w:t>hasiI</w:t>
      </w:r>
      <w:r>
        <w:rPr>
          <w:spacing w:val="-2"/>
        </w:rPr>
        <w:t> </w:t>
      </w:r>
      <w:r>
        <w:rPr/>
        <w:t>titrasi</w:t>
      </w:r>
      <w:r>
        <w:rPr>
          <w:spacing w:val="-5"/>
        </w:rPr>
        <w:t> </w:t>
      </w:r>
      <w:r>
        <w:rPr/>
        <w:t>(mI)</w:t>
      </w:r>
    </w:p>
    <w:p>
      <w:pPr>
        <w:pStyle w:val="BodyText"/>
        <w:tabs>
          <w:tab w:pos="3161" w:val="left" w:leader="none"/>
        </w:tabs>
        <w:spacing w:line="360" w:lineRule="auto" w:before="127"/>
        <w:ind w:left="2655" w:right="2962" w:hanging="20"/>
      </w:pPr>
      <w:r>
        <w:rPr/>
        <w:t>Nt</w:t>
        <w:tab/>
        <w:t>: Normalitas NaOH(0,1 N)</w:t>
      </w:r>
      <w:r>
        <w:rPr>
          <w:spacing w:val="-59"/>
        </w:rPr>
        <w:t> </w:t>
      </w:r>
      <w:r>
        <w:rPr>
          <w:position w:val="2"/>
        </w:rPr>
        <w:t>Mr</w:t>
      </w:r>
      <w:r>
        <w:rPr>
          <w:spacing w:val="61"/>
          <w:position w:val="2"/>
        </w:rPr>
        <w:t> </w:t>
      </w:r>
      <w:r>
        <w:rPr>
          <w:position w:val="2"/>
        </w:rPr>
        <w:t>:</w:t>
      </w:r>
      <w:r>
        <w:rPr>
          <w:spacing w:val="-2"/>
          <w:position w:val="2"/>
        </w:rPr>
        <w:t> </w:t>
      </w:r>
      <w:r>
        <w:rPr>
          <w:position w:val="2"/>
        </w:rPr>
        <w:t>Massa</w:t>
      </w:r>
      <w:r>
        <w:rPr>
          <w:spacing w:val="-1"/>
          <w:position w:val="2"/>
        </w:rPr>
        <w:t> </w:t>
      </w:r>
      <w:r>
        <w:rPr>
          <w:position w:val="2"/>
        </w:rPr>
        <w:t>Relative</w:t>
      </w:r>
      <w:r>
        <w:rPr>
          <w:spacing w:val="-1"/>
          <w:position w:val="2"/>
        </w:rPr>
        <w:t> </w:t>
      </w:r>
      <w:r>
        <w:rPr>
          <w:position w:val="2"/>
        </w:rPr>
        <w:t>C</w:t>
      </w:r>
      <w:r>
        <w:rPr>
          <w:sz w:val="14"/>
        </w:rPr>
        <w:t>2</w:t>
      </w:r>
      <w:r>
        <w:rPr>
          <w:position w:val="2"/>
        </w:rPr>
        <w:t>H</w:t>
      </w:r>
      <w:r>
        <w:rPr>
          <w:sz w:val="14"/>
        </w:rPr>
        <w:t>6</w:t>
      </w:r>
      <w:r>
        <w:rPr>
          <w:position w:val="2"/>
        </w:rPr>
        <w:t>O</w:t>
      </w:r>
    </w:p>
    <w:p>
      <w:pPr>
        <w:spacing w:after="0" w:line="360" w:lineRule="auto"/>
        <w:sectPr>
          <w:pgSz w:w="11910" w:h="16840"/>
          <w:pgMar w:header="0" w:footer="1308" w:top="1580" w:bottom="1580" w:left="1680" w:right="1580"/>
        </w:sectPr>
      </w:pPr>
    </w:p>
    <w:p>
      <w:pPr>
        <w:pStyle w:val="Heading1"/>
        <w:spacing w:before="101"/>
        <w:ind w:left="1286" w:right="822" w:firstLine="0"/>
        <w:jc w:val="center"/>
      </w:pPr>
      <w:r>
        <w:rPr/>
        <w:t>BAB</w:t>
      </w:r>
      <w:r>
        <w:rPr>
          <w:spacing w:val="-3"/>
        </w:rPr>
        <w:t> </w:t>
      </w:r>
      <w:r>
        <w:rPr/>
        <w:t>IV</w:t>
      </w:r>
    </w:p>
    <w:p>
      <w:pPr>
        <w:spacing w:before="137"/>
        <w:ind w:left="1286" w:right="824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PEMBAHASAN</w:t>
      </w:r>
    </w:p>
    <w:p>
      <w:pPr>
        <w:pStyle w:val="BodyText"/>
        <w:spacing w:before="6"/>
        <w:rPr>
          <w:rFonts w:ascii="Arial"/>
          <w:b/>
        </w:rPr>
      </w:pPr>
    </w:p>
    <w:p>
      <w:pPr>
        <w:pStyle w:val="Heading1"/>
        <w:numPr>
          <w:ilvl w:val="1"/>
          <w:numId w:val="12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709"/>
        <w:jc w:val="left"/>
      </w:pPr>
      <w:bookmarkStart w:name="_TOC_250004" w:id="37"/>
      <w:r>
        <w:rPr/>
        <w:t>Hasil</w:t>
      </w:r>
      <w:r>
        <w:rPr>
          <w:spacing w:val="-1"/>
        </w:rPr>
        <w:t> </w:t>
      </w:r>
      <w:r>
        <w:rPr/>
        <w:t>Percobaan</w:t>
      </w:r>
      <w:r>
        <w:rPr>
          <w:spacing w:val="-1"/>
        </w:rPr>
        <w:t> </w:t>
      </w:r>
      <w:r>
        <w:rPr/>
        <w:t>dan</w:t>
      </w:r>
      <w:r>
        <w:rPr>
          <w:spacing w:val="-4"/>
        </w:rPr>
        <w:t> </w:t>
      </w:r>
      <w:bookmarkEnd w:id="37"/>
      <w:r>
        <w:rPr/>
        <w:t>Pengolahan Data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588" w:right="102" w:firstLine="708"/>
      </w:pPr>
      <w:r>
        <w:rPr/>
        <w:t>Setelah</w:t>
      </w:r>
      <w:r>
        <w:rPr>
          <w:spacing w:val="54"/>
        </w:rPr>
        <w:t> </w:t>
      </w:r>
      <w:r>
        <w:rPr/>
        <w:t>dilakukan</w:t>
      </w:r>
      <w:r>
        <w:rPr>
          <w:spacing w:val="52"/>
        </w:rPr>
        <w:t> </w:t>
      </w:r>
      <w:r>
        <w:rPr/>
        <w:t>penelitian</w:t>
      </w:r>
      <w:r>
        <w:rPr>
          <w:spacing w:val="54"/>
        </w:rPr>
        <w:t> </w:t>
      </w:r>
      <w:r>
        <w:rPr/>
        <w:t>maka</w:t>
      </w:r>
      <w:r>
        <w:rPr>
          <w:spacing w:val="53"/>
        </w:rPr>
        <w:t> </w:t>
      </w:r>
      <w:r>
        <w:rPr/>
        <w:t>data</w:t>
      </w:r>
      <w:r>
        <w:rPr>
          <w:spacing w:val="52"/>
        </w:rPr>
        <w:t> </w:t>
      </w:r>
      <w:r>
        <w:rPr/>
        <w:t>yang</w:t>
      </w:r>
      <w:r>
        <w:rPr>
          <w:spacing w:val="55"/>
        </w:rPr>
        <w:t> </w:t>
      </w:r>
      <w:r>
        <w:rPr/>
        <w:t>didapat</w:t>
      </w:r>
      <w:r>
        <w:rPr>
          <w:spacing w:val="56"/>
        </w:rPr>
        <w:t> </w:t>
      </w:r>
      <w:r>
        <w:rPr/>
        <w:t>dihitung</w:t>
      </w:r>
      <w:r>
        <w:rPr>
          <w:spacing w:val="56"/>
        </w:rPr>
        <w:t> </w:t>
      </w:r>
      <w:r>
        <w:rPr/>
        <w:t>dengan</w:t>
      </w:r>
      <w:r>
        <w:rPr>
          <w:spacing w:val="-59"/>
        </w:rPr>
        <w:t> </w:t>
      </w:r>
      <w:r>
        <w:rPr/>
        <w:t>menggunakan</w:t>
      </w:r>
      <w:r>
        <w:rPr>
          <w:spacing w:val="-3"/>
        </w:rPr>
        <w:t> </w:t>
      </w:r>
      <w:r>
        <w:rPr/>
        <w:t>rumus yang telah ditentukan.</w:t>
      </w:r>
    </w:p>
    <w:p>
      <w:pPr>
        <w:pStyle w:val="Heading1"/>
        <w:numPr>
          <w:ilvl w:val="2"/>
          <w:numId w:val="12"/>
        </w:numPr>
        <w:tabs>
          <w:tab w:pos="1297" w:val="left" w:leader="none"/>
        </w:tabs>
        <w:spacing w:line="240" w:lineRule="auto" w:before="120" w:after="0"/>
        <w:ind w:left="1296" w:right="0" w:hanging="709"/>
        <w:jc w:val="left"/>
      </w:pPr>
      <w:r>
        <w:rPr/>
        <w:pict>
          <v:shape style="position:absolute;margin-left:113.419998pt;margin-top:32.941654pt;width:397.05pt;height:90.4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2"/>
                    <w:gridCol w:w="546"/>
                    <w:gridCol w:w="724"/>
                    <w:gridCol w:w="747"/>
                    <w:gridCol w:w="543"/>
                    <w:gridCol w:w="1268"/>
                    <w:gridCol w:w="1084"/>
                    <w:gridCol w:w="876"/>
                    <w:gridCol w:w="1134"/>
                  </w:tblGrid>
                  <w:tr>
                    <w:trPr>
                      <w:trHeight w:val="250" w:hRule="atLeast"/>
                    </w:trPr>
                    <w:tc>
                      <w:tcPr>
                        <w:tcW w:w="7934" w:type="dxa"/>
                        <w:gridSpan w:val="9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2029" w:right="222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Tabel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4.1 Pembakuan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Larutan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Titer</w:t>
                        </w:r>
                      </w:p>
                    </w:tc>
                  </w:tr>
                  <w:tr>
                    <w:trPr>
                      <w:trHeight w:val="1019" w:hRule="atLeas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2" w:right="139" w:firstLine="11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Berat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Asam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Oksalat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322" w:righ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(g)</w:t>
                        </w:r>
                      </w:p>
                    </w:tc>
                    <w:tc>
                      <w:tcPr>
                        <w:tcW w:w="2560" w:type="dxa"/>
                        <w:gridSpan w:val="4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/>
                          <w:ind w:left="1066" w:right="258" w:hanging="83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Volume Larutan Titer</w:t>
                        </w:r>
                        <w:r>
                          <w:rPr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(ml)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95" w:right="140" w:hanging="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Volume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pemipetan</w:t>
                        </w:r>
                        <w:r>
                          <w:rPr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(ml)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48" w:right="138" w:hanging="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Volume</w:t>
                        </w:r>
                        <w:r>
                          <w:rPr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labu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tentukur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337" w:right="32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(ml)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48" w:right="112" w:firstLine="38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Norm</w:t>
                        </w:r>
                        <w:r>
                          <w:rPr>
                            <w:spacing w:val="-5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alitas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NaOH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30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(N)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25" w:right="11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Molaritas</w:t>
                        </w:r>
                        <w:r>
                          <w:rPr>
                            <w:spacing w:val="-60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NaOH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(M)</w:t>
                        </w:r>
                      </w:p>
                    </w:tc>
                  </w:tr>
                  <w:tr>
                    <w:trPr>
                      <w:trHeight w:val="257" w:hRule="atLeast"/>
                    </w:trPr>
                    <w:tc>
                      <w:tcPr>
                        <w:tcW w:w="101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5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1"/>
                          <w:ind w:left="111" w:right="12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V1</w:t>
                        </w:r>
                      </w:p>
                    </w:tc>
                    <w:tc>
                      <w:tcPr>
                        <w:tcW w:w="7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1"/>
                          <w:ind w:left="115" w:right="12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V2</w:t>
                        </w:r>
                      </w:p>
                    </w:tc>
                    <w:tc>
                      <w:tcPr>
                        <w:tcW w:w="7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1"/>
                          <w:ind w:left="83" w:right="1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V3</w:t>
                        </w:r>
                      </w:p>
                    </w:tc>
                    <w:tc>
                      <w:tcPr>
                        <w:tcW w:w="5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7" w:lineRule="exact" w:before="1"/>
                          <w:ind w:left="17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Vt</w:t>
                        </w:r>
                      </w:p>
                    </w:tc>
                    <w:tc>
                      <w:tcPr>
                        <w:tcW w:w="12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8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7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101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25" w:right="34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0,9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11" w:right="12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29" w:right="12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10,7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29" w:right="149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10,3</w:t>
                        </w:r>
                      </w:p>
                    </w:tc>
                    <w:tc>
                      <w:tcPr>
                        <w:tcW w:w="54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20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568" w:right="41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1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8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355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4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0,1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Hasil</w:t>
      </w:r>
      <w:r>
        <w:rPr>
          <w:spacing w:val="-2"/>
        </w:rPr>
        <w:t> </w:t>
      </w:r>
      <w:r>
        <w:rPr/>
        <w:t>Pembakuan</w:t>
      </w:r>
      <w:r>
        <w:rPr>
          <w:spacing w:val="-1"/>
        </w:rPr>
        <w:t> </w:t>
      </w:r>
      <w:r>
        <w:rPr/>
        <w:t>Larutan</w:t>
      </w:r>
      <w:r>
        <w:rPr>
          <w:spacing w:val="-1"/>
        </w:rPr>
        <w:t> </w:t>
      </w:r>
      <w:r>
        <w:rPr/>
        <w:t>Titer</w:t>
      </w:r>
      <w:r>
        <w:rPr>
          <w:spacing w:val="-1"/>
        </w:rPr>
        <w:t> </w:t>
      </w:r>
      <w:r>
        <w:rPr/>
        <w:t>NaOH</w:t>
      </w:r>
      <w:r>
        <w:rPr>
          <w:spacing w:val="-2"/>
        </w:rPr>
        <w:t> </w:t>
      </w:r>
      <w:r>
        <w:rPr/>
        <w:t>0,1</w:t>
      </w:r>
      <w:r>
        <w:rPr>
          <w:spacing w:val="-2"/>
        </w:rPr>
        <w:t> </w:t>
      </w:r>
      <w:r>
        <w:rPr/>
        <w:t>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33"/>
        </w:rPr>
      </w:pPr>
    </w:p>
    <w:p>
      <w:pPr>
        <w:pStyle w:val="BodyText"/>
        <w:tabs>
          <w:tab w:pos="5464" w:val="left" w:leader="none"/>
        </w:tabs>
        <w:ind w:left="1582"/>
      </w:pP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3"/>
        <w:numPr>
          <w:ilvl w:val="2"/>
          <w:numId w:val="12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709"/>
        <w:jc w:val="left"/>
      </w:pPr>
      <w:r>
        <w:rPr/>
        <w:t>Hasil</w:t>
      </w:r>
      <w:r>
        <w:rPr>
          <w:spacing w:val="-1"/>
        </w:rPr>
        <w:t> </w:t>
      </w:r>
      <w:r>
        <w:rPr/>
        <w:t>Perhitungan</w:t>
      </w:r>
      <w:r>
        <w:rPr>
          <w:spacing w:val="-3"/>
        </w:rPr>
        <w:t> </w:t>
      </w:r>
      <w:r>
        <w:rPr/>
        <w:t>Kadar Alkohol</w:t>
      </w:r>
      <w:r>
        <w:rPr>
          <w:spacing w:val="-1"/>
        </w:rPr>
        <w:t> </w:t>
      </w:r>
      <w:r>
        <w:rPr/>
        <w:t>Pada</w:t>
      </w:r>
      <w:r>
        <w:rPr>
          <w:spacing w:val="-3"/>
        </w:rPr>
        <w:t> </w:t>
      </w:r>
      <w:r>
        <w:rPr/>
        <w:t>Sampel</w:t>
      </w: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pStyle w:val="ListParagraph"/>
        <w:numPr>
          <w:ilvl w:val="3"/>
          <w:numId w:val="12"/>
        </w:numPr>
        <w:tabs>
          <w:tab w:pos="1297" w:val="left" w:leader="none"/>
        </w:tabs>
        <w:spacing w:line="240" w:lineRule="auto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Sampel</w:t>
      </w:r>
      <w:r>
        <w:rPr>
          <w:spacing w:val="-2"/>
          <w:sz w:val="22"/>
        </w:rPr>
        <w:t> </w:t>
      </w:r>
      <w:r>
        <w:rPr>
          <w:sz w:val="22"/>
        </w:rPr>
        <w:t>Tuak</w:t>
      </w:r>
      <w:r>
        <w:rPr>
          <w:spacing w:val="2"/>
          <w:sz w:val="22"/>
        </w:rPr>
        <w:t> </w:t>
      </w:r>
      <w:r>
        <w:rPr>
          <w:sz w:val="22"/>
        </w:rPr>
        <w:t>X1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684"/>
        <w:gridCol w:w="710"/>
        <w:gridCol w:w="587"/>
        <w:gridCol w:w="593"/>
        <w:gridCol w:w="574"/>
        <w:gridCol w:w="732"/>
        <w:gridCol w:w="1505"/>
        <w:gridCol w:w="1954"/>
      </w:tblGrid>
      <w:tr>
        <w:trPr>
          <w:trHeight w:val="252" w:hRule="atLeast"/>
        </w:trPr>
        <w:tc>
          <w:tcPr>
            <w:tcW w:w="7954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2565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Tabel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4.2 Perhitungan</w:t>
            </w:r>
            <w:r>
              <w:rPr>
                <w:rFonts w:ascii="Arial"/>
                <w:b/>
                <w:spacing w:val="-5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Kadar Sampel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Tuak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X1</w:t>
            </w:r>
          </w:p>
        </w:tc>
      </w:tr>
      <w:tr>
        <w:trPr>
          <w:trHeight w:val="506" w:hRule="atLeast"/>
        </w:trPr>
        <w:tc>
          <w:tcPr>
            <w:tcW w:w="2009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294"/>
              <w:jc w:val="left"/>
              <w:rPr>
                <w:sz w:val="22"/>
              </w:rPr>
            </w:pPr>
            <w:r>
              <w:rPr>
                <w:sz w:val="22"/>
              </w:rPr>
              <w:t>Massa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Sampel</w:t>
            </w:r>
          </w:p>
          <w:p>
            <w:pPr>
              <w:pStyle w:val="TableParagraph"/>
              <w:tabs>
                <w:tab w:pos="832" w:val="left" w:leader="none"/>
                <w:tab w:pos="4425" w:val="left" w:leader="none"/>
              </w:tabs>
              <w:spacing w:line="237" w:lineRule="exact"/>
              <w:ind w:left="9" w:right="-242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(ml)</w:t>
              <w:tab/>
            </w:r>
          </w:p>
        </w:tc>
        <w:tc>
          <w:tcPr>
            <w:tcW w:w="2486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297"/>
              <w:jc w:val="left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Titrasi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150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3" w:right="275" w:hanging="1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Pemipetan</w:t>
            </w:r>
          </w:p>
          <w:p>
            <w:pPr>
              <w:pStyle w:val="TableParagraph"/>
              <w:spacing w:line="244" w:lineRule="exact"/>
              <w:ind w:left="491" w:right="594"/>
              <w:rPr>
                <w:sz w:val="22"/>
              </w:rPr>
            </w:pPr>
            <w:r>
              <w:rPr>
                <w:sz w:val="22"/>
              </w:rPr>
              <w:t>(ml)</w:t>
            </w:r>
          </w:p>
        </w:tc>
        <w:tc>
          <w:tcPr>
            <w:tcW w:w="1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785" w:right="294" w:hanging="515"/>
              <w:jc w:val="left"/>
              <w:rPr>
                <w:sz w:val="22"/>
              </w:rPr>
            </w:pPr>
            <w:r>
              <w:rPr>
                <w:sz w:val="22"/>
              </w:rPr>
              <w:t>Kadar Alkohol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251" w:hRule="atLeast"/>
        </w:trPr>
        <w:tc>
          <w:tcPr>
            <w:tcW w:w="6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13" w:right="131"/>
              <w:rPr>
                <w:sz w:val="22"/>
              </w:rPr>
            </w:pPr>
            <w:r>
              <w:rPr>
                <w:sz w:val="22"/>
              </w:rPr>
              <w:t>W1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34" w:right="179"/>
              <w:rPr>
                <w:sz w:val="22"/>
              </w:rPr>
            </w:pPr>
            <w:r>
              <w:rPr>
                <w:sz w:val="22"/>
              </w:rPr>
              <w:t>W2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170"/>
              <w:jc w:val="right"/>
              <w:rPr>
                <w:sz w:val="22"/>
              </w:rPr>
            </w:pPr>
            <w:r>
              <w:rPr>
                <w:sz w:val="22"/>
              </w:rPr>
              <w:t>W3</w:t>
            </w:r>
          </w:p>
        </w:tc>
        <w:tc>
          <w:tcPr>
            <w:tcW w:w="5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72"/>
              <w:jc w:val="left"/>
              <w:rPr>
                <w:sz w:val="22"/>
              </w:rPr>
            </w:pPr>
            <w:r>
              <w:rPr>
                <w:sz w:val="22"/>
              </w:rPr>
              <w:t>V1</w:t>
            </w:r>
          </w:p>
        </w:tc>
        <w:tc>
          <w:tcPr>
            <w:tcW w:w="5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21" w:right="122"/>
              <w:rPr>
                <w:sz w:val="22"/>
              </w:rPr>
            </w:pPr>
            <w:r>
              <w:rPr>
                <w:sz w:val="22"/>
              </w:rPr>
              <w:t>V2</w:t>
            </w:r>
          </w:p>
        </w:tc>
        <w:tc>
          <w:tcPr>
            <w:tcW w:w="5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20" w:right="108"/>
              <w:rPr>
                <w:sz w:val="22"/>
              </w:rPr>
            </w:pPr>
            <w:r>
              <w:rPr>
                <w:sz w:val="22"/>
              </w:rPr>
              <w:t>V3</w:t>
            </w:r>
          </w:p>
        </w:tc>
        <w:tc>
          <w:tcPr>
            <w:tcW w:w="7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104" w:right="156"/>
              <w:rPr>
                <w:sz w:val="22"/>
              </w:rPr>
            </w:pPr>
            <w:r>
              <w:rPr>
                <w:sz w:val="22"/>
              </w:rPr>
              <w:t>Vt</w:t>
            </w:r>
          </w:p>
        </w:tc>
        <w:tc>
          <w:tcPr>
            <w:tcW w:w="1505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6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03" w:right="131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24" w:right="17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right="223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4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25" w:right="122"/>
              <w:rPr>
                <w:sz w:val="22"/>
              </w:rPr>
            </w:pPr>
            <w:r>
              <w:rPr>
                <w:sz w:val="22"/>
              </w:rPr>
              <w:t>4,5</w:t>
            </w:r>
          </w:p>
        </w:tc>
        <w:tc>
          <w:tcPr>
            <w:tcW w:w="5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20" w:right="108"/>
              <w:rPr>
                <w:sz w:val="22"/>
              </w:rPr>
            </w:pPr>
            <w:r>
              <w:rPr>
                <w:sz w:val="22"/>
              </w:rPr>
              <w:t>4,7</w:t>
            </w:r>
          </w:p>
        </w:tc>
        <w:tc>
          <w:tcPr>
            <w:tcW w:w="7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06" w:right="156"/>
              <w:rPr>
                <w:sz w:val="22"/>
              </w:rPr>
            </w:pPr>
            <w:r>
              <w:rPr>
                <w:sz w:val="22"/>
              </w:rPr>
              <w:t>4,73</w:t>
            </w:r>
          </w:p>
        </w:tc>
        <w:tc>
          <w:tcPr>
            <w:tcW w:w="1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488" w:right="594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620"/>
              <w:jc w:val="left"/>
              <w:rPr>
                <w:sz w:val="22"/>
              </w:rPr>
            </w:pPr>
            <w:r>
              <w:rPr>
                <w:sz w:val="22"/>
              </w:rPr>
              <w:t>7,2526</w:t>
            </w:r>
          </w:p>
        </w:tc>
      </w:tr>
    </w:tbl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3"/>
          <w:numId w:val="12"/>
        </w:numPr>
        <w:tabs>
          <w:tab w:pos="1297" w:val="left" w:leader="none"/>
        </w:tabs>
        <w:spacing w:line="240" w:lineRule="auto" w:before="0" w:after="0"/>
        <w:ind w:left="1296" w:right="0" w:hanging="349"/>
        <w:jc w:val="left"/>
        <w:rPr>
          <w:sz w:val="22"/>
        </w:rPr>
      </w:pPr>
      <w:r>
        <w:rPr>
          <w:sz w:val="22"/>
        </w:rPr>
        <w:t>Sampel</w:t>
      </w:r>
      <w:r>
        <w:rPr>
          <w:spacing w:val="-2"/>
          <w:sz w:val="22"/>
        </w:rPr>
        <w:t> </w:t>
      </w:r>
      <w:r>
        <w:rPr>
          <w:sz w:val="22"/>
        </w:rPr>
        <w:t>Tuak</w:t>
      </w:r>
      <w:r>
        <w:rPr>
          <w:spacing w:val="2"/>
          <w:sz w:val="22"/>
        </w:rPr>
        <w:t> </w:t>
      </w:r>
      <w:r>
        <w:rPr>
          <w:sz w:val="22"/>
        </w:rPr>
        <w:t>X2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ind w:left="3025"/>
      </w:pPr>
      <w:r>
        <w:rPr/>
        <w:t>Tabel</w:t>
      </w:r>
      <w:r>
        <w:rPr>
          <w:spacing w:val="-1"/>
        </w:rPr>
        <w:t> </w:t>
      </w:r>
      <w:r>
        <w:rPr/>
        <w:t>4.3 Perhitungan</w:t>
      </w:r>
      <w:r>
        <w:rPr>
          <w:spacing w:val="-5"/>
        </w:rPr>
        <w:t> </w:t>
      </w:r>
      <w:r>
        <w:rPr/>
        <w:t>Kadar Sampel</w:t>
      </w:r>
      <w:r>
        <w:rPr>
          <w:spacing w:val="1"/>
        </w:rPr>
        <w:t> </w:t>
      </w:r>
      <w:r>
        <w:rPr/>
        <w:t>X2</w:t>
      </w:r>
    </w:p>
    <w:p>
      <w:pPr>
        <w:pStyle w:val="BodyText"/>
        <w:spacing w:before="5"/>
        <w:rPr>
          <w:rFonts w:ascii="Arial"/>
          <w:b/>
          <w:sz w:val="11"/>
        </w:rPr>
      </w:pPr>
    </w:p>
    <w:tbl>
      <w:tblPr>
        <w:tblW w:w="0" w:type="auto"/>
        <w:jc w:val="left"/>
        <w:tblInd w:w="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708"/>
        <w:gridCol w:w="720"/>
        <w:gridCol w:w="647"/>
        <w:gridCol w:w="673"/>
        <w:gridCol w:w="678"/>
        <w:gridCol w:w="760"/>
        <w:gridCol w:w="1388"/>
        <w:gridCol w:w="1711"/>
      </w:tblGrid>
      <w:tr>
        <w:trPr>
          <w:trHeight w:val="506" w:hRule="atLeast"/>
        </w:trPr>
        <w:tc>
          <w:tcPr>
            <w:tcW w:w="2090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345"/>
              <w:jc w:val="left"/>
              <w:rPr>
                <w:sz w:val="22"/>
              </w:rPr>
            </w:pPr>
            <w:r>
              <w:rPr>
                <w:sz w:val="22"/>
              </w:rPr>
              <w:t>Massa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Sampel</w:t>
            </w:r>
          </w:p>
          <w:p>
            <w:pPr>
              <w:pStyle w:val="TableParagraph"/>
              <w:tabs>
                <w:tab w:pos="882" w:val="left" w:leader="none"/>
                <w:tab w:pos="4829" w:val="left" w:leader="none"/>
              </w:tabs>
              <w:spacing w:line="236" w:lineRule="exact"/>
              <w:ind w:left="9" w:right="-275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ab/>
            </w:r>
            <w:r>
              <w:rPr>
                <w:sz w:val="22"/>
                <w:u w:val="single"/>
              </w:rPr>
              <w:t>(ml)</w:t>
              <w:tab/>
            </w:r>
          </w:p>
        </w:tc>
        <w:tc>
          <w:tcPr>
            <w:tcW w:w="275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50" w:lineRule="exact"/>
              <w:ind w:left="468"/>
              <w:jc w:val="left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Titrasi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138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1" w:right="171" w:hanging="1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Pemipetan</w:t>
            </w:r>
          </w:p>
          <w:p>
            <w:pPr>
              <w:pStyle w:val="TableParagraph"/>
              <w:spacing w:line="246" w:lineRule="exact"/>
              <w:ind w:left="481" w:right="487"/>
              <w:rPr>
                <w:sz w:val="22"/>
              </w:rPr>
            </w:pPr>
            <w:r>
              <w:rPr>
                <w:sz w:val="22"/>
              </w:rPr>
              <w:t>(ml)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691" w:right="145" w:hanging="515"/>
              <w:jc w:val="left"/>
              <w:rPr>
                <w:sz w:val="22"/>
              </w:rPr>
            </w:pPr>
            <w:r>
              <w:rPr>
                <w:sz w:val="22"/>
              </w:rPr>
              <w:t>Kadar Alkohol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253" w:hRule="atLeast"/>
        </w:trPr>
        <w:tc>
          <w:tcPr>
            <w:tcW w:w="6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57"/>
              <w:jc w:val="left"/>
              <w:rPr>
                <w:sz w:val="22"/>
              </w:rPr>
            </w:pPr>
            <w:r>
              <w:rPr>
                <w:sz w:val="22"/>
              </w:rPr>
              <w:t>W1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W2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172"/>
              <w:jc w:val="right"/>
              <w:rPr>
                <w:sz w:val="22"/>
              </w:rPr>
            </w:pPr>
            <w:r>
              <w:rPr>
                <w:sz w:val="22"/>
              </w:rPr>
              <w:t>W3</w:t>
            </w:r>
          </w:p>
        </w:tc>
        <w:tc>
          <w:tcPr>
            <w:tcW w:w="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181"/>
              <w:jc w:val="right"/>
              <w:rPr>
                <w:sz w:val="22"/>
              </w:rPr>
            </w:pPr>
            <w:r>
              <w:rPr>
                <w:sz w:val="22"/>
              </w:rPr>
              <w:t>V1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43" w:right="178"/>
              <w:rPr>
                <w:sz w:val="22"/>
              </w:rPr>
            </w:pPr>
            <w:r>
              <w:rPr>
                <w:sz w:val="22"/>
              </w:rPr>
              <w:t>V2</w:t>
            </w:r>
          </w:p>
        </w:tc>
        <w:tc>
          <w:tcPr>
            <w:tcW w:w="6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77" w:right="150"/>
              <w:rPr>
                <w:sz w:val="22"/>
              </w:rPr>
            </w:pPr>
            <w:r>
              <w:rPr>
                <w:sz w:val="22"/>
              </w:rPr>
              <w:t>V3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50" w:right="138"/>
              <w:rPr>
                <w:sz w:val="22"/>
              </w:rPr>
            </w:pPr>
            <w:r>
              <w:rPr>
                <w:sz w:val="22"/>
              </w:rPr>
              <w:t>Vt</w:t>
            </w:r>
          </w:p>
        </w:tc>
        <w:tc>
          <w:tcPr>
            <w:tcW w:w="138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206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225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162"/>
              <w:jc w:val="right"/>
              <w:rPr>
                <w:sz w:val="22"/>
              </w:rPr>
            </w:pPr>
            <w:r>
              <w:rPr>
                <w:sz w:val="22"/>
              </w:rPr>
              <w:t>2,4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48" w:right="178"/>
              <w:rPr>
                <w:sz w:val="22"/>
              </w:rPr>
            </w:pPr>
            <w:r>
              <w:rPr>
                <w:sz w:val="22"/>
              </w:rPr>
              <w:t>2,6</w:t>
            </w:r>
          </w:p>
        </w:tc>
        <w:tc>
          <w:tcPr>
            <w:tcW w:w="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82" w:right="150"/>
              <w:rPr>
                <w:sz w:val="22"/>
              </w:rPr>
            </w:pPr>
            <w:r>
              <w:rPr>
                <w:sz w:val="22"/>
              </w:rPr>
              <w:t>2,7</w:t>
            </w:r>
          </w:p>
        </w:tc>
        <w:tc>
          <w:tcPr>
            <w:tcW w:w="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52" w:right="138"/>
              <w:rPr>
                <w:sz w:val="22"/>
              </w:rPr>
            </w:pPr>
            <w:r>
              <w:rPr>
                <w:sz w:val="22"/>
              </w:rPr>
              <w:t>2,56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480" w:right="48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525"/>
              <w:jc w:val="left"/>
              <w:rPr>
                <w:sz w:val="22"/>
              </w:rPr>
            </w:pPr>
            <w:r>
              <w:rPr>
                <w:sz w:val="22"/>
              </w:rPr>
              <w:t>3,9253</w:t>
            </w:r>
          </w:p>
        </w:tc>
      </w:tr>
    </w:tbl>
    <w:p>
      <w:pPr>
        <w:pStyle w:val="BodyText"/>
        <w:spacing w:before="8"/>
        <w:rPr>
          <w:rFonts w:ascii="Arial"/>
          <w:b/>
          <w:sz w:val="32"/>
        </w:rPr>
      </w:pPr>
    </w:p>
    <w:p>
      <w:pPr>
        <w:pStyle w:val="ListParagraph"/>
        <w:numPr>
          <w:ilvl w:val="4"/>
          <w:numId w:val="12"/>
        </w:numPr>
        <w:tabs>
          <w:tab w:pos="1666" w:val="left" w:leader="none"/>
        </w:tabs>
        <w:spacing w:line="240" w:lineRule="auto" w:before="1" w:after="0"/>
        <w:ind w:left="1666" w:right="0" w:hanging="358"/>
        <w:jc w:val="left"/>
        <w:rPr>
          <w:sz w:val="22"/>
        </w:rPr>
      </w:pPr>
      <w:r>
        <w:rPr>
          <w:sz w:val="22"/>
        </w:rPr>
        <w:t>Sampel</w:t>
      </w:r>
      <w:r>
        <w:rPr>
          <w:spacing w:val="-3"/>
          <w:sz w:val="22"/>
        </w:rPr>
        <w:t> </w:t>
      </w:r>
      <w:r>
        <w:rPr>
          <w:sz w:val="22"/>
        </w:rPr>
        <w:t>Tuak</w:t>
      </w:r>
      <w:r>
        <w:rPr>
          <w:spacing w:val="2"/>
          <w:sz w:val="22"/>
        </w:rPr>
        <w:t> </w:t>
      </w:r>
      <w:r>
        <w:rPr>
          <w:sz w:val="22"/>
        </w:rPr>
        <w:t>X3</w:t>
      </w:r>
    </w:p>
    <w:p>
      <w:pPr>
        <w:pStyle w:val="BodyText"/>
        <w:spacing w:before="2"/>
        <w:rPr>
          <w:sz w:val="21"/>
        </w:rPr>
      </w:pPr>
    </w:p>
    <w:p>
      <w:pPr>
        <w:pStyle w:val="Heading3"/>
        <w:spacing w:before="1"/>
        <w:ind w:left="3025"/>
      </w:pPr>
      <w:r>
        <w:rPr/>
        <w:t>Tabel</w:t>
      </w:r>
      <w:r>
        <w:rPr>
          <w:spacing w:val="-1"/>
        </w:rPr>
        <w:t> </w:t>
      </w:r>
      <w:r>
        <w:rPr/>
        <w:t>4.4 Perhitungan</w:t>
      </w:r>
      <w:r>
        <w:rPr>
          <w:spacing w:val="-5"/>
        </w:rPr>
        <w:t> </w:t>
      </w:r>
      <w:r>
        <w:rPr/>
        <w:t>Kadar Sampel</w:t>
      </w:r>
      <w:r>
        <w:rPr>
          <w:spacing w:val="1"/>
        </w:rPr>
        <w:t> </w:t>
      </w:r>
      <w:r>
        <w:rPr/>
        <w:t>X3</w:t>
      </w:r>
    </w:p>
    <w:p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jc w:val="left"/>
        <w:tblInd w:w="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612"/>
        <w:gridCol w:w="761"/>
        <w:gridCol w:w="677"/>
        <w:gridCol w:w="590"/>
        <w:gridCol w:w="642"/>
        <w:gridCol w:w="889"/>
        <w:gridCol w:w="1408"/>
        <w:gridCol w:w="1711"/>
      </w:tblGrid>
      <w:tr>
        <w:trPr>
          <w:trHeight w:val="590" w:hRule="atLeast"/>
        </w:trPr>
        <w:tc>
          <w:tcPr>
            <w:tcW w:w="202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912" w:right="209" w:hanging="569"/>
              <w:jc w:val="left"/>
              <w:rPr>
                <w:sz w:val="22"/>
              </w:rPr>
            </w:pPr>
            <w:r>
              <w:rPr>
                <w:sz w:val="22"/>
              </w:rPr>
              <w:t>Massa Sampel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2798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529"/>
              <w:jc w:val="left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Titrasi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140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2" w:right="170" w:hanging="1"/>
              <w:rPr>
                <w:sz w:val="22"/>
              </w:rPr>
            </w:pPr>
            <w:r>
              <w:rPr>
                <w:sz w:val="22"/>
              </w:rPr>
              <w:t>Volume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Pemipetan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2" w:lineRule="auto"/>
              <w:ind w:left="692" w:right="144" w:hanging="515"/>
              <w:jc w:val="left"/>
              <w:rPr>
                <w:sz w:val="22"/>
              </w:rPr>
            </w:pPr>
            <w:r>
              <w:rPr>
                <w:sz w:val="22"/>
              </w:rPr>
              <w:t>Kadar Alkohol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313" w:hRule="atLeast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68"/>
              <w:jc w:val="left"/>
              <w:rPr>
                <w:sz w:val="22"/>
              </w:rPr>
            </w:pPr>
            <w:r>
              <w:rPr>
                <w:sz w:val="22"/>
              </w:rPr>
              <w:t>W1</w:t>
            </w:r>
          </w:p>
        </w:tc>
        <w:tc>
          <w:tcPr>
            <w:tcW w:w="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45"/>
              <w:jc w:val="left"/>
              <w:rPr>
                <w:sz w:val="22"/>
              </w:rPr>
            </w:pPr>
            <w:r>
              <w:rPr>
                <w:sz w:val="22"/>
              </w:rPr>
              <w:t>W2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25"/>
              <w:jc w:val="left"/>
              <w:rPr>
                <w:sz w:val="22"/>
              </w:rPr>
            </w:pPr>
            <w:r>
              <w:rPr>
                <w:sz w:val="22"/>
              </w:rPr>
              <w:t>W3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209" w:right="121"/>
              <w:rPr>
                <w:sz w:val="22"/>
              </w:rPr>
            </w:pPr>
            <w:r>
              <w:rPr>
                <w:sz w:val="22"/>
              </w:rPr>
              <w:t>V1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23" w:right="121"/>
              <w:rPr>
                <w:sz w:val="22"/>
              </w:rPr>
            </w:pPr>
            <w:r>
              <w:rPr>
                <w:sz w:val="22"/>
              </w:rPr>
              <w:t>V2</w:t>
            </w: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20" w:right="171"/>
              <w:rPr>
                <w:sz w:val="22"/>
              </w:rPr>
            </w:pPr>
            <w:r>
              <w:rPr>
                <w:sz w:val="22"/>
              </w:rPr>
              <w:t>V3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left="175" w:right="243"/>
              <w:rPr>
                <w:sz w:val="22"/>
              </w:rPr>
            </w:pPr>
            <w:r>
              <w:rPr>
                <w:sz w:val="22"/>
              </w:rPr>
              <w:t>Vt</w:t>
            </w:r>
          </w:p>
        </w:tc>
        <w:tc>
          <w:tcPr>
            <w:tcW w:w="1408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253" w:hRule="atLeast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212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88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69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209" w:right="121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  <w:tc>
          <w:tcPr>
            <w:tcW w:w="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23" w:right="121"/>
              <w:rPr>
                <w:sz w:val="22"/>
              </w:rPr>
            </w:pPr>
            <w:r>
              <w:rPr>
                <w:sz w:val="22"/>
              </w:rPr>
              <w:t>2,9</w:t>
            </w:r>
          </w:p>
        </w:tc>
        <w:tc>
          <w:tcPr>
            <w:tcW w:w="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25" w:right="171"/>
              <w:rPr>
                <w:sz w:val="22"/>
              </w:rPr>
            </w:pPr>
            <w:r>
              <w:rPr>
                <w:sz w:val="22"/>
              </w:rPr>
              <w:t>2,9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177" w:right="243"/>
              <w:rPr>
                <w:sz w:val="22"/>
              </w:rPr>
            </w:pPr>
            <w:r>
              <w:rPr>
                <w:sz w:val="22"/>
              </w:rPr>
              <w:t>2,93</w:t>
            </w:r>
          </w:p>
        </w:tc>
        <w:tc>
          <w:tcPr>
            <w:tcW w:w="1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567" w:right="555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589"/>
              <w:jc w:val="left"/>
              <w:rPr>
                <w:sz w:val="22"/>
              </w:rPr>
            </w:pPr>
            <w:r>
              <w:rPr>
                <w:sz w:val="22"/>
              </w:rPr>
              <w:t>4,492</w:t>
            </w:r>
          </w:p>
        </w:tc>
      </w:tr>
    </w:tbl>
    <w:p>
      <w:pPr>
        <w:spacing w:after="0" w:line="234" w:lineRule="exact"/>
        <w:jc w:val="left"/>
        <w:rPr>
          <w:sz w:val="22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6"/>
        </w:rPr>
      </w:pPr>
    </w:p>
    <w:p>
      <w:pPr>
        <w:pStyle w:val="BodyText"/>
        <w:spacing w:line="360" w:lineRule="auto" w:before="93"/>
        <w:ind w:left="588" w:right="120" w:firstLine="708"/>
        <w:jc w:val="both"/>
      </w:pPr>
      <w:r>
        <w:rPr>
          <w:spacing w:val="-1"/>
        </w:rPr>
        <w:t>Berdasarkan</w:t>
      </w:r>
      <w:r>
        <w:rPr>
          <w:spacing w:val="-17"/>
        </w:rPr>
        <w:t> </w:t>
      </w:r>
      <w:r>
        <w:rPr>
          <w:spacing w:val="-1"/>
        </w:rPr>
        <w:t>hasil</w:t>
      </w:r>
      <w:r>
        <w:rPr>
          <w:spacing w:val="-15"/>
        </w:rPr>
        <w:t> </w:t>
      </w:r>
      <w:r>
        <w:rPr>
          <w:spacing w:val="-1"/>
        </w:rPr>
        <w:t>percobaan</w:t>
      </w:r>
      <w:r>
        <w:rPr>
          <w:spacing w:val="-13"/>
        </w:rPr>
        <w:t> </w:t>
      </w:r>
      <w:r>
        <w:rPr>
          <w:spacing w:val="-1"/>
        </w:rPr>
        <w:t>yang</w:t>
      </w:r>
      <w:r>
        <w:rPr>
          <w:spacing w:val="-16"/>
        </w:rPr>
        <w:t> </w:t>
      </w:r>
      <w:r>
        <w:rPr/>
        <w:t>telah</w:t>
      </w:r>
      <w:r>
        <w:rPr>
          <w:spacing w:val="-14"/>
        </w:rPr>
        <w:t> </w:t>
      </w:r>
      <w:r>
        <w:rPr/>
        <w:t>dilakukan,</w:t>
      </w:r>
      <w:r>
        <w:rPr>
          <w:spacing w:val="-12"/>
        </w:rPr>
        <w:t> </w:t>
      </w:r>
      <w:r>
        <w:rPr/>
        <w:t>dapat</w:t>
      </w:r>
      <w:r>
        <w:rPr>
          <w:spacing w:val="-15"/>
        </w:rPr>
        <w:t> </w:t>
      </w:r>
      <w:r>
        <w:rPr/>
        <w:t>dilihat</w:t>
      </w:r>
      <w:r>
        <w:rPr>
          <w:spacing w:val="-12"/>
        </w:rPr>
        <w:t> </w:t>
      </w:r>
      <w:r>
        <w:rPr/>
        <w:t>perbedaan</w:t>
      </w:r>
      <w:r>
        <w:rPr>
          <w:spacing w:val="-59"/>
        </w:rPr>
        <w:t> </w:t>
      </w:r>
      <w:r>
        <w:rPr/>
        <w:t>kadar alkohol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tuak</w:t>
      </w:r>
      <w:r>
        <w:rPr>
          <w:spacing w:val="-2"/>
        </w:rPr>
        <w:t> </w:t>
      </w:r>
      <w:r>
        <w:rPr/>
        <w:t>aren adalah sebagai</w:t>
      </w:r>
      <w:r>
        <w:rPr>
          <w:spacing w:val="-1"/>
        </w:rPr>
        <w:t> </w:t>
      </w:r>
      <w:r>
        <w:rPr/>
        <w:t>berikut:</w:t>
      </w:r>
    </w:p>
    <w:p>
      <w:pPr>
        <w:pStyle w:val="Heading3"/>
        <w:spacing w:line="250" w:lineRule="exact"/>
        <w:ind w:left="1286" w:right="823"/>
        <w:jc w:val="center"/>
      </w:pPr>
      <w:r>
        <w:rPr/>
        <w:t>Tabel</w:t>
      </w:r>
      <w:r>
        <w:rPr>
          <w:spacing w:val="-3"/>
        </w:rPr>
        <w:t> </w:t>
      </w:r>
      <w:r>
        <w:rPr/>
        <w:t>4.5</w:t>
      </w:r>
      <w:r>
        <w:rPr>
          <w:spacing w:val="-2"/>
        </w:rPr>
        <w:t> </w:t>
      </w:r>
      <w:r>
        <w:rPr/>
        <w:t>Perbandingan</w:t>
      </w:r>
      <w:r>
        <w:rPr>
          <w:spacing w:val="-2"/>
        </w:rPr>
        <w:t> </w:t>
      </w:r>
      <w:r>
        <w:rPr/>
        <w:t>Kadar Alkohol</w:t>
      </w:r>
    </w:p>
    <w:p>
      <w:pPr>
        <w:pStyle w:val="BodyText"/>
        <w:spacing w:before="5"/>
        <w:rPr>
          <w:rFonts w:ascii="Arial"/>
          <w:b/>
          <w:sz w:val="11"/>
        </w:rPr>
      </w:pPr>
    </w:p>
    <w:tbl>
      <w:tblPr>
        <w:tblW w:w="0" w:type="auto"/>
        <w:jc w:val="left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2188"/>
        <w:gridCol w:w="1917"/>
        <w:gridCol w:w="2001"/>
      </w:tblGrid>
      <w:tr>
        <w:trPr>
          <w:trHeight w:val="505" w:hRule="atLeast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/>
              <w:ind w:right="458"/>
              <w:jc w:val="right"/>
              <w:rPr>
                <w:sz w:val="22"/>
              </w:rPr>
            </w:pPr>
            <w:r>
              <w:rPr>
                <w:sz w:val="22"/>
              </w:rPr>
              <w:t>Sampel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959" w:right="291" w:hanging="538"/>
              <w:jc w:val="left"/>
              <w:rPr>
                <w:sz w:val="22"/>
              </w:rPr>
            </w:pPr>
            <w:r>
              <w:rPr>
                <w:sz w:val="22"/>
              </w:rPr>
              <w:t>Massa Sampel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308" w:right="334" w:firstLine="48"/>
              <w:jc w:val="left"/>
              <w:rPr>
                <w:sz w:val="22"/>
              </w:rPr>
            </w:pPr>
            <w:r>
              <w:rPr>
                <w:sz w:val="22"/>
              </w:rPr>
              <w:t>Volume titer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rata-rata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(ml)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835" w:right="303" w:hanging="503"/>
              <w:jc w:val="left"/>
              <w:rPr>
                <w:sz w:val="22"/>
              </w:rPr>
            </w:pPr>
            <w:r>
              <w:rPr>
                <w:sz w:val="22"/>
              </w:rPr>
              <w:t>Kadar alkohol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</w:tr>
      <w:tr>
        <w:trPr>
          <w:trHeight w:val="252" w:hRule="atLeast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421"/>
              <w:jc w:val="right"/>
              <w:rPr>
                <w:sz w:val="22"/>
              </w:rPr>
            </w:pPr>
            <w:r>
              <w:rPr>
                <w:sz w:val="22"/>
              </w:rPr>
              <w:t>Tuak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X1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914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712" w:right="736"/>
              <w:rPr>
                <w:sz w:val="22"/>
              </w:rPr>
            </w:pPr>
            <w:r>
              <w:rPr>
                <w:sz w:val="22"/>
              </w:rPr>
              <w:t>4,73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653"/>
              <w:jc w:val="right"/>
              <w:rPr>
                <w:sz w:val="22"/>
              </w:rPr>
            </w:pPr>
            <w:r>
              <w:rPr>
                <w:sz w:val="22"/>
              </w:rPr>
              <w:t>7,2526</w:t>
            </w:r>
          </w:p>
        </w:tc>
      </w:tr>
      <w:tr>
        <w:trPr>
          <w:trHeight w:val="251" w:hRule="atLeast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421"/>
              <w:jc w:val="right"/>
              <w:rPr>
                <w:sz w:val="22"/>
              </w:rPr>
            </w:pPr>
            <w:r>
              <w:rPr>
                <w:sz w:val="22"/>
              </w:rPr>
              <w:t>Tuak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X2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914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left="712" w:right="736"/>
              <w:rPr>
                <w:sz w:val="22"/>
              </w:rPr>
            </w:pPr>
            <w:r>
              <w:rPr>
                <w:sz w:val="22"/>
              </w:rPr>
              <w:t>2,56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2" w:lineRule="exact"/>
              <w:ind w:right="653"/>
              <w:jc w:val="right"/>
              <w:rPr>
                <w:sz w:val="22"/>
              </w:rPr>
            </w:pPr>
            <w:r>
              <w:rPr>
                <w:sz w:val="22"/>
              </w:rPr>
              <w:t>3,9253</w:t>
            </w:r>
          </w:p>
        </w:tc>
      </w:tr>
      <w:tr>
        <w:trPr>
          <w:trHeight w:val="254" w:hRule="atLeast"/>
        </w:trPr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421"/>
              <w:jc w:val="right"/>
              <w:rPr>
                <w:sz w:val="22"/>
              </w:rPr>
            </w:pPr>
            <w:r>
              <w:rPr>
                <w:sz w:val="22"/>
              </w:rPr>
              <w:t>Tuak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X3</w:t>
            </w:r>
          </w:p>
        </w:tc>
        <w:tc>
          <w:tcPr>
            <w:tcW w:w="2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914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left="712" w:right="736"/>
              <w:rPr>
                <w:sz w:val="22"/>
              </w:rPr>
            </w:pPr>
            <w:r>
              <w:rPr>
                <w:sz w:val="22"/>
              </w:rPr>
              <w:t>2,93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4" w:lineRule="exact"/>
              <w:ind w:right="714"/>
              <w:jc w:val="right"/>
              <w:rPr>
                <w:sz w:val="22"/>
              </w:rPr>
            </w:pPr>
            <w:r>
              <w:rPr>
                <w:sz w:val="22"/>
              </w:rPr>
              <w:t>4,492</w:t>
            </w:r>
          </w:p>
        </w:tc>
      </w:tr>
    </w:tbl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360" w:lineRule="auto"/>
        <w:ind w:left="588" w:right="116" w:firstLine="708"/>
        <w:jc w:val="both"/>
      </w:pPr>
      <w:r>
        <w:rPr/>
        <w:t>Berdasarkan table 4.5 dapat dilihat bahwa kadar alkohol dalam tuak aren</w:t>
      </w:r>
      <w:r>
        <w:rPr>
          <w:spacing w:val="1"/>
        </w:rPr>
        <w:t> </w:t>
      </w:r>
      <w:r>
        <w:rPr/>
        <w:t>X1 sebanyak 7,2526%, kadar alkohol tuak aren X2 sebanyak 3,9253% dan kadar</w:t>
      </w:r>
      <w:r>
        <w:rPr>
          <w:spacing w:val="-59"/>
        </w:rPr>
        <w:t> </w:t>
      </w:r>
      <w:r>
        <w:rPr/>
        <w:t>alkohol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/>
        <w:t>tuak</w:t>
      </w:r>
      <w:r>
        <w:rPr>
          <w:spacing w:val="1"/>
        </w:rPr>
        <w:t> </w:t>
      </w:r>
      <w:r>
        <w:rPr/>
        <w:t>aren</w:t>
      </w:r>
      <w:r>
        <w:rPr>
          <w:spacing w:val="-2"/>
        </w:rPr>
        <w:t> </w:t>
      </w:r>
      <w:r>
        <w:rPr/>
        <w:t>X3</w:t>
      </w:r>
      <w:r>
        <w:rPr>
          <w:spacing w:val="-2"/>
        </w:rPr>
        <w:t> </w:t>
      </w:r>
      <w:r>
        <w:rPr/>
        <w:t>sebanyak 4,492%.</w:t>
      </w:r>
    </w:p>
    <w:p>
      <w:pPr>
        <w:pStyle w:val="Heading1"/>
        <w:numPr>
          <w:ilvl w:val="1"/>
          <w:numId w:val="12"/>
        </w:numPr>
        <w:tabs>
          <w:tab w:pos="1296" w:val="left" w:leader="none"/>
          <w:tab w:pos="1297" w:val="left" w:leader="none"/>
        </w:tabs>
        <w:spacing w:line="240" w:lineRule="auto" w:before="122" w:after="0"/>
        <w:ind w:left="1296" w:right="0" w:hanging="709"/>
        <w:jc w:val="left"/>
      </w:pPr>
      <w:bookmarkStart w:name="_TOC_250003" w:id="38"/>
      <w:bookmarkEnd w:id="38"/>
      <w:r>
        <w:rPr/>
        <w:t>Pembahasan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360" w:lineRule="auto"/>
        <w:ind w:left="588" w:right="116" w:firstLine="708"/>
        <w:jc w:val="both"/>
      </w:pP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alkohol.</w:t>
      </w:r>
      <w:r>
        <w:rPr>
          <w:spacing w:val="1"/>
        </w:rPr>
        <w:t> </w:t>
      </w:r>
      <w:r>
        <w:rPr/>
        <w:t>Alkohol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transparan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diperoleh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fermentasi</w:t>
      </w:r>
      <w:r>
        <w:rPr>
          <w:spacing w:val="1"/>
        </w:rPr>
        <w:t> </w:t>
      </w:r>
      <w:r>
        <w:rPr/>
        <w:t>karbohidrat dan ragi,</w:t>
      </w:r>
      <w:r>
        <w:rPr>
          <w:spacing w:val="1"/>
        </w:rPr>
        <w:t> </w:t>
      </w:r>
      <w:r>
        <w:rPr/>
        <w:t>mudah menguap, dapat bercampur dengan air, eter dan</w:t>
      </w:r>
      <w:r>
        <w:rPr>
          <w:spacing w:val="1"/>
        </w:rPr>
        <w:t> </w:t>
      </w:r>
      <w:r>
        <w:rPr/>
        <w:t>kloroform (Iskandar, 2012). Menurut peraturan presiden nomor 74 tahun 2013</w:t>
      </w:r>
      <w:r>
        <w:rPr>
          <w:spacing w:val="1"/>
        </w:rPr>
        <w:t> </w:t>
      </w:r>
      <w:r>
        <w:rPr/>
        <w:t>menyatakan</w:t>
      </w:r>
      <w:r>
        <w:rPr>
          <w:spacing w:val="-7"/>
        </w:rPr>
        <w:t> </w:t>
      </w:r>
      <w:r>
        <w:rPr/>
        <w:t>bahwa</w:t>
      </w:r>
      <w:r>
        <w:rPr>
          <w:spacing w:val="-5"/>
        </w:rPr>
        <w:t> </w:t>
      </w:r>
      <w:r>
        <w:rPr/>
        <w:t>minuman</w:t>
      </w:r>
      <w:r>
        <w:rPr>
          <w:spacing w:val="-7"/>
        </w:rPr>
        <w:t> </w:t>
      </w:r>
      <w:r>
        <w:rPr/>
        <w:t>beralkohol</w:t>
      </w:r>
      <w:r>
        <w:rPr>
          <w:spacing w:val="-7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minuman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mengandung</w:t>
      </w:r>
      <w:r>
        <w:rPr>
          <w:spacing w:val="-58"/>
        </w:rPr>
        <w:t> </w:t>
      </w:r>
      <w:r>
        <w:rPr/>
        <w:t>etil alkohol atau etanol (C2H6O) yang diproses dengan cara fermentasi dengan</w:t>
      </w:r>
      <w:r>
        <w:rPr>
          <w:spacing w:val="1"/>
        </w:rPr>
        <w:t> </w:t>
      </w:r>
      <w:r>
        <w:rPr/>
        <w:t>atau</w:t>
      </w:r>
      <w:r>
        <w:rPr>
          <w:spacing w:val="-3"/>
        </w:rPr>
        <w:t> </w:t>
      </w:r>
      <w:r>
        <w:rPr/>
        <w:t>tanpa destilasi</w:t>
      </w:r>
      <w:r>
        <w:rPr>
          <w:spacing w:val="-1"/>
        </w:rPr>
        <w:t> </w:t>
      </w:r>
      <w:r>
        <w:rPr/>
        <w:t>dari</w:t>
      </w:r>
      <w:r>
        <w:rPr>
          <w:spacing w:val="-3"/>
        </w:rPr>
        <w:t> </w:t>
      </w:r>
      <w:r>
        <w:rPr/>
        <w:t>bahan hasil pertanian.</w:t>
      </w:r>
    </w:p>
    <w:p>
      <w:pPr>
        <w:pStyle w:val="BodyText"/>
        <w:spacing w:line="360" w:lineRule="auto" w:before="1"/>
        <w:ind w:left="588" w:right="114" w:firstLine="708"/>
        <w:jc w:val="both"/>
      </w:pPr>
      <w:r>
        <w:rPr/>
        <w:t>AIkohoI merupakan senyawa organic yang memiliki gugus hidroksil (-OH)</w:t>
      </w:r>
      <w:r>
        <w:rPr>
          <w:spacing w:val="1"/>
        </w:rPr>
        <w:t> </w:t>
      </w:r>
      <w:r>
        <w:rPr/>
        <w:t>yang</w:t>
      </w:r>
      <w:r>
        <w:rPr>
          <w:spacing w:val="-3"/>
        </w:rPr>
        <w:t> </w:t>
      </w:r>
      <w:r>
        <w:rPr/>
        <w:t>terikat</w:t>
      </w:r>
      <w:r>
        <w:rPr>
          <w:spacing w:val="-3"/>
        </w:rPr>
        <w:t> </w:t>
      </w:r>
      <w:r>
        <w:rPr/>
        <w:t>pada</w:t>
      </w:r>
      <w:r>
        <w:rPr>
          <w:spacing w:val="-5"/>
        </w:rPr>
        <w:t> </w:t>
      </w:r>
      <w:r>
        <w:rPr/>
        <w:t>atom</w:t>
      </w:r>
      <w:r>
        <w:rPr>
          <w:spacing w:val="-7"/>
        </w:rPr>
        <w:t> </w:t>
      </w:r>
      <w:r>
        <w:rPr/>
        <w:t>karbon</w:t>
      </w:r>
      <w:r>
        <w:rPr>
          <w:spacing w:val="-2"/>
        </w:rPr>
        <w:t> </w:t>
      </w:r>
      <w:r>
        <w:rPr/>
        <w:t>daan</w:t>
      </w:r>
      <w:r>
        <w:rPr>
          <w:spacing w:val="-7"/>
        </w:rPr>
        <w:t> </w:t>
      </w:r>
      <w:r>
        <w:rPr/>
        <w:t>terikat</w:t>
      </w:r>
      <w:r>
        <w:rPr>
          <w:spacing w:val="-2"/>
        </w:rPr>
        <w:t> </w:t>
      </w:r>
      <w:r>
        <w:rPr/>
        <w:t>pada</w:t>
      </w:r>
      <w:r>
        <w:rPr>
          <w:spacing w:val="-7"/>
        </w:rPr>
        <w:t> </w:t>
      </w:r>
      <w:r>
        <w:rPr/>
        <w:t>atom</w:t>
      </w:r>
      <w:r>
        <w:rPr>
          <w:spacing w:val="-3"/>
        </w:rPr>
        <w:t> </w:t>
      </w:r>
      <w:r>
        <w:rPr/>
        <w:t>hidrogen</w:t>
      </w:r>
      <w:r>
        <w:rPr>
          <w:spacing w:val="-6"/>
        </w:rPr>
        <w:t> </w:t>
      </w:r>
      <w:r>
        <w:rPr/>
        <w:t>atau</w:t>
      </w:r>
      <w:r>
        <w:rPr>
          <w:spacing w:val="-2"/>
        </w:rPr>
        <w:t> </w:t>
      </w:r>
      <w:r>
        <w:rPr/>
        <w:t>atom</w:t>
      </w:r>
      <w:r>
        <w:rPr>
          <w:spacing w:val="-6"/>
        </w:rPr>
        <w:t> </w:t>
      </w:r>
      <w:r>
        <w:rPr/>
        <w:t>karbon</w:t>
      </w:r>
      <w:r>
        <w:rPr>
          <w:spacing w:val="-59"/>
        </w:rPr>
        <w:t> </w:t>
      </w:r>
      <w:r>
        <w:rPr/>
        <w:t>lainnya. Alkohol yang paling sederhana adalah golongan methanol dan etanol</w:t>
      </w:r>
      <w:r>
        <w:rPr>
          <w:spacing w:val="1"/>
        </w:rPr>
        <w:t> </w:t>
      </w:r>
      <w:r>
        <w:rPr/>
        <w:t>(Kusmira,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spacing w:line="360" w:lineRule="auto"/>
        <w:ind w:left="588" w:right="114" w:firstLine="708"/>
        <w:jc w:val="both"/>
      </w:pPr>
      <w:r>
        <w:rPr>
          <w:spacing w:val="-1"/>
        </w:rPr>
        <w:t>Menurut</w:t>
      </w:r>
      <w:r>
        <w:rPr>
          <w:spacing w:val="-11"/>
        </w:rPr>
        <w:t> </w:t>
      </w:r>
      <w:r>
        <w:rPr/>
        <w:t>Permenkes</w:t>
      </w:r>
      <w:r>
        <w:rPr>
          <w:spacing w:val="-11"/>
        </w:rPr>
        <w:t> </w:t>
      </w:r>
      <w:r>
        <w:rPr/>
        <w:t>RI</w:t>
      </w:r>
      <w:r>
        <w:rPr>
          <w:spacing w:val="-11"/>
        </w:rPr>
        <w:t> </w:t>
      </w:r>
      <w:r>
        <w:rPr/>
        <w:t>No.86</w:t>
      </w:r>
      <w:r>
        <w:rPr>
          <w:spacing w:val="-14"/>
        </w:rPr>
        <w:t> </w:t>
      </w:r>
      <w:r>
        <w:rPr/>
        <w:t>Tahun</w:t>
      </w:r>
      <w:r>
        <w:rPr>
          <w:spacing w:val="-14"/>
        </w:rPr>
        <w:t> </w:t>
      </w:r>
      <w:r>
        <w:rPr/>
        <w:t>1997,</w:t>
      </w:r>
      <w:r>
        <w:rPr>
          <w:spacing w:val="-16"/>
        </w:rPr>
        <w:t> </w:t>
      </w:r>
      <w:r>
        <w:rPr/>
        <w:t>minuman</w:t>
      </w:r>
      <w:r>
        <w:rPr>
          <w:spacing w:val="-12"/>
        </w:rPr>
        <w:t> </w:t>
      </w:r>
      <w:r>
        <w:rPr/>
        <w:t>beralkohol</w:t>
      </w:r>
      <w:r>
        <w:rPr>
          <w:spacing w:val="-13"/>
        </w:rPr>
        <w:t> </w:t>
      </w:r>
      <w:r>
        <w:rPr/>
        <w:t>dibedakan</w:t>
      </w:r>
      <w:r>
        <w:rPr>
          <w:spacing w:val="-59"/>
        </w:rPr>
        <w:t> </w:t>
      </w:r>
      <w:r>
        <w:rPr/>
        <w:t>menjadi</w:t>
      </w:r>
      <w:r>
        <w:rPr>
          <w:spacing w:val="-6"/>
        </w:rPr>
        <w:t> </w:t>
      </w:r>
      <w:r>
        <w:rPr/>
        <w:t>3</w:t>
      </w:r>
      <w:r>
        <w:rPr>
          <w:spacing w:val="-7"/>
        </w:rPr>
        <w:t> </w:t>
      </w:r>
      <w:r>
        <w:rPr/>
        <w:t>golongan,</w:t>
      </w:r>
      <w:r>
        <w:rPr>
          <w:spacing w:val="-5"/>
        </w:rPr>
        <w:t> </w:t>
      </w:r>
      <w:r>
        <w:rPr/>
        <w:t>Golongan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dengan</w:t>
      </w:r>
      <w:r>
        <w:rPr>
          <w:spacing w:val="-7"/>
        </w:rPr>
        <w:t> </w:t>
      </w:r>
      <w:r>
        <w:rPr/>
        <w:t>kadar</w:t>
      </w:r>
      <w:r>
        <w:rPr>
          <w:spacing w:val="-1"/>
        </w:rPr>
        <w:t> </w:t>
      </w:r>
      <w:r>
        <w:rPr/>
        <w:t>alkohol</w:t>
      </w:r>
      <w:r>
        <w:rPr>
          <w:spacing w:val="-5"/>
        </w:rPr>
        <w:t> </w:t>
      </w:r>
      <w:r>
        <w:rPr/>
        <w:t>1-5%,</w:t>
      </w:r>
      <w:r>
        <w:rPr>
          <w:spacing w:val="-5"/>
        </w:rPr>
        <w:t> </w:t>
      </w:r>
      <w:r>
        <w:rPr/>
        <w:t>golongan</w:t>
      </w:r>
      <w:r>
        <w:rPr>
          <w:spacing w:val="-5"/>
        </w:rPr>
        <w:t> </w:t>
      </w:r>
      <w:r>
        <w:rPr/>
        <w:t>B</w:t>
      </w:r>
      <w:r>
        <w:rPr>
          <w:spacing w:val="-7"/>
        </w:rPr>
        <w:t> </w:t>
      </w:r>
      <w:r>
        <w:rPr/>
        <w:t>dengan</w:t>
      </w:r>
      <w:r>
        <w:rPr>
          <w:spacing w:val="-58"/>
        </w:rPr>
        <w:t> </w:t>
      </w:r>
      <w:r>
        <w:rPr/>
        <w:t>kadar alkohol 5-20% dan golongan C dengan kadar alkohol 20-50%.konsumsi</w:t>
      </w:r>
      <w:r>
        <w:rPr>
          <w:spacing w:val="1"/>
        </w:rPr>
        <w:t> </w:t>
      </w:r>
      <w:r>
        <w:rPr/>
        <w:t>alkohol.</w:t>
      </w:r>
      <w:r>
        <w:rPr>
          <w:spacing w:val="1"/>
        </w:rPr>
        <w:t> </w:t>
      </w:r>
      <w:r>
        <w:rPr/>
        <w:t>Mengkonsumsi</w:t>
      </w:r>
      <w:r>
        <w:rPr>
          <w:spacing w:val="1"/>
        </w:rPr>
        <w:t> </w:t>
      </w:r>
      <w:r>
        <w:rPr/>
        <w:t>aIkohoI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berlebihan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gangguan kesehatan seperti penyakit kardiovaskular bahkan sampai kematian</w:t>
      </w:r>
      <w:r>
        <w:rPr>
          <w:spacing w:val="1"/>
        </w:rPr>
        <w:t> </w:t>
      </w:r>
      <w:r>
        <w:rPr/>
        <w:t>apabila</w:t>
      </w:r>
      <w:r>
        <w:rPr>
          <w:spacing w:val="3"/>
        </w:rPr>
        <w:t> </w:t>
      </w:r>
      <w:r>
        <w:rPr/>
        <w:t>mengkonsumsi</w:t>
      </w:r>
      <w:r>
        <w:rPr>
          <w:spacing w:val="-2"/>
        </w:rPr>
        <w:t> </w:t>
      </w:r>
      <w:r>
        <w:rPr/>
        <w:t>kadar</w:t>
      </w:r>
      <w:r>
        <w:rPr>
          <w:spacing w:val="1"/>
        </w:rPr>
        <w:t> </w:t>
      </w:r>
      <w:r>
        <w:rPr/>
        <w:t>alkohol</w:t>
      </w:r>
      <w:r>
        <w:rPr>
          <w:spacing w:val="-3"/>
        </w:rPr>
        <w:t> </w:t>
      </w:r>
      <w:r>
        <w:rPr/>
        <w:t>melebihi</w:t>
      </w:r>
      <w:r>
        <w:rPr>
          <w:spacing w:val="-1"/>
        </w:rPr>
        <w:t> </w:t>
      </w:r>
      <w:r>
        <w:rPr/>
        <w:t>55%.</w:t>
      </w:r>
    </w:p>
    <w:p>
      <w:pPr>
        <w:pStyle w:val="BodyText"/>
        <w:spacing w:line="360" w:lineRule="auto" w:before="1"/>
        <w:ind w:left="588" w:right="115" w:firstLine="708"/>
        <w:jc w:val="both"/>
      </w:pPr>
      <w:r>
        <w:rPr/>
        <w:t>Tuak Aren merupakan salah satu minuman beraIkohoI yang banyak dan</w:t>
      </w:r>
      <w:r>
        <w:rPr>
          <w:spacing w:val="1"/>
        </w:rPr>
        <w:t> </w:t>
      </w:r>
      <w:r>
        <w:rPr/>
        <w:t>mudah ditemukan dikalangan masyarakat, seperti di wilayah Sumatera Utara.</w:t>
      </w:r>
      <w:r>
        <w:rPr>
          <w:spacing w:val="1"/>
        </w:rPr>
        <w:t> </w:t>
      </w:r>
      <w:r>
        <w:rPr/>
        <w:t>Tuak</w:t>
      </w:r>
      <w:r>
        <w:rPr>
          <w:spacing w:val="42"/>
        </w:rPr>
        <w:t> </w:t>
      </w:r>
      <w:r>
        <w:rPr/>
        <w:t>aren</w:t>
      </w:r>
      <w:r>
        <w:rPr>
          <w:spacing w:val="40"/>
        </w:rPr>
        <w:t> </w:t>
      </w:r>
      <w:r>
        <w:rPr/>
        <w:t>banyak</w:t>
      </w:r>
      <w:r>
        <w:rPr>
          <w:spacing w:val="42"/>
        </w:rPr>
        <w:t> </w:t>
      </w:r>
      <w:r>
        <w:rPr/>
        <w:t>dikonsumsi</w:t>
      </w:r>
      <w:r>
        <w:rPr>
          <w:spacing w:val="41"/>
        </w:rPr>
        <w:t> </w:t>
      </w:r>
      <w:r>
        <w:rPr/>
        <w:t>oleh</w:t>
      </w:r>
      <w:r>
        <w:rPr>
          <w:spacing w:val="37"/>
        </w:rPr>
        <w:t> </w:t>
      </w:r>
      <w:r>
        <w:rPr/>
        <w:t>kalangan</w:t>
      </w:r>
      <w:r>
        <w:rPr>
          <w:spacing w:val="42"/>
        </w:rPr>
        <w:t> </w:t>
      </w:r>
      <w:r>
        <w:rPr/>
        <w:t>anak</w:t>
      </w:r>
      <w:r>
        <w:rPr>
          <w:spacing w:val="40"/>
        </w:rPr>
        <w:t> </w:t>
      </w:r>
      <w:r>
        <w:rPr/>
        <w:t>muda</w:t>
      </w:r>
      <w:r>
        <w:rPr>
          <w:spacing w:val="42"/>
        </w:rPr>
        <w:t> </w:t>
      </w:r>
      <w:r>
        <w:rPr/>
        <w:t>dan</w:t>
      </w:r>
      <w:r>
        <w:rPr>
          <w:spacing w:val="37"/>
        </w:rPr>
        <w:t> </w:t>
      </w:r>
      <w:r>
        <w:rPr/>
        <w:t>kalangan</w:t>
      </w:r>
      <w:r>
        <w:rPr>
          <w:spacing w:val="42"/>
        </w:rPr>
        <w:t> </w:t>
      </w:r>
      <w:r>
        <w:rPr/>
        <w:t>orang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6"/>
        <w:jc w:val="both"/>
      </w:pPr>
      <w:r>
        <w:rPr/>
        <w:t>dewasa, selain mudah dijumpai dan harganya pun termasuk murah dibandingkan</w:t>
      </w:r>
      <w:r>
        <w:rPr>
          <w:spacing w:val="-59"/>
        </w:rPr>
        <w:t> </w:t>
      </w:r>
      <w:r>
        <w:rPr/>
        <w:t>minuman</w:t>
      </w:r>
      <w:r>
        <w:rPr>
          <w:spacing w:val="-3"/>
        </w:rPr>
        <w:t> </w:t>
      </w:r>
      <w:r>
        <w:rPr/>
        <w:t>aIkohoI</w:t>
      </w:r>
      <w:r>
        <w:rPr>
          <w:spacing w:val="2"/>
        </w:rPr>
        <w:t> </w:t>
      </w:r>
      <w:r>
        <w:rPr/>
        <w:t>lainnya.</w:t>
      </w:r>
    </w:p>
    <w:p>
      <w:pPr>
        <w:pStyle w:val="BodyText"/>
        <w:spacing w:line="360" w:lineRule="auto"/>
        <w:ind w:left="588" w:right="116" w:firstLine="708"/>
        <w:jc w:val="both"/>
      </w:pPr>
      <w:r>
        <w:rPr/>
        <w:t>Metode</w:t>
      </w:r>
      <w:r>
        <w:rPr>
          <w:spacing w:val="1"/>
        </w:rPr>
        <w:t> </w:t>
      </w:r>
      <w:r>
        <w:rPr/>
        <w:t>AIkaIimetri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alkohol.</w:t>
      </w:r>
      <w:r>
        <w:rPr>
          <w:spacing w:val="1"/>
        </w:rPr>
        <w:t> </w:t>
      </w:r>
      <w:r>
        <w:rPr/>
        <w:t>Penetapan</w:t>
      </w:r>
      <w:r>
        <w:rPr>
          <w:spacing w:val="-7"/>
        </w:rPr>
        <w:t> </w:t>
      </w:r>
      <w:r>
        <w:rPr/>
        <w:t>kadar</w:t>
      </w:r>
      <w:r>
        <w:rPr>
          <w:spacing w:val="-4"/>
        </w:rPr>
        <w:t> </w:t>
      </w:r>
      <w:r>
        <w:rPr/>
        <w:t>ini</w:t>
      </w:r>
      <w:r>
        <w:rPr>
          <w:spacing w:val="-7"/>
        </w:rPr>
        <w:t> </w:t>
      </w:r>
      <w:r>
        <w:rPr/>
        <w:t>menggunakan</w:t>
      </w:r>
      <w:r>
        <w:rPr>
          <w:spacing w:val="-9"/>
        </w:rPr>
        <w:t> </w:t>
      </w:r>
      <w:r>
        <w:rPr/>
        <w:t>metode</w:t>
      </w:r>
      <w:r>
        <w:rPr>
          <w:spacing w:val="-6"/>
        </w:rPr>
        <w:t> </w:t>
      </w:r>
      <w:r>
        <w:rPr/>
        <w:t>alkalimetri</w:t>
      </w:r>
      <w:r>
        <w:rPr>
          <w:spacing w:val="-5"/>
        </w:rPr>
        <w:t> </w:t>
      </w:r>
      <w:r>
        <w:rPr/>
        <w:t>tidak</w:t>
      </w:r>
      <w:r>
        <w:rPr>
          <w:spacing w:val="-4"/>
        </w:rPr>
        <w:t> </w:t>
      </w:r>
      <w:r>
        <w:rPr/>
        <w:t>langsung</w:t>
      </w:r>
      <w:r>
        <w:rPr>
          <w:spacing w:val="-2"/>
        </w:rPr>
        <w:t> </w:t>
      </w:r>
      <w:r>
        <w:rPr/>
        <w:t>yang</w:t>
      </w:r>
      <w:r>
        <w:rPr>
          <w:spacing w:val="-4"/>
        </w:rPr>
        <w:t> </w:t>
      </w:r>
      <w:r>
        <w:rPr/>
        <w:t>berarti</w:t>
      </w:r>
      <w:r>
        <w:rPr>
          <w:spacing w:val="-59"/>
        </w:rPr>
        <w:t> </w:t>
      </w:r>
      <w:r>
        <w:rPr/>
        <w:t>kelebihan asam klorida dititrasi dengan natrium hidroksida dimana untuk melihat</w:t>
      </w:r>
      <w:r>
        <w:rPr>
          <w:spacing w:val="1"/>
        </w:rPr>
        <w:t> </w:t>
      </w:r>
      <w:r>
        <w:rPr/>
        <w:t>titik</w:t>
      </w:r>
      <w:r>
        <w:rPr>
          <w:spacing w:val="1"/>
        </w:rPr>
        <w:t> </w:t>
      </w:r>
      <w:r>
        <w:rPr/>
        <w:t>akhir</w:t>
      </w:r>
      <w:r>
        <w:rPr>
          <w:spacing w:val="1"/>
        </w:rPr>
        <w:t> </w:t>
      </w:r>
      <w:r>
        <w:rPr/>
        <w:t>titrasinya,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phenolphthalein, karena jangkauan Ph nya adalah 8,0-9,6 ditunjukkan dengan</w:t>
      </w:r>
      <w:r>
        <w:rPr>
          <w:spacing w:val="1"/>
        </w:rPr>
        <w:t> </w:t>
      </w:r>
      <w:r>
        <w:rPr/>
        <w:t>adanya</w:t>
      </w:r>
      <w:r>
        <w:rPr>
          <w:spacing w:val="-1"/>
        </w:rPr>
        <w:t> </w:t>
      </w:r>
      <w:r>
        <w:rPr/>
        <w:t>perubahan</w:t>
      </w:r>
      <w:r>
        <w:rPr>
          <w:spacing w:val="-1"/>
        </w:rPr>
        <w:t> </w:t>
      </w:r>
      <w:r>
        <w:rPr/>
        <w:t>warna</w:t>
      </w:r>
      <w:r>
        <w:rPr>
          <w:spacing w:val="-1"/>
        </w:rPr>
        <w:t> </w:t>
      </w:r>
      <w:r>
        <w:rPr/>
        <w:t>dari</w:t>
      </w:r>
      <w:r>
        <w:rPr>
          <w:spacing w:val="-4"/>
        </w:rPr>
        <w:t> </w:t>
      </w:r>
      <w:r>
        <w:rPr/>
        <w:t>tidak</w:t>
      </w:r>
      <w:r>
        <w:rPr>
          <w:spacing w:val="2"/>
        </w:rPr>
        <w:t> </w:t>
      </w:r>
      <w:r>
        <w:rPr/>
        <w:t>berwarna</w:t>
      </w:r>
      <w:r>
        <w:rPr>
          <w:spacing w:val="-1"/>
        </w:rPr>
        <w:t> </w:t>
      </w:r>
      <w:r>
        <w:rPr/>
        <w:t>sampai warna</w:t>
      </w:r>
      <w:r>
        <w:rPr>
          <w:spacing w:val="-1"/>
        </w:rPr>
        <w:t> </w:t>
      </w:r>
      <w:r>
        <w:rPr/>
        <w:t>merah</w:t>
      </w:r>
      <w:r>
        <w:rPr>
          <w:spacing w:val="-3"/>
        </w:rPr>
        <w:t> </w:t>
      </w:r>
      <w:r>
        <w:rPr/>
        <w:t>muda.</w:t>
      </w:r>
    </w:p>
    <w:p>
      <w:pPr>
        <w:pStyle w:val="BodyText"/>
        <w:spacing w:line="360" w:lineRule="auto"/>
        <w:ind w:left="588" w:right="115" w:firstLine="708"/>
        <w:jc w:val="both"/>
      </w:pPr>
      <w:r>
        <w:rPr/>
        <w:t>Berdasarkan penelitian yang telah dilakukan dengan metode alkalimetri</w:t>
      </w:r>
      <w:r>
        <w:rPr>
          <w:spacing w:val="1"/>
        </w:rPr>
        <w:t> </w:t>
      </w:r>
      <w:r>
        <w:rPr/>
        <w:t>diperoleh hasil kadar aIkohoI pada tuak aren yang diperjualbelikan di tiga warung</w:t>
      </w:r>
      <w:r>
        <w:rPr>
          <w:spacing w:val="-59"/>
        </w:rPr>
        <w:t> </w:t>
      </w:r>
      <w:r>
        <w:rPr/>
        <w:t>tuak yang ada dijalan harmonika kecamatan medan selayang memperoleh yaitu</w:t>
      </w:r>
      <w:r>
        <w:rPr>
          <w:spacing w:val="1"/>
        </w:rPr>
        <w:t> </w:t>
      </w:r>
      <w:r>
        <w:rPr/>
        <w:t>warung tuak X1 memperoleh kadar alkohol sebanyak 7,2526%, warung tuak X2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alkohol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3,9253%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warung</w:t>
      </w:r>
      <w:r>
        <w:rPr>
          <w:spacing w:val="1"/>
        </w:rPr>
        <w:t> </w:t>
      </w:r>
      <w:r>
        <w:rPr/>
        <w:t>tuak</w:t>
      </w:r>
      <w:r>
        <w:rPr>
          <w:spacing w:val="1"/>
        </w:rPr>
        <w:t> </w:t>
      </w:r>
      <w:r>
        <w:rPr/>
        <w:t>X3</w:t>
      </w:r>
      <w:r>
        <w:rPr>
          <w:spacing w:val="1"/>
        </w:rPr>
        <w:t> </w:t>
      </w:r>
      <w:r>
        <w:rPr/>
        <w:t>memperoleh kadar alkohol sebanyak 4,492%. Kadar alkohol tertinggi terdapat</w:t>
      </w:r>
      <w:r>
        <w:rPr>
          <w:spacing w:val="1"/>
        </w:rPr>
        <w:t> </w:t>
      </w:r>
      <w:r>
        <w:rPr/>
        <w:t>pada Warung Tuak X1 dan kadar alkohol terendah pada warung tuak X2. Kadar</w:t>
      </w:r>
      <w:r>
        <w:rPr>
          <w:spacing w:val="1"/>
        </w:rPr>
        <w:t> </w:t>
      </w:r>
      <w:r>
        <w:rPr/>
        <w:t>alkohol yang didapat menurut Peraturan Badan Pengawas Obat dan Makanan</w:t>
      </w:r>
      <w:r>
        <w:rPr>
          <w:spacing w:val="1"/>
        </w:rPr>
        <w:t> </w:t>
      </w:r>
      <w:r>
        <w:rPr/>
        <w:t>(BPOM) tentang standar keamanan dan mutu minuman beraIkohoI tuak aren</w:t>
      </w:r>
      <w:r>
        <w:rPr>
          <w:spacing w:val="1"/>
        </w:rPr>
        <w:t> </w:t>
      </w:r>
      <w:r>
        <w:rPr/>
        <w:t>masih layak dikonsumsi karena kadar aIkohoInya masih di bawah ambang batas</w:t>
      </w:r>
      <w:r>
        <w:rPr>
          <w:spacing w:val="1"/>
        </w:rPr>
        <w:t> </w:t>
      </w:r>
      <w:r>
        <w:rPr/>
        <w:t>yaitu 7% dan tidak lebih dari 24% v/v. Dari penelitian yang didapat bahwa kadar</w:t>
      </w:r>
      <w:r>
        <w:rPr>
          <w:spacing w:val="1"/>
        </w:rPr>
        <w:t> </w:t>
      </w:r>
      <w:r>
        <w:rPr/>
        <w:t>alkohol pada minuman tuak</w:t>
      </w:r>
      <w:r>
        <w:rPr>
          <w:spacing w:val="1"/>
        </w:rPr>
        <w:t> </w:t>
      </w:r>
      <w:r>
        <w:rPr/>
        <w:t>aren yang</w:t>
      </w:r>
      <w:r>
        <w:rPr>
          <w:spacing w:val="1"/>
        </w:rPr>
        <w:t> </w:t>
      </w:r>
      <w:r>
        <w:rPr/>
        <w:t>diperjualbelikan diwarung X2 dan X3</w:t>
      </w:r>
      <w:r>
        <w:rPr>
          <w:spacing w:val="1"/>
        </w:rPr>
        <w:t> </w:t>
      </w:r>
      <w:r>
        <w:rPr/>
        <w:t>termasuk dalam kategori minuman beralkohol golongan A yaitu minuman yang</w:t>
      </w:r>
      <w:r>
        <w:rPr>
          <w:spacing w:val="1"/>
        </w:rPr>
        <w:t> </w:t>
      </w:r>
      <w:r>
        <w:rPr/>
        <w:t>mengandung alkohol sampai dengan 5%, sedangkan tuak yang diperjualbelikan</w:t>
      </w:r>
      <w:r>
        <w:rPr>
          <w:spacing w:val="1"/>
        </w:rPr>
        <w:t> </w:t>
      </w:r>
      <w:r>
        <w:rPr/>
        <w:t>di warung X1 termasuk kedalam kategori minuman beralkohol golongan B yaitu</w:t>
      </w:r>
      <w:r>
        <w:rPr>
          <w:spacing w:val="1"/>
        </w:rPr>
        <w:t> </w:t>
      </w:r>
      <w:r>
        <w:rPr/>
        <w:t>minuman</w:t>
      </w:r>
      <w:r>
        <w:rPr>
          <w:spacing w:val="-1"/>
        </w:rPr>
        <w:t> </w:t>
      </w:r>
      <w:r>
        <w:rPr/>
        <w:t>yang mengandung alkohol</w:t>
      </w:r>
      <w:r>
        <w:rPr>
          <w:spacing w:val="-4"/>
        </w:rPr>
        <w:t> </w:t>
      </w:r>
      <w:r>
        <w:rPr/>
        <w:t>lebih dari 5%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20%.</w:t>
      </w:r>
    </w:p>
    <w:p>
      <w:pPr>
        <w:pStyle w:val="BodyText"/>
        <w:spacing w:line="360" w:lineRule="auto"/>
        <w:ind w:left="588" w:right="116" w:firstLine="708"/>
        <w:jc w:val="both"/>
      </w:pPr>
      <w:r>
        <w:rPr/>
        <w:t>Penilaian karekteristik sampel tuak aren menggunakan uji oraganoleptik</w:t>
      </w:r>
      <w:r>
        <w:rPr>
          <w:spacing w:val="1"/>
        </w:rPr>
        <w:t> </w:t>
      </w:r>
      <w:r>
        <w:rPr/>
        <w:t>dengan metode uji penerimaan yang meliputi rasa, warna, dan aroma tuak aren</w:t>
      </w:r>
      <w:r>
        <w:rPr>
          <w:spacing w:val="1"/>
        </w:rPr>
        <w:t> </w:t>
      </w:r>
      <w:r>
        <w:rPr/>
        <w:t>yang diperjualbelikan di tiga warung tuak X Jalan Harmonika. Pada Tuak Aren</w:t>
      </w:r>
      <w:r>
        <w:rPr>
          <w:spacing w:val="1"/>
        </w:rPr>
        <w:t> </w:t>
      </w:r>
      <w:r>
        <w:rPr/>
        <w:t>Warung</w:t>
      </w:r>
      <w:r>
        <w:rPr>
          <w:spacing w:val="1"/>
        </w:rPr>
        <w:t> </w:t>
      </w:r>
      <w:r>
        <w:rPr/>
        <w:t>X1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Asam,</w:t>
      </w:r>
      <w:r>
        <w:rPr>
          <w:spacing w:val="1"/>
        </w:rPr>
        <w:t> </w:t>
      </w:r>
      <w:r>
        <w:rPr/>
        <w:t>warna</w:t>
      </w:r>
      <w:r>
        <w:rPr>
          <w:spacing w:val="1"/>
        </w:rPr>
        <w:t> </w:t>
      </w:r>
      <w:r>
        <w:rPr/>
        <w:t>putih</w:t>
      </w:r>
      <w:r>
        <w:rPr>
          <w:spacing w:val="1"/>
        </w:rPr>
        <w:t> </w:t>
      </w:r>
      <w:r>
        <w:rPr/>
        <w:t>keruh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agak</w:t>
      </w:r>
      <w:r>
        <w:rPr>
          <w:spacing w:val="1"/>
        </w:rPr>
        <w:t> </w:t>
      </w:r>
      <w:r>
        <w:rPr/>
        <w:t>menyengat. Pada Warung X2 memiliki rasa asam agak manis, warna putih agak</w:t>
      </w:r>
      <w:r>
        <w:rPr>
          <w:spacing w:val="1"/>
        </w:rPr>
        <w:t> </w:t>
      </w:r>
      <w:r>
        <w:rPr/>
        <w:t>keruh,</w:t>
      </w:r>
      <w:r>
        <w:rPr>
          <w:spacing w:val="-2"/>
        </w:rPr>
        <w:t> </w:t>
      </w:r>
      <w:r>
        <w:rPr/>
        <w:t>aroma</w:t>
      </w:r>
      <w:r>
        <w:rPr>
          <w:spacing w:val="-2"/>
        </w:rPr>
        <w:t> </w:t>
      </w:r>
      <w:r>
        <w:rPr/>
        <w:t>asam.</w:t>
      </w:r>
      <w:r>
        <w:rPr>
          <w:spacing w:val="-2"/>
        </w:rPr>
        <w:t> </w:t>
      </w:r>
      <w:r>
        <w:rPr/>
        <w:t>Sedangkan</w:t>
      </w:r>
      <w:r>
        <w:rPr>
          <w:spacing w:val="-3"/>
        </w:rPr>
        <w:t> </w:t>
      </w:r>
      <w:r>
        <w:rPr/>
        <w:t>pada</w:t>
      </w:r>
      <w:r>
        <w:rPr>
          <w:spacing w:val="-10"/>
        </w:rPr>
        <w:t> </w:t>
      </w:r>
      <w:r>
        <w:rPr/>
        <w:t>Warung</w:t>
      </w:r>
      <w:r>
        <w:rPr>
          <w:spacing w:val="-2"/>
        </w:rPr>
        <w:t> </w:t>
      </w:r>
      <w:r>
        <w:rPr/>
        <w:t>X3</w:t>
      </w:r>
      <w:r>
        <w:rPr>
          <w:spacing w:val="-5"/>
        </w:rPr>
        <w:t> </w:t>
      </w:r>
      <w:r>
        <w:rPr/>
        <w:t>memiliki</w:t>
      </w:r>
      <w:r>
        <w:rPr>
          <w:spacing w:val="-3"/>
        </w:rPr>
        <w:t> </w:t>
      </w:r>
      <w:r>
        <w:rPr/>
        <w:t>rasa</w:t>
      </w:r>
      <w:r>
        <w:rPr>
          <w:spacing w:val="-3"/>
        </w:rPr>
        <w:t> </w:t>
      </w:r>
      <w:r>
        <w:rPr/>
        <w:t>Asam</w:t>
      </w:r>
      <w:r>
        <w:rPr>
          <w:spacing w:val="-1"/>
        </w:rPr>
        <w:t> </w:t>
      </w:r>
      <w:r>
        <w:rPr/>
        <w:t>agak pahit,</w:t>
      </w:r>
      <w:r>
        <w:rPr>
          <w:spacing w:val="-59"/>
        </w:rPr>
        <w:t> </w:t>
      </w:r>
      <w:r>
        <w:rPr/>
        <w:t>marna</w:t>
      </w:r>
      <w:r>
        <w:rPr>
          <w:spacing w:val="1"/>
        </w:rPr>
        <w:t> </w:t>
      </w:r>
      <w:r>
        <w:rPr/>
        <w:t>putih</w:t>
      </w:r>
      <w:r>
        <w:rPr>
          <w:spacing w:val="1"/>
        </w:rPr>
        <w:t> </w:t>
      </w:r>
      <w:r>
        <w:rPr/>
        <w:t>kekuningan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menyengat.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disebabkan karena pada tuak aren yang difermentasi, mikroba proteolitik dan</w:t>
      </w:r>
      <w:r>
        <w:rPr>
          <w:spacing w:val="1"/>
        </w:rPr>
        <w:t> </w:t>
      </w:r>
      <w:r>
        <w:rPr/>
        <w:t>lipolitik</w:t>
      </w:r>
      <w:r>
        <w:rPr>
          <w:spacing w:val="-2"/>
        </w:rPr>
        <w:t> </w:t>
      </w:r>
      <w:r>
        <w:rPr/>
        <w:t>tidak</w:t>
      </w:r>
      <w:r>
        <w:rPr>
          <w:spacing w:val="-1"/>
        </w:rPr>
        <w:t> </w:t>
      </w:r>
      <w:r>
        <w:rPr/>
        <w:t>berkembang</w:t>
      </w:r>
      <w:r>
        <w:rPr>
          <w:spacing w:val="-4"/>
        </w:rPr>
        <w:t> </w:t>
      </w:r>
      <w:r>
        <w:rPr/>
        <w:t>dengan</w:t>
      </w:r>
      <w:r>
        <w:rPr>
          <w:spacing w:val="-4"/>
        </w:rPr>
        <w:t> </w:t>
      </w:r>
      <w:r>
        <w:rPr/>
        <w:t>baik</w:t>
      </w:r>
      <w:r>
        <w:rPr>
          <w:spacing w:val="-4"/>
        </w:rPr>
        <w:t> </w:t>
      </w:r>
      <w:r>
        <w:rPr/>
        <w:t>karena</w:t>
      </w:r>
      <w:r>
        <w:rPr>
          <w:spacing w:val="-9"/>
        </w:rPr>
        <w:t> </w:t>
      </w:r>
      <w:r>
        <w:rPr/>
        <w:t>konsentrasi</w:t>
      </w:r>
      <w:r>
        <w:rPr>
          <w:spacing w:val="-7"/>
        </w:rPr>
        <w:t> </w:t>
      </w:r>
      <w:r>
        <w:rPr/>
        <w:t>alkohol</w:t>
      </w:r>
      <w:r>
        <w:rPr>
          <w:spacing w:val="-7"/>
        </w:rPr>
        <w:t> </w:t>
      </w:r>
      <w:r>
        <w:rPr/>
        <w:t>dan</w:t>
      </w:r>
      <w:r>
        <w:rPr>
          <w:spacing w:val="-4"/>
        </w:rPr>
        <w:t> </w:t>
      </w:r>
      <w:r>
        <w:rPr/>
        <w:t>asam</w:t>
      </w:r>
      <w:r>
        <w:rPr>
          <w:spacing w:val="-3"/>
        </w:rPr>
        <w:t> </w:t>
      </w:r>
      <w:r>
        <w:rPr/>
        <w:t>lebih</w:t>
      </w:r>
      <w:r>
        <w:rPr>
          <w:spacing w:val="-59"/>
        </w:rPr>
        <w:t> </w:t>
      </w:r>
      <w:r>
        <w:rPr/>
        <w:t>tinggi,</w:t>
      </w:r>
      <w:r>
        <w:rPr>
          <w:spacing w:val="-12"/>
        </w:rPr>
        <w:t> </w:t>
      </w:r>
      <w:r>
        <w:rPr/>
        <w:t>sehingga</w:t>
      </w:r>
      <w:r>
        <w:rPr>
          <w:spacing w:val="-13"/>
        </w:rPr>
        <w:t> </w:t>
      </w:r>
      <w:r>
        <w:rPr/>
        <w:t>aroma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lebih</w:t>
      </w:r>
      <w:r>
        <w:rPr>
          <w:spacing w:val="-10"/>
        </w:rPr>
        <w:t> </w:t>
      </w:r>
      <w:r>
        <w:rPr/>
        <w:t>dominan</w:t>
      </w:r>
      <w:r>
        <w:rPr>
          <w:spacing w:val="-11"/>
        </w:rPr>
        <w:t> </w:t>
      </w:r>
      <w:r>
        <w:rPr/>
        <w:t>adalah</w:t>
      </w:r>
      <w:r>
        <w:rPr>
          <w:spacing w:val="-10"/>
        </w:rPr>
        <w:t> </w:t>
      </w:r>
      <w:r>
        <w:rPr/>
        <w:t>aroma</w:t>
      </w:r>
      <w:r>
        <w:rPr>
          <w:spacing w:val="-14"/>
        </w:rPr>
        <w:t> </w:t>
      </w:r>
      <w:r>
        <w:rPr/>
        <w:t>alkohol</w:t>
      </w:r>
      <w:r>
        <w:rPr>
          <w:spacing w:val="-11"/>
        </w:rPr>
        <w:t> </w:t>
      </w:r>
      <w:r>
        <w:rPr/>
        <w:t>yang</w:t>
      </w:r>
      <w:r>
        <w:rPr>
          <w:spacing w:val="-9"/>
        </w:rPr>
        <w:t> </w:t>
      </w:r>
      <w:r>
        <w:rPr/>
        <w:t>agak</w:t>
      </w:r>
      <w:r>
        <w:rPr>
          <w:spacing w:val="-9"/>
        </w:rPr>
        <w:t> </w:t>
      </w:r>
      <w:r>
        <w:rPr/>
        <w:t>asam</w:t>
      </w:r>
      <w:r>
        <w:rPr>
          <w:spacing w:val="-58"/>
        </w:rPr>
        <w:t> </w:t>
      </w:r>
      <w:r>
        <w:rPr/>
        <w:t>(Mussa,</w:t>
      </w:r>
      <w:r>
        <w:rPr>
          <w:spacing w:val="1"/>
        </w:rPr>
        <w:t> </w:t>
      </w:r>
      <w:r>
        <w:rPr/>
        <w:t>2014).</w:t>
      </w:r>
    </w:p>
    <w:p>
      <w:pPr>
        <w:spacing w:after="0" w:line="360" w:lineRule="auto"/>
        <w:jc w:val="both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line="360" w:lineRule="auto" w:before="101"/>
        <w:ind w:left="588" w:right="117" w:firstLine="708"/>
        <w:jc w:val="both"/>
      </w:pPr>
      <w:r>
        <w:rPr/>
        <w:t>Berdasarkan penelitian made dkk (2019) tentang lamanya fermentasi tuak</w:t>
      </w:r>
      <w:r>
        <w:rPr>
          <w:spacing w:val="-59"/>
        </w:rPr>
        <w:t> </w:t>
      </w:r>
      <w:r>
        <w:rPr/>
        <w:t>aren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seiring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lamanya</w:t>
      </w:r>
      <w:r>
        <w:rPr>
          <w:spacing w:val="1"/>
        </w:rPr>
        <w:t> </w:t>
      </w:r>
      <w:r>
        <w:rPr/>
        <w:t>penyimpanan.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enzim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tuak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rasa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minuman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gula</w:t>
      </w:r>
      <w:r>
        <w:rPr>
          <w:spacing w:val="1"/>
        </w:rPr>
        <w:t> </w:t>
      </w:r>
      <w:r>
        <w:rPr/>
        <w:t>mengalami</w:t>
      </w:r>
      <w:r>
        <w:rPr>
          <w:spacing w:val="-59"/>
        </w:rPr>
        <w:t> </w:t>
      </w:r>
      <w:r>
        <w:rPr/>
        <w:t>penurunan. Rasa asam ini menandakan bahwa konsentrasi alkohol dan asam</w:t>
      </w:r>
      <w:r>
        <w:rPr>
          <w:spacing w:val="1"/>
        </w:rPr>
        <w:t> </w:t>
      </w:r>
      <w:r>
        <w:rPr/>
        <w:t>yang lebih tinggi, sehingga aroma yang lebih dominan adalah aroma khas. Kadar</w:t>
      </w:r>
      <w:r>
        <w:rPr>
          <w:spacing w:val="-59"/>
        </w:rPr>
        <w:t> </w:t>
      </w:r>
      <w:r>
        <w:rPr/>
        <w:t>alkohol yang didapat pada penyimpanan hari ketiga adalah sebesar 5,233%,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ketujuh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4,927%.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alkohol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ketujuh</w:t>
      </w:r>
      <w:r>
        <w:rPr>
          <w:spacing w:val="1"/>
        </w:rPr>
        <w:t> </w:t>
      </w:r>
      <w:r>
        <w:rPr/>
        <w:t>mengalami penurunan karena alkohol telah dikonversi menjadi senyawa lain,</w:t>
      </w:r>
      <w:r>
        <w:rPr>
          <w:spacing w:val="1"/>
        </w:rPr>
        <w:t> </w:t>
      </w:r>
      <w:r>
        <w:rPr/>
        <w:t>seperti</w:t>
      </w:r>
      <w:r>
        <w:rPr>
          <w:spacing w:val="-1"/>
        </w:rPr>
        <w:t> </w:t>
      </w:r>
      <w:r>
        <w:rPr/>
        <w:t>ester.</w:t>
      </w:r>
    </w:p>
    <w:p>
      <w:pPr>
        <w:pStyle w:val="BodyText"/>
        <w:tabs>
          <w:tab w:pos="8124" w:val="left" w:leader="none"/>
        </w:tabs>
        <w:spacing w:line="360" w:lineRule="auto"/>
        <w:ind w:left="588" w:right="115" w:firstLine="708"/>
      </w:pPr>
      <w:r>
        <w:rPr/>
        <w:t>Juwita</w:t>
      </w:r>
      <w:r>
        <w:rPr>
          <w:spacing w:val="1"/>
        </w:rPr>
        <w:t> </w:t>
      </w:r>
      <w:r>
        <w:rPr/>
        <w:t>L.P.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penelitiannya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tuak</w:t>
      </w:r>
      <w:r>
        <w:rPr>
          <w:spacing w:val="-59"/>
        </w:rPr>
        <w:t> </w:t>
      </w:r>
      <w:r>
        <w:rPr/>
        <w:t>mengandung</w:t>
      </w:r>
      <w:r>
        <w:rPr>
          <w:spacing w:val="51"/>
        </w:rPr>
        <w:t> </w:t>
      </w:r>
      <w:r>
        <w:rPr/>
        <w:t>kadar</w:t>
      </w:r>
      <w:r>
        <w:rPr>
          <w:spacing w:val="53"/>
        </w:rPr>
        <w:t> </w:t>
      </w:r>
      <w:r>
        <w:rPr/>
        <w:t>alkohol</w:t>
      </w:r>
      <w:r>
        <w:rPr>
          <w:spacing w:val="53"/>
        </w:rPr>
        <w:t> </w:t>
      </w:r>
      <w:r>
        <w:rPr/>
        <w:t>sebesar</w:t>
      </w:r>
      <w:r>
        <w:rPr>
          <w:spacing w:val="53"/>
        </w:rPr>
        <w:t> </w:t>
      </w:r>
      <w:r>
        <w:rPr/>
        <w:t>11,6%.</w:t>
      </w:r>
      <w:r>
        <w:rPr>
          <w:spacing w:val="53"/>
        </w:rPr>
        <w:t> </w:t>
      </w:r>
      <w:r>
        <w:rPr/>
        <w:t>Setelah</w:t>
      </w:r>
      <w:r>
        <w:rPr>
          <w:spacing w:val="53"/>
        </w:rPr>
        <w:t> </w:t>
      </w:r>
      <w:r>
        <w:rPr/>
        <w:t>penambahan</w:t>
      </w:r>
      <w:r>
        <w:rPr>
          <w:spacing w:val="52"/>
        </w:rPr>
        <w:t> </w:t>
      </w:r>
      <w:r>
        <w:rPr/>
        <w:t>susu</w:t>
        <w:tab/>
      </w:r>
      <w:r>
        <w:rPr>
          <w:spacing w:val="-1"/>
        </w:rPr>
        <w:t>sapi</w:t>
      </w:r>
      <w:r>
        <w:rPr>
          <w:spacing w:val="-58"/>
        </w:rPr>
        <w:t> </w:t>
      </w:r>
      <w:r>
        <w:rPr/>
        <w:t>merek X alkohol pada tuak mengalami penurunan kadar alkohol sebesar 10,8%.</w:t>
      </w:r>
      <w:r>
        <w:rPr>
          <w:spacing w:val="1"/>
        </w:rPr>
        <w:t> </w:t>
      </w:r>
      <w:r>
        <w:rPr/>
        <w:t>Tuak</w:t>
      </w:r>
      <w:r>
        <w:rPr>
          <w:spacing w:val="31"/>
        </w:rPr>
        <w:t> </w:t>
      </w:r>
      <w:r>
        <w:rPr/>
        <w:t>dalam</w:t>
      </w:r>
      <w:r>
        <w:rPr>
          <w:spacing w:val="29"/>
        </w:rPr>
        <w:t> </w:t>
      </w:r>
      <w:r>
        <w:rPr/>
        <w:t>penelitian</w:t>
      </w:r>
      <w:r>
        <w:rPr>
          <w:spacing w:val="29"/>
        </w:rPr>
        <w:t> </w:t>
      </w:r>
      <w:r>
        <w:rPr/>
        <w:t>ini</w:t>
      </w:r>
      <w:r>
        <w:rPr>
          <w:spacing w:val="30"/>
        </w:rPr>
        <w:t> </w:t>
      </w:r>
      <w:r>
        <w:rPr/>
        <w:t>didiamkan</w:t>
      </w:r>
      <w:r>
        <w:rPr>
          <w:spacing w:val="29"/>
        </w:rPr>
        <w:t> </w:t>
      </w:r>
      <w:r>
        <w:rPr/>
        <w:t>agar</w:t>
      </w:r>
      <w:r>
        <w:rPr>
          <w:spacing w:val="29"/>
        </w:rPr>
        <w:t> </w:t>
      </w:r>
      <w:r>
        <w:rPr/>
        <w:t>terjadi</w:t>
      </w:r>
      <w:r>
        <w:rPr>
          <w:spacing w:val="29"/>
        </w:rPr>
        <w:t> </w:t>
      </w:r>
      <w:r>
        <w:rPr/>
        <w:t>fermentasi,</w:t>
      </w:r>
      <w:r>
        <w:rPr>
          <w:spacing w:val="30"/>
        </w:rPr>
        <w:t> </w:t>
      </w:r>
      <w:r>
        <w:rPr/>
        <w:t>setelah</w:t>
      </w:r>
      <w:r>
        <w:rPr>
          <w:spacing w:val="31"/>
        </w:rPr>
        <w:t> </w:t>
      </w:r>
      <w:r>
        <w:rPr/>
        <w:t>didiamkan</w:t>
      </w:r>
      <w:r>
        <w:rPr>
          <w:spacing w:val="-58"/>
        </w:rPr>
        <w:t> </w:t>
      </w:r>
      <w:r>
        <w:rPr/>
        <w:t>selama</w:t>
      </w:r>
      <w:r>
        <w:rPr>
          <w:spacing w:val="31"/>
        </w:rPr>
        <w:t> </w:t>
      </w:r>
      <w:r>
        <w:rPr/>
        <w:t>tiga</w:t>
      </w:r>
      <w:r>
        <w:rPr>
          <w:spacing w:val="30"/>
        </w:rPr>
        <w:t> </w:t>
      </w:r>
      <w:r>
        <w:rPr/>
        <w:t>hari</w:t>
      </w:r>
      <w:r>
        <w:rPr>
          <w:spacing w:val="27"/>
        </w:rPr>
        <w:t> </w:t>
      </w:r>
      <w:r>
        <w:rPr/>
        <w:t>kadar</w:t>
      </w:r>
      <w:r>
        <w:rPr>
          <w:spacing w:val="29"/>
        </w:rPr>
        <w:t> </w:t>
      </w:r>
      <w:r>
        <w:rPr/>
        <w:t>alkohol</w:t>
      </w:r>
      <w:r>
        <w:rPr>
          <w:spacing w:val="30"/>
        </w:rPr>
        <w:t> </w:t>
      </w:r>
      <w:r>
        <w:rPr/>
        <w:t>yang</w:t>
      </w:r>
      <w:r>
        <w:rPr>
          <w:spacing w:val="30"/>
        </w:rPr>
        <w:t> </w:t>
      </w:r>
      <w:r>
        <w:rPr/>
        <w:t>terkandung</w:t>
      </w:r>
      <w:r>
        <w:rPr>
          <w:spacing w:val="32"/>
        </w:rPr>
        <w:t> </w:t>
      </w:r>
      <w:r>
        <w:rPr/>
        <w:t>sebesar</w:t>
      </w:r>
      <w:r>
        <w:rPr>
          <w:spacing w:val="31"/>
        </w:rPr>
        <w:t> </w:t>
      </w:r>
      <w:r>
        <w:rPr/>
        <w:t>11,6%.</w:t>
      </w:r>
      <w:r>
        <w:rPr>
          <w:spacing w:val="30"/>
        </w:rPr>
        <w:t> </w:t>
      </w:r>
      <w:r>
        <w:rPr/>
        <w:t>Tuak</w:t>
      </w:r>
      <w:r>
        <w:rPr>
          <w:spacing w:val="28"/>
        </w:rPr>
        <w:t> </w:t>
      </w:r>
      <w:r>
        <w:rPr/>
        <w:t>memiliki</w:t>
      </w:r>
      <w:r>
        <w:rPr>
          <w:spacing w:val="-58"/>
        </w:rPr>
        <w:t> </w:t>
      </w:r>
      <w:r>
        <w:rPr/>
        <w:t>kadar</w:t>
      </w:r>
      <w:r>
        <w:rPr>
          <w:spacing w:val="37"/>
        </w:rPr>
        <w:t> </w:t>
      </w:r>
      <w:r>
        <w:rPr/>
        <w:t>alkohol</w:t>
      </w:r>
      <w:r>
        <w:rPr>
          <w:spacing w:val="35"/>
        </w:rPr>
        <w:t> </w:t>
      </w:r>
      <w:r>
        <w:rPr/>
        <w:t>yang</w:t>
      </w:r>
      <w:r>
        <w:rPr>
          <w:spacing w:val="39"/>
        </w:rPr>
        <w:t> </w:t>
      </w:r>
      <w:r>
        <w:rPr/>
        <w:t>berbeda-beda</w:t>
      </w:r>
      <w:r>
        <w:rPr>
          <w:spacing w:val="36"/>
        </w:rPr>
        <w:t> </w:t>
      </w:r>
      <w:r>
        <w:rPr/>
        <w:t>tergantung</w:t>
      </w:r>
      <w:r>
        <w:rPr>
          <w:spacing w:val="38"/>
        </w:rPr>
        <w:t> </w:t>
      </w:r>
      <w:r>
        <w:rPr/>
        <w:t>pada</w:t>
      </w:r>
      <w:r>
        <w:rPr>
          <w:spacing w:val="39"/>
        </w:rPr>
        <w:t> </w:t>
      </w:r>
      <w:r>
        <w:rPr/>
        <w:t>lamanya</w:t>
      </w:r>
      <w:r>
        <w:rPr>
          <w:spacing w:val="39"/>
        </w:rPr>
        <w:t> </w:t>
      </w:r>
      <w:r>
        <w:rPr/>
        <w:t>waktu</w:t>
      </w:r>
      <w:r>
        <w:rPr>
          <w:spacing w:val="35"/>
        </w:rPr>
        <w:t> </w:t>
      </w:r>
      <w:r>
        <w:rPr/>
        <w:t>fermentasi.</w:t>
      </w:r>
      <w:r>
        <w:rPr>
          <w:spacing w:val="-58"/>
        </w:rPr>
        <w:t> </w:t>
      </w:r>
      <w:r>
        <w:rPr/>
        <w:t>Dalam</w:t>
      </w:r>
      <w:r>
        <w:rPr>
          <w:spacing w:val="22"/>
        </w:rPr>
        <w:t> </w:t>
      </w:r>
      <w:r>
        <w:rPr/>
        <w:t>watu</w:t>
      </w:r>
      <w:r>
        <w:rPr>
          <w:spacing w:val="21"/>
        </w:rPr>
        <w:t> </w:t>
      </w:r>
      <w:r>
        <w:rPr/>
        <w:t>fermentasi</w:t>
      </w:r>
      <w:r>
        <w:rPr>
          <w:spacing w:val="19"/>
        </w:rPr>
        <w:t> </w:t>
      </w:r>
      <w:r>
        <w:rPr/>
        <w:t>alkohol,</w:t>
      </w:r>
      <w:r>
        <w:rPr>
          <w:spacing w:val="21"/>
        </w:rPr>
        <w:t> </w:t>
      </w:r>
      <w:r>
        <w:rPr/>
        <w:t>waktu</w:t>
      </w:r>
      <w:r>
        <w:rPr>
          <w:spacing w:val="17"/>
        </w:rPr>
        <w:t> </w:t>
      </w:r>
      <w:r>
        <w:rPr/>
        <w:t>fermentasi</w:t>
      </w:r>
      <w:r>
        <w:rPr>
          <w:spacing w:val="21"/>
        </w:rPr>
        <w:t> </w:t>
      </w:r>
      <w:r>
        <w:rPr/>
        <w:t>sangat</w:t>
      </w:r>
      <w:r>
        <w:rPr>
          <w:spacing w:val="21"/>
        </w:rPr>
        <w:t> </w:t>
      </w:r>
      <w:r>
        <w:rPr/>
        <w:t>berpengaruh</w:t>
      </w:r>
      <w:r>
        <w:rPr>
          <w:spacing w:val="17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tinggi</w:t>
      </w:r>
      <w:r>
        <w:rPr>
          <w:spacing w:val="-1"/>
        </w:rPr>
        <w:t> </w:t>
      </w:r>
      <w:r>
        <w:rPr/>
        <w:t>nya</w:t>
      </w:r>
      <w:r>
        <w:rPr>
          <w:spacing w:val="-2"/>
        </w:rPr>
        <w:t> </w:t>
      </w:r>
      <w:r>
        <w:rPr/>
        <w:t>kadar</w:t>
      </w:r>
      <w:r>
        <w:rPr>
          <w:spacing w:val="1"/>
        </w:rPr>
        <w:t> </w:t>
      </w:r>
      <w:r>
        <w:rPr/>
        <w:t>alkohol</w:t>
      </w:r>
      <w:r>
        <w:rPr>
          <w:spacing w:val="-3"/>
        </w:rPr>
        <w:t> </w:t>
      </w:r>
      <w:r>
        <w:rPr/>
        <w:t>yang</w:t>
      </w:r>
      <w:r>
        <w:rPr>
          <w:spacing w:val="2"/>
        </w:rPr>
        <w:t> </w:t>
      </w:r>
      <w:r>
        <w:rPr/>
        <w:t>dihasilkan.</w:t>
      </w:r>
    </w:p>
    <w:p>
      <w:pPr>
        <w:spacing w:after="0" w:line="360" w:lineRule="auto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3"/>
        </w:numPr>
        <w:tabs>
          <w:tab w:pos="1296" w:val="left" w:leader="none"/>
          <w:tab w:pos="1297" w:val="left" w:leader="none"/>
        </w:tabs>
        <w:spacing w:line="240" w:lineRule="auto" w:before="0" w:after="0"/>
        <w:ind w:left="1296" w:right="0" w:hanging="709"/>
        <w:jc w:val="left"/>
      </w:pPr>
      <w:r>
        <w:rPr>
          <w:spacing w:val="-1"/>
        </w:rPr>
        <w:t>Kesimpulan</w:t>
      </w:r>
    </w:p>
    <w:p>
      <w:pPr>
        <w:pStyle w:val="Heading1"/>
        <w:spacing w:line="360" w:lineRule="auto" w:before="101"/>
        <w:ind w:left="311" w:right="2544" w:firstLine="1173"/>
      </w:pPr>
      <w:bookmarkStart w:name="_TOC_250002" w:id="39"/>
      <w:r>
        <w:rPr>
          <w:b w:val="0"/>
        </w:rPr>
        <w:br w:type="column"/>
      </w:r>
      <w:r>
        <w:rPr/>
        <w:t>BAB V</w:t>
      </w:r>
      <w:r>
        <w:rPr>
          <w:spacing w:val="1"/>
        </w:rPr>
        <w:t> </w:t>
      </w:r>
      <w:r>
        <w:rPr/>
        <w:t>KESIMPULAN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bookmarkEnd w:id="39"/>
      <w:r>
        <w:rPr/>
        <w:t>SARAN</w:t>
      </w:r>
    </w:p>
    <w:p>
      <w:pPr>
        <w:spacing w:after="0" w:line="360" w:lineRule="auto"/>
        <w:sectPr>
          <w:pgSz w:w="11910" w:h="16840"/>
          <w:pgMar w:header="0" w:footer="1308" w:top="1580" w:bottom="1580" w:left="1680" w:right="1580"/>
          <w:cols w:num="2" w:equalWidth="0">
            <w:col w:w="2660" w:space="40"/>
            <w:col w:w="5950"/>
          </w:cols>
        </w:sectPr>
      </w:pPr>
    </w:p>
    <w:p>
      <w:pPr>
        <w:pStyle w:val="BodyText"/>
        <w:spacing w:before="2"/>
        <w:rPr>
          <w:rFonts w:ascii="Arial"/>
          <w:b/>
          <w:sz w:val="14"/>
        </w:rPr>
      </w:pPr>
    </w:p>
    <w:p>
      <w:pPr>
        <w:pStyle w:val="BodyText"/>
        <w:spacing w:line="360" w:lineRule="auto" w:before="94"/>
        <w:ind w:left="588" w:right="119" w:firstLine="708"/>
        <w:jc w:val="both"/>
      </w:pPr>
      <w:r>
        <w:rPr/>
        <w:t>Berdasarkan hasil pengamatan selama</w:t>
      </w:r>
      <w:r>
        <w:rPr>
          <w:spacing w:val="1"/>
        </w:rPr>
        <w:t> </w:t>
      </w:r>
      <w:r>
        <w:rPr/>
        <w:t>berlangsungnya penelitian, dapat</w:t>
      </w:r>
      <w:r>
        <w:rPr>
          <w:spacing w:val="-59"/>
        </w:rPr>
        <w:t> </w:t>
      </w:r>
      <w:r>
        <w:rPr/>
        <w:t>disimpulkan bahwa kadar alkohol yang didapat pada tiga warung yang berbeda</w:t>
      </w:r>
      <w:r>
        <w:rPr>
          <w:spacing w:val="1"/>
        </w:rPr>
        <w:t> </w:t>
      </w:r>
      <w:r>
        <w:rPr/>
        <w:t>yaitu</w:t>
      </w:r>
      <w:r>
        <w:rPr>
          <w:spacing w:val="-1"/>
        </w:rPr>
        <w:t> </w:t>
      </w:r>
      <w:r>
        <w:rPr/>
        <w:t>warung X1,</w:t>
      </w:r>
      <w:r>
        <w:rPr>
          <w:spacing w:val="-4"/>
        </w:rPr>
        <w:t> </w:t>
      </w:r>
      <w:r>
        <w:rPr/>
        <w:t>X2 dan</w:t>
      </w:r>
      <w:r>
        <w:rPr>
          <w:spacing w:val="-2"/>
        </w:rPr>
        <w:t> </w:t>
      </w:r>
      <w:r>
        <w:rPr/>
        <w:t>X3</w:t>
      </w:r>
      <w:r>
        <w:rPr>
          <w:spacing w:val="-3"/>
        </w:rPr>
        <w:t> </w:t>
      </w:r>
      <w:r>
        <w:rPr/>
        <w:t>sebesar</w:t>
      </w:r>
      <w:r>
        <w:rPr>
          <w:spacing w:val="4"/>
        </w:rPr>
        <w:t> </w:t>
      </w:r>
      <w:r>
        <w:rPr/>
        <w:t>7,2526%;</w:t>
      </w:r>
      <w:r>
        <w:rPr>
          <w:spacing w:val="2"/>
        </w:rPr>
        <w:t> </w:t>
      </w:r>
      <w:r>
        <w:rPr/>
        <w:t>3,9253%;</w:t>
      </w:r>
      <w:r>
        <w:rPr>
          <w:spacing w:val="-1"/>
        </w:rPr>
        <w:t> </w:t>
      </w:r>
      <w:r>
        <w:rPr/>
        <w:t>dan 4,492%.</w:t>
      </w:r>
    </w:p>
    <w:p>
      <w:pPr>
        <w:pStyle w:val="Heading1"/>
        <w:numPr>
          <w:ilvl w:val="1"/>
          <w:numId w:val="13"/>
        </w:numPr>
        <w:tabs>
          <w:tab w:pos="1296" w:val="left" w:leader="none"/>
          <w:tab w:pos="1297" w:val="left" w:leader="none"/>
        </w:tabs>
        <w:spacing w:line="240" w:lineRule="auto" w:before="122" w:after="0"/>
        <w:ind w:left="1296" w:right="0" w:hanging="709"/>
        <w:jc w:val="left"/>
      </w:pPr>
      <w:bookmarkStart w:name="_TOC_250001" w:id="40"/>
      <w:bookmarkEnd w:id="40"/>
      <w:r>
        <w:rPr/>
        <w:t>Saran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ListParagraph"/>
        <w:numPr>
          <w:ilvl w:val="2"/>
          <w:numId w:val="13"/>
        </w:numPr>
        <w:tabs>
          <w:tab w:pos="1669" w:val="left" w:leader="none"/>
        </w:tabs>
        <w:spacing w:line="360" w:lineRule="auto" w:before="0" w:after="0"/>
        <w:ind w:left="1668" w:right="119" w:hanging="360"/>
        <w:jc w:val="both"/>
        <w:rPr>
          <w:sz w:val="22"/>
        </w:rPr>
      </w:pPr>
      <w:r>
        <w:rPr>
          <w:sz w:val="22"/>
        </w:rPr>
        <w:t>Disarankan kepada masyarakat untuk mengurangi konsumsi alkohol</w:t>
      </w:r>
      <w:r>
        <w:rPr>
          <w:spacing w:val="1"/>
          <w:sz w:val="22"/>
        </w:rPr>
        <w:t> </w:t>
      </w:r>
      <w:r>
        <w:rPr>
          <w:sz w:val="22"/>
        </w:rPr>
        <w:t>berlebih.</w:t>
      </w:r>
      <w:r>
        <w:rPr>
          <w:spacing w:val="1"/>
          <w:sz w:val="22"/>
        </w:rPr>
        <w:t> </w:t>
      </w:r>
      <w:r>
        <w:rPr>
          <w:sz w:val="22"/>
        </w:rPr>
        <w:t>Dengan</w:t>
      </w:r>
      <w:r>
        <w:rPr>
          <w:spacing w:val="1"/>
          <w:sz w:val="22"/>
        </w:rPr>
        <w:t> </w:t>
      </w:r>
      <w:r>
        <w:rPr>
          <w:sz w:val="22"/>
        </w:rPr>
        <w:t>mengkonsumsi</w:t>
      </w:r>
      <w:r>
        <w:rPr>
          <w:spacing w:val="1"/>
          <w:sz w:val="22"/>
        </w:rPr>
        <w:t> </w:t>
      </w:r>
      <w:r>
        <w:rPr>
          <w:sz w:val="22"/>
        </w:rPr>
        <w:t>alkohol</w:t>
      </w:r>
      <w:r>
        <w:rPr>
          <w:spacing w:val="1"/>
          <w:sz w:val="22"/>
        </w:rPr>
        <w:t> </w:t>
      </w:r>
      <w:r>
        <w:rPr>
          <w:sz w:val="22"/>
        </w:rPr>
        <w:t>berlebihan</w:t>
      </w:r>
      <w:r>
        <w:rPr>
          <w:spacing w:val="1"/>
          <w:sz w:val="22"/>
        </w:rPr>
        <w:t> </w:t>
      </w:r>
      <w:r>
        <w:rPr>
          <w:sz w:val="22"/>
        </w:rPr>
        <w:t>dapat</w:t>
      </w:r>
      <w:r>
        <w:rPr>
          <w:spacing w:val="1"/>
          <w:sz w:val="22"/>
        </w:rPr>
        <w:t> </w:t>
      </w:r>
      <w:r>
        <w:rPr>
          <w:sz w:val="22"/>
        </w:rPr>
        <w:t>menimbulkan</w:t>
      </w:r>
      <w:r>
        <w:rPr>
          <w:spacing w:val="-1"/>
          <w:sz w:val="22"/>
        </w:rPr>
        <w:t> </w:t>
      </w:r>
      <w:r>
        <w:rPr>
          <w:sz w:val="22"/>
        </w:rPr>
        <w:t>dampak</w:t>
      </w:r>
      <w:r>
        <w:rPr>
          <w:spacing w:val="-2"/>
          <w:sz w:val="22"/>
        </w:rPr>
        <w:t> </w:t>
      </w:r>
      <w:r>
        <w:rPr>
          <w:sz w:val="22"/>
        </w:rPr>
        <w:t>gangguan</w:t>
      </w:r>
      <w:r>
        <w:rPr>
          <w:spacing w:val="-4"/>
          <w:sz w:val="22"/>
        </w:rPr>
        <w:t> </w:t>
      </w:r>
      <w:r>
        <w:rPr>
          <w:sz w:val="22"/>
        </w:rPr>
        <w:t>kesehatan.</w:t>
      </w:r>
    </w:p>
    <w:p>
      <w:pPr>
        <w:pStyle w:val="ListParagraph"/>
        <w:numPr>
          <w:ilvl w:val="2"/>
          <w:numId w:val="13"/>
        </w:numPr>
        <w:tabs>
          <w:tab w:pos="1669" w:val="left" w:leader="none"/>
        </w:tabs>
        <w:spacing w:line="360" w:lineRule="auto" w:before="0" w:after="0"/>
        <w:ind w:left="1668" w:right="119" w:hanging="360"/>
        <w:jc w:val="both"/>
        <w:rPr>
          <w:sz w:val="22"/>
        </w:rPr>
      </w:pPr>
      <w:r>
        <w:rPr>
          <w:sz w:val="22"/>
        </w:rPr>
        <w:t>Disarankan kepada peneliti selanjutnya diharapkan dapat melakukan</w:t>
      </w:r>
      <w:r>
        <w:rPr>
          <w:spacing w:val="1"/>
          <w:sz w:val="22"/>
        </w:rPr>
        <w:t> </w:t>
      </w:r>
      <w:r>
        <w:rPr>
          <w:sz w:val="22"/>
        </w:rPr>
        <w:t>penelitian</w:t>
      </w:r>
      <w:r>
        <w:rPr>
          <w:spacing w:val="-1"/>
          <w:sz w:val="22"/>
        </w:rPr>
        <w:t> </w:t>
      </w:r>
      <w:r>
        <w:rPr>
          <w:sz w:val="22"/>
        </w:rPr>
        <w:t>dengan</w:t>
      </w:r>
      <w:r>
        <w:rPr>
          <w:spacing w:val="-2"/>
          <w:sz w:val="22"/>
        </w:rPr>
        <w:t> </w:t>
      </w:r>
      <w:r>
        <w:rPr>
          <w:sz w:val="22"/>
        </w:rPr>
        <w:t>menggantinya dengan</w:t>
      </w:r>
      <w:r>
        <w:rPr>
          <w:spacing w:val="-3"/>
          <w:sz w:val="22"/>
        </w:rPr>
        <w:t> </w:t>
      </w:r>
      <w:r>
        <w:rPr>
          <w:sz w:val="22"/>
        </w:rPr>
        <w:t>metode</w:t>
      </w:r>
      <w:r>
        <w:rPr>
          <w:spacing w:val="-2"/>
          <w:sz w:val="22"/>
        </w:rPr>
        <w:t> </w:t>
      </w:r>
      <w:r>
        <w:rPr>
          <w:sz w:val="22"/>
        </w:rPr>
        <w:t>lain.</w:t>
      </w:r>
    </w:p>
    <w:p>
      <w:pPr>
        <w:spacing w:after="0" w:line="360" w:lineRule="auto"/>
        <w:jc w:val="both"/>
        <w:rPr>
          <w:sz w:val="22"/>
        </w:rPr>
        <w:sectPr>
          <w:type w:val="continuous"/>
          <w:pgSz w:w="11910" w:h="16840"/>
          <w:pgMar w:top="1580" w:bottom="280" w:left="1680" w:right="1580"/>
        </w:sectPr>
      </w:pPr>
    </w:p>
    <w:p>
      <w:pPr>
        <w:pStyle w:val="Heading1"/>
        <w:spacing w:before="99"/>
        <w:ind w:left="1286" w:right="819" w:firstLine="0"/>
        <w:jc w:val="center"/>
      </w:pPr>
      <w:bookmarkStart w:name="_TOC_250000" w:id="41"/>
      <w:r>
        <w:rPr/>
        <w:t>DAFTAR</w:t>
      </w:r>
      <w:r>
        <w:rPr>
          <w:spacing w:val="-2"/>
        </w:rPr>
        <w:t> </w:t>
      </w:r>
      <w:bookmarkEnd w:id="41"/>
      <w:r>
        <w:rPr/>
        <w:t>PUSTAKA</w:t>
      </w:r>
    </w:p>
    <w:p>
      <w:pPr>
        <w:pStyle w:val="BodyText"/>
        <w:rPr>
          <w:rFonts w:ascii="Arial"/>
          <w:b/>
          <w:sz w:val="21"/>
        </w:rPr>
      </w:pPr>
    </w:p>
    <w:p>
      <w:pPr>
        <w:spacing w:before="0"/>
        <w:ind w:left="1068" w:right="115" w:hanging="480"/>
        <w:jc w:val="both"/>
        <w:rPr>
          <w:sz w:val="22"/>
        </w:rPr>
      </w:pPr>
      <w:r>
        <w:rPr>
          <w:spacing w:val="-1"/>
          <w:sz w:val="22"/>
        </w:rPr>
        <w:t>Aisyah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S.,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Hasyimuddin,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H.,</w:t>
      </w:r>
      <w:r>
        <w:rPr>
          <w:spacing w:val="-15"/>
          <w:sz w:val="22"/>
        </w:rPr>
        <w:t> </w:t>
      </w:r>
      <w:r>
        <w:rPr>
          <w:sz w:val="22"/>
        </w:rPr>
        <w:t>&amp;</w:t>
      </w:r>
      <w:r>
        <w:rPr>
          <w:spacing w:val="-17"/>
          <w:sz w:val="22"/>
        </w:rPr>
        <w:t> </w:t>
      </w:r>
      <w:r>
        <w:rPr>
          <w:sz w:val="22"/>
        </w:rPr>
        <w:t>Samsinar,</w:t>
      </w:r>
      <w:r>
        <w:rPr>
          <w:spacing w:val="-14"/>
          <w:sz w:val="22"/>
        </w:rPr>
        <w:t> </w:t>
      </w:r>
      <w:r>
        <w:rPr>
          <w:sz w:val="22"/>
        </w:rPr>
        <w:t>S.</w:t>
      </w:r>
      <w:r>
        <w:rPr>
          <w:spacing w:val="-15"/>
          <w:sz w:val="22"/>
        </w:rPr>
        <w:t> </w:t>
      </w:r>
      <w:r>
        <w:rPr>
          <w:sz w:val="22"/>
        </w:rPr>
        <w:t>(2019).</w:t>
      </w:r>
      <w:r>
        <w:rPr>
          <w:spacing w:val="-13"/>
          <w:sz w:val="22"/>
        </w:rPr>
        <w:t> </w:t>
      </w:r>
      <w:r>
        <w:rPr>
          <w:rFonts w:ascii="Arial" w:hAnsi="Arial"/>
          <w:i/>
          <w:sz w:val="22"/>
        </w:rPr>
        <w:t>Uji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Alkohol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Pada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Fermentasi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Tuak. Teknosains: Media Informasi Sains Dan Teknologi</w:t>
      </w:r>
      <w:r>
        <w:rPr>
          <w:sz w:val="22"/>
        </w:rPr>
        <w:t>, </w:t>
      </w:r>
      <w:r>
        <w:rPr>
          <w:rFonts w:ascii="Arial" w:hAnsi="Arial"/>
          <w:i/>
          <w:sz w:val="22"/>
        </w:rPr>
        <w:t>12</w:t>
      </w:r>
      <w:r>
        <w:rPr>
          <w:sz w:val="22"/>
        </w:rPr>
        <w:t>(2), 148–156.</w:t>
      </w:r>
      <w:r>
        <w:rPr>
          <w:spacing w:val="1"/>
          <w:sz w:val="22"/>
        </w:rPr>
        <w:t> </w:t>
      </w:r>
      <w:r>
        <w:rPr>
          <w:sz w:val="22"/>
        </w:rPr>
        <w:t>https://doi.org/10.24252/teknosains.v12i2.7594</w:t>
      </w:r>
    </w:p>
    <w:p>
      <w:pPr>
        <w:spacing w:before="120"/>
        <w:ind w:left="1068" w:right="116" w:hanging="480"/>
        <w:jc w:val="both"/>
        <w:rPr>
          <w:sz w:val="22"/>
        </w:rPr>
      </w:pPr>
      <w:r>
        <w:rPr>
          <w:spacing w:val="-1"/>
          <w:sz w:val="22"/>
        </w:rPr>
        <w:t>Alami,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R.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R.,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Nurwanti,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R.,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Yolandari,</w:t>
      </w:r>
      <w:r>
        <w:rPr>
          <w:spacing w:val="-14"/>
          <w:sz w:val="22"/>
        </w:rPr>
        <w:t> </w:t>
      </w:r>
      <w:r>
        <w:rPr>
          <w:sz w:val="22"/>
        </w:rPr>
        <w:t>S.,</w:t>
      </w:r>
      <w:r>
        <w:rPr>
          <w:spacing w:val="-14"/>
          <w:sz w:val="22"/>
        </w:rPr>
        <w:t> </w:t>
      </w:r>
      <w:r>
        <w:rPr>
          <w:sz w:val="22"/>
        </w:rPr>
        <w:t>&amp;</w:t>
      </w:r>
      <w:r>
        <w:rPr>
          <w:spacing w:val="-15"/>
          <w:sz w:val="22"/>
        </w:rPr>
        <w:t> </w:t>
      </w:r>
      <w:r>
        <w:rPr>
          <w:sz w:val="22"/>
        </w:rPr>
        <w:t>Munawarti,</w:t>
      </w:r>
      <w:r>
        <w:rPr>
          <w:spacing w:val="-19"/>
          <w:sz w:val="22"/>
        </w:rPr>
        <w:t> </w:t>
      </w:r>
      <w:r>
        <w:rPr>
          <w:sz w:val="22"/>
        </w:rPr>
        <w:t>W.</w:t>
      </w:r>
      <w:r>
        <w:rPr>
          <w:spacing w:val="-17"/>
          <w:sz w:val="22"/>
        </w:rPr>
        <w:t> </w:t>
      </w:r>
      <w:r>
        <w:rPr>
          <w:sz w:val="22"/>
        </w:rPr>
        <w:t>(2022).</w:t>
      </w:r>
      <w:r>
        <w:rPr>
          <w:spacing w:val="-11"/>
          <w:sz w:val="22"/>
        </w:rPr>
        <w:t> </w:t>
      </w:r>
      <w:r>
        <w:rPr>
          <w:rFonts w:ascii="Arial" w:hAnsi="Arial"/>
          <w:i/>
          <w:sz w:val="22"/>
        </w:rPr>
        <w:t>Uji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Kadar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Alkohol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pacing w:val="-1"/>
          <w:sz w:val="22"/>
        </w:rPr>
        <w:t>Dan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pacing w:val="-1"/>
          <w:sz w:val="22"/>
        </w:rPr>
        <w:t>Vitamin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C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Pada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Nira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Murni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Pohon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Aren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(Arenga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pinnata)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di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Kota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Baubau</w:t>
      </w:r>
      <w:r>
        <w:rPr>
          <w:sz w:val="22"/>
        </w:rPr>
        <w:t>.</w:t>
      </w:r>
      <w:r>
        <w:rPr>
          <w:spacing w:val="-59"/>
          <w:sz w:val="22"/>
        </w:rPr>
        <w:t> </w:t>
      </w:r>
      <w:r>
        <w:rPr>
          <w:rFonts w:ascii="Arial" w:hAnsi="Arial"/>
          <w:i/>
          <w:sz w:val="22"/>
        </w:rPr>
        <w:t>4</w:t>
      </w:r>
      <w:r>
        <w:rPr>
          <w:sz w:val="22"/>
        </w:rPr>
        <w:t>(2),</w:t>
      </w:r>
      <w:r>
        <w:rPr>
          <w:spacing w:val="1"/>
          <w:sz w:val="22"/>
        </w:rPr>
        <w:t> </w:t>
      </w:r>
      <w:r>
        <w:rPr>
          <w:sz w:val="22"/>
        </w:rPr>
        <w:t>116–123.</w:t>
      </w:r>
    </w:p>
    <w:p>
      <w:pPr>
        <w:spacing w:before="119"/>
        <w:ind w:left="1068" w:right="115" w:hanging="480"/>
        <w:jc w:val="both"/>
        <w:rPr>
          <w:sz w:val="22"/>
        </w:rPr>
      </w:pPr>
      <w:r>
        <w:rPr>
          <w:sz w:val="22"/>
        </w:rPr>
        <w:t>Atika</w:t>
      </w:r>
      <w:r>
        <w:rPr>
          <w:spacing w:val="-15"/>
          <w:sz w:val="22"/>
        </w:rPr>
        <w:t> </w:t>
      </w:r>
      <w:r>
        <w:rPr>
          <w:sz w:val="22"/>
        </w:rPr>
        <w:t>MS,</w:t>
      </w:r>
      <w:r>
        <w:rPr>
          <w:spacing w:val="-10"/>
          <w:sz w:val="22"/>
        </w:rPr>
        <w:t> </w:t>
      </w:r>
      <w:r>
        <w:rPr>
          <w:sz w:val="22"/>
        </w:rPr>
        <w:t>Y.,</w:t>
      </w:r>
      <w:r>
        <w:rPr>
          <w:spacing w:val="-12"/>
          <w:sz w:val="22"/>
        </w:rPr>
        <w:t> </w:t>
      </w:r>
      <w:r>
        <w:rPr>
          <w:sz w:val="22"/>
        </w:rPr>
        <w:t>Artika,</w:t>
      </w:r>
      <w:r>
        <w:rPr>
          <w:spacing w:val="-15"/>
          <w:sz w:val="22"/>
        </w:rPr>
        <w:t> </w:t>
      </w:r>
      <w:r>
        <w:rPr>
          <w:sz w:val="22"/>
        </w:rPr>
        <w:t>I.</w:t>
      </w:r>
      <w:r>
        <w:rPr>
          <w:spacing w:val="-12"/>
          <w:sz w:val="22"/>
        </w:rPr>
        <w:t> </w:t>
      </w:r>
      <w:r>
        <w:rPr>
          <w:sz w:val="22"/>
        </w:rPr>
        <w:t>M.,</w:t>
      </w:r>
      <w:r>
        <w:rPr>
          <w:spacing w:val="-10"/>
          <w:sz w:val="22"/>
        </w:rPr>
        <w:t> </w:t>
      </w:r>
      <w:r>
        <w:rPr>
          <w:sz w:val="22"/>
        </w:rPr>
        <w:t>&amp;</w:t>
      </w:r>
      <w:r>
        <w:rPr>
          <w:spacing w:val="-14"/>
          <w:sz w:val="22"/>
        </w:rPr>
        <w:t> </w:t>
      </w:r>
      <w:r>
        <w:rPr>
          <w:sz w:val="22"/>
        </w:rPr>
        <w:t>Nurhidayat,</w:t>
      </w:r>
      <w:r>
        <w:rPr>
          <w:spacing w:val="-12"/>
          <w:sz w:val="22"/>
        </w:rPr>
        <w:t> </w:t>
      </w:r>
      <w:r>
        <w:rPr>
          <w:sz w:val="22"/>
        </w:rPr>
        <w:t>N.</w:t>
      </w:r>
      <w:r>
        <w:rPr>
          <w:spacing w:val="-12"/>
          <w:sz w:val="22"/>
        </w:rPr>
        <w:t> </w:t>
      </w:r>
      <w:r>
        <w:rPr>
          <w:sz w:val="22"/>
        </w:rPr>
        <w:t>(2015).</w:t>
      </w:r>
      <w:r>
        <w:rPr>
          <w:spacing w:val="-10"/>
          <w:sz w:val="22"/>
        </w:rPr>
        <w:t> </w:t>
      </w:r>
      <w:r>
        <w:rPr>
          <w:rFonts w:ascii="Arial" w:hAnsi="Arial"/>
          <w:i/>
          <w:sz w:val="22"/>
        </w:rPr>
        <w:t>Identifikasi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Gen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Termoasidofilik</w:t>
      </w:r>
      <w:r>
        <w:rPr>
          <w:rFonts w:ascii="Arial" w:hAnsi="Arial"/>
          <w:i/>
          <w:spacing w:val="-58"/>
          <w:sz w:val="22"/>
        </w:rPr>
        <w:t> </w:t>
      </w:r>
      <w:r>
        <w:rPr>
          <w:rFonts w:ascii="Arial" w:hAnsi="Arial"/>
          <w:i/>
          <w:sz w:val="22"/>
        </w:rPr>
        <w:t>Alkohol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Dehidrogenase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Pada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Bacillus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sp-Pjv1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[Gene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Identification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Thermoacidophilic</w:t>
      </w:r>
      <w:r>
        <w:rPr>
          <w:rFonts w:ascii="Arial" w:hAnsi="Arial"/>
          <w:i/>
          <w:spacing w:val="-12"/>
          <w:sz w:val="22"/>
        </w:rPr>
        <w:t> </w:t>
      </w:r>
      <w:r>
        <w:rPr>
          <w:rFonts w:ascii="Arial" w:hAnsi="Arial"/>
          <w:i/>
          <w:sz w:val="22"/>
        </w:rPr>
        <w:t>Alcohol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Dehydrogenase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Encoding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Bacillus</w:t>
      </w:r>
      <w:r>
        <w:rPr>
          <w:rFonts w:ascii="Arial" w:hAnsi="Arial"/>
          <w:i/>
          <w:spacing w:val="-11"/>
          <w:sz w:val="22"/>
        </w:rPr>
        <w:t> </w:t>
      </w:r>
      <w:r>
        <w:rPr>
          <w:rFonts w:ascii="Arial" w:hAnsi="Arial"/>
          <w:i/>
          <w:sz w:val="22"/>
        </w:rPr>
        <w:t>sp-Pjv1]</w:t>
      </w:r>
      <w:r>
        <w:rPr>
          <w:sz w:val="22"/>
        </w:rPr>
        <w:t>.</w:t>
      </w:r>
      <w:r>
        <w:rPr>
          <w:spacing w:val="-11"/>
          <w:sz w:val="22"/>
        </w:rPr>
        <w:t> </w:t>
      </w:r>
      <w:r>
        <w:rPr>
          <w:rFonts w:ascii="Arial" w:hAnsi="Arial"/>
          <w:i/>
          <w:sz w:val="22"/>
        </w:rPr>
        <w:t>14</w:t>
      </w:r>
      <w:r>
        <w:rPr>
          <w:sz w:val="22"/>
        </w:rPr>
        <w:t>(1),</w:t>
      </w:r>
      <w:r>
        <w:rPr>
          <w:spacing w:val="-58"/>
          <w:sz w:val="22"/>
        </w:rPr>
        <w:t> </w:t>
      </w:r>
      <w:r>
        <w:rPr>
          <w:sz w:val="22"/>
        </w:rPr>
        <w:t>105–110.</w:t>
      </w:r>
    </w:p>
    <w:p>
      <w:pPr>
        <w:spacing w:before="121"/>
        <w:ind w:left="1068" w:right="116" w:hanging="480"/>
        <w:jc w:val="both"/>
        <w:rPr>
          <w:sz w:val="22"/>
        </w:rPr>
      </w:pPr>
      <w:r>
        <w:rPr>
          <w:spacing w:val="-1"/>
          <w:sz w:val="22"/>
        </w:rPr>
        <w:t>Ernawaningtyas,</w:t>
      </w:r>
      <w:r>
        <w:rPr>
          <w:spacing w:val="-13"/>
          <w:sz w:val="22"/>
        </w:rPr>
        <w:t> </w:t>
      </w:r>
      <w:r>
        <w:rPr>
          <w:sz w:val="22"/>
        </w:rPr>
        <w:t>E.,</w:t>
      </w:r>
      <w:r>
        <w:rPr>
          <w:spacing w:val="-11"/>
          <w:sz w:val="22"/>
        </w:rPr>
        <w:t> </w:t>
      </w:r>
      <w:r>
        <w:rPr>
          <w:sz w:val="22"/>
        </w:rPr>
        <w:t>Devita</w:t>
      </w:r>
      <w:r>
        <w:rPr>
          <w:spacing w:val="-12"/>
          <w:sz w:val="22"/>
        </w:rPr>
        <w:t> </w:t>
      </w:r>
      <w:r>
        <w:rPr>
          <w:sz w:val="22"/>
        </w:rPr>
        <w:t>Yudhayanti,</w:t>
      </w:r>
      <w:r>
        <w:rPr>
          <w:spacing w:val="35"/>
          <w:sz w:val="22"/>
        </w:rPr>
        <w:t> </w:t>
      </w:r>
      <w:r>
        <w:rPr>
          <w:sz w:val="22"/>
        </w:rPr>
        <w:t>dan,</w:t>
      </w:r>
      <w:r>
        <w:rPr>
          <w:spacing w:val="-11"/>
          <w:sz w:val="22"/>
        </w:rPr>
        <w:t> </w:t>
      </w:r>
      <w:r>
        <w:rPr>
          <w:sz w:val="22"/>
        </w:rPr>
        <w:t>Analis</w:t>
      </w:r>
      <w:r>
        <w:rPr>
          <w:spacing w:val="-12"/>
          <w:sz w:val="22"/>
        </w:rPr>
        <w:t> </w:t>
      </w:r>
      <w:r>
        <w:rPr>
          <w:sz w:val="22"/>
        </w:rPr>
        <w:t>Farmasi</w:t>
      </w:r>
      <w:r>
        <w:rPr>
          <w:spacing w:val="-15"/>
          <w:sz w:val="22"/>
        </w:rPr>
        <w:t> </w:t>
      </w:r>
      <w:r>
        <w:rPr>
          <w:sz w:val="22"/>
        </w:rPr>
        <w:t>Dan</w:t>
      </w:r>
      <w:r>
        <w:rPr>
          <w:spacing w:val="-13"/>
          <w:sz w:val="22"/>
        </w:rPr>
        <w:t> </w:t>
      </w:r>
      <w:r>
        <w:rPr>
          <w:sz w:val="22"/>
        </w:rPr>
        <w:t>Makanan</w:t>
      </w:r>
      <w:r>
        <w:rPr>
          <w:spacing w:val="-15"/>
          <w:sz w:val="22"/>
        </w:rPr>
        <w:t> </w:t>
      </w:r>
      <w:r>
        <w:rPr>
          <w:sz w:val="22"/>
        </w:rPr>
        <w:t>Sunan</w:t>
      </w:r>
      <w:r>
        <w:rPr>
          <w:spacing w:val="-58"/>
          <w:sz w:val="22"/>
        </w:rPr>
        <w:t> </w:t>
      </w:r>
      <w:r>
        <w:rPr>
          <w:sz w:val="22"/>
        </w:rPr>
        <w:t>Giri Ponorogo Jl Soetomo, A., &amp; Analis Farmasi Dan Makanan Sunan Giri</w:t>
      </w:r>
      <w:r>
        <w:rPr>
          <w:spacing w:val="1"/>
          <w:sz w:val="22"/>
        </w:rPr>
        <w:t> </w:t>
      </w:r>
      <w:r>
        <w:rPr>
          <w:sz w:val="22"/>
        </w:rPr>
        <w:t>Ponorogo Perum Grisimai, A. (2017). </w:t>
      </w:r>
      <w:r>
        <w:rPr>
          <w:rFonts w:ascii="Arial"/>
          <w:i/>
          <w:sz w:val="22"/>
        </w:rPr>
        <w:t>Penetapan Kadar Alkohol Pada Arak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Jowo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Yang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Beredar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Di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Ponorogo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Dengan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Metode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Destilasi.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JURNAL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EDUNursing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rFonts w:ascii="Arial"/>
          <w:i/>
          <w:sz w:val="22"/>
        </w:rPr>
        <w:t>1</w:t>
      </w:r>
      <w:r>
        <w:rPr>
          <w:sz w:val="22"/>
        </w:rPr>
        <w:t>(2).</w:t>
      </w:r>
      <w:r>
        <w:rPr>
          <w:spacing w:val="-1"/>
          <w:sz w:val="22"/>
        </w:rPr>
        <w:t> </w:t>
      </w:r>
      <w:hyperlink r:id="rId16">
        <w:r>
          <w:rPr>
            <w:sz w:val="22"/>
          </w:rPr>
          <w:t>http://journal.unipdu.ac.id</w:t>
        </w:r>
      </w:hyperlink>
    </w:p>
    <w:p>
      <w:pPr>
        <w:spacing w:before="121"/>
        <w:ind w:left="1068" w:right="117" w:hanging="480"/>
        <w:jc w:val="both"/>
        <w:rPr>
          <w:sz w:val="22"/>
        </w:rPr>
      </w:pPr>
      <w:r>
        <w:rPr>
          <w:sz w:val="22"/>
        </w:rPr>
        <w:t>Faiqah, N. S., Imranah, &amp; Yusaerah, N. (n.d.). </w:t>
      </w:r>
      <w:r>
        <w:rPr>
          <w:rFonts w:ascii="Arial"/>
          <w:i/>
          <w:sz w:val="22"/>
        </w:rPr>
        <w:t>Asidimetri Dan Alkalimetri Dalam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Kehidupan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Sehari-hari</w:t>
      </w:r>
      <w:r>
        <w:rPr>
          <w:sz w:val="22"/>
        </w:rPr>
        <w:t>.</w:t>
      </w:r>
    </w:p>
    <w:p>
      <w:pPr>
        <w:pStyle w:val="BodyText"/>
        <w:spacing w:before="120"/>
        <w:ind w:left="588"/>
      </w:pPr>
      <w:r>
        <w:rPr/>
        <w:t>Farmakope</w:t>
      </w:r>
      <w:r>
        <w:rPr>
          <w:spacing w:val="-3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Edisi</w:t>
      </w:r>
      <w:r>
        <w:rPr>
          <w:spacing w:val="-1"/>
        </w:rPr>
        <w:t> </w:t>
      </w:r>
      <w:r>
        <w:rPr/>
        <w:t>III</w:t>
      </w:r>
      <w:r>
        <w:rPr>
          <w:spacing w:val="-2"/>
        </w:rPr>
        <w:t> </w:t>
      </w:r>
      <w:r>
        <w:rPr/>
        <w:t>Tahun</w:t>
      </w:r>
      <w:r>
        <w:rPr>
          <w:spacing w:val="-3"/>
        </w:rPr>
        <w:t> </w:t>
      </w:r>
      <w:r>
        <w:rPr/>
        <w:t>1979.</w:t>
      </w:r>
    </w:p>
    <w:p>
      <w:pPr>
        <w:spacing w:before="119"/>
        <w:ind w:left="1068" w:right="116" w:hanging="480"/>
        <w:jc w:val="both"/>
        <w:rPr>
          <w:sz w:val="22"/>
        </w:rPr>
      </w:pPr>
      <w:r>
        <w:rPr>
          <w:sz w:val="22"/>
        </w:rPr>
        <w:t>Juwita, L. P. (2020). </w:t>
      </w:r>
      <w:r>
        <w:rPr>
          <w:rFonts w:ascii="Arial" w:hAnsi="Arial"/>
          <w:i/>
          <w:sz w:val="22"/>
        </w:rPr>
        <w:t>Kadar Alkohol Pada Air Nira (Arenga pinnata) Berdasaran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Penambahan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Susu</w:t>
      </w:r>
      <w:r>
        <w:rPr>
          <w:rFonts w:ascii="Arial" w:hAnsi="Arial"/>
          <w:i/>
          <w:spacing w:val="-8"/>
          <w:sz w:val="22"/>
        </w:rPr>
        <w:t> </w:t>
      </w:r>
      <w:r>
        <w:rPr>
          <w:rFonts w:ascii="Arial" w:hAnsi="Arial"/>
          <w:i/>
          <w:sz w:val="22"/>
        </w:rPr>
        <w:t>Dan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Tanpa</w:t>
      </w:r>
      <w:r>
        <w:rPr>
          <w:rFonts w:ascii="Arial" w:hAnsi="Arial"/>
          <w:i/>
          <w:spacing w:val="-5"/>
          <w:sz w:val="22"/>
        </w:rPr>
        <w:t> </w:t>
      </w:r>
      <w:r>
        <w:rPr>
          <w:rFonts w:ascii="Arial" w:hAnsi="Arial"/>
          <w:i/>
          <w:sz w:val="22"/>
        </w:rPr>
        <w:t>Penambahan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Susu.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Jurnal</w:t>
      </w:r>
      <w:r>
        <w:rPr>
          <w:rFonts w:ascii="Arial" w:hAnsi="Arial"/>
          <w:i/>
          <w:spacing w:val="-6"/>
          <w:sz w:val="22"/>
        </w:rPr>
        <w:t> </w:t>
      </w:r>
      <w:r>
        <w:rPr>
          <w:rFonts w:ascii="Arial" w:hAnsi="Arial"/>
          <w:i/>
          <w:sz w:val="22"/>
        </w:rPr>
        <w:t>Borneo</w:t>
      </w:r>
      <w:r>
        <w:rPr>
          <w:rFonts w:ascii="Arial" w:hAnsi="Arial"/>
          <w:i/>
          <w:spacing w:val="-7"/>
          <w:sz w:val="22"/>
        </w:rPr>
        <w:t> </w:t>
      </w:r>
      <w:r>
        <w:rPr>
          <w:rFonts w:ascii="Arial" w:hAnsi="Arial"/>
          <w:i/>
          <w:sz w:val="22"/>
        </w:rPr>
        <w:t>Cendekia</w:t>
      </w:r>
      <w:r>
        <w:rPr>
          <w:sz w:val="22"/>
        </w:rPr>
        <w:t>,</w:t>
      </w:r>
      <w:r>
        <w:rPr>
          <w:spacing w:val="-59"/>
          <w:sz w:val="22"/>
        </w:rPr>
        <w:t> </w:t>
      </w:r>
      <w:r>
        <w:rPr>
          <w:rFonts w:ascii="Arial" w:hAnsi="Arial"/>
          <w:i/>
          <w:sz w:val="22"/>
        </w:rPr>
        <w:t>3</w:t>
      </w:r>
      <w:r>
        <w:rPr>
          <w:sz w:val="22"/>
        </w:rPr>
        <w:t>(2),</w:t>
      </w:r>
      <w:r>
        <w:rPr>
          <w:spacing w:val="1"/>
          <w:sz w:val="22"/>
        </w:rPr>
        <w:t> </w:t>
      </w:r>
      <w:r>
        <w:rPr>
          <w:sz w:val="22"/>
        </w:rPr>
        <w:t>40–46.</w:t>
      </w:r>
    </w:p>
    <w:p>
      <w:pPr>
        <w:spacing w:before="120"/>
        <w:ind w:left="1068" w:right="116" w:hanging="480"/>
        <w:jc w:val="both"/>
        <w:rPr>
          <w:sz w:val="22"/>
        </w:rPr>
      </w:pPr>
      <w:r>
        <w:rPr>
          <w:sz w:val="22"/>
        </w:rPr>
        <w:t>Lempang, M. (2012). </w:t>
      </w:r>
      <w:r>
        <w:rPr>
          <w:rFonts w:ascii="Arial" w:hAnsi="Arial"/>
          <w:i/>
          <w:sz w:val="22"/>
        </w:rPr>
        <w:t>Pohon Aren dan Manfaat Produksinya</w:t>
      </w:r>
      <w:r>
        <w:rPr>
          <w:sz w:val="22"/>
        </w:rPr>
        <w:t>. </w:t>
      </w:r>
      <w:r>
        <w:rPr>
          <w:rFonts w:ascii="Arial" w:hAnsi="Arial"/>
          <w:i/>
          <w:sz w:val="22"/>
        </w:rPr>
        <w:t>Info Teknis EBONI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9</w:t>
      </w:r>
      <w:r>
        <w:rPr>
          <w:sz w:val="22"/>
        </w:rPr>
        <w:t>(1),</w:t>
      </w:r>
      <w:r>
        <w:rPr>
          <w:spacing w:val="1"/>
          <w:sz w:val="22"/>
        </w:rPr>
        <w:t> </w:t>
      </w:r>
      <w:r>
        <w:rPr>
          <w:sz w:val="22"/>
        </w:rPr>
        <w:t>37–54.</w:t>
      </w:r>
    </w:p>
    <w:p>
      <w:pPr>
        <w:spacing w:before="121"/>
        <w:ind w:left="1068" w:right="116" w:hanging="48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6813184">
            <wp:simplePos x="0" y="0"/>
            <wp:positionH relativeFrom="page">
              <wp:posOffset>4891404</wp:posOffset>
            </wp:positionH>
            <wp:positionV relativeFrom="paragraph">
              <wp:posOffset>724508</wp:posOffset>
            </wp:positionV>
            <wp:extent cx="274320" cy="156972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Made, I., &amp; Hendrayana, D. (2019). </w:t>
      </w:r>
      <w:r>
        <w:rPr>
          <w:rFonts w:ascii="Arial" w:hAnsi="Arial"/>
          <w:i/>
          <w:sz w:val="22"/>
        </w:rPr>
        <w:t>Kadar Alkohol Pada Minuman Tuak Desa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Sanda Kecamatan Pupuan Kabupaten Tabanan Bali Menggunakan Metode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Kromatografi Gas (Alcohol Concentracion On Tuak Beverages Of Sanda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Village,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Pupuan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District,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Tabanan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Regency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Of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Bali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Using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Gas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Chromatography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Method)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I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Wayan</w:t>
      </w:r>
      <w:r>
        <w:rPr>
          <w:rFonts w:ascii="Arial" w:hAnsi="Arial"/>
          <w:i/>
          <w:spacing w:val="-17"/>
          <w:sz w:val="22"/>
        </w:rPr>
        <w:t> </w:t>
      </w:r>
      <w:r>
        <w:rPr>
          <w:rFonts w:ascii="Arial" w:hAnsi="Arial"/>
          <w:i/>
          <w:sz w:val="22"/>
        </w:rPr>
        <w:t>Tanjung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Aryasa    </w:t>
      </w:r>
      <w:r>
        <w:rPr>
          <w:rFonts w:ascii="Arial" w:hAnsi="Arial"/>
          <w:i/>
          <w:spacing w:val="18"/>
          <w:sz w:val="22"/>
        </w:rPr>
        <w:t> </w:t>
      </w:r>
      <w:r>
        <w:rPr>
          <w:rFonts w:ascii="Arial" w:hAnsi="Arial"/>
          <w:i/>
          <w:sz w:val="22"/>
        </w:rPr>
        <w:t>,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Ni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Putu</w:t>
      </w:r>
      <w:r>
        <w:rPr>
          <w:rFonts w:ascii="Arial" w:hAnsi="Arial"/>
          <w:i/>
          <w:spacing w:val="-13"/>
          <w:sz w:val="22"/>
        </w:rPr>
        <w:t> </w:t>
      </w:r>
      <w:r>
        <w:rPr>
          <w:rFonts w:ascii="Arial" w:hAnsi="Arial"/>
          <w:i/>
          <w:sz w:val="22"/>
        </w:rPr>
        <w:t>Rahayu</w:t>
      </w:r>
      <w:r>
        <w:rPr>
          <w:rFonts w:ascii="Arial" w:hAnsi="Arial"/>
          <w:i/>
          <w:spacing w:val="-16"/>
          <w:sz w:val="22"/>
        </w:rPr>
        <w:t> </w:t>
      </w:r>
      <w:r>
        <w:rPr>
          <w:rFonts w:ascii="Arial" w:hAnsi="Arial"/>
          <w:i/>
          <w:sz w:val="22"/>
        </w:rPr>
        <w:t>Artini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1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,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Desak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Putu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Risky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V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rFonts w:ascii="Arial" w:hAnsi="Arial"/>
          <w:i/>
          <w:sz w:val="22"/>
        </w:rPr>
        <w:t>Jurnal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i/>
          <w:sz w:val="22"/>
        </w:rPr>
        <w:t>Ilmiah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Medicamento•</w:t>
      </w:r>
      <w:r>
        <w:rPr>
          <w:rFonts w:ascii="Arial" w:hAnsi="Arial"/>
          <w:i/>
          <w:spacing w:val="4"/>
          <w:sz w:val="22"/>
        </w:rPr>
        <w:t> </w:t>
      </w:r>
      <w:r>
        <w:rPr>
          <w:sz w:val="22"/>
        </w:rPr>
        <w:t>(Vol.</w:t>
      </w:r>
      <w:r>
        <w:rPr>
          <w:spacing w:val="1"/>
          <w:sz w:val="22"/>
        </w:rPr>
        <w:t> </w:t>
      </w:r>
      <w:r>
        <w:rPr>
          <w:sz w:val="22"/>
        </w:rPr>
        <w:t>5, Nomor</w:t>
      </w:r>
      <w:r>
        <w:rPr>
          <w:spacing w:val="-2"/>
          <w:sz w:val="22"/>
        </w:rPr>
        <w:t> </w:t>
      </w:r>
      <w:r>
        <w:rPr>
          <w:sz w:val="22"/>
        </w:rPr>
        <w:t>1).</w:t>
      </w:r>
    </w:p>
    <w:p>
      <w:pPr>
        <w:spacing w:before="121"/>
        <w:ind w:left="1068" w:right="115" w:hanging="480"/>
        <w:jc w:val="both"/>
        <w:rPr>
          <w:sz w:val="22"/>
        </w:rPr>
      </w:pPr>
      <w:r>
        <w:rPr>
          <w:sz w:val="22"/>
        </w:rPr>
        <w:t>Nadliroh,</w:t>
      </w:r>
      <w:r>
        <w:rPr>
          <w:spacing w:val="-10"/>
          <w:sz w:val="22"/>
        </w:rPr>
        <w:t> </w:t>
      </w:r>
      <w:r>
        <w:rPr>
          <w:sz w:val="22"/>
        </w:rPr>
        <w:t>K.,</w:t>
      </w:r>
      <w:r>
        <w:rPr>
          <w:spacing w:val="-9"/>
          <w:sz w:val="22"/>
        </w:rPr>
        <w:t> </w:t>
      </w:r>
      <w:r>
        <w:rPr>
          <w:sz w:val="22"/>
        </w:rPr>
        <w:t>&amp;</w:t>
      </w:r>
      <w:r>
        <w:rPr>
          <w:spacing w:val="-14"/>
          <w:sz w:val="22"/>
        </w:rPr>
        <w:t> </w:t>
      </w:r>
      <w:r>
        <w:rPr>
          <w:sz w:val="22"/>
        </w:rPr>
        <w:t>Fauzi,</w:t>
      </w:r>
      <w:r>
        <w:rPr>
          <w:spacing w:val="-9"/>
          <w:sz w:val="22"/>
        </w:rPr>
        <w:t> </w:t>
      </w:r>
      <w:r>
        <w:rPr>
          <w:sz w:val="22"/>
        </w:rPr>
        <w:t>A.</w:t>
      </w:r>
      <w:r>
        <w:rPr>
          <w:spacing w:val="-15"/>
          <w:sz w:val="22"/>
        </w:rPr>
        <w:t> </w:t>
      </w:r>
      <w:r>
        <w:rPr>
          <w:sz w:val="22"/>
        </w:rPr>
        <w:t>S.</w:t>
      </w:r>
      <w:r>
        <w:rPr>
          <w:spacing w:val="-9"/>
          <w:sz w:val="22"/>
        </w:rPr>
        <w:t> </w:t>
      </w:r>
      <w:r>
        <w:rPr>
          <w:sz w:val="22"/>
        </w:rPr>
        <w:t>(2021).</w:t>
      </w:r>
      <w:r>
        <w:rPr>
          <w:spacing w:val="-9"/>
          <w:sz w:val="22"/>
        </w:rPr>
        <w:t> </w:t>
      </w:r>
      <w:r>
        <w:rPr>
          <w:rFonts w:ascii="Arial" w:hAnsi="Arial"/>
          <w:i/>
          <w:sz w:val="22"/>
        </w:rPr>
        <w:t>Optimasi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Waktu</w:t>
      </w:r>
      <w:r>
        <w:rPr>
          <w:rFonts w:ascii="Arial" w:hAnsi="Arial"/>
          <w:i/>
          <w:spacing w:val="-10"/>
          <w:sz w:val="22"/>
        </w:rPr>
        <w:t> </w:t>
      </w:r>
      <w:r>
        <w:rPr>
          <w:rFonts w:ascii="Arial" w:hAnsi="Arial"/>
          <w:i/>
          <w:sz w:val="22"/>
        </w:rPr>
        <w:t>Fermentasi</w:t>
      </w:r>
      <w:r>
        <w:rPr>
          <w:rFonts w:ascii="Arial" w:hAnsi="Arial"/>
          <w:i/>
          <w:spacing w:val="-15"/>
          <w:sz w:val="22"/>
        </w:rPr>
        <w:t> </w:t>
      </w:r>
      <w:r>
        <w:rPr>
          <w:rFonts w:ascii="Arial" w:hAnsi="Arial"/>
          <w:i/>
          <w:sz w:val="22"/>
        </w:rPr>
        <w:t>Produksi</w:t>
      </w:r>
      <w:r>
        <w:rPr>
          <w:rFonts w:ascii="Arial" w:hAnsi="Arial"/>
          <w:i/>
          <w:spacing w:val="-14"/>
          <w:sz w:val="22"/>
        </w:rPr>
        <w:t> </w:t>
      </w:r>
      <w:r>
        <w:rPr>
          <w:rFonts w:ascii="Arial" w:hAnsi="Arial"/>
          <w:i/>
          <w:sz w:val="22"/>
        </w:rPr>
        <w:t>Bioetanol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dari Sabut Kelapa Muda Melalui Distilator Refluks. Jurnal Pendidikan Teknik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Mesin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Undiksha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rFonts w:ascii="Arial" w:hAnsi="Arial"/>
          <w:i/>
          <w:sz w:val="22"/>
        </w:rPr>
        <w:t>9</w:t>
      </w:r>
      <w:r>
        <w:rPr>
          <w:sz w:val="22"/>
        </w:rPr>
        <w:t>(2),</w:t>
      </w:r>
      <w:r>
        <w:rPr>
          <w:spacing w:val="-3"/>
          <w:sz w:val="22"/>
        </w:rPr>
        <w:t> </w:t>
      </w:r>
      <w:r>
        <w:rPr>
          <w:sz w:val="22"/>
        </w:rPr>
        <w:t>124–133.</w:t>
      </w:r>
      <w:r>
        <w:rPr>
          <w:spacing w:val="-2"/>
          <w:sz w:val="22"/>
        </w:rPr>
        <w:t> </w:t>
      </w:r>
      <w:r>
        <w:rPr>
          <w:sz w:val="22"/>
        </w:rPr>
        <w:t>https://doi.org/10.23887/jptm.v9i2.39002</w:t>
      </w:r>
    </w:p>
    <w:p>
      <w:pPr>
        <w:spacing w:before="119"/>
        <w:ind w:left="1068" w:right="117" w:hanging="480"/>
        <w:jc w:val="both"/>
        <w:rPr>
          <w:sz w:val="22"/>
        </w:rPr>
      </w:pPr>
      <w:r>
        <w:rPr>
          <w:sz w:val="22"/>
        </w:rPr>
        <w:t>Rahmawati, Musfirah, Azis, N. N., &amp; Rifada, A. A. Y. (2019). </w:t>
      </w:r>
      <w:r>
        <w:rPr>
          <w:rFonts w:ascii="Arial"/>
          <w:i/>
          <w:sz w:val="22"/>
        </w:rPr>
        <w:t>Penetapan Kadar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Alkohol Pada Minas (Minuman Khas Sinjai) Yang Diperjualbelikan Di Kota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Sinjai.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In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Jurnal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Medika: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Media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Ilmiah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Analis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Kesehatan </w:t>
      </w:r>
      <w:r>
        <w:rPr>
          <w:sz w:val="22"/>
        </w:rPr>
        <w:t>(Vol.</w:t>
      </w:r>
      <w:r>
        <w:rPr>
          <w:spacing w:val="1"/>
          <w:sz w:val="22"/>
        </w:rPr>
        <w:t> </w:t>
      </w:r>
      <w:r>
        <w:rPr>
          <w:sz w:val="22"/>
        </w:rPr>
        <w:t>4).</w:t>
      </w:r>
    </w:p>
    <w:p>
      <w:pPr>
        <w:spacing w:before="120"/>
        <w:ind w:left="1068" w:right="116" w:hanging="480"/>
        <w:jc w:val="both"/>
        <w:rPr>
          <w:sz w:val="22"/>
        </w:rPr>
      </w:pPr>
      <w:r>
        <w:rPr>
          <w:sz w:val="22"/>
        </w:rPr>
        <w:t>Raihan, Z. (2019). </w:t>
      </w:r>
      <w:r>
        <w:rPr>
          <w:rFonts w:ascii="Arial" w:hAnsi="Arial"/>
          <w:i/>
          <w:sz w:val="22"/>
        </w:rPr>
        <w:t>Analisis Kadar Etanol Nira Aren (Arenga Pinnata Merr) Dari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Kecamatan Montasik Kabupaten Aceh Besar Berdasarkan Variasi Waktu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Simpan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Menggunakan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Kromatografi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Gas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Skripsi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Fakultas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Sains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dsn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Teknologi</w:t>
      </w:r>
      <w:r>
        <w:rPr>
          <w:rFonts w:ascii="Arial" w:hAnsi="Arial"/>
          <w:i/>
          <w:spacing w:val="-1"/>
          <w:sz w:val="22"/>
        </w:rPr>
        <w:t> </w:t>
      </w:r>
      <w:r>
        <w:rPr>
          <w:rFonts w:ascii="Arial" w:hAnsi="Arial"/>
          <w:i/>
          <w:sz w:val="22"/>
        </w:rPr>
        <w:t>Universitas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Islam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Negeri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i/>
          <w:sz w:val="22"/>
        </w:rPr>
        <w:t>AR-Raniry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Darussalam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1–58.</w:t>
      </w:r>
    </w:p>
    <w:p>
      <w:pPr>
        <w:spacing w:before="121"/>
        <w:ind w:left="1068" w:right="116" w:hanging="480"/>
        <w:jc w:val="both"/>
        <w:rPr>
          <w:sz w:val="22"/>
        </w:rPr>
      </w:pPr>
      <w:r>
        <w:rPr>
          <w:sz w:val="22"/>
        </w:rPr>
        <w:t>Siahaan, M. A., &amp; Gultom, E. (2019). </w:t>
      </w:r>
      <w:r>
        <w:rPr>
          <w:rFonts w:ascii="Arial"/>
          <w:i/>
          <w:sz w:val="22"/>
        </w:rPr>
        <w:t>Penentuan Kadar Alkohol Pada Tuak Aren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i/>
          <w:sz w:val="22"/>
        </w:rPr>
        <w:t>Yang Diperjualbelikan Di Nagori Dolok Kecamatan Silau Kahean Kabupaten</w:t>
      </w:r>
      <w:r>
        <w:rPr>
          <w:rFonts w:ascii="Arial"/>
          <w:i/>
          <w:spacing w:val="-59"/>
          <w:sz w:val="22"/>
        </w:rPr>
        <w:t> </w:t>
      </w:r>
      <w:r>
        <w:rPr>
          <w:rFonts w:ascii="Arial"/>
          <w:i/>
          <w:sz w:val="22"/>
        </w:rPr>
        <w:t>Simalungun</w:t>
      </w:r>
      <w:r>
        <w:rPr>
          <w:rFonts w:ascii="Arial"/>
          <w:i/>
          <w:spacing w:val="-1"/>
          <w:sz w:val="22"/>
        </w:rPr>
        <w:t> </w:t>
      </w:r>
      <w:r>
        <w:rPr>
          <w:rFonts w:ascii="Arial"/>
          <w:i/>
          <w:sz w:val="22"/>
        </w:rPr>
        <w:t>Sumatera Utara</w:t>
      </w:r>
      <w:r>
        <w:rPr>
          <w:sz w:val="22"/>
        </w:rPr>
        <w:t>.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308" w:top="1580" w:bottom="1580" w:left="1680" w:right="1580"/>
        </w:sectPr>
      </w:pPr>
    </w:p>
    <w:p>
      <w:pPr>
        <w:spacing w:before="101"/>
        <w:ind w:left="1068" w:right="102" w:hanging="480"/>
        <w:jc w:val="left"/>
        <w:rPr>
          <w:sz w:val="22"/>
        </w:rPr>
      </w:pPr>
      <w:r>
        <w:rPr>
          <w:sz w:val="22"/>
        </w:rPr>
        <w:t>Suci,</w:t>
      </w:r>
      <w:r>
        <w:rPr>
          <w:spacing w:val="1"/>
          <w:sz w:val="22"/>
        </w:rPr>
        <w:t> </w:t>
      </w:r>
      <w:r>
        <w:rPr>
          <w:sz w:val="22"/>
        </w:rPr>
        <w:t>A.</w:t>
      </w:r>
      <w:r>
        <w:rPr>
          <w:spacing w:val="1"/>
          <w:sz w:val="22"/>
        </w:rPr>
        <w:t> </w:t>
      </w:r>
      <w:r>
        <w:rPr>
          <w:sz w:val="22"/>
        </w:rPr>
        <w:t>S.</w:t>
      </w:r>
      <w:r>
        <w:rPr>
          <w:spacing w:val="1"/>
          <w:sz w:val="22"/>
        </w:rPr>
        <w:t> </w:t>
      </w:r>
      <w:r>
        <w:rPr>
          <w:sz w:val="22"/>
        </w:rPr>
        <w:t>(2020).</w:t>
      </w:r>
      <w:r>
        <w:rPr>
          <w:spacing w:val="1"/>
          <w:sz w:val="22"/>
        </w:rPr>
        <w:t> </w:t>
      </w:r>
      <w:r>
        <w:rPr>
          <w:rFonts w:ascii="Arial" w:hAnsi="Arial"/>
          <w:i/>
          <w:sz w:val="22"/>
        </w:rPr>
        <w:t>Analisa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Kadar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Alkohol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Minuman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i/>
          <w:sz w:val="22"/>
        </w:rPr>
        <w:t>Tuak Berdasarkan Lama</w:t>
      </w:r>
      <w:r>
        <w:rPr>
          <w:rFonts w:ascii="Arial" w:hAnsi="Arial"/>
          <w:i/>
          <w:spacing w:val="-59"/>
          <w:sz w:val="22"/>
        </w:rPr>
        <w:t> </w:t>
      </w:r>
      <w:r>
        <w:rPr>
          <w:rFonts w:ascii="Arial" w:hAnsi="Arial"/>
          <w:i/>
          <w:sz w:val="22"/>
        </w:rPr>
        <w:t>Penyimpanan</w:t>
      </w:r>
      <w:r>
        <w:rPr>
          <w:sz w:val="22"/>
        </w:rPr>
        <w:t>.</w:t>
      </w:r>
      <w:r>
        <w:rPr>
          <w:rFonts w:ascii="Arial" w:hAnsi="Arial"/>
          <w:i/>
          <w:sz w:val="22"/>
        </w:rPr>
        <w:t>21</w:t>
      </w:r>
      <w:r>
        <w:rPr>
          <w:sz w:val="22"/>
        </w:rPr>
        <w:t>(1),1–9.</w:t>
      </w:r>
      <w:hyperlink r:id="rId18">
        <w:r>
          <w:rPr>
            <w:sz w:val="22"/>
          </w:rPr>
          <w:t>http://journal.um</w:t>
        </w:r>
      </w:hyperlink>
      <w:r>
        <w:rPr>
          <w:spacing w:val="1"/>
          <w:sz w:val="22"/>
        </w:rPr>
        <w:t> </w:t>
      </w:r>
      <w:r>
        <w:rPr>
          <w:sz w:val="22"/>
        </w:rPr>
        <w:t>surabaya.ac.id/index.php/JKM/article/view/2203</w:t>
      </w:r>
    </w:p>
    <w:p>
      <w:pPr>
        <w:spacing w:line="252" w:lineRule="exact" w:before="119"/>
        <w:ind w:left="588" w:right="0" w:firstLine="0"/>
        <w:jc w:val="left"/>
        <w:rPr>
          <w:rFonts w:ascii="Arial"/>
          <w:i/>
          <w:sz w:val="22"/>
        </w:rPr>
      </w:pPr>
      <w:r>
        <w:rPr>
          <w:sz w:val="22"/>
        </w:rPr>
        <w:t>Tritama,</w:t>
      </w:r>
      <w:r>
        <w:rPr>
          <w:spacing w:val="12"/>
          <w:sz w:val="22"/>
        </w:rPr>
        <w:t> </w:t>
      </w:r>
      <w:r>
        <w:rPr>
          <w:sz w:val="22"/>
        </w:rPr>
        <w:t>T.</w:t>
      </w:r>
      <w:r>
        <w:rPr>
          <w:spacing w:val="14"/>
          <w:sz w:val="22"/>
        </w:rPr>
        <w:t> </w:t>
      </w:r>
      <w:r>
        <w:rPr>
          <w:sz w:val="22"/>
        </w:rPr>
        <w:t>K.</w:t>
      </w:r>
      <w:r>
        <w:rPr>
          <w:spacing w:val="12"/>
          <w:sz w:val="22"/>
        </w:rPr>
        <w:t> </w:t>
      </w:r>
      <w:r>
        <w:rPr>
          <w:sz w:val="22"/>
        </w:rPr>
        <w:t>(2015).</w:t>
      </w:r>
      <w:r>
        <w:rPr>
          <w:spacing w:val="17"/>
          <w:sz w:val="22"/>
        </w:rPr>
        <w:t> </w:t>
      </w:r>
      <w:r>
        <w:rPr>
          <w:rFonts w:ascii="Arial"/>
          <w:i/>
          <w:sz w:val="22"/>
        </w:rPr>
        <w:t>Konsumsi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Alkohol</w:t>
      </w:r>
      <w:r>
        <w:rPr>
          <w:rFonts w:ascii="Arial"/>
          <w:i/>
          <w:spacing w:val="13"/>
          <w:sz w:val="22"/>
        </w:rPr>
        <w:t> </w:t>
      </w:r>
      <w:r>
        <w:rPr>
          <w:rFonts w:ascii="Arial"/>
          <w:i/>
          <w:sz w:val="22"/>
        </w:rPr>
        <w:t>dan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Pengaruhnya</w:t>
      </w:r>
      <w:r>
        <w:rPr>
          <w:rFonts w:ascii="Arial"/>
          <w:i/>
          <w:spacing w:val="11"/>
          <w:sz w:val="22"/>
        </w:rPr>
        <w:t> </w:t>
      </w:r>
      <w:r>
        <w:rPr>
          <w:rFonts w:ascii="Arial"/>
          <w:i/>
          <w:sz w:val="22"/>
        </w:rPr>
        <w:t>terhadap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z w:val="22"/>
        </w:rPr>
        <w:t>Kesehatan.</w:t>
      </w:r>
    </w:p>
    <w:p>
      <w:pPr>
        <w:spacing w:line="252" w:lineRule="exact" w:before="0"/>
        <w:ind w:left="1068" w:right="0" w:firstLine="0"/>
        <w:jc w:val="left"/>
        <w:rPr>
          <w:sz w:val="22"/>
        </w:rPr>
      </w:pPr>
      <w:r>
        <w:rPr>
          <w:rFonts w:ascii="Arial" w:hAnsi="Arial"/>
          <w:i/>
          <w:sz w:val="22"/>
        </w:rPr>
        <w:t>Journal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z w:val="22"/>
        </w:rPr>
        <w:t>Majority</w:t>
      </w:r>
      <w:r>
        <w:rPr>
          <w:sz w:val="22"/>
        </w:rPr>
        <w:t>,</w:t>
      </w:r>
      <w:r>
        <w:rPr>
          <w:spacing w:val="-3"/>
          <w:sz w:val="22"/>
        </w:rPr>
        <w:t> </w:t>
      </w:r>
      <w:r>
        <w:rPr>
          <w:rFonts w:ascii="Arial" w:hAnsi="Arial"/>
          <w:i/>
          <w:sz w:val="22"/>
        </w:rPr>
        <w:t>4</w:t>
      </w:r>
      <w:r>
        <w:rPr>
          <w:sz w:val="22"/>
        </w:rPr>
        <w:t>(8), 7–10.</w:t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88"/>
      </w:pPr>
      <w:r>
        <w:rPr/>
        <w:t>Lampiran</w:t>
      </w:r>
      <w:r>
        <w:rPr>
          <w:spacing w:val="-2"/>
        </w:rPr>
        <w:t> </w:t>
      </w:r>
      <w:r>
        <w:rPr/>
        <w:t>1.</w:t>
      </w:r>
    </w:p>
    <w:p>
      <w:pPr>
        <w:pStyle w:val="Heading1"/>
        <w:spacing w:before="101"/>
        <w:ind w:left="983" w:right="2563" w:firstLine="0"/>
        <w:jc w:val="center"/>
      </w:pPr>
      <w:r>
        <w:rPr>
          <w:b w:val="0"/>
        </w:rPr>
        <w:br w:type="column"/>
      </w:r>
      <w:r>
        <w:rPr/>
        <w:t>LAMPIRAN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217"/>
        <w:ind w:left="574" w:right="2146"/>
        <w:jc w:val="center"/>
      </w:pPr>
      <w:r>
        <w:rPr/>
        <w:t>Dokumentasi</w:t>
      </w:r>
      <w:r>
        <w:rPr>
          <w:spacing w:val="-6"/>
        </w:rPr>
        <w:t> </w:t>
      </w:r>
      <w:r>
        <w:rPr/>
        <w:t>Penelitian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2769107</wp:posOffset>
            </wp:positionH>
            <wp:positionV relativeFrom="paragraph">
              <wp:posOffset>157778</wp:posOffset>
            </wp:positionV>
            <wp:extent cx="2404586" cy="3206115"/>
            <wp:effectExtent l="0" t="0" r="0" b="0"/>
            <wp:wrapTopAndBottom/>
            <wp:docPr id="23" name="image11.jpeg" descr="C:\Users\USER\Downloads\larutan titer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86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ind w:left="990" w:right="2563"/>
        <w:jc w:val="center"/>
      </w:pPr>
      <w:r>
        <w:rPr/>
        <w:t>Gambar</w:t>
      </w:r>
      <w:r>
        <w:rPr>
          <w:spacing w:val="-1"/>
        </w:rPr>
        <w:t> </w:t>
      </w:r>
      <w:r>
        <w:rPr/>
        <w:t>1. Larutan</w:t>
      </w:r>
      <w:r>
        <w:rPr>
          <w:spacing w:val="-3"/>
        </w:rPr>
        <w:t> </w:t>
      </w:r>
      <w:r>
        <w:rPr/>
        <w:t>Titer</w:t>
      </w:r>
      <w:r>
        <w:rPr>
          <w:spacing w:val="-3"/>
        </w:rPr>
        <w:t> </w:t>
      </w:r>
      <w:r>
        <w:rPr/>
        <w:t>NaOH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2750820</wp:posOffset>
            </wp:positionH>
            <wp:positionV relativeFrom="paragraph">
              <wp:posOffset>175794</wp:posOffset>
            </wp:positionV>
            <wp:extent cx="2392941" cy="3190589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941" cy="3190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2"/>
        <w:ind w:left="574" w:right="2146"/>
        <w:jc w:val="center"/>
      </w:pPr>
      <w:r>
        <w:rPr/>
        <w:t>Gambar</w:t>
      </w:r>
      <w:r>
        <w:rPr>
          <w:spacing w:val="-1"/>
        </w:rPr>
        <w:t> </w:t>
      </w:r>
      <w:r>
        <w:rPr/>
        <w:t>2.</w:t>
      </w:r>
      <w:r>
        <w:rPr>
          <w:spacing w:val="1"/>
        </w:rPr>
        <w:t> </w:t>
      </w:r>
      <w:r>
        <w:rPr/>
        <w:t>Larutan</w:t>
      </w:r>
      <w:r>
        <w:rPr>
          <w:spacing w:val="-1"/>
        </w:rPr>
        <w:t> </w:t>
      </w:r>
      <w:r>
        <w:rPr/>
        <w:t>Baku</w:t>
      </w:r>
      <w:r>
        <w:rPr>
          <w:spacing w:val="-3"/>
        </w:rPr>
        <w:t> </w:t>
      </w:r>
      <w:r>
        <w:rPr/>
        <w:t>Asam</w:t>
      </w:r>
      <w:r>
        <w:rPr>
          <w:spacing w:val="-2"/>
        </w:rPr>
        <w:t> </w:t>
      </w:r>
      <w:r>
        <w:rPr/>
        <w:t>OksaIat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  <w:cols w:num="2" w:equalWidth="0">
            <w:col w:w="1791" w:space="252"/>
            <w:col w:w="6607"/>
          </w:cols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2644"/>
        <w:rPr>
          <w:sz w:val="20"/>
        </w:rPr>
      </w:pPr>
      <w:r>
        <w:rPr>
          <w:sz w:val="20"/>
        </w:rPr>
        <w:drawing>
          <wp:inline distT="0" distB="0" distL="0" distR="0">
            <wp:extent cx="2428153" cy="3355848"/>
            <wp:effectExtent l="0" t="0" r="0" b="0"/>
            <wp:docPr id="27" name="image13.jpeg" descr="C:\Users\USER\AppData\Local\Packages\5319275A.WhatsAppDesktop_cv1g1gvanyjgm\TempState\CC8B6A16D74A2462A1BE02E79A57FB95\WhatsApp Image 2023-06-12 at 11.01.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153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5"/>
        <w:ind w:left="1286" w:right="818"/>
        <w:jc w:val="center"/>
      </w:pPr>
      <w:r>
        <w:rPr/>
        <w:t>Gambar</w:t>
      </w:r>
      <w:r>
        <w:rPr>
          <w:spacing w:val="-1"/>
        </w:rPr>
        <w:t> </w:t>
      </w:r>
      <w:r>
        <w:rPr/>
        <w:t>3. Asam</w:t>
      </w:r>
      <w:r>
        <w:rPr>
          <w:spacing w:val="-3"/>
        </w:rPr>
        <w:t> </w:t>
      </w:r>
      <w:r>
        <w:rPr/>
        <w:t>Oksalat</w:t>
      </w:r>
      <w:r>
        <w:rPr>
          <w:spacing w:val="-1"/>
        </w:rPr>
        <w:t> </w:t>
      </w:r>
      <w:r>
        <w:rPr/>
        <w:t>yang</w:t>
      </w:r>
      <w:r>
        <w:rPr>
          <w:spacing w:val="-2"/>
        </w:rPr>
        <w:t> </w:t>
      </w:r>
      <w:r>
        <w:rPr/>
        <w:t>ditimbang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2755392</wp:posOffset>
            </wp:positionH>
            <wp:positionV relativeFrom="paragraph">
              <wp:posOffset>126415</wp:posOffset>
            </wp:positionV>
            <wp:extent cx="2420302" cy="3227070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02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4"/>
        <w:ind w:left="1286" w:right="819"/>
        <w:jc w:val="center"/>
      </w:pPr>
      <w:r>
        <w:rPr/>
        <w:t>Gambar</w:t>
      </w:r>
      <w:r>
        <w:rPr>
          <w:spacing w:val="-2"/>
        </w:rPr>
        <w:t> </w:t>
      </w:r>
      <w:r>
        <w:rPr/>
        <w:t>4. NaOH</w:t>
      </w:r>
      <w:r>
        <w:rPr>
          <w:spacing w:val="-3"/>
        </w:rPr>
        <w:t> </w:t>
      </w:r>
      <w:r>
        <w:rPr/>
        <w:t>yang</w:t>
      </w:r>
      <w:r>
        <w:rPr>
          <w:spacing w:val="-2"/>
        </w:rPr>
        <w:t> </w:t>
      </w:r>
      <w:r>
        <w:rPr/>
        <w:t>ditimbang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2560"/>
        <w:rPr>
          <w:sz w:val="20"/>
        </w:rPr>
      </w:pPr>
      <w:r>
        <w:rPr>
          <w:sz w:val="20"/>
        </w:rPr>
        <w:drawing>
          <wp:inline distT="0" distB="0" distL="0" distR="0">
            <wp:extent cx="2544350" cy="3390423"/>
            <wp:effectExtent l="0" t="0" r="0" b="0"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350" cy="33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4"/>
        <w:ind w:left="1286" w:right="815"/>
        <w:jc w:val="center"/>
      </w:pPr>
      <w:r>
        <w:rPr/>
        <w:t>Gambar</w:t>
      </w:r>
      <w:r>
        <w:rPr>
          <w:spacing w:val="-1"/>
        </w:rPr>
        <w:t> </w:t>
      </w:r>
      <w:r>
        <w:rPr/>
        <w:t>5.</w:t>
      </w:r>
      <w:r>
        <w:rPr>
          <w:spacing w:val="1"/>
        </w:rPr>
        <w:t> </w:t>
      </w:r>
      <w:r>
        <w:rPr/>
        <w:t>Sampel</w:t>
      </w:r>
      <w:r>
        <w:rPr>
          <w:spacing w:val="-2"/>
        </w:rPr>
        <w:t> </w:t>
      </w:r>
      <w:r>
        <w:rPr/>
        <w:t>Tuak X1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2683764</wp:posOffset>
            </wp:positionH>
            <wp:positionV relativeFrom="paragraph">
              <wp:posOffset>176175</wp:posOffset>
            </wp:positionV>
            <wp:extent cx="2570982" cy="3429000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8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6"/>
        <w:ind w:left="1286" w:right="816"/>
        <w:jc w:val="center"/>
      </w:pPr>
      <w:r>
        <w:rPr/>
        <w:t>Gambar</w:t>
      </w:r>
      <w:r>
        <w:rPr>
          <w:spacing w:val="-1"/>
        </w:rPr>
        <w:t> </w:t>
      </w:r>
      <w:r>
        <w:rPr/>
        <w:t>6.</w:t>
      </w:r>
      <w:r>
        <w:rPr>
          <w:spacing w:val="1"/>
        </w:rPr>
        <w:t> </w:t>
      </w:r>
      <w:r>
        <w:rPr/>
        <w:t>Sampel</w:t>
      </w:r>
      <w:r>
        <w:rPr>
          <w:spacing w:val="-4"/>
        </w:rPr>
        <w:t> </w:t>
      </w:r>
      <w:r>
        <w:rPr/>
        <w:t>Tuak X2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2517"/>
        <w:rPr>
          <w:sz w:val="20"/>
        </w:rPr>
      </w:pPr>
      <w:r>
        <w:rPr>
          <w:sz w:val="20"/>
        </w:rPr>
        <w:drawing>
          <wp:inline distT="0" distB="0" distL="0" distR="0">
            <wp:extent cx="2589656" cy="3451860"/>
            <wp:effectExtent l="0" t="0" r="0" b="0"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656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  <w:ind w:left="1286" w:right="813"/>
        <w:jc w:val="center"/>
      </w:pPr>
      <w:r>
        <w:rPr/>
        <w:t>Gambar 7.</w:t>
      </w:r>
      <w:r>
        <w:rPr>
          <w:spacing w:val="1"/>
        </w:rPr>
        <w:t> </w:t>
      </w:r>
      <w:r>
        <w:rPr/>
        <w:t>Sampel</w:t>
      </w:r>
      <w:r>
        <w:rPr>
          <w:spacing w:val="-3"/>
        </w:rPr>
        <w:t> </w:t>
      </w:r>
      <w:r>
        <w:rPr/>
        <w:t>Tuak</w:t>
      </w:r>
      <w:r>
        <w:rPr>
          <w:spacing w:val="1"/>
        </w:rPr>
        <w:t> </w:t>
      </w:r>
      <w:r>
        <w:rPr/>
        <w:t>X3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1440180</wp:posOffset>
            </wp:positionH>
            <wp:positionV relativeFrom="paragraph">
              <wp:posOffset>175921</wp:posOffset>
            </wp:positionV>
            <wp:extent cx="1539786" cy="2617184"/>
            <wp:effectExtent l="0" t="0" r="0" b="0"/>
            <wp:wrapTopAndBottom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786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3188207</wp:posOffset>
            </wp:positionH>
            <wp:positionV relativeFrom="paragraph">
              <wp:posOffset>188113</wp:posOffset>
            </wp:positionV>
            <wp:extent cx="1540505" cy="2633472"/>
            <wp:effectExtent l="0" t="0" r="0" b="0"/>
            <wp:wrapTopAndBottom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505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4917947</wp:posOffset>
            </wp:positionH>
            <wp:positionV relativeFrom="paragraph">
              <wp:posOffset>186589</wp:posOffset>
            </wp:positionV>
            <wp:extent cx="1559392" cy="2633472"/>
            <wp:effectExtent l="0" t="0" r="0" b="0"/>
            <wp:wrapTopAndBottom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39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2"/>
        <w:ind w:left="1286" w:right="817"/>
        <w:jc w:val="center"/>
      </w:pPr>
      <w:r>
        <w:rPr/>
        <w:t>Gambar</w:t>
      </w:r>
      <w:r>
        <w:rPr>
          <w:spacing w:val="-1"/>
        </w:rPr>
        <w:t> </w:t>
      </w:r>
      <w:r>
        <w:rPr/>
        <w:t>8. Hasil</w:t>
      </w:r>
      <w:r>
        <w:rPr>
          <w:spacing w:val="-2"/>
        </w:rPr>
        <w:t> </w:t>
      </w:r>
      <w:r>
        <w:rPr/>
        <w:t>Pembakuan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1"/>
        <w:rPr>
          <w:sz w:val="8"/>
        </w:rPr>
      </w:pPr>
    </w:p>
    <w:p>
      <w:pPr>
        <w:spacing w:line="240" w:lineRule="auto"/>
        <w:ind w:left="5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98715" cy="3282696"/>
            <wp:effectExtent l="0" t="0" r="0" b="0"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715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spacing w:val="74"/>
          <w:sz w:val="20"/>
        </w:rPr>
        <w:drawing>
          <wp:inline distT="0" distB="0" distL="0" distR="0">
            <wp:extent cx="1666482" cy="3282696"/>
            <wp:effectExtent l="0" t="0" r="0" b="0"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48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sz w:val="20"/>
        </w:rPr>
      </w:r>
      <w:r>
        <w:rPr>
          <w:rFonts w:ascii="Times New Roman"/>
          <w:spacing w:val="148"/>
          <w:sz w:val="20"/>
        </w:rPr>
        <w:t> </w:t>
      </w:r>
      <w:r>
        <w:rPr>
          <w:spacing w:val="148"/>
          <w:position w:val="1"/>
          <w:sz w:val="20"/>
        </w:rPr>
        <w:drawing>
          <wp:inline distT="0" distB="0" distL="0" distR="0">
            <wp:extent cx="1550792" cy="3278124"/>
            <wp:effectExtent l="0" t="0" r="0" b="0"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792" cy="327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1"/>
          <w:sz w:val="20"/>
        </w:rPr>
      </w:r>
    </w:p>
    <w:p>
      <w:pPr>
        <w:pStyle w:val="BodyText"/>
        <w:spacing w:before="126"/>
        <w:ind w:left="1286" w:right="818"/>
        <w:jc w:val="center"/>
      </w:pPr>
      <w:r>
        <w:rPr/>
        <w:t>Gambar 9.</w:t>
      </w:r>
      <w:r>
        <w:rPr>
          <w:spacing w:val="2"/>
        </w:rPr>
        <w:t> </w:t>
      </w:r>
      <w:r>
        <w:rPr/>
        <w:t>Hasil</w:t>
      </w:r>
      <w:r>
        <w:rPr>
          <w:spacing w:val="-4"/>
        </w:rPr>
        <w:t> </w:t>
      </w:r>
      <w:r>
        <w:rPr/>
        <w:t>Titrasi</w:t>
      </w:r>
      <w:r>
        <w:rPr>
          <w:spacing w:val="-2"/>
        </w:rPr>
        <w:t> </w:t>
      </w:r>
      <w:r>
        <w:rPr/>
        <w:t>Sampel</w:t>
      </w:r>
      <w:r>
        <w:rPr>
          <w:spacing w:val="-4"/>
        </w:rPr>
        <w:t> </w:t>
      </w:r>
      <w:r>
        <w:rPr/>
        <w:t>Tuak</w:t>
      </w:r>
      <w:r>
        <w:rPr>
          <w:spacing w:val="-3"/>
        </w:rPr>
        <w:t> </w:t>
      </w:r>
      <w:r>
        <w:rPr/>
        <w:t>Warung</w:t>
      </w:r>
      <w:r>
        <w:rPr>
          <w:spacing w:val="-2"/>
        </w:rPr>
        <w:t> </w:t>
      </w:r>
      <w:r>
        <w:rPr/>
        <w:t>X1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1440180</wp:posOffset>
            </wp:positionH>
            <wp:positionV relativeFrom="paragraph">
              <wp:posOffset>177191</wp:posOffset>
            </wp:positionV>
            <wp:extent cx="1707330" cy="3170110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330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3250692</wp:posOffset>
            </wp:positionH>
            <wp:positionV relativeFrom="paragraph">
              <wp:posOffset>177191</wp:posOffset>
            </wp:positionV>
            <wp:extent cx="1597112" cy="3211068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12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4917947</wp:posOffset>
            </wp:positionH>
            <wp:positionV relativeFrom="paragraph">
              <wp:posOffset>177191</wp:posOffset>
            </wp:positionV>
            <wp:extent cx="1537480" cy="3170110"/>
            <wp:effectExtent l="0" t="0" r="0" b="0"/>
            <wp:wrapTopAndBottom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480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8"/>
        <w:ind w:left="1286" w:right="821"/>
        <w:jc w:val="center"/>
      </w:pPr>
      <w:r>
        <w:rPr/>
        <w:t>Gambar 10.</w:t>
      </w:r>
      <w:r>
        <w:rPr>
          <w:spacing w:val="1"/>
        </w:rPr>
        <w:t> </w:t>
      </w:r>
      <w:r>
        <w:rPr/>
        <w:t>Hasil</w:t>
      </w:r>
      <w:r>
        <w:rPr>
          <w:spacing w:val="-3"/>
        </w:rPr>
        <w:t> </w:t>
      </w:r>
      <w:r>
        <w:rPr/>
        <w:t>Titrasi</w:t>
      </w:r>
      <w:r>
        <w:rPr>
          <w:spacing w:val="-4"/>
        </w:rPr>
        <w:t> </w:t>
      </w:r>
      <w:r>
        <w:rPr/>
        <w:t>Sampel</w:t>
      </w:r>
      <w:r>
        <w:rPr>
          <w:spacing w:val="-3"/>
        </w:rPr>
        <w:t> </w:t>
      </w:r>
      <w:r>
        <w:rPr/>
        <w:t>Tuak</w:t>
      </w:r>
      <w:r>
        <w:rPr>
          <w:spacing w:val="-3"/>
        </w:rPr>
        <w:t> </w:t>
      </w:r>
      <w:r>
        <w:rPr/>
        <w:t>Warung</w:t>
      </w:r>
      <w:r>
        <w:rPr>
          <w:spacing w:val="-1"/>
        </w:rPr>
        <w:t> </w:t>
      </w:r>
      <w:r>
        <w:rPr/>
        <w:t>X2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1"/>
        <w:rPr>
          <w:sz w:val="8"/>
        </w:rPr>
      </w:pPr>
    </w:p>
    <w:p>
      <w:pPr>
        <w:spacing w:line="240" w:lineRule="auto"/>
        <w:ind w:left="588" w:right="0" w:firstLine="0"/>
        <w:rPr>
          <w:sz w:val="20"/>
        </w:rPr>
      </w:pPr>
      <w:r>
        <w:rPr>
          <w:position w:val="11"/>
          <w:sz w:val="20"/>
        </w:rPr>
        <w:drawing>
          <wp:inline distT="0" distB="0" distL="0" distR="0">
            <wp:extent cx="1650390" cy="3448621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90" cy="344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</w:r>
      <w:r>
        <w:rPr>
          <w:rFonts w:ascii="Times New Roman"/>
          <w:spacing w:val="103"/>
          <w:position w:val="11"/>
          <w:sz w:val="20"/>
        </w:rPr>
        <w:t> </w:t>
      </w:r>
      <w:r>
        <w:rPr>
          <w:spacing w:val="103"/>
          <w:position w:val="9"/>
          <w:sz w:val="20"/>
        </w:rPr>
        <w:drawing>
          <wp:inline distT="0" distB="0" distL="0" distR="0">
            <wp:extent cx="1564254" cy="3465004"/>
            <wp:effectExtent l="0" t="0" r="0" b="0"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254" cy="34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9"/>
          <w:sz w:val="20"/>
        </w:rPr>
      </w:r>
      <w:r>
        <w:rPr>
          <w:rFonts w:ascii="Times New Roman"/>
          <w:spacing w:val="90"/>
          <w:position w:val="9"/>
          <w:sz w:val="20"/>
        </w:rPr>
        <w:t> </w:t>
      </w:r>
      <w:r>
        <w:rPr>
          <w:spacing w:val="90"/>
          <w:sz w:val="20"/>
        </w:rPr>
        <w:drawing>
          <wp:inline distT="0" distB="0" distL="0" distR="0">
            <wp:extent cx="1645540" cy="3520440"/>
            <wp:effectExtent l="0" t="0" r="0" b="0"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5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sz w:val="20"/>
        </w:rPr>
      </w:r>
    </w:p>
    <w:p>
      <w:pPr>
        <w:pStyle w:val="BodyText"/>
        <w:spacing w:before="70"/>
        <w:ind w:left="1286" w:right="821"/>
        <w:jc w:val="center"/>
      </w:pPr>
      <w:r>
        <w:rPr/>
        <w:t>Gambar 11.</w:t>
      </w:r>
      <w:r>
        <w:rPr>
          <w:spacing w:val="1"/>
        </w:rPr>
        <w:t> </w:t>
      </w:r>
      <w:r>
        <w:rPr/>
        <w:t>Hasil</w:t>
      </w:r>
      <w:r>
        <w:rPr>
          <w:spacing w:val="-4"/>
        </w:rPr>
        <w:t> </w:t>
      </w:r>
      <w:r>
        <w:rPr/>
        <w:t>Titrasi</w:t>
      </w:r>
      <w:r>
        <w:rPr>
          <w:spacing w:val="-1"/>
        </w:rPr>
        <w:t> </w:t>
      </w:r>
      <w:r>
        <w:rPr/>
        <w:t>Sampel</w:t>
      </w:r>
      <w:r>
        <w:rPr>
          <w:spacing w:val="-4"/>
        </w:rPr>
        <w:t> </w:t>
      </w:r>
      <w:r>
        <w:rPr/>
        <w:t>Tuak</w:t>
      </w:r>
      <w:r>
        <w:rPr>
          <w:spacing w:val="-3"/>
        </w:rPr>
        <w:t> </w:t>
      </w:r>
      <w:r>
        <w:rPr/>
        <w:t>Warung X3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01"/>
        <w:ind w:left="513" w:right="6876"/>
        <w:jc w:val="center"/>
      </w:pPr>
      <w:r>
        <w:rPr/>
        <w:t>Lampiran 2</w:t>
      </w:r>
    </w:p>
    <w:p>
      <w:pPr>
        <w:pStyle w:val="Heading2"/>
        <w:spacing w:before="127"/>
        <w:ind w:left="1286" w:right="820"/>
        <w:jc w:val="center"/>
      </w:pPr>
      <w:r>
        <w:rPr/>
        <w:t>Perhitungan</w:t>
      </w:r>
      <w:r>
        <w:rPr>
          <w:spacing w:val="-2"/>
        </w:rPr>
        <w:t> </w:t>
      </w:r>
      <w:r>
        <w:rPr/>
        <w:t>Kadar</w:t>
      </w:r>
      <w:r>
        <w:rPr>
          <w:spacing w:val="-5"/>
        </w:rPr>
        <w:t> </w:t>
      </w:r>
      <w:r>
        <w:rPr/>
        <w:t>Alkohol</w:t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14"/>
        </w:numPr>
        <w:tabs>
          <w:tab w:pos="1297" w:val="left" w:leader="none"/>
          <w:tab w:pos="3708" w:val="left" w:leader="none"/>
        </w:tabs>
        <w:spacing w:line="360" w:lineRule="auto" w:before="94" w:after="0"/>
        <w:ind w:left="1370" w:right="4217" w:hanging="363"/>
        <w:jc w:val="left"/>
        <w:rPr>
          <w:sz w:val="22"/>
        </w:rPr>
      </w:pPr>
      <w:r>
        <w:rPr>
          <w:sz w:val="22"/>
        </w:rPr>
        <w:t>Pembuatan Larutan Titer NaOH</w:t>
      </w:r>
      <w:r>
        <w:rPr>
          <w:spacing w:val="-59"/>
          <w:sz w:val="22"/>
        </w:rPr>
        <w:t> </w:t>
      </w:r>
      <w:r>
        <w:rPr>
          <w:sz w:val="22"/>
        </w:rPr>
        <w:t>Normalitas</w:t>
      </w:r>
      <w:r>
        <w:rPr>
          <w:spacing w:val="-2"/>
          <w:sz w:val="22"/>
        </w:rPr>
        <w:t> </w:t>
      </w:r>
      <w:r>
        <w:rPr>
          <w:sz w:val="22"/>
        </w:rPr>
        <w:t>NaOH</w:t>
        <w:tab/>
        <w:t>=</w:t>
      </w:r>
      <w:r>
        <w:rPr>
          <w:spacing w:val="-5"/>
          <w:sz w:val="22"/>
        </w:rPr>
        <w:t> </w:t>
      </w:r>
      <w:r>
        <w:rPr>
          <w:sz w:val="22"/>
        </w:rPr>
        <w:t>0.1</w:t>
      </w:r>
      <w:r>
        <w:rPr>
          <w:spacing w:val="-6"/>
          <w:sz w:val="22"/>
        </w:rPr>
        <w:t> </w:t>
      </w:r>
      <w:r>
        <w:rPr>
          <w:sz w:val="22"/>
        </w:rPr>
        <w:t>N</w:t>
      </w:r>
    </w:p>
    <w:p>
      <w:pPr>
        <w:pStyle w:val="BodyText"/>
        <w:tabs>
          <w:tab w:pos="3708" w:val="left" w:leader="none"/>
        </w:tabs>
        <w:spacing w:before="2"/>
        <w:ind w:left="1370"/>
      </w:pPr>
      <w:r>
        <w:rPr/>
        <w:t>Volume</w:t>
      </w:r>
      <w:r>
        <w:rPr>
          <w:spacing w:val="-2"/>
        </w:rPr>
        <w:t> </w:t>
      </w:r>
      <w:r>
        <w:rPr/>
        <w:t>Titer</w:t>
        <w:tab/>
        <w:t>=</w:t>
      </w:r>
      <w:r>
        <w:rPr>
          <w:spacing w:val="1"/>
        </w:rPr>
        <w:t> </w:t>
      </w:r>
      <w:r>
        <w:rPr/>
        <w:t>150</w:t>
      </w:r>
      <w:r>
        <w:rPr>
          <w:spacing w:val="-1"/>
        </w:rPr>
        <w:t> </w:t>
      </w:r>
      <w:r>
        <w:rPr/>
        <w:t>ml</w:t>
      </w:r>
    </w:p>
    <w:p>
      <w:pPr>
        <w:pStyle w:val="BodyText"/>
        <w:tabs>
          <w:tab w:pos="3708" w:val="left" w:leader="none"/>
        </w:tabs>
        <w:spacing w:before="126"/>
        <w:ind w:left="1370"/>
      </w:pPr>
      <w:r>
        <w:rPr/>
        <w:t>BM</w:t>
        <w:tab/>
        <w:t>=</w:t>
      </w:r>
      <w:r>
        <w:rPr>
          <w:spacing w:val="1"/>
        </w:rPr>
        <w:t> </w:t>
      </w:r>
      <w:r>
        <w:rPr/>
        <w:t>40</w:t>
      </w:r>
    </w:p>
    <w:p>
      <w:pPr>
        <w:pStyle w:val="BodyText"/>
        <w:tabs>
          <w:tab w:pos="3708" w:val="left" w:leader="none"/>
        </w:tabs>
        <w:spacing w:before="126"/>
        <w:ind w:left="1370"/>
      </w:pPr>
      <w:r>
        <w:rPr/>
        <w:t>e</w:t>
        <w:tab/>
        <w:t>=</w:t>
      </w:r>
      <w:r>
        <w:rPr>
          <w:spacing w:val="1"/>
        </w:rPr>
        <w:t> </w:t>
      </w:r>
      <w:r>
        <w:rPr/>
        <w:t>1</w:t>
      </w:r>
    </w:p>
    <w:p>
      <w:pPr>
        <w:spacing w:line="182" w:lineRule="auto" w:before="127"/>
        <w:ind w:left="1721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009995pt;margin-top:16.903515pt;width:58.44pt;height:.84001pt;mso-position-horizontal-relative:page;mso-position-vertical-relative:paragraph;z-index:-16497664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W</w:t>
      </w:r>
      <w:r>
        <w:rPr>
          <w:spacing w:val="3"/>
          <w:position w:val="-13"/>
          <w:sz w:val="22"/>
        </w:rPr>
        <w:t> </w:t>
      </w:r>
      <w:r>
        <w:rPr>
          <w:position w:val="-13"/>
          <w:sz w:val="22"/>
        </w:rPr>
        <w:t>=</w:t>
      </w:r>
      <w:r>
        <w:rPr>
          <w:spacing w:val="-5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𝐕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×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𝐍 ×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𝐁𝐌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× 𝐞</w:t>
      </w:r>
    </w:p>
    <w:p>
      <w:pPr>
        <w:spacing w:line="156" w:lineRule="exact" w:before="0"/>
        <w:ind w:left="256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𝟏𝟎𝟎𝟎</w:t>
      </w:r>
    </w:p>
    <w:p>
      <w:pPr>
        <w:spacing w:line="182" w:lineRule="auto" w:before="113"/>
        <w:ind w:left="1721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009995pt;margin-top:16.203564pt;width:71.88pt;height:.84pt;mso-position-horizontal-relative:page;mso-position-vertical-relative:paragraph;z-index:-16497152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W</w:t>
      </w:r>
      <w:r>
        <w:rPr>
          <w:spacing w:val="3"/>
          <w:position w:val="-13"/>
          <w:sz w:val="22"/>
        </w:rPr>
        <w:t> </w:t>
      </w:r>
      <w:r>
        <w:rPr>
          <w:position w:val="-13"/>
          <w:sz w:val="22"/>
        </w:rPr>
        <w:t>=</w:t>
      </w:r>
      <w:r>
        <w:rPr>
          <w:spacing w:val="-5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𝟏𝟓𝟎</w:t>
      </w:r>
      <w:r>
        <w:rPr>
          <w:rFonts w:ascii="Cambria Math" w:hAnsi="Cambria Math" w:eastAsia="Cambria Math"/>
          <w:spacing w:val="5"/>
          <w:sz w:val="17"/>
        </w:rPr>
        <w:t> </w:t>
      </w:r>
      <w:r>
        <w:rPr>
          <w:rFonts w:ascii="Cambria Math" w:hAnsi="Cambria Math" w:eastAsia="Cambria Math"/>
          <w:sz w:val="17"/>
        </w:rPr>
        <w:t>×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𝟎,𝟏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×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𝟒𝟎 ×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𝟏</w:t>
      </w:r>
    </w:p>
    <w:p>
      <w:pPr>
        <w:spacing w:line="156" w:lineRule="exact" w:before="0"/>
        <w:ind w:left="269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𝟏𝟎𝟎𝟎</w:t>
      </w:r>
    </w:p>
    <w:p>
      <w:pPr>
        <w:pStyle w:val="BodyText"/>
        <w:spacing w:before="104"/>
        <w:ind w:left="1721"/>
        <w:rPr>
          <w:rFonts w:ascii="Cambria Math" w:eastAsia="Cambria Math"/>
        </w:rPr>
      </w:pPr>
      <w:r>
        <w:rPr/>
        <w:t>W</w:t>
      </w:r>
      <w:r>
        <w:rPr>
          <w:spacing w:val="3"/>
        </w:rPr>
        <w:t> </w:t>
      </w:r>
      <w:r>
        <w:rPr/>
        <w:t>=</w:t>
      </w:r>
      <w:r>
        <w:rPr>
          <w:spacing w:val="-5"/>
        </w:rPr>
        <w:t> </w:t>
      </w:r>
      <w:r>
        <w:rPr>
          <w:rFonts w:ascii="Cambria Math" w:eastAsia="Cambria Math"/>
        </w:rPr>
        <w:t>𝟎,</w:t>
      </w:r>
      <w:r>
        <w:rPr>
          <w:rFonts w:ascii="Cambria Math" w:eastAsia="Cambria Math"/>
          <w:spacing w:val="-12"/>
        </w:rPr>
        <w:t> </w:t>
      </w:r>
      <w:r>
        <w:rPr>
          <w:rFonts w:ascii="Cambria Math" w:eastAsia="Cambria Math"/>
        </w:rPr>
        <w:t>𝟔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𝐠</w:t>
      </w:r>
    </w:p>
    <w:p>
      <w:pPr>
        <w:pStyle w:val="BodyText"/>
        <w:spacing w:before="129"/>
        <w:ind w:left="1370"/>
        <w:jc w:val="both"/>
      </w:pPr>
      <w:r>
        <w:rPr/>
        <w:t>NaOH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ditimbang</w:t>
      </w:r>
      <w:r>
        <w:rPr>
          <w:spacing w:val="50"/>
        </w:rPr>
        <w:t> </w:t>
      </w:r>
      <w:r>
        <w:rPr/>
        <w:t>= 0,6</w:t>
      </w:r>
      <w:r>
        <w:rPr>
          <w:spacing w:val="-2"/>
        </w:rPr>
        <w:t> </w:t>
      </w:r>
      <w:r>
        <w:rPr/>
        <w:t>g</w:t>
      </w:r>
    </w:p>
    <w:p>
      <w:pPr>
        <w:pStyle w:val="BodyText"/>
        <w:spacing w:line="360" w:lineRule="auto" w:before="126"/>
        <w:ind w:left="1370" w:right="116"/>
        <w:jc w:val="both"/>
      </w:pPr>
      <w:r>
        <w:rPr/>
        <w:t>Prosedur : Timbang 0,6 g Kristal NaOH,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beaker gelas 50 ml,</w:t>
      </w:r>
      <w:r>
        <w:rPr>
          <w:spacing w:val="1"/>
        </w:rPr>
        <w:t> </w:t>
      </w:r>
      <w:r>
        <w:rPr/>
        <w:t>larutkan dengan air, masukkan kedalam botol yang telah dikalibrasi 150</w:t>
      </w:r>
      <w:r>
        <w:rPr>
          <w:spacing w:val="1"/>
        </w:rPr>
        <w:t> </w:t>
      </w:r>
      <w:r>
        <w:rPr/>
        <w:t>ml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cukupkan volume</w:t>
      </w:r>
      <w:r>
        <w:rPr>
          <w:spacing w:val="-2"/>
        </w:rPr>
        <w:t> </w:t>
      </w:r>
      <w:r>
        <w:rPr/>
        <w:t>sampai</w:t>
      </w:r>
      <w:r>
        <w:rPr>
          <w:spacing w:val="-6"/>
        </w:rPr>
        <w:t> </w:t>
      </w:r>
      <w:r>
        <w:rPr/>
        <w:t>garis</w:t>
      </w:r>
      <w:r>
        <w:rPr>
          <w:spacing w:val="-2"/>
        </w:rPr>
        <w:t> </w:t>
      </w:r>
      <w:r>
        <w:rPr/>
        <w:t>tanda.</w:t>
      </w:r>
      <w:r>
        <w:rPr>
          <w:spacing w:val="-1"/>
        </w:rPr>
        <w:t> </w:t>
      </w:r>
      <w:r>
        <w:rPr/>
        <w:t>Kocok sampai</w:t>
      </w:r>
      <w:r>
        <w:rPr>
          <w:spacing w:val="-1"/>
        </w:rPr>
        <w:t> </w:t>
      </w:r>
      <w:r>
        <w:rPr/>
        <w:t>homogen.</w:t>
      </w:r>
    </w:p>
    <w:p>
      <w:pPr>
        <w:pStyle w:val="ListParagraph"/>
        <w:numPr>
          <w:ilvl w:val="0"/>
          <w:numId w:val="14"/>
        </w:numPr>
        <w:tabs>
          <w:tab w:pos="1297" w:val="left" w:leader="none"/>
          <w:tab w:pos="3708" w:val="left" w:leader="none"/>
        </w:tabs>
        <w:spacing w:line="360" w:lineRule="auto" w:before="1" w:after="0"/>
        <w:ind w:left="1370" w:right="3420" w:hanging="363"/>
        <w:jc w:val="both"/>
        <w:rPr>
          <w:sz w:val="22"/>
        </w:rPr>
      </w:pPr>
      <w:r>
        <w:rPr>
          <w:sz w:val="22"/>
        </w:rPr>
        <w:t>Pembuatan Larutan Baku Asam Oksalat</w:t>
      </w:r>
      <w:r>
        <w:rPr>
          <w:spacing w:val="-59"/>
          <w:sz w:val="22"/>
        </w:rPr>
        <w:t> </w:t>
      </w:r>
      <w:r>
        <w:rPr>
          <w:sz w:val="22"/>
        </w:rPr>
        <w:t>Normalitas</w:t>
        <w:tab/>
        <w:t>= 0,1 N</w:t>
      </w:r>
    </w:p>
    <w:p>
      <w:pPr>
        <w:pStyle w:val="BodyText"/>
        <w:tabs>
          <w:tab w:pos="3708" w:val="left" w:leader="none"/>
        </w:tabs>
        <w:spacing w:line="252" w:lineRule="exact"/>
        <w:ind w:left="1370"/>
        <w:jc w:val="both"/>
      </w:pPr>
      <w:r>
        <w:rPr/>
        <w:t>Volume</w:t>
        <w:tab/>
        <w:t>=</w:t>
      </w:r>
      <w:r>
        <w:rPr>
          <w:spacing w:val="1"/>
        </w:rPr>
        <w:t> </w:t>
      </w:r>
      <w:r>
        <w:rPr/>
        <w:t>100</w:t>
      </w:r>
      <w:r>
        <w:rPr>
          <w:spacing w:val="-2"/>
        </w:rPr>
        <w:t> </w:t>
      </w:r>
      <w:r>
        <w:rPr/>
        <w:t>ml</w:t>
      </w:r>
    </w:p>
    <w:p>
      <w:pPr>
        <w:pStyle w:val="BodyText"/>
        <w:tabs>
          <w:tab w:pos="3708" w:val="left" w:leader="none"/>
        </w:tabs>
        <w:spacing w:before="127"/>
        <w:ind w:left="1370"/>
        <w:jc w:val="both"/>
      </w:pPr>
      <w:r>
        <w:rPr/>
        <w:t>BM</w:t>
        <w:tab/>
        <w:t>=</w:t>
      </w:r>
      <w:r>
        <w:rPr>
          <w:spacing w:val="1"/>
        </w:rPr>
        <w:t> </w:t>
      </w:r>
      <w:r>
        <w:rPr/>
        <w:t>90</w:t>
      </w:r>
    </w:p>
    <w:p>
      <w:pPr>
        <w:pStyle w:val="BodyText"/>
        <w:tabs>
          <w:tab w:pos="3708" w:val="left" w:leader="none"/>
        </w:tabs>
        <w:spacing w:before="126"/>
        <w:ind w:left="1370"/>
        <w:jc w:val="both"/>
      </w:pPr>
      <w:r>
        <w:rPr/>
        <w:t>e</w:t>
        <w:tab/>
        <w:t>=</w:t>
      </w:r>
      <w:r>
        <w:rPr>
          <w:spacing w:val="1"/>
        </w:rPr>
        <w:t> </w:t>
      </w:r>
      <w:r>
        <w:rPr/>
        <w:t>1</w:t>
      </w:r>
    </w:p>
    <w:p>
      <w:pPr>
        <w:spacing w:line="182" w:lineRule="auto" w:before="127"/>
        <w:ind w:left="1721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009995pt;margin-top:16.903549pt;width:58.44pt;height:.84pt;mso-position-horizontal-relative:page;mso-position-vertical-relative:paragraph;z-index:-16496640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W</w:t>
      </w:r>
      <w:r>
        <w:rPr>
          <w:spacing w:val="3"/>
          <w:position w:val="-13"/>
          <w:sz w:val="22"/>
        </w:rPr>
        <w:t> </w:t>
      </w:r>
      <w:r>
        <w:rPr>
          <w:position w:val="-13"/>
          <w:sz w:val="22"/>
        </w:rPr>
        <w:t>=</w:t>
      </w:r>
      <w:r>
        <w:rPr>
          <w:spacing w:val="-5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𝐕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×</w:t>
      </w:r>
      <w:r>
        <w:rPr>
          <w:rFonts w:ascii="Cambria Math" w:hAnsi="Cambria Math" w:eastAsia="Cambria Math"/>
          <w:spacing w:val="2"/>
          <w:sz w:val="17"/>
        </w:rPr>
        <w:t> </w:t>
      </w:r>
      <w:r>
        <w:rPr>
          <w:rFonts w:ascii="Cambria Math" w:hAnsi="Cambria Math" w:eastAsia="Cambria Math"/>
          <w:sz w:val="17"/>
        </w:rPr>
        <w:t>𝐍 ×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𝐁𝐌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× 𝐞</w:t>
      </w:r>
    </w:p>
    <w:p>
      <w:pPr>
        <w:spacing w:line="156" w:lineRule="exact" w:before="0"/>
        <w:ind w:left="256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𝟏𝟎𝟎𝟎</w:t>
      </w:r>
    </w:p>
    <w:p>
      <w:pPr>
        <w:spacing w:line="182" w:lineRule="auto" w:before="108"/>
        <w:ind w:left="1721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009995pt;margin-top:15.953517pt;width:71.88pt;height:.84003pt;mso-position-horizontal-relative:page;mso-position-vertical-relative:paragraph;z-index:-16496128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W</w:t>
      </w:r>
      <w:r>
        <w:rPr>
          <w:spacing w:val="3"/>
          <w:position w:val="-13"/>
          <w:sz w:val="22"/>
        </w:rPr>
        <w:t> </w:t>
      </w:r>
      <w:r>
        <w:rPr>
          <w:position w:val="-13"/>
          <w:sz w:val="22"/>
        </w:rPr>
        <w:t>=</w:t>
      </w:r>
      <w:r>
        <w:rPr>
          <w:spacing w:val="-5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𝟏𝟎𝟎</w:t>
      </w:r>
      <w:r>
        <w:rPr>
          <w:rFonts w:ascii="Cambria Math" w:hAnsi="Cambria Math" w:eastAsia="Cambria Math"/>
          <w:spacing w:val="5"/>
          <w:sz w:val="17"/>
        </w:rPr>
        <w:t> </w:t>
      </w:r>
      <w:r>
        <w:rPr>
          <w:rFonts w:ascii="Cambria Math" w:hAnsi="Cambria Math" w:eastAsia="Cambria Math"/>
          <w:sz w:val="17"/>
        </w:rPr>
        <w:t>×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𝟎,𝟏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×</w:t>
      </w:r>
      <w:r>
        <w:rPr>
          <w:rFonts w:ascii="Cambria Math" w:hAnsi="Cambria Math" w:eastAsia="Cambria Math"/>
          <w:spacing w:val="-1"/>
          <w:sz w:val="17"/>
        </w:rPr>
        <w:t> </w:t>
      </w:r>
      <w:r>
        <w:rPr>
          <w:rFonts w:ascii="Cambria Math" w:hAnsi="Cambria Math" w:eastAsia="Cambria Math"/>
          <w:sz w:val="17"/>
        </w:rPr>
        <w:t>𝟗𝟎 ×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𝟏</w:t>
      </w:r>
    </w:p>
    <w:p>
      <w:pPr>
        <w:spacing w:line="156" w:lineRule="exact" w:before="0"/>
        <w:ind w:left="269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𝟏𝟎𝟎𝟎</w:t>
      </w:r>
    </w:p>
    <w:p>
      <w:pPr>
        <w:pStyle w:val="BodyText"/>
        <w:spacing w:before="106"/>
        <w:ind w:left="1721"/>
        <w:rPr>
          <w:rFonts w:ascii="Cambria Math" w:eastAsia="Cambria Math"/>
        </w:rPr>
      </w:pPr>
      <w:r>
        <w:rPr/>
        <w:t>W</w:t>
      </w:r>
      <w:r>
        <w:rPr>
          <w:spacing w:val="4"/>
        </w:rPr>
        <w:t> </w:t>
      </w:r>
      <w:r>
        <w:rPr/>
        <w:t>=</w:t>
      </w:r>
      <w:r>
        <w:rPr>
          <w:spacing w:val="-5"/>
        </w:rPr>
        <w:t> </w:t>
      </w:r>
      <w:r>
        <w:rPr>
          <w:rFonts w:ascii="Cambria Math" w:eastAsia="Cambria Math"/>
        </w:rPr>
        <w:t>𝟎,</w:t>
      </w:r>
      <w:r>
        <w:rPr>
          <w:rFonts w:ascii="Cambria Math" w:eastAsia="Cambria Math"/>
          <w:spacing w:val="-12"/>
        </w:rPr>
        <w:t> </w:t>
      </w:r>
      <w:r>
        <w:rPr>
          <w:rFonts w:ascii="Cambria Math" w:eastAsia="Cambria Math"/>
        </w:rPr>
        <w:t>𝟗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𝐠</w:t>
      </w:r>
    </w:p>
    <w:p>
      <w:pPr>
        <w:pStyle w:val="BodyText"/>
        <w:spacing w:before="129"/>
        <w:ind w:left="1370"/>
        <w:jc w:val="both"/>
      </w:pPr>
      <w:r>
        <w:rPr/>
        <w:t>Asam</w:t>
      </w:r>
      <w:r>
        <w:rPr>
          <w:spacing w:val="-2"/>
        </w:rPr>
        <w:t> </w:t>
      </w:r>
      <w:r>
        <w:rPr/>
        <w:t>Oksalat</w:t>
      </w:r>
      <w:r>
        <w:rPr>
          <w:spacing w:val="-1"/>
        </w:rPr>
        <w:t> </w:t>
      </w:r>
      <w:r>
        <w:rPr/>
        <w:t>yang ditimbang =</w:t>
      </w:r>
      <w:r>
        <w:rPr>
          <w:spacing w:val="-1"/>
        </w:rPr>
        <w:t> </w:t>
      </w:r>
      <w:r>
        <w:rPr/>
        <w:t>0,9</w:t>
      </w:r>
      <w:r>
        <w:rPr>
          <w:spacing w:val="-5"/>
        </w:rPr>
        <w:t> </w:t>
      </w:r>
      <w:r>
        <w:rPr/>
        <w:t>g</w:t>
      </w:r>
    </w:p>
    <w:p>
      <w:pPr>
        <w:pStyle w:val="BodyText"/>
        <w:spacing w:line="360" w:lineRule="auto" w:before="126"/>
        <w:ind w:left="1370" w:right="119"/>
        <w:jc w:val="both"/>
      </w:pPr>
      <w:r>
        <w:rPr/>
        <w:t>Prosedur</w:t>
      </w:r>
      <w:r>
        <w:rPr>
          <w:spacing w:val="-10"/>
        </w:rPr>
        <w:t> </w:t>
      </w:r>
      <w:r>
        <w:rPr/>
        <w:t>:</w:t>
      </w:r>
      <w:r>
        <w:rPr>
          <w:spacing w:val="-9"/>
        </w:rPr>
        <w:t> </w:t>
      </w:r>
      <w:r>
        <w:rPr/>
        <w:t>Timbang</w:t>
      </w:r>
      <w:r>
        <w:rPr>
          <w:spacing w:val="-5"/>
        </w:rPr>
        <w:t> </w:t>
      </w:r>
      <w:r>
        <w:rPr/>
        <w:t>0,9</w:t>
      </w:r>
      <w:r>
        <w:rPr>
          <w:spacing w:val="-11"/>
        </w:rPr>
        <w:t> </w:t>
      </w:r>
      <w:r>
        <w:rPr/>
        <w:t>g</w:t>
      </w:r>
      <w:r>
        <w:rPr>
          <w:spacing w:val="-5"/>
        </w:rPr>
        <w:t> </w:t>
      </w:r>
      <w:r>
        <w:rPr/>
        <w:t>Asam</w:t>
      </w:r>
      <w:r>
        <w:rPr>
          <w:spacing w:val="-7"/>
        </w:rPr>
        <w:t> </w:t>
      </w:r>
      <w:r>
        <w:rPr/>
        <w:t>oksalat,</w:t>
      </w:r>
      <w:r>
        <w:rPr>
          <w:spacing w:val="-7"/>
        </w:rPr>
        <w:t> </w:t>
      </w:r>
      <w:r>
        <w:rPr/>
        <w:t>masukkan</w:t>
      </w:r>
      <w:r>
        <w:rPr>
          <w:spacing w:val="-8"/>
        </w:rPr>
        <w:t> </w:t>
      </w:r>
      <w:r>
        <w:rPr/>
        <w:t>kedalam</w:t>
      </w:r>
      <w:r>
        <w:rPr>
          <w:spacing w:val="-5"/>
        </w:rPr>
        <w:t> </w:t>
      </w:r>
      <w:r>
        <w:rPr/>
        <w:t>labu</w:t>
      </w:r>
      <w:r>
        <w:rPr>
          <w:spacing w:val="-10"/>
        </w:rPr>
        <w:t> </w:t>
      </w:r>
      <w:r>
        <w:rPr/>
        <w:t>tentukur</w:t>
      </w:r>
      <w:r>
        <w:rPr>
          <w:spacing w:val="-59"/>
        </w:rPr>
        <w:t> </w:t>
      </w:r>
      <w:r>
        <w:rPr/>
        <w:t>100</w:t>
      </w:r>
      <w:r>
        <w:rPr>
          <w:spacing w:val="-10"/>
        </w:rPr>
        <w:t> </w:t>
      </w:r>
      <w:r>
        <w:rPr/>
        <w:t>ml</w:t>
      </w:r>
      <w:r>
        <w:rPr>
          <w:spacing w:val="-11"/>
        </w:rPr>
        <w:t> </w:t>
      </w:r>
      <w:r>
        <w:rPr/>
        <w:t>secara</w:t>
      </w:r>
      <w:r>
        <w:rPr>
          <w:spacing w:val="-12"/>
        </w:rPr>
        <w:t> </w:t>
      </w:r>
      <w:r>
        <w:rPr/>
        <w:t>kuantitatif.</w:t>
      </w:r>
      <w:r>
        <w:rPr>
          <w:spacing w:val="-11"/>
        </w:rPr>
        <w:t> </w:t>
      </w:r>
      <w:r>
        <w:rPr/>
        <w:t>Cukupkan</w:t>
      </w:r>
      <w:r>
        <w:rPr>
          <w:spacing w:val="-11"/>
        </w:rPr>
        <w:t> </w:t>
      </w:r>
      <w:r>
        <w:rPr/>
        <w:t>volumenya</w:t>
      </w:r>
      <w:r>
        <w:rPr>
          <w:spacing w:val="-9"/>
        </w:rPr>
        <w:t> </w:t>
      </w:r>
      <w:r>
        <w:rPr/>
        <w:t>sampai</w:t>
      </w:r>
      <w:r>
        <w:rPr>
          <w:spacing w:val="-14"/>
        </w:rPr>
        <w:t> </w:t>
      </w:r>
      <w:r>
        <w:rPr/>
        <w:t>garis</w:t>
      </w:r>
      <w:r>
        <w:rPr>
          <w:spacing w:val="-13"/>
        </w:rPr>
        <w:t> </w:t>
      </w:r>
      <w:r>
        <w:rPr/>
        <w:t>tanda,</w:t>
      </w:r>
      <w:r>
        <w:rPr>
          <w:spacing w:val="-14"/>
        </w:rPr>
        <w:t> </w:t>
      </w:r>
      <w:r>
        <w:rPr/>
        <w:t>kocok</w:t>
      </w:r>
      <w:r>
        <w:rPr>
          <w:spacing w:val="-59"/>
        </w:rPr>
        <w:t> </w:t>
      </w:r>
      <w:r>
        <w:rPr/>
        <w:t>homogen.</w:t>
      </w:r>
    </w:p>
    <w:p>
      <w:pPr>
        <w:pStyle w:val="ListParagraph"/>
        <w:numPr>
          <w:ilvl w:val="0"/>
          <w:numId w:val="14"/>
        </w:numPr>
        <w:tabs>
          <w:tab w:pos="1297" w:val="left" w:leader="none"/>
          <w:tab w:pos="4558" w:val="left" w:leader="none"/>
        </w:tabs>
        <w:spacing w:line="360" w:lineRule="auto" w:before="0" w:after="0"/>
        <w:ind w:left="1370" w:right="2842" w:hanging="363"/>
        <w:jc w:val="both"/>
        <w:rPr>
          <w:sz w:val="22"/>
        </w:rPr>
      </w:pPr>
      <w:r>
        <w:rPr>
          <w:sz w:val="22"/>
        </w:rPr>
        <w:t>Perhitungan Standarisasi Larutan Titer NaOH</w:t>
      </w:r>
      <w:r>
        <w:rPr>
          <w:spacing w:val="1"/>
          <w:sz w:val="22"/>
        </w:rPr>
        <w:t> </w:t>
      </w:r>
      <w:r>
        <w:rPr>
          <w:sz w:val="22"/>
        </w:rPr>
        <w:t>Volume</w:t>
      </w:r>
      <w:r>
        <w:rPr>
          <w:spacing w:val="-2"/>
          <w:sz w:val="22"/>
        </w:rPr>
        <w:t> </w:t>
      </w:r>
      <w:r>
        <w:rPr>
          <w:sz w:val="22"/>
        </w:rPr>
        <w:t>titer yang</w:t>
      </w:r>
      <w:r>
        <w:rPr>
          <w:spacing w:val="-1"/>
          <w:sz w:val="22"/>
        </w:rPr>
        <w:t> </w:t>
      </w:r>
      <w:r>
        <w:rPr>
          <w:sz w:val="22"/>
        </w:rPr>
        <w:t>dipakaI</w:t>
        <w:tab/>
        <w:t>V1</w:t>
      </w:r>
      <w:r>
        <w:rPr>
          <w:spacing w:val="-2"/>
          <w:sz w:val="22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sz w:val="22"/>
        </w:rPr>
        <w:t>10  </w:t>
      </w:r>
      <w:r>
        <w:rPr>
          <w:spacing w:val="49"/>
          <w:sz w:val="22"/>
        </w:rPr>
        <w:t> </w:t>
      </w:r>
      <w:r>
        <w:rPr>
          <w:sz w:val="22"/>
        </w:rPr>
        <w:t>ml</w:t>
      </w:r>
    </w:p>
    <w:p>
      <w:pPr>
        <w:pStyle w:val="BodyText"/>
        <w:spacing w:line="362" w:lineRule="auto"/>
        <w:ind w:left="4558" w:right="2842"/>
        <w:jc w:val="both"/>
      </w:pPr>
      <w:r>
        <w:rPr/>
        <w:t>V2 = 10,7 ml</w:t>
      </w:r>
      <w:r>
        <w:rPr>
          <w:spacing w:val="-59"/>
        </w:rPr>
        <w:t> </w:t>
      </w:r>
      <w:r>
        <w:rPr/>
        <w:t>V3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10,3</w:t>
      </w:r>
      <w:r>
        <w:rPr>
          <w:spacing w:val="-6"/>
        </w:rPr>
        <w:t> </w:t>
      </w:r>
      <w:r>
        <w:rPr/>
        <w:t>ml</w:t>
      </w:r>
    </w:p>
    <w:p>
      <w:pPr>
        <w:spacing w:line="290" w:lineRule="exact" w:before="0"/>
        <w:ind w:left="1370" w:right="0" w:firstLine="0"/>
        <w:jc w:val="both"/>
        <w:rPr>
          <w:rFonts w:ascii="Cambria Math" w:eastAsia="Cambria Math"/>
          <w:sz w:val="17"/>
        </w:rPr>
      </w:pPr>
      <w:r>
        <w:rPr/>
        <w:pict>
          <v:rect style="position:absolute;margin-left:285.890015pt;margin-top:10.518091pt;width:44.184pt;height:.84003pt;mso-position-horizontal-relative:page;mso-position-vertical-relative:paragraph;z-index:-16495616" filled="true" fillcolor="#000000" stroked="false">
            <v:fill type="solid"/>
            <w10:wrap type="none"/>
          </v:rect>
        </w:pict>
      </w:r>
      <w:r>
        <w:rPr>
          <w:sz w:val="22"/>
        </w:rPr>
        <w:t>Volume</w:t>
      </w:r>
      <w:r>
        <w:rPr>
          <w:spacing w:val="-1"/>
          <w:sz w:val="22"/>
        </w:rPr>
        <w:t> </w:t>
      </w:r>
      <w:r>
        <w:rPr>
          <w:sz w:val="22"/>
        </w:rPr>
        <w:t>rata-rata</w:t>
      </w:r>
      <w:r>
        <w:rPr>
          <w:spacing w:val="-3"/>
          <w:sz w:val="22"/>
        </w:rPr>
        <w:t> </w:t>
      </w:r>
      <w:r>
        <w:rPr>
          <w:sz w:val="22"/>
        </w:rPr>
        <w:t>(Vt)    </w:t>
      </w:r>
      <w:r>
        <w:rPr>
          <w:spacing w:val="48"/>
          <w:sz w:val="22"/>
        </w:rPr>
        <w:t> </w:t>
      </w:r>
      <w:r>
        <w:rPr>
          <w:sz w:val="22"/>
        </w:rPr>
        <w:t>=</w:t>
      </w:r>
      <w:r>
        <w:rPr>
          <w:spacing w:val="-2"/>
          <w:sz w:val="22"/>
        </w:rPr>
        <w:t> </w:t>
      </w:r>
      <w:r>
        <w:rPr>
          <w:rFonts w:ascii="Cambria Math" w:eastAsia="Cambria Math"/>
          <w:position w:val="14"/>
          <w:sz w:val="17"/>
        </w:rPr>
        <w:t>𝐕𝟏+𝐕𝟐+𝐕𝟑</w:t>
      </w:r>
    </w:p>
    <w:p>
      <w:pPr>
        <w:spacing w:line="155" w:lineRule="exact" w:before="0"/>
        <w:ind w:left="1216" w:right="903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𝟑</w:t>
      </w:r>
    </w:p>
    <w:p>
      <w:pPr>
        <w:pStyle w:val="BodyText"/>
        <w:spacing w:before="104"/>
        <w:ind w:left="744" w:right="903"/>
        <w:jc w:val="center"/>
        <w:rPr>
          <w:rFonts w:ascii="Cambria Math" w:eastAsia="Cambria Math"/>
        </w:rPr>
      </w:pP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rFonts w:ascii="Cambria Math" w:eastAsia="Cambria Math"/>
        </w:rPr>
        <w:t>𝟏𝟎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𝐦𝐥</w:t>
      </w:r>
    </w:p>
    <w:p>
      <w:pPr>
        <w:spacing w:after="0"/>
        <w:jc w:val="center"/>
        <w:rPr>
          <w:rFonts w:ascii="Cambria Math" w:eastAsia="Cambria Math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01"/>
        <w:ind w:left="1370"/>
      </w:pPr>
      <w:r>
        <w:rPr/>
        <w:t>Normalitas</w:t>
      </w:r>
      <w:r>
        <w:rPr>
          <w:spacing w:val="-2"/>
        </w:rPr>
        <w:t> </w:t>
      </w:r>
      <w:r>
        <w:rPr/>
        <w:t>Larutan</w:t>
      </w:r>
      <w:r>
        <w:rPr>
          <w:spacing w:val="-3"/>
        </w:rPr>
        <w:t> </w:t>
      </w:r>
      <w:r>
        <w:rPr/>
        <w:t>Titer</w:t>
      </w:r>
      <w:r>
        <w:rPr>
          <w:spacing w:val="-2"/>
        </w:rPr>
        <w:t> </w:t>
      </w:r>
      <w:r>
        <w:rPr/>
        <w:t>NaOH</w:t>
      </w:r>
      <w:r>
        <w:rPr>
          <w:spacing w:val="-1"/>
        </w:rPr>
        <w:t> </w:t>
      </w:r>
      <w:r>
        <w:rPr/>
        <w:t>:</w:t>
      </w:r>
    </w:p>
    <w:p>
      <w:pPr>
        <w:pStyle w:val="BodyText"/>
        <w:tabs>
          <w:tab w:pos="3564" w:val="left" w:leader="none"/>
        </w:tabs>
        <w:spacing w:before="128"/>
        <w:ind w:left="2857"/>
        <w:rPr>
          <w:rFonts w:ascii="Cambria Math" w:hAnsi="Cambria Math" w:eastAsia="Cambria Math"/>
        </w:rPr>
      </w:pPr>
      <w:r>
        <w:rPr/>
        <w:t>Vt.Nt</w:t>
        <w:tab/>
        <w:t>=</w:t>
      </w:r>
      <w:r>
        <w:rPr>
          <w:spacing w:val="33"/>
        </w:rPr>
        <w:t> </w:t>
      </w:r>
      <w:r>
        <w:rPr>
          <w:rFonts w:ascii="Cambria Math" w:hAnsi="Cambria Math" w:eastAsia="Cambria Math"/>
        </w:rPr>
        <w:t>𝐕𝐛</w:t>
      </w:r>
      <w:r>
        <w:rPr>
          <w:rFonts w:ascii="Cambria Math" w:hAnsi="Cambria Math" w:eastAsia="Cambria Math"/>
          <w:spacing w:val="51"/>
        </w:rPr>
        <w:t> </w:t>
      </w:r>
      <w:r>
        <w:rPr>
          <w:rFonts w:ascii="Cambria Math" w:hAnsi="Cambria Math" w:eastAsia="Cambria Math"/>
        </w:rPr>
        <w:t>× 𝐍𝐛</w:t>
      </w:r>
    </w:p>
    <w:p>
      <w:pPr>
        <w:tabs>
          <w:tab w:pos="3564" w:val="left" w:leader="none"/>
        </w:tabs>
        <w:spacing w:line="182" w:lineRule="auto" w:before="134"/>
        <w:ind w:left="28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71.730011pt;margin-top:17.253531pt;width:31.56pt;height:.84pt;mso-position-horizontal-relative:page;mso-position-vertical-relative:paragraph;z-index:-16495104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Nt</w:t>
        <w:tab/>
        <w:t>=</w:t>
      </w:r>
      <w:r>
        <w:rPr>
          <w:spacing w:val="-2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𝐕𝐛 ×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𝐍𝐛</w:t>
      </w:r>
    </w:p>
    <w:p>
      <w:pPr>
        <w:spacing w:line="156" w:lineRule="exact" w:before="0"/>
        <w:ind w:left="398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𝐕𝐭</w:t>
      </w:r>
    </w:p>
    <w:p>
      <w:pPr>
        <w:tabs>
          <w:tab w:pos="3564" w:val="left" w:leader="none"/>
        </w:tabs>
        <w:spacing w:line="170" w:lineRule="auto" w:before="120"/>
        <w:ind w:left="28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72.570007pt;margin-top:16.125034pt;width:42.384pt;height:.84pt;mso-position-horizontal-relative:page;mso-position-vertical-relative:paragraph;z-index:-1649459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Nt</w:t>
        <w:tab/>
        <w:t>=</w:t>
      </w:r>
      <w:r>
        <w:rPr>
          <w:spacing w:val="-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𝟏𝟎 𝐦𝐥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×𝟎,𝟏</w:t>
      </w:r>
    </w:p>
    <w:p>
      <w:pPr>
        <w:spacing w:line="162" w:lineRule="exact" w:before="0"/>
        <w:ind w:left="397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𝟏𝟎</w:t>
      </w:r>
      <w:r>
        <w:rPr>
          <w:rFonts w:ascii="Cambria Math" w:eastAsia="Cambria Math"/>
          <w:spacing w:val="-1"/>
          <w:sz w:val="17"/>
        </w:rPr>
        <w:t> </w:t>
      </w:r>
      <w:r>
        <w:rPr>
          <w:rFonts w:ascii="Cambria Math" w:eastAsia="Cambria Math"/>
          <w:sz w:val="17"/>
        </w:rPr>
        <w:t>𝐦𝐥</w:t>
      </w:r>
    </w:p>
    <w:p>
      <w:pPr>
        <w:pStyle w:val="Heading2"/>
        <w:tabs>
          <w:tab w:pos="3564" w:val="left" w:leader="none"/>
        </w:tabs>
        <w:spacing w:before="106"/>
        <w:ind w:left="2857"/>
        <w:rPr>
          <w:rFonts w:ascii="Cambria Math" w:eastAsia="Cambria Math"/>
        </w:rPr>
      </w:pPr>
      <w:r>
        <w:rPr/>
        <w:t>Nt</w:t>
        <w:tab/>
        <w:t>=</w:t>
      </w:r>
      <w:r>
        <w:rPr>
          <w:spacing w:val="-1"/>
        </w:rPr>
        <w:t> </w:t>
      </w:r>
      <w:r>
        <w:rPr>
          <w:rFonts w:ascii="Cambria Math" w:eastAsia="Cambria Math"/>
        </w:rPr>
        <w:t>𝟎,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𝟏 𝐍</w:t>
      </w:r>
    </w:p>
    <w:p>
      <w:pPr>
        <w:pStyle w:val="BodyText"/>
        <w:spacing w:before="139"/>
        <w:ind w:left="1370"/>
      </w:pPr>
      <w:r>
        <w:rPr/>
        <w:t>Molaritas NaOH:</w:t>
      </w:r>
    </w:p>
    <w:p>
      <w:pPr>
        <w:tabs>
          <w:tab w:pos="3564" w:val="left" w:leader="none"/>
        </w:tabs>
        <w:spacing w:line="158" w:lineRule="auto" w:before="141"/>
        <w:ind w:left="28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71.730011pt;margin-top:16.945557pt;width:39.480pt;height:.84001pt;mso-position-horizontal-relative:page;mso-position-vertical-relative:paragraph;z-index:-16494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26.470001pt;margin-top:16.945557pt;width:30.72pt;height:.84001pt;mso-position-horizontal-relative:page;mso-position-vertical-relative:paragraph;z-index:-16493568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M</w:t>
        <w:tab/>
        <w:t>=</w:t>
      </w:r>
      <w:r>
        <w:rPr>
          <w:spacing w:val="-2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𝐌𝐚𝐬𝐬𝐚</w:t>
      </w:r>
      <w:r>
        <w:rPr>
          <w:rFonts w:ascii="Cambria Math" w:hAnsi="Cambria Math" w:eastAsia="Cambria Math"/>
          <w:spacing w:val="1"/>
          <w:sz w:val="17"/>
        </w:rPr>
        <w:t> </w:t>
      </w:r>
      <w:r>
        <w:rPr>
          <w:rFonts w:ascii="Cambria Math" w:hAnsi="Cambria Math" w:eastAsia="Cambria Math"/>
          <w:sz w:val="17"/>
        </w:rPr>
        <w:t>𝐙𝐚𝐭</w:t>
      </w:r>
      <w:r>
        <w:rPr>
          <w:rFonts w:ascii="Cambria Math" w:hAnsi="Cambria Math" w:eastAsia="Cambria Math"/>
          <w:spacing w:val="27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×</w:t>
      </w:r>
      <w:r>
        <w:rPr>
          <w:rFonts w:ascii="Cambria Math" w:hAnsi="Cambria Math" w:eastAsia="Cambria Math"/>
          <w:spacing w:val="6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𝟏𝟎𝟎𝟎</w:t>
      </w:r>
    </w:p>
    <w:p>
      <w:pPr>
        <w:tabs>
          <w:tab w:pos="1665" w:val="left" w:leader="none"/>
        </w:tabs>
        <w:spacing w:line="171" w:lineRule="exact" w:before="0"/>
        <w:ind w:left="852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𝐌𝐫</w:t>
        <w:tab/>
        <w:t>𝐕𝐨𝐥𝐮𝐦𝐞</w:t>
      </w:r>
    </w:p>
    <w:p>
      <w:pPr>
        <w:tabs>
          <w:tab w:pos="3564" w:val="left" w:leader="none"/>
        </w:tabs>
        <w:spacing w:line="158" w:lineRule="auto" w:before="122"/>
        <w:ind w:left="285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71.730011pt;margin-top:15.995566pt;width:11.88pt;height:.84pt;mso-position-horizontal-relative:page;mso-position-vertical-relative:paragraph;z-index:-1649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890015pt;margin-top:15.995566pt;width:20.304pt;height:.84pt;mso-position-horizontal-relative:page;mso-position-vertical-relative:paragraph;z-index:-16492544" filled="true" fillcolor="#000000" stroked="false">
            <v:fill type="solid"/>
            <w10:wrap type="none"/>
          </v:rect>
        </w:pict>
      </w:r>
      <w:r>
        <w:rPr>
          <w:position w:val="-13"/>
          <w:sz w:val="22"/>
        </w:rPr>
        <w:t>M</w:t>
        <w:tab/>
        <w:t>=</w:t>
      </w:r>
      <w:r>
        <w:rPr>
          <w:spacing w:val="-1"/>
          <w:position w:val="-13"/>
          <w:sz w:val="22"/>
        </w:rPr>
        <w:t> </w:t>
      </w:r>
      <w:r>
        <w:rPr>
          <w:rFonts w:ascii="Cambria Math" w:hAnsi="Cambria Math" w:eastAsia="Cambria Math"/>
          <w:sz w:val="17"/>
        </w:rPr>
        <w:t>𝟎,𝟔</w:t>
      </w:r>
      <w:r>
        <w:rPr>
          <w:rFonts w:ascii="Cambria Math" w:hAnsi="Cambria Math" w:eastAsia="Cambria Math"/>
          <w:spacing w:val="25"/>
          <w:sz w:val="17"/>
        </w:rPr>
        <w:t> </w:t>
      </w:r>
      <w:r>
        <w:rPr>
          <w:rFonts w:ascii="Cambria Math" w:hAnsi="Cambria Math" w:eastAsia="Cambria Math"/>
          <w:position w:val="-13"/>
          <w:sz w:val="24"/>
        </w:rPr>
        <w:t>×</w:t>
      </w:r>
      <w:r>
        <w:rPr>
          <w:rFonts w:ascii="Cambria Math" w:hAnsi="Cambria Math" w:eastAsia="Cambria Math"/>
          <w:spacing w:val="2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𝟏𝟎𝟎𝟎</w:t>
      </w:r>
    </w:p>
    <w:p>
      <w:pPr>
        <w:spacing w:after="0" w:line="158" w:lineRule="auto"/>
        <w:jc w:val="left"/>
        <w:rPr>
          <w:rFonts w:ascii="Cambria Math" w:hAnsi="Cambria Math" w:eastAsia="Cambria Math"/>
          <w:sz w:val="17"/>
        </w:rPr>
        <w:sectPr>
          <w:pgSz w:w="11910" w:h="16840"/>
          <w:pgMar w:header="0" w:footer="1308" w:top="1580" w:bottom="1580" w:left="1680" w:right="1580"/>
        </w:sectPr>
      </w:pPr>
    </w:p>
    <w:p>
      <w:pPr>
        <w:spacing w:line="170" w:lineRule="exact" w:before="0"/>
        <w:ind w:left="0" w:right="363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𝟒𝟎</w:t>
      </w:r>
    </w:p>
    <w:p>
      <w:pPr>
        <w:pStyle w:val="BodyText"/>
        <w:tabs>
          <w:tab w:pos="3564" w:val="left" w:leader="none"/>
        </w:tabs>
        <w:spacing w:before="106"/>
        <w:ind w:left="2857"/>
        <w:rPr>
          <w:rFonts w:ascii="Cambria Math" w:eastAsia="Cambria Math"/>
        </w:rPr>
      </w:pPr>
      <w:r>
        <w:rPr/>
        <w:t>M</w:t>
        <w:tab/>
        <w:t>= </w:t>
      </w:r>
      <w:r>
        <w:rPr>
          <w:rFonts w:ascii="Cambria Math" w:eastAsia="Cambria Math"/>
        </w:rPr>
        <w:t>𝟎,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𝟏 </w:t>
      </w:r>
      <w:r>
        <w:rPr>
          <w:rFonts w:ascii="Cambria Math" w:eastAsia="Cambria Math"/>
          <w:spacing w:val="-124"/>
        </w:rPr>
        <w:t>𝐌</w:t>
      </w:r>
    </w:p>
    <w:p>
      <w:pPr>
        <w:pStyle w:val="ListParagraph"/>
        <w:numPr>
          <w:ilvl w:val="0"/>
          <w:numId w:val="14"/>
        </w:numPr>
        <w:tabs>
          <w:tab w:pos="1297" w:val="left" w:leader="none"/>
        </w:tabs>
        <w:spacing w:line="240" w:lineRule="auto" w:before="129" w:after="0"/>
        <w:ind w:left="1296" w:right="0" w:hanging="289"/>
        <w:jc w:val="left"/>
        <w:rPr>
          <w:sz w:val="22"/>
        </w:rPr>
      </w:pPr>
      <w:r>
        <w:rPr>
          <w:sz w:val="22"/>
        </w:rPr>
        <w:t>Perhitungan</w:t>
      </w:r>
      <w:r>
        <w:rPr>
          <w:spacing w:val="-2"/>
          <w:sz w:val="22"/>
        </w:rPr>
        <w:t> </w:t>
      </w:r>
      <w:r>
        <w:rPr>
          <w:sz w:val="22"/>
        </w:rPr>
        <w:t>Kadar</w:t>
      </w:r>
      <w:r>
        <w:rPr>
          <w:spacing w:val="-3"/>
          <w:sz w:val="22"/>
        </w:rPr>
        <w:t> </w:t>
      </w:r>
      <w:r>
        <w:rPr>
          <w:sz w:val="22"/>
        </w:rPr>
        <w:t>Alkohol</w:t>
      </w:r>
    </w:p>
    <w:p>
      <w:pPr>
        <w:spacing w:line="170" w:lineRule="exact" w:before="0"/>
        <w:ind w:left="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𝟏𝟓𝟎</w:t>
      </w:r>
    </w:p>
    <w:p>
      <w:pPr>
        <w:spacing w:after="0" w:line="170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580" w:bottom="280" w:left="1680" w:right="1580"/>
          <w:cols w:num="2" w:equalWidth="0">
            <w:col w:w="4339" w:space="40"/>
            <w:col w:w="4271"/>
          </w:cols>
        </w:sectPr>
      </w:pPr>
    </w:p>
    <w:p>
      <w:pPr>
        <w:pStyle w:val="BodyText"/>
        <w:rPr>
          <w:rFonts w:ascii="Cambria Math"/>
          <w:sz w:val="13"/>
        </w:rPr>
      </w:pPr>
    </w:p>
    <w:p>
      <w:pPr>
        <w:pStyle w:val="ListParagraph"/>
        <w:numPr>
          <w:ilvl w:val="1"/>
          <w:numId w:val="14"/>
        </w:numPr>
        <w:tabs>
          <w:tab w:pos="1729" w:val="left" w:leader="none"/>
        </w:tabs>
        <w:spacing w:line="360" w:lineRule="auto" w:before="94" w:after="0"/>
        <w:ind w:left="1726" w:right="4241" w:hanging="358"/>
        <w:jc w:val="left"/>
        <w:rPr>
          <w:sz w:val="22"/>
        </w:rPr>
      </w:pPr>
      <w:r>
        <w:rPr>
          <w:sz w:val="22"/>
        </w:rPr>
        <w:t>Sampel Tuak X1</w:t>
      </w:r>
      <w:r>
        <w:rPr>
          <w:spacing w:val="1"/>
          <w:sz w:val="22"/>
        </w:rPr>
        <w:t> </w:t>
      </w:r>
      <w:r>
        <w:rPr>
          <w:sz w:val="22"/>
        </w:rPr>
        <w:t>Perhitungan</w:t>
      </w:r>
      <w:r>
        <w:rPr>
          <w:spacing w:val="-8"/>
          <w:sz w:val="22"/>
        </w:rPr>
        <w:t> </w:t>
      </w:r>
      <w:r>
        <w:rPr>
          <w:sz w:val="22"/>
        </w:rPr>
        <w:t>Kadar</w:t>
      </w:r>
      <w:r>
        <w:rPr>
          <w:spacing w:val="-9"/>
          <w:sz w:val="22"/>
        </w:rPr>
        <w:t> </w:t>
      </w:r>
      <w:r>
        <w:rPr>
          <w:sz w:val="22"/>
        </w:rPr>
        <w:t>Alkohol:</w:t>
      </w:r>
    </w:p>
    <w:p>
      <w:pPr>
        <w:tabs>
          <w:tab w:pos="3848" w:val="left" w:leader="none"/>
        </w:tabs>
        <w:spacing w:line="148" w:lineRule="auto" w:before="14"/>
        <w:ind w:left="2950" w:right="0" w:firstLine="0"/>
        <w:jc w:val="left"/>
        <w:rPr>
          <w:rFonts w:ascii="Cambria Math" w:hAnsi="Cambria Math" w:eastAsia="Cambria Math"/>
          <w:sz w:val="24"/>
        </w:rPr>
      </w:pPr>
      <w:r>
        <w:rPr/>
        <w:pict>
          <v:rect style="position:absolute;margin-left:286.730011pt;margin-top:10.387762pt;width:84.144pt;height:.84003pt;mso-position-horizontal-relative:page;mso-position-vertical-relative:paragraph;z-index:-16492032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2"/>
        </w:rPr>
        <w:t>K.Al</w:t>
        <w:tab/>
      </w:r>
      <w:r>
        <w:rPr>
          <w:w w:val="105"/>
          <w:position w:val="-13"/>
          <w:sz w:val="24"/>
        </w:rPr>
        <w:t>=</w:t>
      </w:r>
      <w:r>
        <w:rPr>
          <w:spacing w:val="13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𝑉𝑡</w:t>
      </w:r>
      <w:r>
        <w:rPr>
          <w:rFonts w:ascii="Cambria Math" w:hAnsi="Cambria Math" w:eastAsia="Cambria Math"/>
          <w:spacing w:val="-2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×</w:t>
      </w:r>
      <w:r>
        <w:rPr>
          <w:rFonts w:ascii="Cambria Math" w:hAnsi="Cambria Math" w:eastAsia="Cambria Math"/>
          <w:spacing w:val="-6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𝑁𝑡</w:t>
      </w:r>
      <w:r>
        <w:rPr>
          <w:rFonts w:ascii="Cambria Math" w:hAnsi="Cambria Math" w:eastAsia="Cambria Math"/>
          <w:spacing w:val="-4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×</w:t>
      </w:r>
      <w:r>
        <w:rPr>
          <w:rFonts w:ascii="Cambria Math" w:hAnsi="Cambria Math" w:eastAsia="Cambria Math"/>
          <w:spacing w:val="-6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𝑀𝑟</w:t>
      </w:r>
      <w:r>
        <w:rPr>
          <w:rFonts w:ascii="Cambria Math" w:hAnsi="Cambria Math" w:eastAsia="Cambria Math"/>
          <w:spacing w:val="-2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𝐶2𝐻6𝑂</w:t>
      </w:r>
      <w:r>
        <w:rPr>
          <w:rFonts w:ascii="Cambria Math" w:hAnsi="Cambria Math" w:eastAsia="Cambria Math"/>
          <w:spacing w:val="10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×</w:t>
      </w:r>
      <w:r>
        <w:rPr>
          <w:rFonts w:ascii="Cambria Math" w:hAnsi="Cambria Math" w:eastAsia="Cambria Math"/>
          <w:spacing w:val="-11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100%</w:t>
      </w:r>
    </w:p>
    <w:p>
      <w:pPr>
        <w:spacing w:line="178" w:lineRule="exact" w:before="0"/>
        <w:ind w:left="405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2"/>
          <w:w w:val="110"/>
          <w:sz w:val="17"/>
        </w:rPr>
        <w:t>𝑀𝑎𝑠𝑠𝑎</w:t>
      </w:r>
      <w:r>
        <w:rPr>
          <w:rFonts w:ascii="Cambria Math" w:hAnsi="Cambria Math" w:eastAsia="Cambria Math"/>
          <w:spacing w:val="-4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𝑆𝑎𝑚𝑝𝑒𝑙</w:t>
      </w:r>
      <w:r>
        <w:rPr>
          <w:rFonts w:ascii="Cambria Math" w:hAnsi="Cambria Math" w:eastAsia="Cambria Math"/>
          <w:spacing w:val="-7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×</w:t>
      </w:r>
      <w:r>
        <w:rPr>
          <w:rFonts w:ascii="Cambria Math" w:hAnsi="Cambria Math" w:eastAsia="Cambria Math"/>
          <w:spacing w:val="-8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100</w:t>
      </w:r>
    </w:p>
    <w:p>
      <w:pPr>
        <w:spacing w:line="168" w:lineRule="auto" w:before="139"/>
        <w:ind w:left="3848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286.730011pt;margin-top:16.989986pt;width:53.784pt;height:.84pt;mso-position-horizontal-relative:page;mso-position-vertical-relative:paragraph;z-index:-1649152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 w:hAnsi="Cambria Math"/>
          <w:sz w:val="17"/>
        </w:rPr>
        <w:t>4,73</w:t>
      </w:r>
      <w:r>
        <w:rPr>
          <w:rFonts w:ascii="Cambria Math" w:hAnsi="Cambria Math"/>
          <w:spacing w:val="3"/>
          <w:sz w:val="17"/>
        </w:rPr>
        <w:t> </w:t>
      </w:r>
      <w:r>
        <w:rPr>
          <w:rFonts w:ascii="Cambria Math" w:hAnsi="Cambria Math"/>
          <w:sz w:val="17"/>
        </w:rPr>
        <w:t>×0,1</w:t>
      </w:r>
      <w:r>
        <w:rPr>
          <w:rFonts w:ascii="Cambria Math" w:hAnsi="Cambria Math"/>
          <w:spacing w:val="1"/>
          <w:sz w:val="17"/>
        </w:rPr>
        <w:t> </w:t>
      </w:r>
      <w:r>
        <w:rPr>
          <w:rFonts w:ascii="Cambria Math" w:hAnsi="Cambria Math"/>
          <w:sz w:val="17"/>
        </w:rPr>
        <w:t>×46</w:t>
      </w:r>
      <w:r>
        <w:rPr>
          <w:rFonts w:ascii="Cambria Math" w:hAnsi="Cambria Math"/>
          <w:spacing w:val="31"/>
          <w:sz w:val="17"/>
        </w:rPr>
        <w:t> </w:t>
      </w:r>
      <w:r>
        <w:rPr>
          <w:rFonts w:ascii="Cambria Math" w:hAnsi="Cambria Math"/>
          <w:position w:val="-13"/>
          <w:sz w:val="24"/>
        </w:rPr>
        <w:t>×</w:t>
      </w:r>
      <w:r>
        <w:rPr>
          <w:rFonts w:ascii="Cambria Math" w:hAnsi="Cambria Math"/>
          <w:spacing w:val="2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100%</w:t>
      </w:r>
    </w:p>
    <w:p>
      <w:pPr>
        <w:spacing w:line="162" w:lineRule="exact" w:before="0"/>
        <w:ind w:left="1286" w:right="748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30</w:t>
      </w:r>
      <w:r>
        <w:rPr>
          <w:rFonts w:ascii="Cambria Math" w:hAnsi="Cambria Math"/>
          <w:spacing w:val="-6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×100</w:t>
      </w:r>
    </w:p>
    <w:p>
      <w:pPr>
        <w:spacing w:line="168" w:lineRule="auto" w:before="116"/>
        <w:ind w:left="3848" w:right="0" w:firstLine="0"/>
        <w:jc w:val="left"/>
        <w:rPr>
          <w:rFonts w:ascii="Cambria Math" w:hAnsi="Cambria Math"/>
          <w:sz w:val="24"/>
        </w:rPr>
      </w:pPr>
      <w:r>
        <w:rPr/>
        <w:pict>
          <v:rect style="position:absolute;margin-left:286.730011pt;margin-top:15.839951pt;width:26.28pt;height:.84003pt;mso-position-horizontal-relative:page;mso-position-vertical-relative:paragraph;z-index:-1649100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3"/>
          <w:position w:val="-13"/>
          <w:sz w:val="24"/>
        </w:rPr>
        <w:t> </w:t>
      </w:r>
      <w:r>
        <w:rPr>
          <w:rFonts w:ascii="Cambria Math" w:hAnsi="Cambria Math"/>
          <w:sz w:val="17"/>
        </w:rPr>
        <w:t>21.758</w:t>
      </w:r>
      <w:r>
        <w:rPr>
          <w:rFonts w:ascii="Cambria Math" w:hAnsi="Cambria Math"/>
          <w:spacing w:val="32"/>
          <w:sz w:val="17"/>
        </w:rPr>
        <w:t> </w:t>
      </w:r>
      <w:r>
        <w:rPr>
          <w:rFonts w:ascii="Cambria Math" w:hAnsi="Cambria Math"/>
          <w:position w:val="-13"/>
          <w:sz w:val="24"/>
        </w:rPr>
        <w:t>×</w:t>
      </w:r>
      <w:r>
        <w:rPr>
          <w:rFonts w:ascii="Cambria Math" w:hAnsi="Cambria Math"/>
          <w:spacing w:val="2"/>
          <w:position w:val="-13"/>
          <w:sz w:val="24"/>
        </w:rPr>
        <w:t> </w:t>
      </w:r>
      <w:r>
        <w:rPr>
          <w:rFonts w:ascii="Cambria Math" w:hAnsi="Cambria Math"/>
          <w:position w:val="-13"/>
          <w:sz w:val="24"/>
        </w:rPr>
        <w:t>100%</w:t>
      </w:r>
    </w:p>
    <w:p>
      <w:pPr>
        <w:spacing w:line="162" w:lineRule="exact" w:before="0"/>
        <w:ind w:left="4119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3000</w:t>
      </w:r>
    </w:p>
    <w:p>
      <w:pPr>
        <w:pStyle w:val="BodyText"/>
        <w:spacing w:before="107"/>
        <w:ind w:left="1286" w:right="827"/>
        <w:jc w:val="center"/>
        <w:rPr>
          <w:rFonts w:ascii="Cambria Math" w:eastAsia="Cambria Math"/>
        </w:rPr>
      </w:pPr>
      <w:r>
        <w:rPr>
          <w:sz w:val="24"/>
        </w:rPr>
        <w:t>= </w:t>
      </w:r>
      <w:r>
        <w:rPr>
          <w:rFonts w:ascii="Cambria Math" w:eastAsia="Cambria Math"/>
        </w:rPr>
        <w:t>7,2526%𝑣/𝑣</w:t>
      </w:r>
    </w:p>
    <w:p>
      <w:pPr>
        <w:pStyle w:val="BodyText"/>
        <w:spacing w:before="1"/>
        <w:rPr>
          <w:rFonts w:ascii="Cambria Math"/>
          <w:sz w:val="14"/>
        </w:rPr>
      </w:pPr>
    </w:p>
    <w:p>
      <w:pPr>
        <w:spacing w:after="0"/>
        <w:rPr>
          <w:rFonts w:ascii="Cambria Math"/>
          <w:sz w:val="14"/>
        </w:rPr>
        <w:sectPr>
          <w:type w:val="continuous"/>
          <w:pgSz w:w="11910" w:h="16840"/>
          <w:pgMar w:top="1580" w:bottom="280" w:left="1680" w:right="1580"/>
        </w:sectPr>
      </w:pPr>
    </w:p>
    <w:p>
      <w:pPr>
        <w:pStyle w:val="ListParagraph"/>
        <w:numPr>
          <w:ilvl w:val="1"/>
          <w:numId w:val="14"/>
        </w:numPr>
        <w:tabs>
          <w:tab w:pos="1729" w:val="left" w:leader="none"/>
        </w:tabs>
        <w:spacing w:line="360" w:lineRule="auto" w:before="94" w:after="0"/>
        <w:ind w:left="1726" w:right="1282" w:hanging="358"/>
        <w:jc w:val="left"/>
        <w:rPr>
          <w:sz w:val="22"/>
        </w:rPr>
      </w:pPr>
      <w:r>
        <w:rPr>
          <w:sz w:val="22"/>
        </w:rPr>
        <w:t>Sampel Tuak X2</w:t>
      </w:r>
      <w:r>
        <w:rPr>
          <w:spacing w:val="1"/>
          <w:sz w:val="22"/>
        </w:rPr>
        <w:t> </w:t>
      </w:r>
      <w:r>
        <w:rPr>
          <w:sz w:val="22"/>
        </w:rPr>
        <w:t>Perhitungan</w:t>
      </w:r>
      <w:r>
        <w:rPr>
          <w:spacing w:val="-8"/>
          <w:sz w:val="22"/>
        </w:rPr>
        <w:t> </w:t>
      </w:r>
      <w:r>
        <w:rPr>
          <w:sz w:val="22"/>
        </w:rPr>
        <w:t>Kadar</w:t>
      </w:r>
      <w:r>
        <w:rPr>
          <w:spacing w:val="-10"/>
          <w:sz w:val="22"/>
        </w:rPr>
        <w:t> </w:t>
      </w:r>
      <w:r>
        <w:rPr>
          <w:sz w:val="22"/>
        </w:rPr>
        <w:t>Alkohol:</w:t>
      </w:r>
    </w:p>
    <w:p>
      <w:pPr>
        <w:tabs>
          <w:tab w:pos="3848" w:val="left" w:leader="none"/>
        </w:tabs>
        <w:spacing w:line="165" w:lineRule="auto" w:before="2"/>
        <w:ind w:left="2950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85.890015pt;margin-top:10.421276pt;width:82.344pt;height:.84003pt;mso-position-horizontal-relative:page;mso-position-vertical-relative:paragraph;z-index:-16490496" filled="true" fillcolor="#000000" stroked="false">
            <v:fill type="solid"/>
            <w10:wrap type="none"/>
          </v:rect>
        </w:pict>
      </w:r>
      <w:r>
        <w:rPr>
          <w:w w:val="105"/>
          <w:position w:val="-13"/>
          <w:sz w:val="22"/>
        </w:rPr>
        <w:t>K.Al</w:t>
        <w:tab/>
        <w:t>=</w:t>
      </w:r>
      <w:r>
        <w:rPr>
          <w:spacing w:val="36"/>
          <w:w w:val="105"/>
          <w:position w:val="-13"/>
          <w:sz w:val="22"/>
        </w:rPr>
        <w:t> </w:t>
      </w:r>
      <w:r>
        <w:rPr>
          <w:rFonts w:ascii="Cambria Math" w:hAnsi="Cambria Math" w:eastAsia="Cambria Math"/>
          <w:w w:val="105"/>
          <w:sz w:val="17"/>
        </w:rPr>
        <w:t>𝑉𝑡</w:t>
      </w:r>
      <w:r>
        <w:rPr>
          <w:rFonts w:ascii="Cambria Math" w:hAnsi="Cambria Math" w:eastAsia="Cambria Math"/>
          <w:spacing w:val="2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×𝑁𝑡</w:t>
      </w:r>
      <w:r>
        <w:rPr>
          <w:rFonts w:ascii="Cambria Math" w:hAnsi="Cambria Math" w:eastAsia="Cambria Math"/>
          <w:spacing w:val="-3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×𝑀𝑟</w:t>
      </w:r>
      <w:r>
        <w:rPr>
          <w:rFonts w:ascii="Cambria Math" w:hAnsi="Cambria Math" w:eastAsia="Cambria Math"/>
          <w:spacing w:val="-1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𝐶2𝐻6𝑂</w:t>
      </w:r>
    </w:p>
    <w:p>
      <w:pPr>
        <w:spacing w:line="169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-1"/>
          <w:w w:val="110"/>
          <w:sz w:val="17"/>
        </w:rPr>
        <w:t>𝑀𝑎𝑠𝑠𝑎</w:t>
      </w:r>
      <w:r>
        <w:rPr>
          <w:rFonts w:ascii="Cambria Math" w:hAnsi="Cambria Math" w:eastAsia="Cambria Math"/>
          <w:spacing w:val="-8"/>
          <w:w w:val="110"/>
          <w:sz w:val="17"/>
        </w:rPr>
        <w:t> </w:t>
      </w:r>
      <w:r>
        <w:rPr>
          <w:rFonts w:ascii="Cambria Math" w:hAnsi="Cambria Math" w:eastAsia="Cambria Math"/>
          <w:spacing w:val="-1"/>
          <w:w w:val="110"/>
          <w:sz w:val="17"/>
        </w:rPr>
        <w:t>𝑆𝑎𝑚𝑝𝑒𝑙</w:t>
      </w:r>
      <w:r>
        <w:rPr>
          <w:rFonts w:ascii="Cambria Math" w:hAnsi="Cambria Math" w:eastAsia="Cambria Math"/>
          <w:spacing w:val="-9"/>
          <w:w w:val="110"/>
          <w:sz w:val="17"/>
        </w:rPr>
        <w:t> </w:t>
      </w:r>
      <w:r>
        <w:rPr>
          <w:rFonts w:ascii="Cambria Math" w:hAnsi="Cambria Math" w:eastAsia="Cambria Math"/>
          <w:w w:val="110"/>
          <w:sz w:val="17"/>
        </w:rPr>
        <w:t>×100</w:t>
      </w:r>
    </w:p>
    <w:p>
      <w:pPr>
        <w:pStyle w:val="BodyTex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rPr>
          <w:rFonts w:ascii="Cambria Math"/>
          <w:sz w:val="24"/>
        </w:rPr>
      </w:pPr>
    </w:p>
    <w:p>
      <w:pPr>
        <w:pStyle w:val="BodyText"/>
        <w:spacing w:before="7"/>
        <w:rPr>
          <w:rFonts w:ascii="Cambria Math"/>
          <w:sz w:val="29"/>
        </w:rPr>
      </w:pPr>
    </w:p>
    <w:p>
      <w:pPr>
        <w:pStyle w:val="Heading2"/>
        <w:ind w:left="24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-1"/>
        </w:rPr>
        <w:t> </w:t>
      </w:r>
      <w:r>
        <w:rPr>
          <w:rFonts w:ascii="Cambria Math" w:hAnsi="Cambria Math"/>
        </w:rPr>
        <w:t>100%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1580"/>
          <w:cols w:num="2" w:equalWidth="0">
            <w:col w:w="5687" w:space="40"/>
            <w:col w:w="2923"/>
          </w:cols>
        </w:sectPr>
      </w:pPr>
    </w:p>
    <w:p>
      <w:pPr>
        <w:spacing w:line="170" w:lineRule="auto" w:before="141"/>
        <w:ind w:left="0" w:right="0" w:firstLine="0"/>
        <w:jc w:val="right"/>
        <w:rPr>
          <w:rFonts w:ascii="Cambria Math" w:hAnsi="Cambria Math"/>
          <w:sz w:val="17"/>
        </w:rPr>
      </w:pPr>
      <w:r>
        <w:rPr/>
        <w:pict>
          <v:rect style="position:absolute;margin-left:286.730011pt;margin-top:17.175043pt;width:53.784pt;height:.83997pt;mso-position-horizontal-relative:page;mso-position-vertical-relative:paragraph;z-index:-1648998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 w:hAnsi="Cambria Math"/>
          <w:sz w:val="17"/>
        </w:rPr>
        <w:t>2,56</w:t>
      </w:r>
      <w:r>
        <w:rPr>
          <w:rFonts w:ascii="Cambria Math" w:hAnsi="Cambria Math"/>
          <w:spacing w:val="5"/>
          <w:sz w:val="17"/>
        </w:rPr>
        <w:t> </w:t>
      </w:r>
      <w:r>
        <w:rPr>
          <w:rFonts w:ascii="Cambria Math" w:hAnsi="Cambria Math"/>
          <w:sz w:val="17"/>
        </w:rPr>
        <w:t>×0,1</w:t>
      </w:r>
      <w:r>
        <w:rPr>
          <w:rFonts w:ascii="Cambria Math" w:hAnsi="Cambria Math"/>
          <w:spacing w:val="2"/>
          <w:sz w:val="17"/>
        </w:rPr>
        <w:t> </w:t>
      </w:r>
      <w:r>
        <w:rPr>
          <w:rFonts w:ascii="Cambria Math" w:hAnsi="Cambria Math"/>
          <w:sz w:val="17"/>
        </w:rPr>
        <w:t>×46</w:t>
      </w:r>
    </w:p>
    <w:p>
      <w:pPr>
        <w:spacing w:line="162" w:lineRule="exact" w:before="0"/>
        <w:ind w:left="0" w:right="211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30</w:t>
      </w:r>
      <w:r>
        <w:rPr>
          <w:rFonts w:ascii="Cambria Math" w:hAnsi="Cambria Math"/>
          <w:spacing w:val="-6"/>
          <w:w w:val="105"/>
          <w:sz w:val="17"/>
        </w:rPr>
        <w:t> </w:t>
      </w:r>
      <w:r>
        <w:rPr>
          <w:rFonts w:ascii="Cambria Math" w:hAnsi="Cambria Math"/>
          <w:w w:val="105"/>
          <w:sz w:val="17"/>
        </w:rPr>
        <w:t>×100</w:t>
      </w:r>
    </w:p>
    <w:p>
      <w:pPr>
        <w:pStyle w:val="Heading2"/>
        <w:spacing w:before="192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100%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1580"/>
          <w:cols w:num="2" w:equalWidth="0">
            <w:col w:w="5133" w:space="40"/>
            <w:col w:w="3477"/>
          </w:cols>
        </w:sectPr>
      </w:pPr>
    </w:p>
    <w:p>
      <w:pPr>
        <w:spacing w:line="170" w:lineRule="auto" w:before="108"/>
        <w:ind w:left="0" w:right="0" w:firstLine="0"/>
        <w:jc w:val="right"/>
        <w:rPr>
          <w:rFonts w:ascii="Cambria Math"/>
          <w:sz w:val="17"/>
        </w:rPr>
      </w:pPr>
      <w:r>
        <w:rPr/>
        <w:pict>
          <v:rect style="position:absolute;margin-left:286.730011pt;margin-top:15.525053pt;width:26.28pt;height:.83997pt;mso-position-horizontal-relative:page;mso-position-vertical-relative:paragraph;z-index:-16489472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=</w:t>
      </w:r>
      <w:r>
        <w:rPr>
          <w:spacing w:val="7"/>
          <w:position w:val="-13"/>
          <w:sz w:val="24"/>
        </w:rPr>
        <w:t> </w:t>
      </w:r>
      <w:r>
        <w:rPr>
          <w:rFonts w:ascii="Cambria Math"/>
          <w:sz w:val="17"/>
        </w:rPr>
        <w:t>11.776</w:t>
      </w:r>
    </w:p>
    <w:p>
      <w:pPr>
        <w:spacing w:line="162" w:lineRule="exact" w:before="0"/>
        <w:ind w:left="0" w:right="67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3000</w:t>
      </w:r>
    </w:p>
    <w:p>
      <w:pPr>
        <w:pStyle w:val="Heading2"/>
        <w:spacing w:before="159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×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100%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1580"/>
          <w:cols w:num="2" w:equalWidth="0">
            <w:col w:w="4583" w:space="40"/>
            <w:col w:w="4027"/>
          </w:cols>
        </w:sectPr>
      </w:pPr>
    </w:p>
    <w:p>
      <w:pPr>
        <w:pStyle w:val="BodyText"/>
        <w:spacing w:before="109"/>
        <w:ind w:left="1286" w:right="827"/>
        <w:jc w:val="center"/>
        <w:rPr>
          <w:rFonts w:ascii="Cambria Math" w:eastAsia="Cambria Math"/>
        </w:rPr>
      </w:pPr>
      <w:r>
        <w:rPr>
          <w:sz w:val="24"/>
        </w:rPr>
        <w:t>= </w:t>
      </w:r>
      <w:r>
        <w:rPr>
          <w:rFonts w:ascii="Cambria Math" w:eastAsia="Cambria Math"/>
        </w:rPr>
        <w:t>3,9253%𝑣/𝑣</w:t>
      </w:r>
    </w:p>
    <w:p>
      <w:pPr>
        <w:pStyle w:val="BodyText"/>
        <w:spacing w:before="9"/>
        <w:rPr>
          <w:rFonts w:ascii="Cambria Math"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729" w:val="left" w:leader="none"/>
        </w:tabs>
        <w:spacing w:line="240" w:lineRule="auto" w:before="0" w:after="0"/>
        <w:ind w:left="1728" w:right="0" w:hanging="361"/>
        <w:jc w:val="left"/>
        <w:rPr>
          <w:sz w:val="24"/>
        </w:rPr>
      </w:pPr>
      <w:r>
        <w:rPr>
          <w:sz w:val="22"/>
        </w:rPr>
        <w:t>Sampel</w:t>
      </w:r>
      <w:r>
        <w:rPr>
          <w:spacing w:val="-3"/>
          <w:sz w:val="22"/>
        </w:rPr>
        <w:t> </w:t>
      </w:r>
      <w:r>
        <w:rPr>
          <w:sz w:val="22"/>
        </w:rPr>
        <w:t>Tuak</w:t>
      </w:r>
      <w:r>
        <w:rPr>
          <w:spacing w:val="2"/>
          <w:sz w:val="22"/>
        </w:rPr>
        <w:t> </w:t>
      </w:r>
      <w:r>
        <w:rPr>
          <w:sz w:val="22"/>
        </w:rPr>
        <w:t>X3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spacing w:before="124"/>
        <w:ind w:left="1752"/>
      </w:pPr>
      <w:r>
        <w:rPr/>
        <w:t>Perhitungan</w:t>
      </w:r>
      <w:r>
        <w:rPr>
          <w:spacing w:val="-5"/>
        </w:rPr>
        <w:t> </w:t>
      </w:r>
      <w:r>
        <w:rPr/>
        <w:t>Kadar</w:t>
      </w:r>
      <w:r>
        <w:rPr>
          <w:spacing w:val="-1"/>
        </w:rPr>
        <w:t> </w:t>
      </w:r>
      <w:r>
        <w:rPr/>
        <w:t>Allkohol:</w:t>
      </w:r>
    </w:p>
    <w:p>
      <w:pPr>
        <w:tabs>
          <w:tab w:pos="3848" w:val="left" w:leader="none"/>
        </w:tabs>
        <w:spacing w:line="175" w:lineRule="auto" w:before="129"/>
        <w:ind w:left="3133" w:right="0" w:firstLine="0"/>
        <w:jc w:val="left"/>
        <w:rPr>
          <w:rFonts w:ascii="Cambria Math" w:hAnsi="Cambria Math" w:eastAsia="Cambria Math"/>
          <w:sz w:val="16"/>
        </w:rPr>
      </w:pPr>
      <w:r>
        <w:rPr/>
        <w:pict>
          <v:rect style="position:absolute;margin-left:285.890015pt;margin-top:16.058952pt;width:77.544pt;height:.71997pt;mso-position-horizontal-relative:page;mso-position-vertical-relative:paragraph;z-index:-16488960" filled="true" fillcolor="#000000" stroked="false">
            <v:fill type="solid"/>
            <w10:wrap type="none"/>
          </v:rect>
        </w:pict>
      </w:r>
      <w:r>
        <w:rPr>
          <w:w w:val="105"/>
          <w:position w:val="-12"/>
          <w:sz w:val="22"/>
        </w:rPr>
        <w:t>K.Al</w:t>
        <w:tab/>
        <w:t>=</w:t>
      </w:r>
      <w:r>
        <w:rPr>
          <w:spacing w:val="19"/>
          <w:w w:val="105"/>
          <w:position w:val="-12"/>
          <w:sz w:val="22"/>
        </w:rPr>
        <w:t> </w:t>
      </w:r>
      <w:r>
        <w:rPr>
          <w:rFonts w:ascii="Cambria Math" w:hAnsi="Cambria Math" w:eastAsia="Cambria Math"/>
          <w:w w:val="105"/>
          <w:sz w:val="16"/>
        </w:rPr>
        <w:t>𝑉𝑡</w:t>
      </w:r>
      <w:r>
        <w:rPr>
          <w:rFonts w:ascii="Cambria Math" w:hAnsi="Cambria Math" w:eastAsia="Cambria Math"/>
          <w:spacing w:val="-1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×</w:t>
      </w:r>
      <w:r>
        <w:rPr>
          <w:rFonts w:ascii="Cambria Math" w:hAnsi="Cambria Math" w:eastAsia="Cambria Math"/>
          <w:spacing w:val="-3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𝑁𝑡</w:t>
      </w:r>
      <w:r>
        <w:rPr>
          <w:rFonts w:ascii="Cambria Math" w:hAnsi="Cambria Math" w:eastAsia="Cambria Math"/>
          <w:spacing w:val="-1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×𝑀𝑟 𝐶2𝐻6𝑂</w:t>
      </w:r>
    </w:p>
    <w:p>
      <w:pPr>
        <w:spacing w:line="145" w:lineRule="exact" w:before="0"/>
        <w:ind w:left="0" w:right="0" w:firstLine="0"/>
        <w:jc w:val="righ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w w:val="105"/>
          <w:sz w:val="16"/>
        </w:rPr>
        <w:t>𝑀𝑎𝑠𝑠𝑎</w:t>
      </w:r>
      <w:r>
        <w:rPr>
          <w:rFonts w:ascii="Cambria Math" w:hAnsi="Cambria Math" w:eastAsia="Cambria Math"/>
          <w:spacing w:val="16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𝑆𝑎𝑚𝑝𝑒𝑙</w:t>
      </w:r>
      <w:r>
        <w:rPr>
          <w:rFonts w:ascii="Cambria Math" w:hAnsi="Cambria Math" w:eastAsia="Cambria Math"/>
          <w:spacing w:val="19"/>
          <w:w w:val="105"/>
          <w:sz w:val="16"/>
        </w:rPr>
        <w:t> </w:t>
      </w:r>
      <w:r>
        <w:rPr>
          <w:rFonts w:ascii="Cambria Math" w:hAnsi="Cambria Math" w:eastAsia="Cambria Math"/>
          <w:w w:val="105"/>
          <w:sz w:val="16"/>
        </w:rPr>
        <w:t>×100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before="7"/>
        <w:rPr>
          <w:rFonts w:ascii="Cambria Math"/>
          <w:sz w:val="25"/>
        </w:rPr>
      </w:pPr>
    </w:p>
    <w:p>
      <w:pPr>
        <w:pStyle w:val="BodyText"/>
        <w:ind w:left="54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100%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580" w:bottom="280" w:left="1680" w:right="1580"/>
          <w:cols w:num="2" w:equalWidth="0">
            <w:col w:w="5591" w:space="40"/>
            <w:col w:w="3019"/>
          </w:cols>
        </w:sectPr>
      </w:pPr>
    </w:p>
    <w:p>
      <w:pPr>
        <w:spacing w:line="172" w:lineRule="auto" w:before="126"/>
        <w:ind w:left="3848" w:right="0" w:firstLine="0"/>
        <w:jc w:val="left"/>
        <w:rPr>
          <w:rFonts w:ascii="Cambria Math" w:hAnsi="Cambria Math"/>
          <w:sz w:val="22"/>
        </w:rPr>
      </w:pPr>
      <w:r>
        <w:rPr/>
        <w:pict>
          <v:rect style="position:absolute;margin-left:285.890015pt;margin-top:15.834458pt;width:50.424pt;height:.72003pt;mso-position-horizontal-relative:page;mso-position-vertical-relative:paragraph;z-index:-16488448" filled="true" fillcolor="#000000" stroked="false">
            <v:fill type="solid"/>
            <w10:wrap type="none"/>
          </v:rect>
        </w:pict>
      </w:r>
      <w:r>
        <w:rPr>
          <w:position w:val="-12"/>
          <w:sz w:val="22"/>
        </w:rPr>
        <w:t>=</w:t>
      </w:r>
      <w:r>
        <w:rPr>
          <w:spacing w:val="3"/>
          <w:position w:val="-12"/>
          <w:sz w:val="22"/>
        </w:rPr>
        <w:t> </w:t>
      </w:r>
      <w:r>
        <w:rPr>
          <w:rFonts w:ascii="Cambria Math" w:hAnsi="Cambria Math"/>
          <w:sz w:val="16"/>
        </w:rPr>
        <w:t>2,93</w:t>
      </w:r>
      <w:r>
        <w:rPr>
          <w:rFonts w:ascii="Cambria Math" w:hAnsi="Cambria Math"/>
          <w:spacing w:val="3"/>
          <w:sz w:val="16"/>
        </w:rPr>
        <w:t> </w:t>
      </w:r>
      <w:r>
        <w:rPr>
          <w:rFonts w:ascii="Cambria Math" w:hAnsi="Cambria Math"/>
          <w:sz w:val="16"/>
        </w:rPr>
        <w:t>×0,1</w:t>
      </w:r>
      <w:r>
        <w:rPr>
          <w:rFonts w:ascii="Cambria Math" w:hAnsi="Cambria Math"/>
          <w:spacing w:val="3"/>
          <w:sz w:val="16"/>
        </w:rPr>
        <w:t> </w:t>
      </w:r>
      <w:r>
        <w:rPr>
          <w:rFonts w:ascii="Cambria Math" w:hAnsi="Cambria Math"/>
          <w:sz w:val="16"/>
        </w:rPr>
        <w:t>×46</w:t>
      </w:r>
      <w:r>
        <w:rPr>
          <w:rFonts w:ascii="Cambria Math" w:hAnsi="Cambria Math"/>
          <w:spacing w:val="30"/>
          <w:sz w:val="16"/>
        </w:rPr>
        <w:t> </w:t>
      </w:r>
      <w:r>
        <w:rPr>
          <w:rFonts w:ascii="Cambria Math" w:hAnsi="Cambria Math"/>
          <w:position w:val="-12"/>
          <w:sz w:val="22"/>
        </w:rPr>
        <w:t>×</w:t>
      </w:r>
      <w:r>
        <w:rPr>
          <w:rFonts w:ascii="Cambria Math" w:hAnsi="Cambria Math"/>
          <w:spacing w:val="4"/>
          <w:position w:val="-12"/>
          <w:sz w:val="22"/>
        </w:rPr>
        <w:t> </w:t>
      </w:r>
      <w:r>
        <w:rPr>
          <w:rFonts w:ascii="Cambria Math" w:hAnsi="Cambria Math"/>
          <w:position w:val="-12"/>
          <w:sz w:val="22"/>
        </w:rPr>
        <w:t>100%</w:t>
      </w:r>
    </w:p>
    <w:p>
      <w:pPr>
        <w:spacing w:line="145" w:lineRule="exact" w:before="0"/>
        <w:ind w:left="1286" w:right="848" w:firstLine="0"/>
        <w:jc w:val="center"/>
        <w:rPr>
          <w:rFonts w:ascii="Cambria Math" w:hAnsi="Cambria Math"/>
          <w:sz w:val="16"/>
        </w:rPr>
      </w:pPr>
      <w:r>
        <w:rPr>
          <w:rFonts w:ascii="Cambria Math" w:hAnsi="Cambria Math"/>
          <w:w w:val="105"/>
          <w:sz w:val="16"/>
        </w:rPr>
        <w:t>30</w:t>
      </w:r>
      <w:r>
        <w:rPr>
          <w:rFonts w:ascii="Cambria Math" w:hAnsi="Cambria Math"/>
          <w:spacing w:val="-4"/>
          <w:w w:val="105"/>
          <w:sz w:val="16"/>
        </w:rPr>
        <w:t> </w:t>
      </w:r>
      <w:r>
        <w:rPr>
          <w:rFonts w:ascii="Cambria Math" w:hAnsi="Cambria Math"/>
          <w:w w:val="105"/>
          <w:sz w:val="16"/>
        </w:rPr>
        <w:t>×100</w:t>
      </w:r>
    </w:p>
    <w:p>
      <w:pPr>
        <w:spacing w:line="172" w:lineRule="auto" w:before="98"/>
        <w:ind w:left="3848" w:right="0" w:firstLine="0"/>
        <w:jc w:val="left"/>
        <w:rPr>
          <w:rFonts w:ascii="Cambria Math" w:hAnsi="Cambria Math"/>
          <w:sz w:val="22"/>
        </w:rPr>
      </w:pPr>
      <w:r>
        <w:rPr/>
        <w:pict>
          <v:rect style="position:absolute;margin-left:285.890015pt;margin-top:14.434446pt;width:26.52pt;height:.72003pt;mso-position-horizontal-relative:page;mso-position-vertical-relative:paragraph;z-index:-16487936" filled="true" fillcolor="#000000" stroked="false">
            <v:fill type="solid"/>
            <w10:wrap type="none"/>
          </v:rect>
        </w:pict>
      </w:r>
      <w:r>
        <w:rPr>
          <w:position w:val="-12"/>
          <w:sz w:val="22"/>
        </w:rPr>
        <w:t>=</w:t>
      </w:r>
      <w:r>
        <w:rPr>
          <w:spacing w:val="4"/>
          <w:position w:val="-12"/>
          <w:sz w:val="22"/>
        </w:rPr>
        <w:t> </w:t>
      </w:r>
      <w:r>
        <w:rPr>
          <w:rFonts w:ascii="Cambria Math" w:hAnsi="Cambria Math"/>
          <w:sz w:val="16"/>
        </w:rPr>
        <w:t>13.476</w:t>
      </w:r>
      <w:r>
        <w:rPr>
          <w:rFonts w:ascii="Cambria Math" w:hAnsi="Cambria Math"/>
          <w:spacing w:val="20"/>
          <w:sz w:val="16"/>
        </w:rPr>
        <w:t> </w:t>
      </w:r>
      <w:r>
        <w:rPr>
          <w:rFonts w:ascii="Cambria Math" w:hAnsi="Cambria Math"/>
          <w:position w:val="-12"/>
          <w:sz w:val="22"/>
        </w:rPr>
        <w:t>×</w:t>
      </w:r>
      <w:r>
        <w:rPr>
          <w:rFonts w:ascii="Cambria Math" w:hAnsi="Cambria Math"/>
          <w:spacing w:val="4"/>
          <w:position w:val="-12"/>
          <w:sz w:val="22"/>
        </w:rPr>
        <w:t> </w:t>
      </w:r>
      <w:r>
        <w:rPr>
          <w:rFonts w:ascii="Cambria Math" w:hAnsi="Cambria Math"/>
          <w:position w:val="-12"/>
          <w:sz w:val="22"/>
        </w:rPr>
        <w:t>100%</w:t>
      </w:r>
    </w:p>
    <w:p>
      <w:pPr>
        <w:spacing w:line="145" w:lineRule="exact" w:before="0"/>
        <w:ind w:left="867" w:right="903" w:firstLine="0"/>
        <w:jc w:val="center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3000</w:t>
      </w:r>
    </w:p>
    <w:p>
      <w:pPr>
        <w:pStyle w:val="BodyText"/>
        <w:spacing w:before="96"/>
        <w:ind w:left="3848"/>
        <w:rPr>
          <w:rFonts w:ascii="Cambria Math" w:eastAsia="Cambria Math"/>
        </w:rPr>
      </w:pPr>
      <w:r>
        <w:rPr/>
        <w:t>=</w:t>
      </w:r>
      <w:r>
        <w:rPr>
          <w:spacing w:val="1"/>
        </w:rPr>
        <w:t> </w:t>
      </w:r>
      <w:r>
        <w:rPr>
          <w:rFonts w:ascii="Cambria Math" w:eastAsia="Cambria Math"/>
        </w:rPr>
        <w:t>4,492%𝑣/𝑣</w:t>
      </w:r>
    </w:p>
    <w:p>
      <w:pPr>
        <w:spacing w:after="0"/>
        <w:rPr>
          <w:rFonts w:ascii="Cambria Math" w:eastAsia="Cambria Math"/>
        </w:rPr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spacing w:before="101"/>
        <w:ind w:left="571" w:right="6876"/>
        <w:jc w:val="center"/>
      </w:pPr>
      <w:r>
        <w:rPr/>
        <w:t>Lampiran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before="126"/>
        <w:ind w:left="1286" w:right="817"/>
        <w:jc w:val="center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1615938</wp:posOffset>
            </wp:positionH>
            <wp:positionV relativeFrom="paragraph">
              <wp:posOffset>322044</wp:posOffset>
            </wp:positionV>
            <wp:extent cx="4816943" cy="7315200"/>
            <wp:effectExtent l="0" t="0" r="0" b="0"/>
            <wp:wrapTopAndBottom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943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Surat</w:t>
      </w:r>
      <w:r>
        <w:rPr>
          <w:spacing w:val="-3"/>
        </w:rPr>
        <w:t> </w:t>
      </w:r>
      <w:r>
        <w:rPr/>
        <w:t>Izin</w:t>
      </w:r>
      <w:r>
        <w:rPr>
          <w:spacing w:val="-2"/>
        </w:rPr>
        <w:t> </w:t>
      </w:r>
      <w:r>
        <w:rPr/>
        <w:t>Pemakaian</w:t>
      </w:r>
      <w:r>
        <w:rPr>
          <w:spacing w:val="-2"/>
        </w:rPr>
        <w:t> </w:t>
      </w:r>
      <w:r>
        <w:rPr/>
        <w:t>Laboratorium</w:t>
      </w:r>
    </w:p>
    <w:p>
      <w:pPr>
        <w:spacing w:after="0"/>
        <w:jc w:val="center"/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01"/>
        <w:ind w:left="572" w:right="6876"/>
        <w:jc w:val="center"/>
      </w:pPr>
      <w:r>
        <w:rPr/>
        <w:t>Lampiran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before="126"/>
        <w:ind w:left="1286" w:right="821"/>
        <w:jc w:val="center"/>
      </w:pPr>
      <w:r>
        <w:rPr/>
        <w:t>Kartu</w:t>
      </w:r>
      <w:r>
        <w:rPr>
          <w:spacing w:val="-1"/>
        </w:rPr>
        <w:t> </w:t>
      </w:r>
      <w:r>
        <w:rPr/>
        <w:t>Laporan</w:t>
      </w:r>
      <w:r>
        <w:rPr>
          <w:spacing w:val="-3"/>
        </w:rPr>
        <w:t> </w:t>
      </w:r>
      <w:r>
        <w:rPr/>
        <w:t>Pertemuan</w:t>
      </w:r>
      <w:r>
        <w:rPr>
          <w:spacing w:val="-1"/>
        </w:rPr>
        <w:t> </w:t>
      </w:r>
      <w:r>
        <w:rPr/>
        <w:t>Bimbingan</w:t>
      </w:r>
      <w:r>
        <w:rPr>
          <w:spacing w:val="-2"/>
        </w:rPr>
        <w:t> </w:t>
      </w:r>
      <w:r>
        <w:rPr/>
        <w:t>KTI</w:t>
      </w: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1440180</wp:posOffset>
            </wp:positionH>
            <wp:positionV relativeFrom="paragraph">
              <wp:posOffset>157888</wp:posOffset>
            </wp:positionV>
            <wp:extent cx="4962670" cy="6858000"/>
            <wp:effectExtent l="0" t="0" r="0" b="0"/>
            <wp:wrapTopAndBottom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6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101"/>
        <w:ind w:left="572" w:right="6876"/>
        <w:jc w:val="center"/>
      </w:pPr>
      <w:r>
        <w:rPr/>
        <w:t>Lampiran</w:t>
      </w:r>
      <w:r>
        <w:rPr>
          <w:spacing w:val="-1"/>
        </w:rPr>
        <w:t> </w:t>
      </w:r>
      <w:r>
        <w:rPr/>
        <w:t>5.</w:t>
      </w:r>
    </w:p>
    <w:p>
      <w:pPr>
        <w:pStyle w:val="BodyText"/>
        <w:spacing w:before="126"/>
        <w:ind w:left="1286" w:right="818"/>
        <w:jc w:val="center"/>
      </w:pPr>
      <w:r>
        <w:rPr/>
        <w:t>Bukti</w:t>
      </w:r>
      <w:r>
        <w:rPr>
          <w:spacing w:val="-3"/>
        </w:rPr>
        <w:t> </w:t>
      </w:r>
      <w:r>
        <w:rPr/>
        <w:t>Pembayaran</w:t>
      </w:r>
      <w:r>
        <w:rPr>
          <w:spacing w:val="-3"/>
        </w:rPr>
        <w:t> </w:t>
      </w:r>
      <w:r>
        <w:rPr/>
        <w:t>Etik Penelitian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1739566</wp:posOffset>
            </wp:positionH>
            <wp:positionV relativeFrom="paragraph">
              <wp:posOffset>161683</wp:posOffset>
            </wp:positionV>
            <wp:extent cx="4223393" cy="5368671"/>
            <wp:effectExtent l="0" t="0" r="0" b="0"/>
            <wp:wrapTopAndBottom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393" cy="536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1308" w:top="1580" w:bottom="1580" w:left="1680" w:right="1580"/>
        </w:sectPr>
      </w:pPr>
    </w:p>
    <w:p>
      <w:pPr>
        <w:pStyle w:val="BodyText"/>
        <w:spacing w:before="4"/>
        <w:rPr>
          <w:sz w:val="17"/>
        </w:rPr>
      </w:pPr>
    </w:p>
    <w:sectPr>
      <w:pgSz w:w="11910" w:h="16840"/>
      <w:pgMar w:header="0" w:footer="1308" w:top="1580" w:bottom="150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09088">
          <wp:simplePos x="0" y="0"/>
          <wp:positionH relativeFrom="page">
            <wp:posOffset>4628696</wp:posOffset>
          </wp:positionH>
          <wp:positionV relativeFrom="page">
            <wp:posOffset>10248900</wp:posOffset>
          </wp:positionV>
          <wp:extent cx="2800803" cy="317500"/>
          <wp:effectExtent l="0" t="0" r="0" b="0"/>
          <wp:wrapNone/>
          <wp:docPr id="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00803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450012pt;margin-top:761.541748pt;width:18.8pt;height:14.35pt;mso-position-horizontal-relative:page;mso-position-vertical-relative:page;z-index:-1650688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02.809998pt;margin-top:761.541748pt;width:18.25pt;height:14.35pt;mso-position-horizontal-relative:page;mso-position-vertical-relative:page;z-index:-16506368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1370" w:hanging="28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726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248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5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2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6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7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668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188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21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32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437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/>
        <w:b/>
        <w:bCs/>
        <w:spacing w:val="-2"/>
        <w:w w:val="99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96" w:hanging="34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666" w:hanging="35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5">
      <w:start w:val="0"/>
      <w:numFmt w:val="bullet"/>
      <w:lvlText w:val="•"/>
      <w:lvlJc w:val="left"/>
      <w:pPr>
        <w:ind w:left="4765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41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17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93" w:hanging="358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96" w:hanging="34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4238" w:hanging="3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3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7" w:hanging="3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3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7" w:hanging="348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368" w:hanging="28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88" w:hanging="28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17" w:hanging="2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5" w:hanging="2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74" w:hanging="2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03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31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60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89" w:hanging="288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79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4">
      <w:start w:val="0"/>
      <w:numFmt w:val="bullet"/>
      <w:lvlText w:val="•"/>
      <w:lvlJc w:val="left"/>
      <w:pPr>
        <w:ind w:left="41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8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3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42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hint="default" w:ascii="Arial" w:hAnsi="Arial" w:eastAsia="Arial" w:cs="Arial"/>
        <w:b/>
        <w:bCs/>
        <w:spacing w:val="-2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66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988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41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1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93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" w:hAnsi="Arial" w:eastAsia="Arial" w:cs="Arial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86" w:hanging="360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18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99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16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3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50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77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769" w:hanging="7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3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7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7" w:hanging="708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6" w:hanging="70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3503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7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7" w:hanging="708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2932" w:hanging="7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48" w:hanging="7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5" w:hanging="7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1" w:hanging="7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97" w:hanging="7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13" w:hanging="70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2" w:hanging="67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3">
      <w:start w:val="0"/>
      <w:numFmt w:val="bullet"/>
      <w:lvlText w:val="•"/>
      <w:lvlJc w:val="left"/>
      <w:pPr>
        <w:ind w:left="2932" w:hanging="67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748" w:hanging="67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65" w:hanging="67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381" w:hanging="67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197" w:hanging="67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13" w:hanging="675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62" w:hanging="67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2" w:hanging="675"/>
        <w:jc w:val="left"/>
      </w:pPr>
      <w:rPr>
        <w:rFonts w:hint="default" w:ascii="Arial MT" w:hAnsi="Arial MT" w:eastAsia="Arial MT" w:cs="Arial MT"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737" w:hanging="67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75" w:hanging="67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14" w:hanging="67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53" w:hanging="67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1" w:hanging="67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30" w:hanging="67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69" w:hanging="67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08" w:hanging="348"/>
        <w:jc w:val="left"/>
      </w:pPr>
      <w:rPr>
        <w:rFonts w:hint="default" w:ascii="Arial MT" w:hAnsi="Arial MT" w:eastAsia="Arial MT" w:cs="Arial MT"/>
        <w:spacing w:val="-1"/>
        <w:w w:val="100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034" w:hanging="34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69" w:hanging="34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03" w:hanging="34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38" w:hanging="34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73" w:hanging="34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07" w:hanging="34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42" w:hanging="34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77" w:hanging="348"/>
      </w:pPr>
      <w:rPr>
        <w:rFonts w:hint="default"/>
        <w:lang w:val="id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6"/>
      <w:ind w:left="588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26"/>
      <w:ind w:left="1262" w:hanging="675"/>
    </w:pPr>
    <w:rPr>
      <w:rFonts w:ascii="Arial MT" w:hAnsi="Arial MT" w:eastAsia="Arial MT" w:cs="Arial MT"/>
      <w:sz w:val="22"/>
      <w:szCs w:val="22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1296" w:hanging="709"/>
      <w:outlineLvl w:val="1"/>
    </w:pPr>
    <w:rPr>
      <w:rFonts w:ascii="Arial" w:hAnsi="Arial" w:eastAsia="Arial" w:cs="Arial"/>
      <w:b/>
      <w:bCs/>
      <w:sz w:val="24"/>
      <w:szCs w:val="24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63"/>
      <w:outlineLvl w:val="2"/>
    </w:pPr>
    <w:rPr>
      <w:rFonts w:ascii="Arial MT" w:hAnsi="Arial MT" w:eastAsia="Arial MT" w:cs="Arial MT"/>
      <w:sz w:val="24"/>
      <w:szCs w:val="24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Arial" w:hAnsi="Arial" w:eastAsia="Arial" w:cs="Arial"/>
      <w:b/>
      <w:bCs/>
      <w:sz w:val="22"/>
      <w:szCs w:val="2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96" w:hanging="709"/>
    </w:pPr>
    <w:rPr>
      <w:rFonts w:ascii="Arial MT" w:hAnsi="Arial MT" w:eastAsia="Arial MT" w:cs="Arial MT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Arial MT" w:hAnsi="Arial MT" w:eastAsia="Arial MT" w:cs="Arial MT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2.xml"/><Relationship Id="rId10" Type="http://schemas.openxmlformats.org/officeDocument/2006/relationships/image" Target="media/image5.png"/><Relationship Id="rId11" Type="http://schemas.openxmlformats.org/officeDocument/2006/relationships/footer" Target="footer3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hyperlink" Target="http://journal.unipdu.ac.id/" TargetMode="External"/><Relationship Id="rId17" Type="http://schemas.openxmlformats.org/officeDocument/2006/relationships/image" Target="media/image10.png"/><Relationship Id="rId18" Type="http://schemas.openxmlformats.org/officeDocument/2006/relationships/hyperlink" Target="http://journal.um/" TargetMode="External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2023-08-30T07:32:20Z</dcterms:created>
  <dcterms:modified xsi:type="dcterms:W3CDTF">2023-08-30T07:32:20Z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2023-08-30T00:00:00Z</vt:filetime>
  </property>
</Properties>
</file>