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F3E0A" w14:textId="2B2652C4" w:rsidR="00432999" w:rsidRPr="005512AE" w:rsidRDefault="00256022" w:rsidP="00256022">
      <w:pPr>
        <w:pStyle w:val="COVER"/>
        <w:tabs>
          <w:tab w:val="left" w:pos="3402"/>
        </w:tabs>
        <w:spacing w:before="120" w:after="120" w:line="480" w:lineRule="auto"/>
        <w:ind w:firstLine="0"/>
        <w:rPr>
          <w:b/>
        </w:rPr>
      </w:pPr>
      <w:bookmarkStart w:id="0" w:name="_GoBack"/>
      <w:bookmarkEnd w:id="0"/>
      <w:r>
        <w:rPr>
          <w:b/>
        </w:rPr>
        <w:t>KARYA TULIS ILMIAH</w:t>
      </w:r>
    </w:p>
    <w:p w14:paraId="506CD5FA" w14:textId="77777777" w:rsidR="003C7E8C" w:rsidRDefault="00A572BE" w:rsidP="00152F8D">
      <w:pPr>
        <w:spacing w:line="240" w:lineRule="auto"/>
        <w:ind w:firstLine="0"/>
        <w:jc w:val="center"/>
        <w:rPr>
          <w:rFonts w:eastAsiaTheme="minorHAnsi" w:cs="Arial"/>
          <w:b/>
          <w:i/>
          <w:spacing w:val="6"/>
          <w:position w:val="-2"/>
          <w:sz w:val="28"/>
          <w:lang w:val="en-ID"/>
        </w:rPr>
      </w:pPr>
      <w:r w:rsidRPr="00903FC5">
        <w:rPr>
          <w:rFonts w:eastAsiaTheme="minorHAnsi" w:cs="Arial"/>
          <w:b/>
          <w:spacing w:val="10"/>
          <w:position w:val="-2"/>
          <w:sz w:val="28"/>
        </w:rPr>
        <w:t xml:space="preserve">UJI </w:t>
      </w:r>
      <w:r w:rsidR="00B67A5C" w:rsidRPr="00903FC5">
        <w:rPr>
          <w:rFonts w:eastAsiaTheme="minorHAnsi" w:cs="Arial"/>
          <w:b/>
          <w:spacing w:val="10"/>
          <w:position w:val="-2"/>
          <w:sz w:val="28"/>
        </w:rPr>
        <w:t>E</w:t>
      </w:r>
      <w:r w:rsidR="003C7E8C">
        <w:rPr>
          <w:rFonts w:eastAsiaTheme="minorHAnsi" w:cs="Arial"/>
          <w:b/>
          <w:spacing w:val="10"/>
          <w:position w:val="-2"/>
          <w:sz w:val="28"/>
        </w:rPr>
        <w:t>FEK ANTIBAKTERI EKSTRAK ETANO</w:t>
      </w:r>
      <w:r w:rsidR="003C7E8C">
        <w:rPr>
          <w:rFonts w:eastAsiaTheme="minorHAnsi" w:cs="Arial"/>
          <w:b/>
          <w:spacing w:val="10"/>
          <w:position w:val="-2"/>
          <w:sz w:val="28"/>
          <w:lang w:val="en-ID"/>
        </w:rPr>
        <w:t xml:space="preserve">L </w:t>
      </w:r>
      <w:r w:rsidRPr="00903FC5">
        <w:rPr>
          <w:rFonts w:eastAsiaTheme="minorHAnsi" w:cs="Arial"/>
          <w:b/>
          <w:spacing w:val="10"/>
          <w:position w:val="-2"/>
          <w:sz w:val="28"/>
        </w:rPr>
        <w:t>DAUN</w:t>
      </w:r>
      <w:r w:rsidR="005E3F4D" w:rsidRPr="00903FC5">
        <w:rPr>
          <w:rFonts w:eastAsiaTheme="minorHAnsi" w:cs="Arial"/>
          <w:b/>
          <w:spacing w:val="10"/>
          <w:position w:val="-2"/>
          <w:sz w:val="28"/>
        </w:rPr>
        <w:t xml:space="preserve"> </w:t>
      </w:r>
      <w:r w:rsidR="00DA6C7B" w:rsidRPr="00903FC5">
        <w:rPr>
          <w:rFonts w:eastAsiaTheme="minorHAnsi" w:cs="Arial"/>
          <w:b/>
          <w:spacing w:val="10"/>
          <w:position w:val="-2"/>
          <w:sz w:val="28"/>
        </w:rPr>
        <w:t>CIPLUKAN</w:t>
      </w:r>
      <w:r w:rsidRPr="00903FC5">
        <w:rPr>
          <w:rFonts w:eastAsiaTheme="minorHAnsi" w:cs="Arial"/>
          <w:b/>
          <w:spacing w:val="10"/>
          <w:position w:val="-2"/>
          <w:sz w:val="28"/>
        </w:rPr>
        <w:t xml:space="preserve"> </w:t>
      </w:r>
      <w:r w:rsidR="00BD7435" w:rsidRPr="00903FC5">
        <w:rPr>
          <w:rFonts w:eastAsiaTheme="minorHAnsi" w:cs="Arial"/>
          <w:b/>
          <w:spacing w:val="10"/>
          <w:position w:val="-2"/>
          <w:sz w:val="28"/>
        </w:rPr>
        <w:t>(</w:t>
      </w:r>
      <w:r w:rsidR="00DA6C7B" w:rsidRPr="00B103B6">
        <w:rPr>
          <w:rFonts w:eastAsiaTheme="minorHAnsi" w:cs="Arial"/>
          <w:b/>
          <w:i/>
          <w:spacing w:val="10"/>
          <w:position w:val="-2"/>
          <w:sz w:val="28"/>
        </w:rPr>
        <w:t xml:space="preserve">Physalis angulata </w:t>
      </w:r>
      <w:r w:rsidR="00DA6C7B" w:rsidRPr="00025451">
        <w:rPr>
          <w:rFonts w:eastAsiaTheme="minorHAnsi" w:cs="Arial"/>
          <w:b/>
          <w:spacing w:val="10"/>
          <w:position w:val="-2"/>
          <w:sz w:val="28"/>
        </w:rPr>
        <w:t>L</w:t>
      </w:r>
      <w:r w:rsidR="00C87DF2" w:rsidRPr="00B103B6">
        <w:rPr>
          <w:rFonts w:eastAsiaTheme="minorHAnsi" w:cs="Arial"/>
          <w:b/>
          <w:i/>
          <w:spacing w:val="10"/>
          <w:position w:val="-2"/>
          <w:sz w:val="28"/>
        </w:rPr>
        <w:t>.</w:t>
      </w:r>
      <w:r w:rsidR="003C7E8C">
        <w:rPr>
          <w:rFonts w:eastAsiaTheme="minorHAnsi" w:cs="Arial"/>
          <w:b/>
          <w:spacing w:val="10"/>
          <w:position w:val="-2"/>
          <w:sz w:val="28"/>
          <w:lang w:val="en-ID"/>
        </w:rPr>
        <w:t>)</w:t>
      </w:r>
      <w:r w:rsidR="00BD7435" w:rsidRPr="00903FC5">
        <w:rPr>
          <w:rFonts w:eastAsiaTheme="minorHAnsi" w:cs="Arial"/>
          <w:b/>
          <w:spacing w:val="10"/>
          <w:position w:val="-2"/>
          <w:sz w:val="28"/>
        </w:rPr>
        <w:t>TERHADAP</w:t>
      </w:r>
      <w:r w:rsidR="005E3F4D" w:rsidRPr="00903FC5">
        <w:rPr>
          <w:rFonts w:eastAsiaTheme="minorHAnsi" w:cs="Arial"/>
          <w:b/>
          <w:spacing w:val="10"/>
          <w:position w:val="-2"/>
          <w:sz w:val="28"/>
        </w:rPr>
        <w:t xml:space="preserve"> </w:t>
      </w:r>
      <w:r w:rsidR="00BD7435" w:rsidRPr="00903FC5">
        <w:rPr>
          <w:rFonts w:eastAsiaTheme="minorHAnsi" w:cs="Arial"/>
          <w:b/>
          <w:spacing w:val="10"/>
          <w:position w:val="-2"/>
          <w:sz w:val="28"/>
        </w:rPr>
        <w:t xml:space="preserve">PERTUMBUHAN </w:t>
      </w:r>
      <w:r w:rsidRPr="00903FC5">
        <w:rPr>
          <w:rFonts w:eastAsiaTheme="minorHAnsi" w:cs="Arial"/>
          <w:b/>
          <w:spacing w:val="10"/>
          <w:position w:val="-2"/>
          <w:sz w:val="28"/>
        </w:rPr>
        <w:t>BAKTERI</w:t>
      </w:r>
      <w:r w:rsidR="003C7E8C">
        <w:rPr>
          <w:rFonts w:eastAsiaTheme="minorHAnsi" w:cs="Arial"/>
          <w:b/>
          <w:sz w:val="28"/>
          <w:lang w:val="en-ID"/>
        </w:rPr>
        <w:t xml:space="preserve"> </w:t>
      </w:r>
      <w:r w:rsidR="00DA6C7B" w:rsidRPr="00ED1AFF">
        <w:rPr>
          <w:rFonts w:eastAsiaTheme="minorHAnsi" w:cs="Arial"/>
          <w:b/>
          <w:i/>
          <w:spacing w:val="6"/>
          <w:position w:val="-2"/>
          <w:sz w:val="28"/>
        </w:rPr>
        <w:t>Escherichia coli</w:t>
      </w:r>
      <w:r w:rsidR="005E3F4D" w:rsidRPr="00ED1AFF">
        <w:rPr>
          <w:rFonts w:eastAsiaTheme="minorHAnsi" w:cs="Arial"/>
          <w:b/>
          <w:i/>
          <w:spacing w:val="6"/>
          <w:position w:val="-2"/>
          <w:sz w:val="28"/>
        </w:rPr>
        <w:t xml:space="preserve"> </w:t>
      </w:r>
    </w:p>
    <w:p w14:paraId="11BBBB36" w14:textId="7A59AA50" w:rsidR="00E721CD" w:rsidRPr="00903FC5" w:rsidRDefault="006936A8" w:rsidP="00152F8D">
      <w:pPr>
        <w:spacing w:line="240" w:lineRule="auto"/>
        <w:ind w:firstLine="0"/>
        <w:jc w:val="center"/>
        <w:rPr>
          <w:rFonts w:eastAsiaTheme="minorHAnsi" w:cs="Arial"/>
          <w:b/>
          <w:position w:val="-2"/>
          <w:sz w:val="28"/>
        </w:rPr>
      </w:pPr>
      <w:r w:rsidRPr="00ED1AFF">
        <w:rPr>
          <w:rFonts w:eastAsiaTheme="minorHAnsi" w:cs="Arial"/>
          <w:b/>
          <w:spacing w:val="6"/>
          <w:position w:val="-2"/>
          <w:sz w:val="28"/>
        </w:rPr>
        <w:t>SECARA DIFUSI AGAR</w:t>
      </w:r>
    </w:p>
    <w:p w14:paraId="6A09B538" w14:textId="77777777" w:rsidR="00B67BDC" w:rsidRDefault="005512AE" w:rsidP="00152F8D">
      <w:pPr>
        <w:pStyle w:val="COVER"/>
        <w:tabs>
          <w:tab w:val="left" w:pos="6210"/>
        </w:tabs>
        <w:spacing w:before="120" w:after="120" w:line="480" w:lineRule="auto"/>
        <w:jc w:val="left"/>
      </w:pPr>
      <w:r>
        <w:tab/>
      </w:r>
    </w:p>
    <w:p w14:paraId="117A24CD" w14:textId="77777777" w:rsidR="00152F8D" w:rsidRDefault="00152F8D" w:rsidP="00152F8D">
      <w:pPr>
        <w:pStyle w:val="COVER"/>
        <w:tabs>
          <w:tab w:val="left" w:pos="6210"/>
        </w:tabs>
        <w:spacing w:before="120" w:after="120" w:line="480" w:lineRule="auto"/>
        <w:jc w:val="left"/>
      </w:pPr>
    </w:p>
    <w:p w14:paraId="15E27ED4" w14:textId="77777777" w:rsidR="00793515" w:rsidRDefault="001328D5" w:rsidP="00587B0B">
      <w:pPr>
        <w:pStyle w:val="COVER"/>
        <w:tabs>
          <w:tab w:val="left" w:pos="2552"/>
          <w:tab w:val="left" w:pos="2835"/>
          <w:tab w:val="left" w:pos="3119"/>
        </w:tabs>
        <w:spacing w:before="120" w:after="120"/>
        <w:ind w:firstLine="0"/>
        <w:jc w:val="left"/>
      </w:pPr>
      <w:r>
        <w:tab/>
      </w:r>
      <w:r w:rsidR="00936BF9">
        <w:rPr>
          <w:noProof/>
          <w:lang w:val="en-US"/>
        </w:rPr>
        <w:drawing>
          <wp:inline distT="0" distB="0" distL="0" distR="0" wp14:anchorId="405102FF" wp14:editId="7EECC84D">
            <wp:extent cx="1805049" cy="17989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107" cy="1801006"/>
                    </a:xfrm>
                    <a:prstGeom prst="rect">
                      <a:avLst/>
                    </a:prstGeom>
                    <a:noFill/>
                  </pic:spPr>
                </pic:pic>
              </a:graphicData>
            </a:graphic>
          </wp:inline>
        </w:drawing>
      </w:r>
    </w:p>
    <w:p w14:paraId="2D2840E4" w14:textId="77777777" w:rsidR="00587B0B" w:rsidRDefault="00587B0B" w:rsidP="00587B0B">
      <w:pPr>
        <w:pStyle w:val="COVER"/>
        <w:tabs>
          <w:tab w:val="left" w:pos="2552"/>
          <w:tab w:val="left" w:pos="2835"/>
          <w:tab w:val="left" w:pos="3119"/>
        </w:tabs>
        <w:spacing w:before="120" w:after="120"/>
        <w:ind w:firstLine="0"/>
        <w:jc w:val="left"/>
      </w:pPr>
    </w:p>
    <w:p w14:paraId="7C4E354E" w14:textId="77777777" w:rsidR="00587B0B" w:rsidRDefault="00587B0B" w:rsidP="00587B0B">
      <w:pPr>
        <w:pStyle w:val="COVER"/>
        <w:tabs>
          <w:tab w:val="left" w:pos="2552"/>
          <w:tab w:val="left" w:pos="2835"/>
          <w:tab w:val="left" w:pos="3119"/>
        </w:tabs>
        <w:spacing w:before="120" w:after="120"/>
        <w:ind w:firstLine="0"/>
        <w:jc w:val="left"/>
      </w:pPr>
    </w:p>
    <w:p w14:paraId="5F5FE04E" w14:textId="77777777" w:rsidR="00587B0B" w:rsidRDefault="00587B0B" w:rsidP="00587B0B">
      <w:pPr>
        <w:pStyle w:val="COVER"/>
        <w:tabs>
          <w:tab w:val="left" w:pos="2552"/>
          <w:tab w:val="left" w:pos="2835"/>
          <w:tab w:val="left" w:pos="3119"/>
        </w:tabs>
        <w:spacing w:before="120" w:after="120"/>
        <w:ind w:firstLine="0"/>
        <w:jc w:val="left"/>
      </w:pPr>
    </w:p>
    <w:p w14:paraId="7C2CEA9F" w14:textId="77777777" w:rsidR="00793515" w:rsidRPr="005512AE" w:rsidRDefault="001328D5" w:rsidP="00A05DF4">
      <w:pPr>
        <w:pStyle w:val="COVER"/>
        <w:tabs>
          <w:tab w:val="left" w:pos="2552"/>
          <w:tab w:val="left" w:pos="2835"/>
        </w:tabs>
        <w:spacing w:line="240" w:lineRule="auto"/>
        <w:ind w:firstLine="0"/>
        <w:jc w:val="both"/>
        <w:rPr>
          <w:b/>
        </w:rPr>
      </w:pPr>
      <w:r>
        <w:rPr>
          <w:b/>
        </w:rPr>
        <w:tab/>
      </w:r>
      <w:r w:rsidR="00793515" w:rsidRPr="005512AE">
        <w:rPr>
          <w:b/>
        </w:rPr>
        <w:t xml:space="preserve">MAHFUZHAH </w:t>
      </w:r>
      <w:r w:rsidR="00541AB5" w:rsidRPr="005512AE">
        <w:rPr>
          <w:b/>
        </w:rPr>
        <w:t>QANITAH</w:t>
      </w:r>
    </w:p>
    <w:p w14:paraId="6231D13E" w14:textId="2C609AD3" w:rsidR="00541AB5" w:rsidRPr="005512AE" w:rsidRDefault="00541AB5" w:rsidP="00A05DF4">
      <w:pPr>
        <w:pStyle w:val="COVER"/>
        <w:tabs>
          <w:tab w:val="left" w:pos="3119"/>
        </w:tabs>
        <w:spacing w:line="240" w:lineRule="auto"/>
        <w:ind w:firstLine="0"/>
        <w:rPr>
          <w:b/>
        </w:rPr>
      </w:pPr>
      <w:r w:rsidRPr="005512AE">
        <w:rPr>
          <w:b/>
        </w:rPr>
        <w:t>P07539020096</w:t>
      </w:r>
    </w:p>
    <w:p w14:paraId="2C351E8D" w14:textId="77777777" w:rsidR="005512AE" w:rsidRDefault="005512AE" w:rsidP="00587B0B">
      <w:pPr>
        <w:pStyle w:val="COVER"/>
        <w:spacing w:before="120" w:after="120" w:line="240" w:lineRule="auto"/>
        <w:jc w:val="both"/>
      </w:pPr>
    </w:p>
    <w:p w14:paraId="0CE1D7B3" w14:textId="77777777" w:rsidR="00152F8D" w:rsidRDefault="00152F8D" w:rsidP="00587B0B">
      <w:pPr>
        <w:pStyle w:val="COVER"/>
        <w:spacing w:before="120" w:after="120" w:line="240" w:lineRule="auto"/>
        <w:jc w:val="both"/>
      </w:pPr>
    </w:p>
    <w:p w14:paraId="4F1CA4A6" w14:textId="77777777" w:rsidR="00152F8D" w:rsidRDefault="00152F8D" w:rsidP="00587B0B">
      <w:pPr>
        <w:pStyle w:val="COVER"/>
        <w:spacing w:before="120" w:after="120" w:line="240" w:lineRule="auto"/>
        <w:jc w:val="both"/>
      </w:pPr>
    </w:p>
    <w:p w14:paraId="18E55E1B" w14:textId="77777777" w:rsidR="005512AE" w:rsidRDefault="005512AE" w:rsidP="00587B0B">
      <w:pPr>
        <w:pStyle w:val="COVER"/>
        <w:spacing w:before="120" w:after="120" w:line="240" w:lineRule="auto"/>
      </w:pPr>
    </w:p>
    <w:p w14:paraId="3257F791" w14:textId="77777777" w:rsidR="005512AE" w:rsidRDefault="005512AE" w:rsidP="00587B0B">
      <w:pPr>
        <w:pStyle w:val="COVER"/>
        <w:spacing w:before="120" w:after="120" w:line="240" w:lineRule="auto"/>
      </w:pPr>
    </w:p>
    <w:p w14:paraId="73C153A2" w14:textId="77777777" w:rsidR="005512AE" w:rsidRPr="005512AE" w:rsidRDefault="00541AB5" w:rsidP="00152F8D">
      <w:pPr>
        <w:pStyle w:val="COVER"/>
        <w:spacing w:line="240" w:lineRule="auto"/>
        <w:ind w:firstLine="0"/>
        <w:rPr>
          <w:b/>
        </w:rPr>
      </w:pPr>
      <w:r w:rsidRPr="005512AE">
        <w:rPr>
          <w:b/>
        </w:rPr>
        <w:t xml:space="preserve">POLITEKNIK KESEHATAN </w:t>
      </w:r>
      <w:r w:rsidR="005512AE" w:rsidRPr="005512AE">
        <w:rPr>
          <w:b/>
        </w:rPr>
        <w:t xml:space="preserve">KEMENKES </w:t>
      </w:r>
      <w:r w:rsidRPr="005512AE">
        <w:rPr>
          <w:b/>
        </w:rPr>
        <w:t>MEDAN</w:t>
      </w:r>
    </w:p>
    <w:p w14:paraId="5AB26583" w14:textId="77777777" w:rsidR="005512AE" w:rsidRPr="005512AE" w:rsidRDefault="00541AB5" w:rsidP="00152F8D">
      <w:pPr>
        <w:pStyle w:val="COVER"/>
        <w:spacing w:line="240" w:lineRule="auto"/>
        <w:ind w:firstLine="0"/>
        <w:rPr>
          <w:b/>
        </w:rPr>
      </w:pPr>
      <w:r w:rsidRPr="005512AE">
        <w:rPr>
          <w:b/>
        </w:rPr>
        <w:t>JURUSAN FARMASI</w:t>
      </w:r>
    </w:p>
    <w:p w14:paraId="08ED2F94" w14:textId="77777777" w:rsidR="005512AE" w:rsidRDefault="006835D6" w:rsidP="00152F8D">
      <w:pPr>
        <w:pStyle w:val="COVER"/>
        <w:spacing w:line="240" w:lineRule="auto"/>
        <w:ind w:firstLine="0"/>
        <w:rPr>
          <w:b/>
        </w:rPr>
      </w:pPr>
      <w:r>
        <w:rPr>
          <w:b/>
        </w:rPr>
        <w:t>2023</w:t>
      </w:r>
    </w:p>
    <w:p w14:paraId="6E769664" w14:textId="77777777" w:rsidR="00A05DF4" w:rsidRDefault="00A05DF4" w:rsidP="00152F8D">
      <w:pPr>
        <w:pStyle w:val="COVER"/>
        <w:spacing w:line="240" w:lineRule="auto"/>
        <w:ind w:firstLine="0"/>
        <w:rPr>
          <w:b/>
        </w:rPr>
      </w:pPr>
    </w:p>
    <w:p w14:paraId="3078E0DF" w14:textId="77777777" w:rsidR="00B9423F" w:rsidRDefault="00B9423F" w:rsidP="00152F8D">
      <w:pPr>
        <w:pStyle w:val="COVER"/>
        <w:spacing w:line="240" w:lineRule="auto"/>
        <w:ind w:firstLine="0"/>
        <w:rPr>
          <w:b/>
        </w:rPr>
      </w:pPr>
    </w:p>
    <w:p w14:paraId="0FB25227" w14:textId="77777777" w:rsidR="000E68F5" w:rsidRDefault="000E68F5" w:rsidP="00B9423F">
      <w:pPr>
        <w:pStyle w:val="COVER"/>
        <w:tabs>
          <w:tab w:val="left" w:pos="3402"/>
        </w:tabs>
        <w:spacing w:before="120" w:after="120" w:line="480" w:lineRule="auto"/>
        <w:ind w:firstLine="0"/>
        <w:rPr>
          <w:b/>
        </w:rPr>
        <w:sectPr w:rsidR="000E68F5" w:rsidSect="00166BB0">
          <w:footerReference w:type="default" r:id="rId10"/>
          <w:pgSz w:w="11907" w:h="16840" w:code="9"/>
          <w:pgMar w:top="1701" w:right="1701" w:bottom="1701" w:left="2268" w:header="709" w:footer="709" w:gutter="0"/>
          <w:cols w:space="708"/>
          <w:titlePg/>
          <w:docGrid w:linePitch="360"/>
        </w:sectPr>
      </w:pPr>
    </w:p>
    <w:p w14:paraId="1B6EEEF6" w14:textId="74A8EDA9" w:rsidR="00B9423F" w:rsidRPr="005512AE" w:rsidRDefault="00B9423F" w:rsidP="00B9423F">
      <w:pPr>
        <w:pStyle w:val="COVER"/>
        <w:tabs>
          <w:tab w:val="left" w:pos="3402"/>
        </w:tabs>
        <w:spacing w:before="120" w:after="120" w:line="480" w:lineRule="auto"/>
        <w:ind w:firstLine="0"/>
        <w:rPr>
          <w:b/>
        </w:rPr>
      </w:pPr>
      <w:r>
        <w:rPr>
          <w:b/>
        </w:rPr>
        <w:lastRenderedPageBreak/>
        <w:t>KARYA TULIS ILMIAH</w:t>
      </w:r>
    </w:p>
    <w:p w14:paraId="6A8AB29B" w14:textId="77777777" w:rsidR="00305562" w:rsidRDefault="00305562" w:rsidP="00305562">
      <w:pPr>
        <w:spacing w:line="240" w:lineRule="auto"/>
        <w:ind w:firstLine="0"/>
        <w:jc w:val="center"/>
        <w:rPr>
          <w:rFonts w:eastAsiaTheme="minorHAnsi" w:cs="Arial"/>
          <w:b/>
          <w:i/>
          <w:spacing w:val="6"/>
          <w:position w:val="-2"/>
          <w:sz w:val="28"/>
          <w:lang w:val="en-ID"/>
        </w:rPr>
      </w:pPr>
      <w:r w:rsidRPr="00903FC5">
        <w:rPr>
          <w:rFonts w:eastAsiaTheme="minorHAnsi" w:cs="Arial"/>
          <w:b/>
          <w:spacing w:val="10"/>
          <w:position w:val="-2"/>
          <w:sz w:val="28"/>
        </w:rPr>
        <w:t>UJI E</w:t>
      </w:r>
      <w:r>
        <w:rPr>
          <w:rFonts w:eastAsiaTheme="minorHAnsi" w:cs="Arial"/>
          <w:b/>
          <w:spacing w:val="10"/>
          <w:position w:val="-2"/>
          <w:sz w:val="28"/>
        </w:rPr>
        <w:t>FEK ANTIBAKTERI EKSTRAK ETANO</w:t>
      </w:r>
      <w:r>
        <w:rPr>
          <w:rFonts w:eastAsiaTheme="minorHAnsi" w:cs="Arial"/>
          <w:b/>
          <w:spacing w:val="10"/>
          <w:position w:val="-2"/>
          <w:sz w:val="28"/>
          <w:lang w:val="en-ID"/>
        </w:rPr>
        <w:t xml:space="preserve">L </w:t>
      </w:r>
      <w:r w:rsidRPr="00903FC5">
        <w:rPr>
          <w:rFonts w:eastAsiaTheme="minorHAnsi" w:cs="Arial"/>
          <w:b/>
          <w:spacing w:val="10"/>
          <w:position w:val="-2"/>
          <w:sz w:val="28"/>
        </w:rPr>
        <w:t>DAUN CIPLUKAN (</w:t>
      </w:r>
      <w:r w:rsidRPr="00B103B6">
        <w:rPr>
          <w:rFonts w:eastAsiaTheme="minorHAnsi" w:cs="Arial"/>
          <w:b/>
          <w:i/>
          <w:spacing w:val="10"/>
          <w:position w:val="-2"/>
          <w:sz w:val="28"/>
        </w:rPr>
        <w:t xml:space="preserve">Physalis angulata </w:t>
      </w:r>
      <w:r w:rsidRPr="00025451">
        <w:rPr>
          <w:rFonts w:eastAsiaTheme="minorHAnsi" w:cs="Arial"/>
          <w:b/>
          <w:spacing w:val="10"/>
          <w:position w:val="-2"/>
          <w:sz w:val="28"/>
        </w:rPr>
        <w:t>L</w:t>
      </w:r>
      <w:r w:rsidRPr="00B103B6">
        <w:rPr>
          <w:rFonts w:eastAsiaTheme="minorHAnsi" w:cs="Arial"/>
          <w:b/>
          <w:i/>
          <w:spacing w:val="10"/>
          <w:position w:val="-2"/>
          <w:sz w:val="28"/>
        </w:rPr>
        <w:t>.</w:t>
      </w:r>
      <w:r>
        <w:rPr>
          <w:rFonts w:eastAsiaTheme="minorHAnsi" w:cs="Arial"/>
          <w:b/>
          <w:spacing w:val="10"/>
          <w:position w:val="-2"/>
          <w:sz w:val="28"/>
          <w:lang w:val="en-ID"/>
        </w:rPr>
        <w:t>)</w:t>
      </w:r>
      <w:r w:rsidRPr="00903FC5">
        <w:rPr>
          <w:rFonts w:eastAsiaTheme="minorHAnsi" w:cs="Arial"/>
          <w:b/>
          <w:spacing w:val="10"/>
          <w:position w:val="-2"/>
          <w:sz w:val="28"/>
        </w:rPr>
        <w:t>TERHADAP PERTUMBUHAN BAKTERI</w:t>
      </w:r>
      <w:r>
        <w:rPr>
          <w:rFonts w:eastAsiaTheme="minorHAnsi" w:cs="Arial"/>
          <w:b/>
          <w:sz w:val="28"/>
          <w:lang w:val="en-ID"/>
        </w:rPr>
        <w:t xml:space="preserve"> </w:t>
      </w:r>
      <w:r w:rsidRPr="00ED1AFF">
        <w:rPr>
          <w:rFonts w:eastAsiaTheme="minorHAnsi" w:cs="Arial"/>
          <w:b/>
          <w:i/>
          <w:spacing w:val="6"/>
          <w:position w:val="-2"/>
          <w:sz w:val="28"/>
        </w:rPr>
        <w:t xml:space="preserve">Escherichia coli </w:t>
      </w:r>
    </w:p>
    <w:p w14:paraId="65F2C663" w14:textId="77777777" w:rsidR="00305562" w:rsidRPr="00903FC5" w:rsidRDefault="00305562" w:rsidP="00305562">
      <w:pPr>
        <w:spacing w:line="240" w:lineRule="auto"/>
        <w:ind w:firstLine="0"/>
        <w:jc w:val="center"/>
        <w:rPr>
          <w:rFonts w:eastAsiaTheme="minorHAnsi" w:cs="Arial"/>
          <w:b/>
          <w:position w:val="-2"/>
          <w:sz w:val="28"/>
        </w:rPr>
      </w:pPr>
      <w:r w:rsidRPr="00ED1AFF">
        <w:rPr>
          <w:rFonts w:eastAsiaTheme="minorHAnsi" w:cs="Arial"/>
          <w:b/>
          <w:spacing w:val="6"/>
          <w:position w:val="-2"/>
          <w:sz w:val="28"/>
        </w:rPr>
        <w:t>SECARA DIFUSI AGAR</w:t>
      </w:r>
    </w:p>
    <w:p w14:paraId="0CB5AA78" w14:textId="77777777" w:rsidR="00B9423F" w:rsidRPr="00B9423F" w:rsidRDefault="00B9423F" w:rsidP="00B9423F">
      <w:pPr>
        <w:spacing w:line="240" w:lineRule="auto"/>
        <w:ind w:firstLine="0"/>
        <w:jc w:val="center"/>
        <w:rPr>
          <w:rFonts w:eastAsiaTheme="minorHAnsi" w:cs="Arial"/>
          <w:b/>
          <w:position w:val="-2"/>
          <w:sz w:val="28"/>
          <w:lang w:val="en-ID"/>
        </w:rPr>
      </w:pPr>
    </w:p>
    <w:p w14:paraId="6529B946" w14:textId="3E0973EA" w:rsidR="00B9423F" w:rsidRPr="00B9423F" w:rsidRDefault="00B9423F" w:rsidP="00B9423F">
      <w:pPr>
        <w:spacing w:line="240" w:lineRule="auto"/>
        <w:ind w:firstLine="0"/>
        <w:jc w:val="center"/>
        <w:rPr>
          <w:rFonts w:eastAsia="Times New Roman" w:cs="Arial"/>
          <w:sz w:val="24"/>
          <w:szCs w:val="24"/>
          <w:lang w:eastAsia="en-GB"/>
        </w:rPr>
      </w:pPr>
      <w:r w:rsidRPr="00B9423F">
        <w:rPr>
          <w:rFonts w:eastAsia="Times New Roman" w:cs="Arial"/>
          <w:sz w:val="24"/>
          <w:szCs w:val="24"/>
          <w:lang w:eastAsia="en-GB"/>
        </w:rPr>
        <w:t xml:space="preserve">Sebagai syarat menyelesaikan Pendidikan Program Studi </w:t>
      </w:r>
      <w:r>
        <w:rPr>
          <w:rFonts w:eastAsia="Times New Roman" w:cs="Arial"/>
          <w:sz w:val="24"/>
          <w:szCs w:val="24"/>
          <w:lang w:val="en-ID" w:eastAsia="en-GB"/>
        </w:rPr>
        <w:t xml:space="preserve">              </w:t>
      </w:r>
      <w:r w:rsidRPr="00B9423F">
        <w:rPr>
          <w:rFonts w:eastAsia="Times New Roman" w:cs="Arial"/>
          <w:sz w:val="24"/>
          <w:szCs w:val="24"/>
          <w:lang w:eastAsia="en-GB"/>
        </w:rPr>
        <w:t>Diploma III Farmasi</w:t>
      </w:r>
    </w:p>
    <w:p w14:paraId="5D6B0F74" w14:textId="653339FB" w:rsidR="00B9423F" w:rsidRDefault="00B9423F" w:rsidP="00B9423F">
      <w:pPr>
        <w:pStyle w:val="COVER"/>
        <w:tabs>
          <w:tab w:val="left" w:pos="6210"/>
        </w:tabs>
        <w:spacing w:before="120" w:after="120" w:line="480" w:lineRule="auto"/>
        <w:ind w:firstLine="0"/>
      </w:pPr>
    </w:p>
    <w:p w14:paraId="6F3CB6FF" w14:textId="77777777" w:rsidR="00B9423F" w:rsidRDefault="00B9423F" w:rsidP="00B9423F">
      <w:pPr>
        <w:pStyle w:val="COVER"/>
        <w:tabs>
          <w:tab w:val="left" w:pos="6210"/>
        </w:tabs>
        <w:spacing w:before="120" w:after="120" w:line="480" w:lineRule="auto"/>
        <w:jc w:val="left"/>
      </w:pPr>
    </w:p>
    <w:p w14:paraId="07453705" w14:textId="77777777" w:rsidR="00B9423F" w:rsidRDefault="00B9423F" w:rsidP="00B9423F">
      <w:pPr>
        <w:pStyle w:val="COVER"/>
        <w:tabs>
          <w:tab w:val="left" w:pos="2552"/>
          <w:tab w:val="left" w:pos="2835"/>
          <w:tab w:val="left" w:pos="3119"/>
        </w:tabs>
        <w:spacing w:before="120" w:after="120"/>
        <w:ind w:firstLine="0"/>
        <w:jc w:val="left"/>
      </w:pPr>
      <w:r>
        <w:tab/>
      </w:r>
      <w:r>
        <w:rPr>
          <w:noProof/>
          <w:lang w:val="en-US"/>
        </w:rPr>
        <w:drawing>
          <wp:inline distT="0" distB="0" distL="0" distR="0" wp14:anchorId="36F5B384" wp14:editId="0AF49CE2">
            <wp:extent cx="1805049" cy="179895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107" cy="1801006"/>
                    </a:xfrm>
                    <a:prstGeom prst="rect">
                      <a:avLst/>
                    </a:prstGeom>
                    <a:noFill/>
                  </pic:spPr>
                </pic:pic>
              </a:graphicData>
            </a:graphic>
          </wp:inline>
        </w:drawing>
      </w:r>
    </w:p>
    <w:p w14:paraId="055C8154" w14:textId="77777777" w:rsidR="00B9423F" w:rsidRDefault="00B9423F" w:rsidP="00B9423F">
      <w:pPr>
        <w:pStyle w:val="COVER"/>
        <w:tabs>
          <w:tab w:val="left" w:pos="2552"/>
          <w:tab w:val="left" w:pos="2835"/>
          <w:tab w:val="left" w:pos="3119"/>
        </w:tabs>
        <w:spacing w:before="120" w:after="120"/>
        <w:ind w:firstLine="0"/>
        <w:jc w:val="left"/>
      </w:pPr>
    </w:p>
    <w:p w14:paraId="48DA2412" w14:textId="77777777" w:rsidR="00B9423F" w:rsidRDefault="00B9423F" w:rsidP="00B9423F">
      <w:pPr>
        <w:pStyle w:val="COVER"/>
        <w:tabs>
          <w:tab w:val="left" w:pos="2552"/>
          <w:tab w:val="left" w:pos="2835"/>
          <w:tab w:val="left" w:pos="3119"/>
        </w:tabs>
        <w:spacing w:before="120" w:after="120"/>
        <w:ind w:firstLine="0"/>
        <w:jc w:val="left"/>
      </w:pPr>
    </w:p>
    <w:p w14:paraId="73A694FC" w14:textId="77777777" w:rsidR="00B9423F" w:rsidRDefault="00B9423F" w:rsidP="00B9423F">
      <w:pPr>
        <w:pStyle w:val="COVER"/>
        <w:tabs>
          <w:tab w:val="left" w:pos="2552"/>
          <w:tab w:val="left" w:pos="2835"/>
          <w:tab w:val="left" w:pos="3119"/>
        </w:tabs>
        <w:spacing w:before="120" w:after="120"/>
        <w:ind w:firstLine="0"/>
        <w:jc w:val="left"/>
      </w:pPr>
    </w:p>
    <w:p w14:paraId="58AE8E91" w14:textId="77777777" w:rsidR="00B9423F" w:rsidRPr="005512AE" w:rsidRDefault="00B9423F" w:rsidP="00A05DF4">
      <w:pPr>
        <w:pStyle w:val="COVER"/>
        <w:tabs>
          <w:tab w:val="left" w:pos="2552"/>
          <w:tab w:val="left" w:pos="2835"/>
        </w:tabs>
        <w:spacing w:line="240" w:lineRule="auto"/>
        <w:ind w:firstLine="0"/>
        <w:jc w:val="both"/>
        <w:rPr>
          <w:b/>
        </w:rPr>
      </w:pPr>
      <w:r>
        <w:rPr>
          <w:b/>
        </w:rPr>
        <w:tab/>
      </w:r>
      <w:r w:rsidRPr="005512AE">
        <w:rPr>
          <w:b/>
        </w:rPr>
        <w:t>MAHFUZHAH QANITAH</w:t>
      </w:r>
    </w:p>
    <w:p w14:paraId="3BA036A7" w14:textId="77777777" w:rsidR="00B9423F" w:rsidRPr="005512AE" w:rsidRDefault="00B9423F" w:rsidP="00A05DF4">
      <w:pPr>
        <w:pStyle w:val="COVER"/>
        <w:tabs>
          <w:tab w:val="left" w:pos="3119"/>
        </w:tabs>
        <w:spacing w:line="240" w:lineRule="auto"/>
        <w:ind w:firstLine="0"/>
        <w:rPr>
          <w:b/>
        </w:rPr>
      </w:pPr>
      <w:r w:rsidRPr="005512AE">
        <w:rPr>
          <w:b/>
        </w:rPr>
        <w:t>P07539020096</w:t>
      </w:r>
    </w:p>
    <w:p w14:paraId="0C5D86AD" w14:textId="77777777" w:rsidR="00B9423F" w:rsidRDefault="00B9423F" w:rsidP="00B9423F">
      <w:pPr>
        <w:pStyle w:val="COVER"/>
        <w:spacing w:before="120" w:after="120" w:line="240" w:lineRule="auto"/>
        <w:jc w:val="both"/>
      </w:pPr>
    </w:p>
    <w:p w14:paraId="7B0464CC" w14:textId="77777777" w:rsidR="00B9423F" w:rsidRDefault="00B9423F" w:rsidP="00B9423F">
      <w:pPr>
        <w:pStyle w:val="COVER"/>
        <w:spacing w:before="120" w:after="120" w:line="240" w:lineRule="auto"/>
        <w:jc w:val="both"/>
      </w:pPr>
    </w:p>
    <w:p w14:paraId="729BF106" w14:textId="77777777" w:rsidR="00B9423F" w:rsidRDefault="00B9423F" w:rsidP="00B9423F">
      <w:pPr>
        <w:pStyle w:val="COVER"/>
        <w:spacing w:before="120" w:after="120" w:line="240" w:lineRule="auto"/>
        <w:jc w:val="both"/>
      </w:pPr>
    </w:p>
    <w:p w14:paraId="6A4A9820" w14:textId="77777777" w:rsidR="00B9423F" w:rsidRDefault="00B9423F" w:rsidP="00B9423F">
      <w:pPr>
        <w:pStyle w:val="COVER"/>
        <w:spacing w:before="120" w:after="120" w:line="240" w:lineRule="auto"/>
      </w:pPr>
    </w:p>
    <w:p w14:paraId="4ABAE807" w14:textId="77777777" w:rsidR="00B9423F" w:rsidRPr="005512AE" w:rsidRDefault="00B9423F" w:rsidP="00B9423F">
      <w:pPr>
        <w:pStyle w:val="COVER"/>
        <w:spacing w:line="240" w:lineRule="auto"/>
        <w:ind w:firstLine="0"/>
        <w:rPr>
          <w:b/>
        </w:rPr>
      </w:pPr>
      <w:r w:rsidRPr="005512AE">
        <w:rPr>
          <w:b/>
        </w:rPr>
        <w:t>POLITEKNIK KESEHATAN KEMENKES MEDAN</w:t>
      </w:r>
    </w:p>
    <w:p w14:paraId="7F643DAA" w14:textId="77777777" w:rsidR="00B9423F" w:rsidRPr="005512AE" w:rsidRDefault="00B9423F" w:rsidP="00B9423F">
      <w:pPr>
        <w:pStyle w:val="COVER"/>
        <w:spacing w:line="240" w:lineRule="auto"/>
        <w:ind w:firstLine="0"/>
        <w:rPr>
          <w:b/>
        </w:rPr>
      </w:pPr>
      <w:r w:rsidRPr="005512AE">
        <w:rPr>
          <w:b/>
        </w:rPr>
        <w:t>JURUSAN FARMASI</w:t>
      </w:r>
    </w:p>
    <w:p w14:paraId="439E9CE4" w14:textId="77777777" w:rsidR="00B9423F" w:rsidRDefault="00B9423F" w:rsidP="00B9423F">
      <w:pPr>
        <w:pStyle w:val="COVER"/>
        <w:spacing w:line="240" w:lineRule="auto"/>
        <w:ind w:firstLine="0"/>
        <w:rPr>
          <w:b/>
        </w:rPr>
      </w:pPr>
      <w:r>
        <w:rPr>
          <w:b/>
        </w:rPr>
        <w:t>2023</w:t>
      </w:r>
    </w:p>
    <w:p w14:paraId="285795B8" w14:textId="77777777" w:rsidR="00B9423F" w:rsidRDefault="00B9423F" w:rsidP="00152F8D">
      <w:pPr>
        <w:pStyle w:val="COVER"/>
        <w:spacing w:line="240" w:lineRule="auto"/>
        <w:ind w:firstLine="0"/>
        <w:rPr>
          <w:b/>
        </w:rPr>
      </w:pPr>
    </w:p>
    <w:p w14:paraId="16247AE7" w14:textId="77777777" w:rsidR="00B9423F" w:rsidRDefault="00B9423F" w:rsidP="00152F8D">
      <w:pPr>
        <w:pStyle w:val="COVER"/>
        <w:spacing w:line="240" w:lineRule="auto"/>
        <w:ind w:firstLine="0"/>
        <w:rPr>
          <w:b/>
        </w:rPr>
        <w:sectPr w:rsidR="00B9423F" w:rsidSect="000E68F5">
          <w:type w:val="continuous"/>
          <w:pgSz w:w="11907" w:h="16840" w:code="9"/>
          <w:pgMar w:top="1701" w:right="1701" w:bottom="1701" w:left="2268" w:header="709" w:footer="709" w:gutter="0"/>
          <w:cols w:space="708"/>
          <w:titlePg/>
          <w:docGrid w:linePitch="360"/>
        </w:sectPr>
      </w:pPr>
    </w:p>
    <w:p w14:paraId="61E260AA" w14:textId="3F3D0D63" w:rsidR="00A05DF4" w:rsidRDefault="001545C5" w:rsidP="00076862">
      <w:pPr>
        <w:pStyle w:val="COVER"/>
        <w:tabs>
          <w:tab w:val="left" w:pos="1134"/>
          <w:tab w:val="left" w:pos="1276"/>
        </w:tabs>
        <w:spacing w:before="120" w:after="120" w:line="240" w:lineRule="auto"/>
        <w:ind w:firstLine="0"/>
        <w:rPr>
          <w:sz w:val="24"/>
          <w:szCs w:val="24"/>
        </w:rPr>
      </w:pPr>
      <w:r>
        <w:rPr>
          <w:noProof/>
          <w:sz w:val="24"/>
          <w:szCs w:val="24"/>
          <w:lang w:val="en-US"/>
        </w:rPr>
        <w:lastRenderedPageBreak/>
        <w:drawing>
          <wp:inline distT="0" distB="0" distL="0" distR="0" wp14:anchorId="32004ED1" wp14:editId="38601F82">
            <wp:extent cx="5038725" cy="8839200"/>
            <wp:effectExtent l="0" t="0" r="9525" b="0"/>
            <wp:docPr id="42" name="Picture 42" descr="C:\Users\user\Downloads\persetujuan p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ersetujuan puj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8842542"/>
                    </a:xfrm>
                    <a:prstGeom prst="rect">
                      <a:avLst/>
                    </a:prstGeom>
                    <a:noFill/>
                    <a:ln>
                      <a:noFill/>
                    </a:ln>
                  </pic:spPr>
                </pic:pic>
              </a:graphicData>
            </a:graphic>
          </wp:inline>
        </w:drawing>
      </w:r>
    </w:p>
    <w:p w14:paraId="3FD187CA" w14:textId="5AA59A76" w:rsidR="001545C5" w:rsidRPr="001545C5" w:rsidRDefault="001545C5" w:rsidP="001545C5">
      <w:pPr>
        <w:spacing w:line="240" w:lineRule="auto"/>
        <w:ind w:firstLine="0"/>
        <w:jc w:val="center"/>
        <w:rPr>
          <w:b/>
          <w:noProof/>
          <w:sz w:val="24"/>
          <w:szCs w:val="24"/>
          <w:lang w:val="en-US"/>
        </w:rPr>
      </w:pPr>
      <w:r>
        <w:rPr>
          <w:b/>
          <w:noProof/>
          <w:sz w:val="24"/>
          <w:szCs w:val="24"/>
          <w:lang w:val="en-US"/>
        </w:rPr>
        <w:lastRenderedPageBreak/>
        <w:drawing>
          <wp:inline distT="0" distB="0" distL="0" distR="0" wp14:anchorId="74BE0B10" wp14:editId="05C3826D">
            <wp:extent cx="5038725" cy="8572500"/>
            <wp:effectExtent l="0" t="0" r="9525" b="0"/>
            <wp:docPr id="43" name="Picture 43" descr="C:\Users\user\Downloads\CamScanner 08-23-2023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CamScanner 08-23-2023 1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8575741"/>
                    </a:xfrm>
                    <a:prstGeom prst="rect">
                      <a:avLst/>
                    </a:prstGeom>
                    <a:noFill/>
                    <a:ln>
                      <a:noFill/>
                    </a:ln>
                  </pic:spPr>
                </pic:pic>
              </a:graphicData>
            </a:graphic>
          </wp:inline>
        </w:drawing>
      </w:r>
    </w:p>
    <w:p w14:paraId="2AA4602D" w14:textId="4C506209" w:rsidR="00256022" w:rsidRDefault="00E2644A" w:rsidP="00CD79D9">
      <w:pPr>
        <w:pStyle w:val="Heading1"/>
      </w:pPr>
      <w:bookmarkStart w:id="1" w:name="_Toc143256090"/>
      <w:r>
        <w:lastRenderedPageBreak/>
        <w:t>SURAT PERNYATAAN</w:t>
      </w:r>
      <w:bookmarkEnd w:id="1"/>
    </w:p>
    <w:p w14:paraId="7F0A61A1" w14:textId="77777777" w:rsidR="00E2644A" w:rsidRPr="00E2644A" w:rsidRDefault="00E2644A" w:rsidP="00B103B6">
      <w:pPr>
        <w:pStyle w:val="COVER"/>
        <w:tabs>
          <w:tab w:val="left" w:pos="1134"/>
          <w:tab w:val="left" w:pos="1276"/>
        </w:tabs>
        <w:spacing w:before="120" w:after="120" w:line="240" w:lineRule="auto"/>
        <w:ind w:firstLine="0"/>
        <w:rPr>
          <w:b/>
          <w:sz w:val="24"/>
          <w:szCs w:val="24"/>
        </w:rPr>
      </w:pPr>
    </w:p>
    <w:p w14:paraId="39392464" w14:textId="7E9A6FE6" w:rsidR="00E2644A" w:rsidRPr="00E2644A" w:rsidRDefault="00E2644A" w:rsidP="00E2644A">
      <w:pPr>
        <w:spacing w:line="240" w:lineRule="auto"/>
        <w:ind w:firstLine="0"/>
        <w:jc w:val="center"/>
        <w:rPr>
          <w:rFonts w:eastAsiaTheme="minorHAnsi" w:cs="Arial"/>
          <w:b/>
          <w:position w:val="-2"/>
          <w:sz w:val="24"/>
        </w:rPr>
      </w:pPr>
      <w:r w:rsidRPr="00E2644A">
        <w:rPr>
          <w:rFonts w:eastAsiaTheme="minorHAnsi" w:cs="Arial"/>
          <w:b/>
          <w:spacing w:val="10"/>
          <w:position w:val="-2"/>
          <w:sz w:val="24"/>
        </w:rPr>
        <w:t>UJI EFEK ANTIBAKTERI EKSTRAK ETANOL</w:t>
      </w:r>
      <w:r w:rsidRPr="00E2644A">
        <w:rPr>
          <w:rFonts w:eastAsiaTheme="minorHAnsi" w:cs="Arial"/>
          <w:b/>
          <w:sz w:val="24"/>
        </w:rPr>
        <w:t xml:space="preserve">                                            </w:t>
      </w:r>
      <w:r w:rsidRPr="00E2644A">
        <w:rPr>
          <w:rFonts w:eastAsiaTheme="minorHAnsi" w:cs="Arial"/>
          <w:b/>
          <w:spacing w:val="10"/>
          <w:position w:val="-2"/>
          <w:sz w:val="24"/>
        </w:rPr>
        <w:t>DAUN CIPLUKAN (</w:t>
      </w:r>
      <w:r w:rsidRPr="00E2644A">
        <w:rPr>
          <w:rFonts w:eastAsiaTheme="minorHAnsi" w:cs="Arial"/>
          <w:b/>
          <w:i/>
          <w:spacing w:val="10"/>
          <w:position w:val="-2"/>
          <w:sz w:val="24"/>
        </w:rPr>
        <w:t xml:space="preserve">Physalis angulata </w:t>
      </w:r>
      <w:r w:rsidRPr="00E2644A">
        <w:rPr>
          <w:rFonts w:eastAsiaTheme="minorHAnsi" w:cs="Arial"/>
          <w:b/>
          <w:spacing w:val="10"/>
          <w:position w:val="-2"/>
          <w:sz w:val="24"/>
        </w:rPr>
        <w:t>L</w:t>
      </w:r>
      <w:r w:rsidRPr="00E2644A">
        <w:rPr>
          <w:rFonts w:eastAsiaTheme="minorHAnsi" w:cs="Arial"/>
          <w:b/>
          <w:i/>
          <w:spacing w:val="10"/>
          <w:position w:val="-2"/>
          <w:sz w:val="24"/>
        </w:rPr>
        <w:t>.</w:t>
      </w:r>
      <w:r w:rsidRPr="00E2644A">
        <w:rPr>
          <w:rFonts w:eastAsiaTheme="minorHAnsi" w:cs="Arial"/>
          <w:b/>
          <w:spacing w:val="10"/>
          <w:position w:val="-2"/>
          <w:sz w:val="24"/>
        </w:rPr>
        <w:t>)</w:t>
      </w:r>
      <w:r>
        <w:rPr>
          <w:rFonts w:eastAsiaTheme="minorHAnsi" w:cs="Arial"/>
          <w:b/>
          <w:spacing w:val="6"/>
          <w:sz w:val="24"/>
          <w:lang w:val="en-ID"/>
        </w:rPr>
        <w:t xml:space="preserve">                             </w:t>
      </w:r>
      <w:r w:rsidRPr="00E2644A">
        <w:rPr>
          <w:rFonts w:eastAsiaTheme="minorHAnsi" w:cs="Arial"/>
          <w:b/>
          <w:spacing w:val="10"/>
          <w:position w:val="-2"/>
          <w:sz w:val="24"/>
        </w:rPr>
        <w:t xml:space="preserve">TERHADAP PERTUMBUHAN </w:t>
      </w:r>
      <w:r>
        <w:rPr>
          <w:rFonts w:eastAsiaTheme="minorHAnsi" w:cs="Arial"/>
          <w:b/>
          <w:spacing w:val="10"/>
          <w:position w:val="-2"/>
          <w:sz w:val="24"/>
        </w:rPr>
        <w:t>BAKTER</w:t>
      </w:r>
      <w:r>
        <w:rPr>
          <w:rFonts w:eastAsiaTheme="minorHAnsi" w:cs="Arial"/>
          <w:b/>
          <w:spacing w:val="10"/>
          <w:position w:val="-2"/>
          <w:sz w:val="24"/>
          <w:lang w:val="en-ID"/>
        </w:rPr>
        <w:t xml:space="preserve">I                            </w:t>
      </w:r>
      <w:r>
        <w:rPr>
          <w:rFonts w:eastAsiaTheme="minorHAnsi" w:cs="Arial"/>
          <w:b/>
          <w:i/>
          <w:spacing w:val="6"/>
          <w:position w:val="-2"/>
          <w:sz w:val="24"/>
        </w:rPr>
        <w:t>Escherichia col</w:t>
      </w:r>
      <w:r>
        <w:rPr>
          <w:rFonts w:eastAsiaTheme="minorHAnsi" w:cs="Arial"/>
          <w:b/>
          <w:i/>
          <w:spacing w:val="6"/>
          <w:position w:val="-2"/>
          <w:sz w:val="24"/>
          <w:lang w:val="en-ID"/>
        </w:rPr>
        <w:t xml:space="preserve">i </w:t>
      </w:r>
      <w:r w:rsidRPr="00E2644A">
        <w:rPr>
          <w:rFonts w:eastAsiaTheme="minorHAnsi" w:cs="Arial"/>
          <w:b/>
          <w:spacing w:val="6"/>
          <w:position w:val="-2"/>
          <w:sz w:val="24"/>
        </w:rPr>
        <w:t>SECARA DIFUSI AGAR</w:t>
      </w:r>
    </w:p>
    <w:p w14:paraId="05C3B8C7" w14:textId="77777777" w:rsidR="00E2644A" w:rsidRDefault="00E2644A" w:rsidP="00E2644A">
      <w:pPr>
        <w:pStyle w:val="COVER"/>
        <w:tabs>
          <w:tab w:val="left" w:pos="1134"/>
          <w:tab w:val="left" w:pos="1276"/>
        </w:tabs>
        <w:spacing w:before="120" w:after="120" w:line="240" w:lineRule="auto"/>
        <w:ind w:firstLine="0"/>
        <w:jc w:val="both"/>
        <w:rPr>
          <w:sz w:val="24"/>
          <w:szCs w:val="24"/>
        </w:rPr>
      </w:pPr>
    </w:p>
    <w:p w14:paraId="7E743167" w14:textId="4A982AA3" w:rsidR="00FF26C2" w:rsidRDefault="00E2644A" w:rsidP="00FF26C2">
      <w:pPr>
        <w:pStyle w:val="COVER"/>
        <w:tabs>
          <w:tab w:val="left" w:pos="1134"/>
          <w:tab w:val="left" w:pos="1276"/>
        </w:tabs>
        <w:spacing w:before="120" w:after="120" w:line="240" w:lineRule="auto"/>
        <w:ind w:firstLine="0"/>
        <w:jc w:val="both"/>
        <w:rPr>
          <w:sz w:val="22"/>
          <w:szCs w:val="24"/>
        </w:rPr>
      </w:pPr>
      <w:proofErr w:type="gramStart"/>
      <w:r>
        <w:rPr>
          <w:sz w:val="22"/>
          <w:szCs w:val="24"/>
        </w:rPr>
        <w:t>Dengan ini saya menyatakan bahwa Karya Tulis Ilmiah ini tidak terdapat karya yang pernah diajukan di suatu perguruan tinggi, dan sepanjang pengetahuan saya tidak juga terdapat karya atau pendapat yang pernah ditulis atau diterbitkan oleh orang lain, kecuali yang secara tertulis diacu dalam naskah</w:t>
      </w:r>
      <w:r w:rsidR="00FF26C2">
        <w:rPr>
          <w:sz w:val="22"/>
          <w:szCs w:val="24"/>
        </w:rPr>
        <w:t xml:space="preserve"> ini dan disebut dalam daftar pustaka.</w:t>
      </w:r>
      <w:proofErr w:type="gramEnd"/>
    </w:p>
    <w:p w14:paraId="4AA8908C" w14:textId="77777777" w:rsidR="00FF26C2" w:rsidRDefault="00FF26C2" w:rsidP="00FF26C2">
      <w:pPr>
        <w:pStyle w:val="COVER"/>
        <w:tabs>
          <w:tab w:val="left" w:pos="1134"/>
          <w:tab w:val="left" w:pos="1276"/>
        </w:tabs>
        <w:spacing w:before="120" w:after="120" w:line="240" w:lineRule="auto"/>
        <w:ind w:firstLine="0"/>
        <w:jc w:val="both"/>
        <w:rPr>
          <w:sz w:val="22"/>
          <w:szCs w:val="24"/>
        </w:rPr>
      </w:pPr>
    </w:p>
    <w:p w14:paraId="3FBE22D3" w14:textId="77777777" w:rsidR="00FF26C2" w:rsidRDefault="00FF26C2" w:rsidP="00FF26C2">
      <w:pPr>
        <w:pStyle w:val="COVER"/>
        <w:tabs>
          <w:tab w:val="left" w:pos="1134"/>
          <w:tab w:val="left" w:pos="1276"/>
        </w:tabs>
        <w:spacing w:before="120" w:after="120" w:line="240" w:lineRule="auto"/>
        <w:ind w:firstLine="0"/>
        <w:jc w:val="both"/>
        <w:rPr>
          <w:sz w:val="22"/>
          <w:szCs w:val="24"/>
        </w:rPr>
      </w:pPr>
    </w:p>
    <w:p w14:paraId="7C4ADBEE" w14:textId="77777777" w:rsidR="00FF26C2" w:rsidRDefault="00FF26C2" w:rsidP="00FF26C2">
      <w:pPr>
        <w:pStyle w:val="COVER"/>
        <w:tabs>
          <w:tab w:val="left" w:pos="1134"/>
          <w:tab w:val="left" w:pos="1276"/>
        </w:tabs>
        <w:spacing w:before="120" w:after="120" w:line="240" w:lineRule="auto"/>
        <w:ind w:firstLine="0"/>
        <w:jc w:val="both"/>
        <w:rPr>
          <w:sz w:val="22"/>
          <w:szCs w:val="24"/>
        </w:rPr>
      </w:pPr>
    </w:p>
    <w:p w14:paraId="5EE42D26" w14:textId="77777777" w:rsidR="00FF26C2" w:rsidRDefault="00FF26C2" w:rsidP="00FF26C2">
      <w:pPr>
        <w:pStyle w:val="COVER"/>
        <w:tabs>
          <w:tab w:val="left" w:pos="1134"/>
          <w:tab w:val="left" w:pos="1276"/>
        </w:tabs>
        <w:spacing w:before="120" w:after="120" w:line="240" w:lineRule="auto"/>
        <w:ind w:firstLine="0"/>
        <w:jc w:val="both"/>
        <w:rPr>
          <w:sz w:val="22"/>
          <w:szCs w:val="24"/>
        </w:rPr>
      </w:pPr>
    </w:p>
    <w:p w14:paraId="72A4F606" w14:textId="3D2E8A74" w:rsidR="00FF26C2" w:rsidRPr="00B6165B" w:rsidRDefault="00FF26C2" w:rsidP="00FF26C2">
      <w:pPr>
        <w:pStyle w:val="COVER"/>
        <w:tabs>
          <w:tab w:val="left" w:pos="1134"/>
          <w:tab w:val="left" w:pos="1276"/>
        </w:tabs>
        <w:spacing w:before="120" w:after="120" w:line="240" w:lineRule="auto"/>
        <w:ind w:firstLine="0"/>
        <w:jc w:val="right"/>
        <w:rPr>
          <w:sz w:val="22"/>
          <w:szCs w:val="24"/>
        </w:rPr>
      </w:pPr>
      <w:r w:rsidRPr="00B6165B">
        <w:rPr>
          <w:sz w:val="22"/>
          <w:szCs w:val="24"/>
        </w:rPr>
        <w:t>Medan,    Juni 2023</w:t>
      </w:r>
    </w:p>
    <w:p w14:paraId="69BA901A" w14:textId="77777777" w:rsidR="00FF26C2" w:rsidRPr="00B6165B" w:rsidRDefault="00FF26C2" w:rsidP="00FF26C2">
      <w:pPr>
        <w:pStyle w:val="COVER"/>
        <w:tabs>
          <w:tab w:val="left" w:pos="1134"/>
          <w:tab w:val="left" w:pos="1276"/>
        </w:tabs>
        <w:spacing w:before="120" w:after="120" w:line="240" w:lineRule="auto"/>
        <w:ind w:firstLine="0"/>
        <w:jc w:val="right"/>
        <w:rPr>
          <w:sz w:val="22"/>
          <w:szCs w:val="24"/>
        </w:rPr>
      </w:pPr>
    </w:p>
    <w:p w14:paraId="3537204B" w14:textId="77777777" w:rsidR="00FF26C2" w:rsidRPr="00B6165B" w:rsidRDefault="00FF26C2" w:rsidP="00FF26C2">
      <w:pPr>
        <w:pStyle w:val="COVER"/>
        <w:tabs>
          <w:tab w:val="left" w:pos="1134"/>
          <w:tab w:val="left" w:pos="1276"/>
        </w:tabs>
        <w:spacing w:before="120" w:after="120" w:line="240" w:lineRule="auto"/>
        <w:ind w:firstLine="0"/>
        <w:jc w:val="right"/>
        <w:rPr>
          <w:sz w:val="22"/>
          <w:szCs w:val="24"/>
        </w:rPr>
      </w:pPr>
    </w:p>
    <w:p w14:paraId="1EDEB7D6" w14:textId="77777777" w:rsidR="00FF26C2" w:rsidRPr="00B6165B" w:rsidRDefault="00FF26C2" w:rsidP="00FF26C2">
      <w:pPr>
        <w:pStyle w:val="COVER"/>
        <w:tabs>
          <w:tab w:val="left" w:pos="1134"/>
          <w:tab w:val="left" w:pos="1276"/>
        </w:tabs>
        <w:spacing w:before="120" w:after="120" w:line="240" w:lineRule="auto"/>
        <w:ind w:firstLine="0"/>
        <w:jc w:val="right"/>
        <w:rPr>
          <w:sz w:val="22"/>
          <w:szCs w:val="24"/>
        </w:rPr>
      </w:pPr>
    </w:p>
    <w:p w14:paraId="613F575E" w14:textId="77777777" w:rsidR="00FF26C2" w:rsidRPr="00B6165B" w:rsidRDefault="00FF26C2" w:rsidP="00FF26C2">
      <w:pPr>
        <w:pStyle w:val="COVER"/>
        <w:tabs>
          <w:tab w:val="left" w:pos="1134"/>
          <w:tab w:val="left" w:pos="1276"/>
        </w:tabs>
        <w:spacing w:before="120" w:after="120" w:line="240" w:lineRule="auto"/>
        <w:ind w:firstLine="0"/>
        <w:jc w:val="right"/>
        <w:rPr>
          <w:sz w:val="22"/>
          <w:szCs w:val="24"/>
        </w:rPr>
      </w:pPr>
    </w:p>
    <w:p w14:paraId="5607AE0E" w14:textId="0A982756" w:rsidR="00FF26C2" w:rsidRPr="00B6165B" w:rsidRDefault="00FF26C2" w:rsidP="00A05DF4">
      <w:pPr>
        <w:pStyle w:val="COVER"/>
        <w:tabs>
          <w:tab w:val="left" w:pos="1134"/>
          <w:tab w:val="left" w:pos="1276"/>
        </w:tabs>
        <w:spacing w:line="240" w:lineRule="auto"/>
        <w:ind w:firstLine="0"/>
        <w:jc w:val="right"/>
        <w:rPr>
          <w:sz w:val="22"/>
          <w:szCs w:val="24"/>
        </w:rPr>
      </w:pPr>
      <w:r w:rsidRPr="00B6165B">
        <w:rPr>
          <w:sz w:val="22"/>
          <w:szCs w:val="24"/>
        </w:rPr>
        <w:t>Mahfuzhah Qanitah</w:t>
      </w:r>
    </w:p>
    <w:p w14:paraId="19952AD0" w14:textId="65D8734C" w:rsidR="00FF26C2" w:rsidRPr="00B6165B" w:rsidRDefault="00A05DF4" w:rsidP="00A05DF4">
      <w:pPr>
        <w:pStyle w:val="COVER"/>
        <w:tabs>
          <w:tab w:val="left" w:pos="1134"/>
          <w:tab w:val="left" w:pos="1276"/>
        </w:tabs>
        <w:spacing w:line="240" w:lineRule="auto"/>
        <w:ind w:firstLine="0"/>
        <w:jc w:val="right"/>
        <w:rPr>
          <w:sz w:val="22"/>
          <w:szCs w:val="24"/>
        </w:rPr>
      </w:pPr>
      <w:r>
        <w:rPr>
          <w:sz w:val="22"/>
          <w:szCs w:val="24"/>
        </w:rPr>
        <w:t>NIM</w:t>
      </w:r>
      <w:r w:rsidR="00FF26C2" w:rsidRPr="00B6165B">
        <w:rPr>
          <w:sz w:val="22"/>
          <w:szCs w:val="24"/>
        </w:rPr>
        <w:t xml:space="preserve"> P07539020096</w:t>
      </w:r>
    </w:p>
    <w:p w14:paraId="3D826672" w14:textId="77777777" w:rsidR="00FF26C2" w:rsidRDefault="00FF26C2" w:rsidP="003B5588">
      <w:pPr>
        <w:pStyle w:val="COVER"/>
        <w:tabs>
          <w:tab w:val="left" w:pos="1134"/>
          <w:tab w:val="left" w:pos="1276"/>
        </w:tabs>
        <w:spacing w:before="120" w:after="120" w:line="240" w:lineRule="auto"/>
        <w:ind w:firstLine="0"/>
        <w:jc w:val="left"/>
        <w:rPr>
          <w:b/>
          <w:sz w:val="22"/>
          <w:szCs w:val="24"/>
        </w:rPr>
      </w:pPr>
    </w:p>
    <w:p w14:paraId="11B5906B" w14:textId="4EC4F2E6" w:rsidR="00FF26C2" w:rsidRPr="00F11F94" w:rsidRDefault="00FF26C2" w:rsidP="00F11F94">
      <w:pPr>
        <w:rPr>
          <w:b/>
          <w:szCs w:val="24"/>
          <w:lang w:val="en-ID"/>
        </w:rPr>
      </w:pPr>
      <w:r>
        <w:rPr>
          <w:b/>
          <w:szCs w:val="24"/>
        </w:rPr>
        <w:br w:type="page"/>
      </w:r>
    </w:p>
    <w:p w14:paraId="014F2850" w14:textId="77777777" w:rsidR="00233256" w:rsidRPr="005F2F0E" w:rsidRDefault="00233256" w:rsidP="00233256">
      <w:pPr>
        <w:pStyle w:val="COVER"/>
        <w:tabs>
          <w:tab w:val="left" w:pos="1134"/>
          <w:tab w:val="left" w:pos="1276"/>
        </w:tabs>
        <w:spacing w:before="120" w:after="120" w:line="240" w:lineRule="auto"/>
        <w:ind w:firstLine="0"/>
        <w:jc w:val="both"/>
        <w:rPr>
          <w:b/>
          <w:sz w:val="24"/>
          <w:szCs w:val="24"/>
        </w:rPr>
      </w:pPr>
      <w:r w:rsidRPr="005F2F0E">
        <w:rPr>
          <w:b/>
          <w:sz w:val="24"/>
          <w:szCs w:val="24"/>
        </w:rPr>
        <w:lastRenderedPageBreak/>
        <w:t>POLITEKNIK KESEHATAN KEMENKES MEDAN</w:t>
      </w:r>
    </w:p>
    <w:p w14:paraId="54CA38D7" w14:textId="77777777" w:rsidR="00233256" w:rsidRPr="00233256" w:rsidRDefault="00233256" w:rsidP="00233256">
      <w:pPr>
        <w:pStyle w:val="COVER"/>
        <w:tabs>
          <w:tab w:val="left" w:pos="1134"/>
          <w:tab w:val="left" w:pos="1276"/>
        </w:tabs>
        <w:spacing w:before="120" w:after="120" w:line="240" w:lineRule="auto"/>
        <w:ind w:firstLine="0"/>
        <w:jc w:val="both"/>
        <w:rPr>
          <w:sz w:val="24"/>
          <w:szCs w:val="24"/>
        </w:rPr>
      </w:pPr>
      <w:r w:rsidRPr="00233256">
        <w:rPr>
          <w:sz w:val="24"/>
          <w:szCs w:val="24"/>
        </w:rPr>
        <w:t>JURUSAN FARMASI</w:t>
      </w:r>
    </w:p>
    <w:p w14:paraId="6CF365A9" w14:textId="77777777" w:rsidR="00233256" w:rsidRPr="00233256" w:rsidRDefault="00233256" w:rsidP="00233256">
      <w:pPr>
        <w:pStyle w:val="COVER"/>
        <w:tabs>
          <w:tab w:val="left" w:pos="1134"/>
          <w:tab w:val="left" w:pos="1276"/>
        </w:tabs>
        <w:spacing w:before="120" w:after="120" w:line="276" w:lineRule="auto"/>
        <w:ind w:firstLine="0"/>
        <w:jc w:val="both"/>
        <w:rPr>
          <w:sz w:val="24"/>
          <w:szCs w:val="24"/>
        </w:rPr>
      </w:pPr>
      <w:r w:rsidRPr="00233256">
        <w:rPr>
          <w:sz w:val="24"/>
          <w:szCs w:val="24"/>
        </w:rPr>
        <w:t>KTI,    JUNI 2023</w:t>
      </w:r>
    </w:p>
    <w:p w14:paraId="6B80401B" w14:textId="32284B30" w:rsidR="0094177A" w:rsidRPr="00233256" w:rsidRDefault="00233256" w:rsidP="0094177A">
      <w:pPr>
        <w:pStyle w:val="COVER"/>
        <w:tabs>
          <w:tab w:val="left" w:pos="1134"/>
          <w:tab w:val="left" w:pos="1276"/>
        </w:tabs>
        <w:spacing w:before="120" w:after="120"/>
        <w:ind w:firstLine="0"/>
        <w:jc w:val="both"/>
        <w:rPr>
          <w:color w:val="000000" w:themeColor="text1"/>
          <w:sz w:val="22"/>
          <w:szCs w:val="24"/>
        </w:rPr>
      </w:pPr>
      <w:r w:rsidRPr="00233256">
        <w:rPr>
          <w:color w:val="000000" w:themeColor="text1"/>
          <w:sz w:val="22"/>
          <w:szCs w:val="24"/>
        </w:rPr>
        <w:t>MAHFUZHAH QANITAH</w:t>
      </w:r>
    </w:p>
    <w:p w14:paraId="3B16AC7E" w14:textId="77777777" w:rsidR="00233256" w:rsidRDefault="00233256" w:rsidP="00233256">
      <w:pPr>
        <w:pStyle w:val="COVER"/>
        <w:tabs>
          <w:tab w:val="left" w:pos="1134"/>
          <w:tab w:val="left" w:pos="1276"/>
        </w:tabs>
        <w:spacing w:before="120" w:after="120" w:line="240" w:lineRule="auto"/>
        <w:ind w:firstLine="0"/>
        <w:jc w:val="both"/>
        <w:rPr>
          <w:b/>
          <w:sz w:val="24"/>
          <w:szCs w:val="24"/>
        </w:rPr>
      </w:pPr>
      <w:r>
        <w:rPr>
          <w:b/>
          <w:sz w:val="24"/>
          <w:szCs w:val="24"/>
        </w:rPr>
        <w:t>Uji Efek Antibakteri Ekstrak Etanol Daun Ciplukan (</w:t>
      </w:r>
      <w:r w:rsidRPr="001B0E3E">
        <w:rPr>
          <w:b/>
          <w:i/>
          <w:sz w:val="24"/>
          <w:szCs w:val="24"/>
        </w:rPr>
        <w:t>Physalis angulata</w:t>
      </w:r>
      <w:r>
        <w:rPr>
          <w:b/>
          <w:sz w:val="24"/>
          <w:szCs w:val="24"/>
        </w:rPr>
        <w:t xml:space="preserve"> L.) </w:t>
      </w:r>
      <w:proofErr w:type="gramStart"/>
      <w:r>
        <w:rPr>
          <w:b/>
          <w:sz w:val="24"/>
          <w:szCs w:val="24"/>
        </w:rPr>
        <w:t xml:space="preserve">Terhadap Pertumbuhan Bakteri </w:t>
      </w:r>
      <w:r w:rsidRPr="001B0E3E">
        <w:rPr>
          <w:b/>
          <w:i/>
          <w:sz w:val="24"/>
          <w:szCs w:val="24"/>
        </w:rPr>
        <w:t>Escherichia coli</w:t>
      </w:r>
      <w:r>
        <w:rPr>
          <w:b/>
          <w:sz w:val="24"/>
          <w:szCs w:val="24"/>
        </w:rPr>
        <w:t xml:space="preserve"> Secara Difusi Agar.</w:t>
      </w:r>
      <w:proofErr w:type="gramEnd"/>
    </w:p>
    <w:p w14:paraId="6FE42A33" w14:textId="77777777" w:rsidR="00233256" w:rsidRPr="00233256" w:rsidRDefault="00233256" w:rsidP="00233256">
      <w:pPr>
        <w:pStyle w:val="COVER"/>
        <w:tabs>
          <w:tab w:val="left" w:pos="1134"/>
          <w:tab w:val="left" w:pos="1276"/>
        </w:tabs>
        <w:spacing w:before="120" w:after="120" w:line="240" w:lineRule="auto"/>
        <w:ind w:firstLine="0"/>
        <w:jc w:val="both"/>
        <w:rPr>
          <w:sz w:val="24"/>
          <w:szCs w:val="24"/>
        </w:rPr>
      </w:pPr>
      <w:proofErr w:type="gramStart"/>
      <w:r w:rsidRPr="00233256">
        <w:rPr>
          <w:sz w:val="24"/>
          <w:szCs w:val="24"/>
        </w:rPr>
        <w:t>xiv</w:t>
      </w:r>
      <w:proofErr w:type="gramEnd"/>
      <w:r w:rsidRPr="00233256">
        <w:rPr>
          <w:sz w:val="24"/>
          <w:szCs w:val="24"/>
        </w:rPr>
        <w:t xml:space="preserve"> + 47 halaman, 1 tabel, 1 diagram, 3 gambar, 12 lampiran</w:t>
      </w:r>
    </w:p>
    <w:p w14:paraId="1F33CADC" w14:textId="77777777" w:rsidR="00233256" w:rsidRDefault="00233256" w:rsidP="00233256">
      <w:pPr>
        <w:pStyle w:val="Heading1"/>
        <w:jc w:val="left"/>
      </w:pPr>
    </w:p>
    <w:p w14:paraId="20FA15CB" w14:textId="77777777" w:rsidR="00233256" w:rsidRDefault="00233256" w:rsidP="00233256">
      <w:pPr>
        <w:pStyle w:val="Heading1"/>
      </w:pPr>
      <w:bookmarkStart w:id="2" w:name="_Toc143256091"/>
      <w:r>
        <w:t>ABSTRAK</w:t>
      </w:r>
      <w:bookmarkEnd w:id="2"/>
    </w:p>
    <w:p w14:paraId="3522C53E" w14:textId="77777777" w:rsidR="00233256" w:rsidRPr="00BE1843" w:rsidRDefault="00233256" w:rsidP="00233256">
      <w:pPr>
        <w:pStyle w:val="COVER"/>
        <w:tabs>
          <w:tab w:val="left" w:pos="1134"/>
          <w:tab w:val="left" w:pos="1276"/>
        </w:tabs>
        <w:spacing w:line="240" w:lineRule="auto"/>
        <w:jc w:val="both"/>
        <w:rPr>
          <w:sz w:val="22"/>
          <w:szCs w:val="24"/>
        </w:rPr>
      </w:pPr>
      <w:proofErr w:type="gramStart"/>
      <w:r>
        <w:rPr>
          <w:sz w:val="22"/>
          <w:szCs w:val="24"/>
        </w:rPr>
        <w:t>Indonesia adalah sebuah daerah tropis yang mempunyai banyak tanaman berkhasiat sebagai obat dalam menyembuhkan berbagai penyakit.</w:t>
      </w:r>
      <w:proofErr w:type="gramEnd"/>
      <w:r>
        <w:rPr>
          <w:sz w:val="22"/>
          <w:szCs w:val="24"/>
        </w:rPr>
        <w:t xml:space="preserve"> </w:t>
      </w:r>
      <w:proofErr w:type="gramStart"/>
      <w:r>
        <w:rPr>
          <w:sz w:val="22"/>
          <w:szCs w:val="24"/>
        </w:rPr>
        <w:t>Salah satunya adalah daun ciplukan (</w:t>
      </w:r>
      <w:r w:rsidRPr="00862EAB">
        <w:rPr>
          <w:i/>
          <w:sz w:val="22"/>
          <w:szCs w:val="24"/>
        </w:rPr>
        <w:t>Physalis angulata</w:t>
      </w:r>
      <w:r>
        <w:rPr>
          <w:sz w:val="22"/>
          <w:szCs w:val="24"/>
        </w:rPr>
        <w:t xml:space="preserve"> L.).</w:t>
      </w:r>
      <w:proofErr w:type="gramEnd"/>
      <w:r>
        <w:rPr>
          <w:sz w:val="22"/>
          <w:szCs w:val="24"/>
        </w:rPr>
        <w:t xml:space="preserve"> Daun ciplukan memiliki kandungan </w:t>
      </w:r>
      <w:proofErr w:type="gramStart"/>
      <w:r>
        <w:rPr>
          <w:sz w:val="22"/>
          <w:szCs w:val="24"/>
        </w:rPr>
        <w:t>zat  antara</w:t>
      </w:r>
      <w:proofErr w:type="gramEnd"/>
      <w:r>
        <w:rPr>
          <w:sz w:val="22"/>
          <w:szCs w:val="24"/>
        </w:rPr>
        <w:t xml:space="preserve"> lain, flavonoid dan tanin mampu menghambat pertumbuhan bakteri </w:t>
      </w:r>
      <w:r w:rsidRPr="00BE1843">
        <w:rPr>
          <w:i/>
          <w:sz w:val="22"/>
          <w:szCs w:val="24"/>
        </w:rPr>
        <w:t>Escherichia coli</w:t>
      </w:r>
      <w:r>
        <w:rPr>
          <w:sz w:val="22"/>
          <w:szCs w:val="24"/>
        </w:rPr>
        <w:t xml:space="preserve">. </w:t>
      </w:r>
      <w:proofErr w:type="gramStart"/>
      <w:r>
        <w:rPr>
          <w:sz w:val="22"/>
          <w:szCs w:val="24"/>
        </w:rPr>
        <w:t>Tujuan penelitian ini adalah u</w:t>
      </w:r>
      <w:r w:rsidRPr="00BE1843">
        <w:rPr>
          <w:sz w:val="22"/>
          <w:szCs w:val="24"/>
        </w:rPr>
        <w:t>ntuk mengetahui ekstrak etanol daun ciplukan (</w:t>
      </w:r>
      <w:r w:rsidRPr="00BE1843">
        <w:rPr>
          <w:i/>
          <w:sz w:val="22"/>
          <w:szCs w:val="24"/>
        </w:rPr>
        <w:t>Physalis angulata</w:t>
      </w:r>
      <w:r w:rsidRPr="00BE1843">
        <w:rPr>
          <w:sz w:val="22"/>
          <w:szCs w:val="24"/>
        </w:rPr>
        <w:t xml:space="preserve"> L.) mempunyai efek sebagai antibakteri terhadap pertu</w:t>
      </w:r>
      <w:r>
        <w:rPr>
          <w:sz w:val="22"/>
          <w:szCs w:val="24"/>
        </w:rPr>
        <w:t xml:space="preserve">mbuhan bakteri </w:t>
      </w:r>
      <w:r w:rsidRPr="00BE1843">
        <w:rPr>
          <w:i/>
          <w:sz w:val="22"/>
          <w:szCs w:val="24"/>
        </w:rPr>
        <w:t>Escherichia coli</w:t>
      </w:r>
      <w:r>
        <w:rPr>
          <w:sz w:val="22"/>
          <w:szCs w:val="24"/>
        </w:rPr>
        <w:t>.</w:t>
      </w:r>
      <w:proofErr w:type="gramEnd"/>
    </w:p>
    <w:p w14:paraId="11F5B3B8" w14:textId="77777777" w:rsidR="00233256" w:rsidRDefault="00233256" w:rsidP="00233256">
      <w:pPr>
        <w:pStyle w:val="COVER"/>
        <w:tabs>
          <w:tab w:val="left" w:pos="1134"/>
          <w:tab w:val="left" w:pos="1276"/>
        </w:tabs>
        <w:spacing w:line="240" w:lineRule="auto"/>
        <w:jc w:val="both"/>
        <w:rPr>
          <w:sz w:val="22"/>
          <w:szCs w:val="24"/>
        </w:rPr>
      </w:pPr>
      <w:proofErr w:type="gramStart"/>
      <w:r>
        <w:rPr>
          <w:sz w:val="22"/>
          <w:szCs w:val="24"/>
        </w:rPr>
        <w:t xml:space="preserve">Metode penelitian yang dilakukan adalah eksperimental dan teknik pengambilan sampel secara </w:t>
      </w:r>
      <w:r w:rsidRPr="00BE1843">
        <w:rPr>
          <w:i/>
          <w:sz w:val="22"/>
          <w:szCs w:val="24"/>
        </w:rPr>
        <w:t>purposive sampling</w:t>
      </w:r>
      <w:r>
        <w:rPr>
          <w:sz w:val="22"/>
          <w:szCs w:val="24"/>
        </w:rPr>
        <w:t>.</w:t>
      </w:r>
      <w:proofErr w:type="gramEnd"/>
      <w:r>
        <w:rPr>
          <w:sz w:val="22"/>
          <w:szCs w:val="24"/>
        </w:rPr>
        <w:t xml:space="preserve"> Ekstrak dibuat dengan </w:t>
      </w:r>
      <w:proofErr w:type="gramStart"/>
      <w:r>
        <w:rPr>
          <w:sz w:val="22"/>
          <w:szCs w:val="24"/>
        </w:rPr>
        <w:t>cara</w:t>
      </w:r>
      <w:proofErr w:type="gramEnd"/>
      <w:r>
        <w:rPr>
          <w:sz w:val="22"/>
          <w:szCs w:val="24"/>
        </w:rPr>
        <w:t xml:space="preserve"> maserasi menggunakan pelarut etanol 96%. </w:t>
      </w:r>
      <w:proofErr w:type="gramStart"/>
      <w:r>
        <w:rPr>
          <w:sz w:val="22"/>
          <w:szCs w:val="24"/>
        </w:rPr>
        <w:t>Uji efek antibakteri dilakukan dengan metode difusi agar dengan menggunakan kertas cakram.</w:t>
      </w:r>
      <w:proofErr w:type="gramEnd"/>
    </w:p>
    <w:p w14:paraId="19FC454E" w14:textId="77777777" w:rsidR="00233256" w:rsidRDefault="00233256" w:rsidP="00233256">
      <w:pPr>
        <w:pStyle w:val="COVER"/>
        <w:tabs>
          <w:tab w:val="left" w:pos="1134"/>
          <w:tab w:val="left" w:pos="1276"/>
        </w:tabs>
        <w:spacing w:line="240" w:lineRule="auto"/>
        <w:jc w:val="both"/>
        <w:rPr>
          <w:sz w:val="22"/>
          <w:szCs w:val="24"/>
        </w:rPr>
      </w:pPr>
      <w:r>
        <w:rPr>
          <w:sz w:val="22"/>
          <w:szCs w:val="24"/>
        </w:rPr>
        <w:t xml:space="preserve">Hasil penelitian ini membuktikan bahwa ekstrak etanol daun ciplukan memiliki daya hambat terhadap pertumbuhan bakteri </w:t>
      </w:r>
      <w:r w:rsidRPr="00E3479B">
        <w:rPr>
          <w:i/>
          <w:sz w:val="22"/>
          <w:szCs w:val="24"/>
        </w:rPr>
        <w:t>Escherichia coli</w:t>
      </w:r>
      <w:r>
        <w:rPr>
          <w:sz w:val="22"/>
          <w:szCs w:val="24"/>
        </w:rPr>
        <w:t xml:space="preserve">, yaitu dengan mengukur rata-rata zona hambat yang tampak jernih disekitar </w:t>
      </w:r>
      <w:r w:rsidRPr="00E3479B">
        <w:rPr>
          <w:i/>
          <w:sz w:val="22"/>
          <w:szCs w:val="24"/>
        </w:rPr>
        <w:t>paper disc</w:t>
      </w:r>
      <w:r>
        <w:rPr>
          <w:sz w:val="22"/>
          <w:szCs w:val="24"/>
        </w:rPr>
        <w:t>. Rata-rata zona hambat yang dihasilkan secara berurutan pada konsentrasi 50%, 60%, 70% adalah 15,76 mm, 17,36 mm, dan 18,4 mm. Rata-rata zona hambat pada antibiotik kloramfenikol adalah 20,16 mm. Pada konsentrasi 50% dapat dikatakan sebagai antibakteri, karena memiliki zona hambat antara 14 mm sampai 16 mm sesuai dengan syarat Farmakope Indonesia Edisi VI.</w:t>
      </w:r>
    </w:p>
    <w:p w14:paraId="7DFB824C" w14:textId="77777777" w:rsidR="00233256" w:rsidRPr="00010E17" w:rsidRDefault="00233256" w:rsidP="00233256">
      <w:pPr>
        <w:pStyle w:val="COVER"/>
        <w:tabs>
          <w:tab w:val="left" w:pos="1134"/>
          <w:tab w:val="left" w:pos="1276"/>
        </w:tabs>
        <w:spacing w:line="240" w:lineRule="auto"/>
        <w:jc w:val="both"/>
        <w:rPr>
          <w:sz w:val="22"/>
          <w:szCs w:val="24"/>
        </w:rPr>
      </w:pPr>
      <w:proofErr w:type="gramStart"/>
      <w:r>
        <w:rPr>
          <w:sz w:val="22"/>
          <w:szCs w:val="24"/>
        </w:rPr>
        <w:t>Kesimpulan dari penelitian ini adalah ekstrak etanol daun ciplukan (</w:t>
      </w:r>
      <w:r w:rsidRPr="00364CBA">
        <w:rPr>
          <w:i/>
          <w:sz w:val="22"/>
          <w:szCs w:val="24"/>
        </w:rPr>
        <w:t>Physalis angulata</w:t>
      </w:r>
      <w:r>
        <w:rPr>
          <w:sz w:val="22"/>
          <w:szCs w:val="24"/>
        </w:rPr>
        <w:t xml:space="preserve"> L.) memiliki efek antibakteri terhadap pertumbuhan bakteri </w:t>
      </w:r>
      <w:r w:rsidRPr="00010E17">
        <w:rPr>
          <w:i/>
          <w:sz w:val="22"/>
          <w:szCs w:val="24"/>
        </w:rPr>
        <w:t>Escherichia coli</w:t>
      </w:r>
      <w:r>
        <w:rPr>
          <w:sz w:val="22"/>
          <w:szCs w:val="24"/>
        </w:rPr>
        <w:t>.</w:t>
      </w:r>
      <w:proofErr w:type="gramEnd"/>
    </w:p>
    <w:p w14:paraId="34C289F5" w14:textId="77777777" w:rsidR="00233256" w:rsidRPr="00010E17" w:rsidRDefault="00233256" w:rsidP="00233256">
      <w:pPr>
        <w:pStyle w:val="COVER"/>
        <w:tabs>
          <w:tab w:val="left" w:pos="1134"/>
          <w:tab w:val="left" w:pos="1276"/>
        </w:tabs>
        <w:spacing w:before="120" w:line="240" w:lineRule="auto"/>
        <w:ind w:firstLine="0"/>
        <w:jc w:val="both"/>
        <w:rPr>
          <w:sz w:val="22"/>
          <w:szCs w:val="24"/>
        </w:rPr>
      </w:pPr>
      <w:r>
        <w:rPr>
          <w:sz w:val="22"/>
          <w:szCs w:val="24"/>
        </w:rPr>
        <w:t>Kata kunci</w:t>
      </w:r>
      <w:r>
        <w:rPr>
          <w:sz w:val="22"/>
          <w:szCs w:val="24"/>
        </w:rPr>
        <w:tab/>
      </w:r>
      <w:r>
        <w:rPr>
          <w:sz w:val="22"/>
          <w:szCs w:val="24"/>
        </w:rPr>
        <w:tab/>
      </w:r>
      <w:r>
        <w:rPr>
          <w:sz w:val="22"/>
          <w:szCs w:val="24"/>
        </w:rPr>
        <w:tab/>
        <w:t xml:space="preserve">: Antibakteri, daun ciplukan, </w:t>
      </w:r>
      <w:r w:rsidRPr="00010E17">
        <w:rPr>
          <w:i/>
          <w:sz w:val="22"/>
          <w:szCs w:val="24"/>
        </w:rPr>
        <w:t>Escherichia coli</w:t>
      </w:r>
    </w:p>
    <w:p w14:paraId="26334882" w14:textId="77777777" w:rsidR="00233256" w:rsidRPr="00010E17" w:rsidRDefault="00233256" w:rsidP="00233256">
      <w:pPr>
        <w:pStyle w:val="COVER"/>
        <w:tabs>
          <w:tab w:val="left" w:pos="1134"/>
          <w:tab w:val="left" w:pos="1276"/>
        </w:tabs>
        <w:spacing w:after="120" w:line="240" w:lineRule="auto"/>
        <w:ind w:firstLine="0"/>
        <w:jc w:val="both"/>
        <w:rPr>
          <w:sz w:val="22"/>
          <w:szCs w:val="24"/>
        </w:rPr>
      </w:pPr>
      <w:r>
        <w:rPr>
          <w:sz w:val="22"/>
          <w:szCs w:val="24"/>
        </w:rPr>
        <w:t>Daftar bacaan</w:t>
      </w:r>
      <w:r>
        <w:rPr>
          <w:sz w:val="22"/>
          <w:szCs w:val="24"/>
        </w:rPr>
        <w:tab/>
        <w:t>: 34 (2010-2022)</w:t>
      </w:r>
    </w:p>
    <w:p w14:paraId="47449D0E" w14:textId="77777777" w:rsidR="001B0E3E" w:rsidRDefault="001B0E3E" w:rsidP="00FF26C2">
      <w:pPr>
        <w:pStyle w:val="COVER"/>
        <w:tabs>
          <w:tab w:val="left" w:pos="1134"/>
          <w:tab w:val="left" w:pos="1276"/>
        </w:tabs>
        <w:spacing w:before="120" w:after="120" w:line="240" w:lineRule="auto"/>
        <w:ind w:firstLine="0"/>
        <w:jc w:val="both"/>
        <w:rPr>
          <w:b/>
          <w:sz w:val="22"/>
          <w:szCs w:val="24"/>
        </w:rPr>
      </w:pPr>
    </w:p>
    <w:p w14:paraId="2AA891E1" w14:textId="77777777" w:rsidR="005A5FB7" w:rsidRDefault="005A5FB7" w:rsidP="00FF26C2">
      <w:pPr>
        <w:pStyle w:val="COVER"/>
        <w:tabs>
          <w:tab w:val="left" w:pos="1134"/>
          <w:tab w:val="left" w:pos="1276"/>
        </w:tabs>
        <w:spacing w:before="120" w:after="120" w:line="240" w:lineRule="auto"/>
        <w:ind w:firstLine="0"/>
        <w:jc w:val="both"/>
        <w:rPr>
          <w:b/>
          <w:sz w:val="22"/>
          <w:szCs w:val="24"/>
        </w:rPr>
      </w:pPr>
    </w:p>
    <w:p w14:paraId="2E4A0F7C" w14:textId="77777777" w:rsidR="001B0E3E" w:rsidRDefault="001B0E3E" w:rsidP="00FF26C2">
      <w:pPr>
        <w:pStyle w:val="COVER"/>
        <w:tabs>
          <w:tab w:val="left" w:pos="1134"/>
          <w:tab w:val="left" w:pos="1276"/>
        </w:tabs>
        <w:spacing w:before="120" w:after="120" w:line="240" w:lineRule="auto"/>
        <w:ind w:firstLine="0"/>
        <w:jc w:val="both"/>
        <w:rPr>
          <w:b/>
          <w:sz w:val="22"/>
          <w:szCs w:val="24"/>
        </w:rPr>
      </w:pPr>
    </w:p>
    <w:p w14:paraId="1871682A" w14:textId="77777777" w:rsidR="00233256" w:rsidRDefault="00233256" w:rsidP="00FF26C2">
      <w:pPr>
        <w:pStyle w:val="COVER"/>
        <w:tabs>
          <w:tab w:val="left" w:pos="1134"/>
          <w:tab w:val="left" w:pos="1276"/>
        </w:tabs>
        <w:spacing w:before="120" w:after="120" w:line="240" w:lineRule="auto"/>
        <w:ind w:firstLine="0"/>
        <w:jc w:val="both"/>
        <w:rPr>
          <w:b/>
          <w:sz w:val="22"/>
          <w:szCs w:val="24"/>
        </w:rPr>
      </w:pPr>
    </w:p>
    <w:p w14:paraId="51B5CAEE" w14:textId="77777777" w:rsidR="00233256" w:rsidRDefault="00233256" w:rsidP="00FF26C2">
      <w:pPr>
        <w:pStyle w:val="COVER"/>
        <w:tabs>
          <w:tab w:val="left" w:pos="1134"/>
          <w:tab w:val="left" w:pos="1276"/>
        </w:tabs>
        <w:spacing w:before="120" w:after="120" w:line="240" w:lineRule="auto"/>
        <w:ind w:firstLine="0"/>
        <w:jc w:val="both"/>
        <w:rPr>
          <w:b/>
          <w:sz w:val="22"/>
          <w:szCs w:val="24"/>
        </w:rPr>
      </w:pPr>
    </w:p>
    <w:p w14:paraId="4636E4BA" w14:textId="77777777" w:rsidR="00233256" w:rsidRDefault="00233256" w:rsidP="00FF26C2">
      <w:pPr>
        <w:pStyle w:val="COVER"/>
        <w:tabs>
          <w:tab w:val="left" w:pos="1134"/>
          <w:tab w:val="left" w:pos="1276"/>
        </w:tabs>
        <w:spacing w:before="120" w:after="120" w:line="240" w:lineRule="auto"/>
        <w:ind w:firstLine="0"/>
        <w:jc w:val="both"/>
        <w:rPr>
          <w:b/>
          <w:sz w:val="22"/>
          <w:szCs w:val="24"/>
        </w:rPr>
      </w:pPr>
    </w:p>
    <w:p w14:paraId="42F18C5C" w14:textId="77777777" w:rsidR="00233256" w:rsidRDefault="00233256" w:rsidP="00FF26C2">
      <w:pPr>
        <w:pStyle w:val="COVER"/>
        <w:tabs>
          <w:tab w:val="left" w:pos="1134"/>
          <w:tab w:val="left" w:pos="1276"/>
        </w:tabs>
        <w:spacing w:before="120" w:after="120" w:line="240" w:lineRule="auto"/>
        <w:ind w:firstLine="0"/>
        <w:jc w:val="both"/>
        <w:rPr>
          <w:b/>
          <w:sz w:val="22"/>
          <w:szCs w:val="24"/>
        </w:rPr>
      </w:pPr>
    </w:p>
    <w:p w14:paraId="5186486B" w14:textId="77777777" w:rsidR="001B0E3E" w:rsidRDefault="001B0E3E" w:rsidP="00FF26C2">
      <w:pPr>
        <w:pStyle w:val="COVER"/>
        <w:tabs>
          <w:tab w:val="left" w:pos="1134"/>
          <w:tab w:val="left" w:pos="1276"/>
        </w:tabs>
        <w:spacing w:before="120" w:after="120" w:line="240" w:lineRule="auto"/>
        <w:ind w:firstLine="0"/>
        <w:jc w:val="both"/>
        <w:rPr>
          <w:b/>
          <w:sz w:val="22"/>
          <w:szCs w:val="24"/>
        </w:rPr>
      </w:pPr>
    </w:p>
    <w:p w14:paraId="39FBF471" w14:textId="77777777" w:rsidR="00233256" w:rsidRDefault="00233256" w:rsidP="00FF26C2">
      <w:pPr>
        <w:pStyle w:val="COVER"/>
        <w:tabs>
          <w:tab w:val="left" w:pos="1134"/>
          <w:tab w:val="left" w:pos="1276"/>
        </w:tabs>
        <w:spacing w:before="120" w:after="120" w:line="240" w:lineRule="auto"/>
        <w:ind w:firstLine="0"/>
        <w:jc w:val="both"/>
        <w:rPr>
          <w:b/>
          <w:sz w:val="22"/>
          <w:szCs w:val="24"/>
        </w:rPr>
      </w:pPr>
    </w:p>
    <w:p w14:paraId="2081B8A1" w14:textId="77777777" w:rsidR="00233256" w:rsidRPr="00233256" w:rsidRDefault="00233256" w:rsidP="00233256">
      <w:pPr>
        <w:tabs>
          <w:tab w:val="left" w:pos="720"/>
        </w:tabs>
        <w:spacing w:after="240" w:line="240" w:lineRule="auto"/>
        <w:ind w:firstLine="0"/>
        <w:rPr>
          <w:rFonts w:cs="Arial"/>
          <w:b/>
          <w:lang w:val="en-US"/>
        </w:rPr>
      </w:pPr>
      <w:r w:rsidRPr="00233256">
        <w:rPr>
          <w:rFonts w:cs="Arial"/>
          <w:b/>
          <w:lang w:val="en-US"/>
        </w:rPr>
        <w:lastRenderedPageBreak/>
        <w:t>MEDAN HEALTH POLYTECHNICS OF MINISTRY OF HEALTH</w:t>
      </w:r>
    </w:p>
    <w:p w14:paraId="2B94AB71" w14:textId="77777777" w:rsidR="00233256" w:rsidRPr="00233256" w:rsidRDefault="00233256" w:rsidP="00233256">
      <w:pPr>
        <w:spacing w:line="240" w:lineRule="auto"/>
        <w:ind w:firstLine="0"/>
        <w:rPr>
          <w:rFonts w:cs="Arial"/>
        </w:rPr>
      </w:pPr>
      <w:proofErr w:type="gramStart"/>
      <w:r w:rsidRPr="00233256">
        <w:rPr>
          <w:rFonts w:cs="Arial"/>
          <w:lang w:val="en-US"/>
        </w:rPr>
        <w:t>PHARMACY  DEPARTMENT</w:t>
      </w:r>
      <w:proofErr w:type="gramEnd"/>
    </w:p>
    <w:p w14:paraId="0181D550" w14:textId="77777777" w:rsidR="00233256" w:rsidRPr="00233256" w:rsidRDefault="00233256" w:rsidP="00233256">
      <w:pPr>
        <w:spacing w:line="240" w:lineRule="auto"/>
        <w:ind w:firstLine="0"/>
        <w:rPr>
          <w:rFonts w:cs="Arial"/>
        </w:rPr>
      </w:pPr>
    </w:p>
    <w:p w14:paraId="6CE10792" w14:textId="77777777" w:rsidR="00233256" w:rsidRPr="00233256" w:rsidRDefault="00233256" w:rsidP="00233256">
      <w:pPr>
        <w:spacing w:after="200" w:line="276" w:lineRule="auto"/>
        <w:ind w:firstLine="0"/>
        <w:rPr>
          <w:rFonts w:eastAsiaTheme="minorHAnsi" w:cs="Arial"/>
          <w:lang w:val="en-US"/>
        </w:rPr>
      </w:pPr>
      <w:r w:rsidRPr="00233256">
        <w:rPr>
          <w:rFonts w:cs="Arial"/>
          <w:lang w:val="en-US"/>
        </w:rPr>
        <w:t>SCIENTIFIC PAPER, JUNE 2023</w:t>
      </w:r>
    </w:p>
    <w:p w14:paraId="556DAC85" w14:textId="0CE70760" w:rsidR="0094177A" w:rsidRDefault="00233256" w:rsidP="009E5221">
      <w:pPr>
        <w:ind w:firstLine="0"/>
        <w:rPr>
          <w:rFonts w:eastAsiaTheme="minorHAnsi" w:cs="Arial"/>
          <w:lang w:val="en-US"/>
        </w:rPr>
      </w:pPr>
      <w:r w:rsidRPr="00233256">
        <w:rPr>
          <w:rFonts w:eastAsiaTheme="minorHAnsi" w:cs="Arial"/>
          <w:lang w:val="en-US"/>
        </w:rPr>
        <w:t>MAHFUZHAH QANITAH</w:t>
      </w:r>
    </w:p>
    <w:p w14:paraId="1A489717" w14:textId="77777777" w:rsidR="009E5221" w:rsidRPr="00233256" w:rsidRDefault="009E5221" w:rsidP="009E5221">
      <w:pPr>
        <w:ind w:firstLine="0"/>
        <w:rPr>
          <w:rFonts w:eastAsiaTheme="minorHAnsi" w:cs="Arial"/>
          <w:lang w:val="en-US"/>
        </w:rPr>
      </w:pPr>
    </w:p>
    <w:p w14:paraId="79DF3C3A" w14:textId="77777777" w:rsidR="00233256" w:rsidRPr="00233256" w:rsidRDefault="00233256" w:rsidP="00233256">
      <w:pPr>
        <w:spacing w:after="200" w:line="276" w:lineRule="auto"/>
        <w:ind w:firstLine="0"/>
        <w:rPr>
          <w:rFonts w:eastAsiaTheme="minorHAnsi" w:cs="Arial"/>
          <w:b/>
          <w:lang w:val="en-US"/>
        </w:rPr>
      </w:pPr>
      <w:r w:rsidRPr="00233256">
        <w:rPr>
          <w:rFonts w:eastAsiaTheme="minorHAnsi" w:cs="Arial"/>
          <w:b/>
          <w:lang w:val="en-US"/>
        </w:rPr>
        <w:t>Antibacterial Effect Test of Ciplukan Leaf Ethanol Extract (</w:t>
      </w:r>
      <w:r w:rsidRPr="00233256">
        <w:rPr>
          <w:rFonts w:eastAsiaTheme="minorHAnsi" w:cs="Arial"/>
          <w:b/>
          <w:i/>
          <w:lang w:val="en-US"/>
        </w:rPr>
        <w:t xml:space="preserve">Physalis angulata </w:t>
      </w:r>
      <w:r w:rsidRPr="00233256">
        <w:rPr>
          <w:rFonts w:eastAsiaTheme="minorHAnsi" w:cs="Arial"/>
          <w:b/>
          <w:lang w:val="en-US"/>
        </w:rPr>
        <w:t xml:space="preserve">L.) on Growth of </w:t>
      </w:r>
      <w:r w:rsidRPr="00233256">
        <w:rPr>
          <w:rFonts w:eastAsiaTheme="minorHAnsi" w:cs="Arial"/>
          <w:b/>
          <w:i/>
          <w:lang w:val="en-US"/>
        </w:rPr>
        <w:t>Escherichia coli</w:t>
      </w:r>
      <w:r w:rsidRPr="00233256">
        <w:rPr>
          <w:rFonts w:eastAsiaTheme="minorHAnsi" w:cs="Arial"/>
          <w:b/>
          <w:lang w:val="en-US"/>
        </w:rPr>
        <w:t xml:space="preserve"> Bacteria by Agar Diffusion.</w:t>
      </w:r>
    </w:p>
    <w:p w14:paraId="0416848B" w14:textId="77777777" w:rsidR="00233256" w:rsidRPr="00233256" w:rsidRDefault="00233256" w:rsidP="00233256">
      <w:pPr>
        <w:spacing w:after="200" w:line="276" w:lineRule="auto"/>
        <w:ind w:firstLine="0"/>
        <w:rPr>
          <w:rFonts w:eastAsiaTheme="minorHAnsi" w:cs="Arial"/>
          <w:lang w:val="en-US"/>
        </w:rPr>
      </w:pPr>
      <w:proofErr w:type="gramStart"/>
      <w:r w:rsidRPr="00233256">
        <w:rPr>
          <w:rFonts w:eastAsiaTheme="minorHAnsi" w:cs="Arial"/>
          <w:lang w:val="en-US"/>
        </w:rPr>
        <w:t>xiv</w:t>
      </w:r>
      <w:proofErr w:type="gramEnd"/>
      <w:r w:rsidRPr="00233256">
        <w:rPr>
          <w:rFonts w:eastAsiaTheme="minorHAnsi" w:cs="Arial"/>
          <w:lang w:val="en-US"/>
        </w:rPr>
        <w:t xml:space="preserve"> + 47 pages, 1 table, 1 diagram, 3 pictures, 12 attachments</w:t>
      </w:r>
    </w:p>
    <w:p w14:paraId="6EE78B8E" w14:textId="77777777" w:rsidR="00233256" w:rsidRPr="00233256" w:rsidRDefault="00233256" w:rsidP="00233256">
      <w:pPr>
        <w:spacing w:after="200" w:line="276" w:lineRule="auto"/>
        <w:ind w:firstLine="0"/>
        <w:rPr>
          <w:rFonts w:eastAsiaTheme="minorHAnsi" w:cs="Arial"/>
          <w:b/>
          <w:lang w:val="en-US"/>
        </w:rPr>
      </w:pPr>
    </w:p>
    <w:p w14:paraId="43E1B63B" w14:textId="77777777" w:rsidR="00233256" w:rsidRPr="00233256" w:rsidRDefault="00233256" w:rsidP="0078337C">
      <w:pPr>
        <w:pStyle w:val="Heading1"/>
      </w:pPr>
      <w:bookmarkStart w:id="3" w:name="_Toc143256092"/>
      <w:r w:rsidRPr="00233256">
        <w:t>ABSTRACT</w:t>
      </w:r>
      <w:bookmarkEnd w:id="3"/>
    </w:p>
    <w:p w14:paraId="4518C1A3" w14:textId="77777777" w:rsidR="00233256" w:rsidRPr="00233256" w:rsidRDefault="00233256" w:rsidP="00594959">
      <w:pPr>
        <w:spacing w:line="240" w:lineRule="auto"/>
        <w:rPr>
          <w:rFonts w:eastAsiaTheme="minorHAnsi" w:cs="Arial"/>
          <w:lang w:val="en-US"/>
        </w:rPr>
      </w:pPr>
      <w:r w:rsidRPr="00233256">
        <w:rPr>
          <w:rFonts w:eastAsiaTheme="minorHAnsi" w:cs="Arial"/>
          <w:lang w:val="en-US"/>
        </w:rPr>
        <w:t xml:space="preserve">Indonesia is a tropical country that has many types of plants that are efficacious as medicines in curing various diseases, one of which is </w:t>
      </w:r>
      <w:r w:rsidRPr="0094177A">
        <w:rPr>
          <w:rFonts w:eastAsiaTheme="minorHAnsi" w:cs="Arial"/>
          <w:lang w:val="en-US"/>
        </w:rPr>
        <w:t xml:space="preserve">ciplukan </w:t>
      </w:r>
      <w:r w:rsidRPr="00233256">
        <w:rPr>
          <w:rFonts w:eastAsiaTheme="minorHAnsi" w:cs="Arial"/>
          <w:lang w:val="en-US"/>
        </w:rPr>
        <w:t>leaves (</w:t>
      </w:r>
      <w:r w:rsidRPr="00233256">
        <w:rPr>
          <w:rFonts w:eastAsiaTheme="minorHAnsi" w:cs="Arial"/>
          <w:i/>
          <w:lang w:val="en-US"/>
        </w:rPr>
        <w:t>Physalis angulata</w:t>
      </w:r>
      <w:r w:rsidRPr="00233256">
        <w:rPr>
          <w:rFonts w:eastAsiaTheme="minorHAnsi" w:cs="Arial"/>
          <w:lang w:val="en-US"/>
        </w:rPr>
        <w:t xml:space="preserve"> L.). </w:t>
      </w:r>
      <w:r w:rsidRPr="0094177A">
        <w:rPr>
          <w:rFonts w:eastAsiaTheme="minorHAnsi" w:cs="Arial"/>
          <w:lang w:val="en-US"/>
        </w:rPr>
        <w:t>Ciplukan</w:t>
      </w:r>
      <w:r w:rsidRPr="00233256">
        <w:rPr>
          <w:rFonts w:eastAsiaTheme="minorHAnsi" w:cs="Arial"/>
          <w:lang w:val="en-US"/>
        </w:rPr>
        <w:t xml:space="preserve"> leaves contain substances such as flavonoids and tannins which can inhibit the growth of </w:t>
      </w:r>
      <w:r w:rsidRPr="0094177A">
        <w:rPr>
          <w:rFonts w:eastAsiaTheme="minorHAnsi" w:cs="Arial"/>
          <w:i/>
          <w:lang w:val="en-US"/>
        </w:rPr>
        <w:t>Escherichia coli</w:t>
      </w:r>
      <w:r w:rsidRPr="00233256">
        <w:rPr>
          <w:rFonts w:eastAsiaTheme="minorHAnsi" w:cs="Arial"/>
          <w:lang w:val="en-US"/>
        </w:rPr>
        <w:t xml:space="preserve"> bacteria. The purpose of this study was to determine the antibacterial effect of the ethanol extract of </w:t>
      </w:r>
      <w:r w:rsidRPr="0094177A">
        <w:rPr>
          <w:rFonts w:eastAsiaTheme="minorHAnsi" w:cs="Arial"/>
          <w:lang w:val="en-US"/>
        </w:rPr>
        <w:t>ciplukan l</w:t>
      </w:r>
      <w:r w:rsidRPr="00233256">
        <w:rPr>
          <w:rFonts w:eastAsiaTheme="minorHAnsi" w:cs="Arial"/>
          <w:lang w:val="en-US"/>
        </w:rPr>
        <w:t>eaves (</w:t>
      </w:r>
      <w:r w:rsidRPr="00233256">
        <w:rPr>
          <w:rFonts w:eastAsiaTheme="minorHAnsi" w:cs="Arial"/>
          <w:i/>
          <w:lang w:val="en-US"/>
        </w:rPr>
        <w:t>Physalis angulata</w:t>
      </w:r>
      <w:r w:rsidRPr="00233256">
        <w:rPr>
          <w:rFonts w:eastAsiaTheme="minorHAnsi" w:cs="Arial"/>
          <w:lang w:val="en-US"/>
        </w:rPr>
        <w:t xml:space="preserve"> L.) on the growth of </w:t>
      </w:r>
      <w:r w:rsidRPr="00233256">
        <w:rPr>
          <w:rFonts w:eastAsiaTheme="minorHAnsi" w:cs="Arial"/>
          <w:i/>
          <w:lang w:val="en-US"/>
        </w:rPr>
        <w:t xml:space="preserve">Escherichia coli </w:t>
      </w:r>
      <w:r w:rsidRPr="00233256">
        <w:rPr>
          <w:rFonts w:eastAsiaTheme="minorHAnsi" w:cs="Arial"/>
          <w:lang w:val="en-US"/>
        </w:rPr>
        <w:t>bacteria.</w:t>
      </w:r>
    </w:p>
    <w:p w14:paraId="61C959A3" w14:textId="77777777" w:rsidR="00233256" w:rsidRPr="00233256" w:rsidRDefault="00233256" w:rsidP="00594959">
      <w:pPr>
        <w:spacing w:line="240" w:lineRule="auto"/>
        <w:rPr>
          <w:rFonts w:eastAsiaTheme="minorHAnsi" w:cs="Arial"/>
          <w:lang w:val="en-US"/>
        </w:rPr>
      </w:pPr>
      <w:r w:rsidRPr="00233256">
        <w:rPr>
          <w:rFonts w:eastAsiaTheme="minorHAnsi" w:cs="Arial"/>
          <w:lang w:val="en-US"/>
        </w:rPr>
        <w:t>This research is an experimental study that examines samples obtained through a purposive sampling technique. The extract was prepared by maceration method using 96% ethanol solvent. The antibacterial effect test was carried out by the agar diffusion method using disc paper.</w:t>
      </w:r>
    </w:p>
    <w:p w14:paraId="0480B0BD" w14:textId="77777777" w:rsidR="00233256" w:rsidRPr="00233256" w:rsidRDefault="00233256" w:rsidP="00594959">
      <w:pPr>
        <w:spacing w:line="240" w:lineRule="auto"/>
        <w:rPr>
          <w:rFonts w:eastAsiaTheme="minorHAnsi" w:cs="Arial"/>
          <w:lang w:val="en-US"/>
        </w:rPr>
      </w:pPr>
      <w:r w:rsidRPr="00233256">
        <w:rPr>
          <w:rFonts w:eastAsiaTheme="minorHAnsi" w:cs="Arial"/>
          <w:lang w:val="en-US"/>
        </w:rPr>
        <w:t xml:space="preserve">The results of this study prove that the ethanol extract of </w:t>
      </w:r>
      <w:r w:rsidRPr="0094177A">
        <w:rPr>
          <w:rFonts w:eastAsiaTheme="minorHAnsi" w:cs="Arial"/>
          <w:lang w:val="en-US"/>
        </w:rPr>
        <w:t>ciplukan</w:t>
      </w:r>
      <w:r w:rsidRPr="00233256">
        <w:rPr>
          <w:rFonts w:eastAsiaTheme="minorHAnsi" w:cs="Arial"/>
          <w:lang w:val="en-US"/>
        </w:rPr>
        <w:t xml:space="preserve"> leaves has an inhibitory effect on the growth of </w:t>
      </w:r>
      <w:r w:rsidRPr="0094177A">
        <w:rPr>
          <w:rFonts w:eastAsiaTheme="minorHAnsi" w:cs="Arial"/>
          <w:i/>
          <w:lang w:val="en-US"/>
        </w:rPr>
        <w:t>Escherichia coli</w:t>
      </w:r>
      <w:r w:rsidRPr="00233256">
        <w:rPr>
          <w:rFonts w:eastAsiaTheme="minorHAnsi" w:cs="Arial"/>
          <w:lang w:val="en-US"/>
        </w:rPr>
        <w:t xml:space="preserve"> bacteria, by measuring the average clear zone of inhibition around the paper disc. The average inhibition zones generated sequentially at concentrations of 50%, 60%, </w:t>
      </w:r>
      <w:proofErr w:type="gramStart"/>
      <w:r w:rsidRPr="00233256">
        <w:rPr>
          <w:rFonts w:eastAsiaTheme="minorHAnsi" w:cs="Arial"/>
          <w:lang w:val="en-US"/>
        </w:rPr>
        <w:t>70</w:t>
      </w:r>
      <w:proofErr w:type="gramEnd"/>
      <w:r w:rsidRPr="00233256">
        <w:rPr>
          <w:rFonts w:eastAsiaTheme="minorHAnsi" w:cs="Arial"/>
          <w:lang w:val="en-US"/>
        </w:rPr>
        <w:t>% were 15.76 mm, 17.36 mm and 18.4 mm. The average inhibition zone on chloramphenicol was 20.16 mm. At a concentration of 50% it can be said to be antibacterial, because it has an inhibition zone between 14 mm to 16 mm according to the requirements of the Indonesian Pharmacopoeia Edition VI.</w:t>
      </w:r>
    </w:p>
    <w:p w14:paraId="5808F310" w14:textId="77777777" w:rsidR="00233256" w:rsidRPr="00233256" w:rsidRDefault="00233256" w:rsidP="00233256">
      <w:pPr>
        <w:spacing w:after="200" w:line="240" w:lineRule="auto"/>
        <w:rPr>
          <w:rFonts w:eastAsiaTheme="minorHAnsi" w:cs="Arial"/>
          <w:lang w:val="en-US"/>
        </w:rPr>
      </w:pPr>
      <w:r w:rsidRPr="00233256">
        <w:rPr>
          <w:rFonts w:eastAsiaTheme="minorHAnsi" w:cs="Arial"/>
          <w:lang w:val="en-US"/>
        </w:rPr>
        <w:t xml:space="preserve">The conclusion of this study is that the ethanol extract of </w:t>
      </w:r>
      <w:r w:rsidRPr="0094177A">
        <w:rPr>
          <w:rFonts w:eastAsiaTheme="minorHAnsi" w:cs="Arial"/>
          <w:lang w:val="en-US"/>
        </w:rPr>
        <w:t xml:space="preserve">ciplukan </w:t>
      </w:r>
      <w:r w:rsidRPr="00233256">
        <w:rPr>
          <w:rFonts w:eastAsiaTheme="minorHAnsi" w:cs="Arial"/>
          <w:lang w:val="en-US"/>
        </w:rPr>
        <w:t>leaves (</w:t>
      </w:r>
      <w:r w:rsidRPr="0094177A">
        <w:rPr>
          <w:rFonts w:eastAsiaTheme="minorHAnsi" w:cs="Arial"/>
          <w:i/>
          <w:lang w:val="en-US"/>
        </w:rPr>
        <w:t>Physalis angulata</w:t>
      </w:r>
      <w:r w:rsidRPr="00233256">
        <w:rPr>
          <w:rFonts w:eastAsiaTheme="minorHAnsi" w:cs="Arial"/>
          <w:lang w:val="en-US"/>
        </w:rPr>
        <w:t xml:space="preserve"> L.) has an antibacterial effect on the growth of </w:t>
      </w:r>
      <w:r w:rsidRPr="0094177A">
        <w:rPr>
          <w:rFonts w:eastAsiaTheme="minorHAnsi" w:cs="Arial"/>
          <w:i/>
          <w:lang w:val="en-US"/>
        </w:rPr>
        <w:t>Escherichia coli</w:t>
      </w:r>
      <w:r w:rsidRPr="00233256">
        <w:rPr>
          <w:rFonts w:eastAsiaTheme="minorHAnsi" w:cs="Arial"/>
          <w:lang w:val="en-US"/>
        </w:rPr>
        <w:t xml:space="preserve"> bacteria.</w:t>
      </w:r>
    </w:p>
    <w:p w14:paraId="6A6193B0" w14:textId="0137D592" w:rsidR="00233256" w:rsidRPr="0094177A" w:rsidRDefault="00233256" w:rsidP="00233256">
      <w:pPr>
        <w:spacing w:line="240" w:lineRule="auto"/>
        <w:ind w:firstLine="0"/>
        <w:rPr>
          <w:rFonts w:eastAsiaTheme="minorHAnsi" w:cs="Arial"/>
          <w:i/>
          <w:lang w:val="en-US"/>
        </w:rPr>
      </w:pPr>
      <w:r w:rsidRPr="00233256">
        <w:rPr>
          <w:rFonts w:eastAsiaTheme="minorHAnsi" w:cs="Arial"/>
          <w:lang w:val="en-US"/>
        </w:rPr>
        <w:t>Keywords</w:t>
      </w:r>
      <w:r w:rsidR="00594959">
        <w:rPr>
          <w:rFonts w:eastAsiaTheme="minorHAnsi" w:cs="Arial"/>
          <w:lang w:val="en-US"/>
        </w:rPr>
        <w:t xml:space="preserve">    </w:t>
      </w:r>
      <w:r w:rsidRPr="00233256">
        <w:rPr>
          <w:rFonts w:eastAsiaTheme="minorHAnsi" w:cs="Arial"/>
          <w:lang w:val="en-US"/>
        </w:rPr>
        <w:t xml:space="preserve">: Antibacterial, </w:t>
      </w:r>
      <w:r w:rsidRPr="0094177A">
        <w:rPr>
          <w:rFonts w:eastAsiaTheme="minorHAnsi" w:cs="Arial"/>
          <w:lang w:val="en-US"/>
        </w:rPr>
        <w:t>ciplukan</w:t>
      </w:r>
      <w:r w:rsidRPr="00233256">
        <w:rPr>
          <w:rFonts w:eastAsiaTheme="minorHAnsi" w:cs="Arial"/>
          <w:lang w:val="en-US"/>
        </w:rPr>
        <w:t xml:space="preserve"> leaves, </w:t>
      </w:r>
      <w:r w:rsidRPr="0094177A">
        <w:rPr>
          <w:rFonts w:eastAsiaTheme="minorHAnsi" w:cs="Arial"/>
          <w:i/>
          <w:lang w:val="en-US"/>
        </w:rPr>
        <w:t>Escherichia coli</w:t>
      </w:r>
    </w:p>
    <w:p w14:paraId="3C6BAFD6" w14:textId="77777777" w:rsidR="00233256" w:rsidRPr="00233256" w:rsidRDefault="00233256" w:rsidP="00233256">
      <w:pPr>
        <w:spacing w:after="200" w:line="276" w:lineRule="auto"/>
        <w:ind w:firstLine="0"/>
        <w:rPr>
          <w:rFonts w:eastAsiaTheme="minorHAnsi" w:cs="Arial"/>
          <w:lang w:val="en-US"/>
        </w:rPr>
      </w:pPr>
      <w:proofErr w:type="gramStart"/>
      <w:r w:rsidRPr="00233256">
        <w:rPr>
          <w:rFonts w:eastAsiaTheme="minorHAnsi" w:cs="Arial"/>
          <w:lang w:val="en-US"/>
        </w:rPr>
        <w:t>References :</w:t>
      </w:r>
      <w:proofErr w:type="gramEnd"/>
      <w:r w:rsidRPr="00233256">
        <w:rPr>
          <w:rFonts w:eastAsiaTheme="minorHAnsi" w:cs="Arial"/>
          <w:lang w:val="en-US"/>
        </w:rPr>
        <w:t xml:space="preserve"> 34 (2010-2022)</w:t>
      </w:r>
    </w:p>
    <w:p w14:paraId="0C37AB0A" w14:textId="77777777" w:rsidR="00F07F8D" w:rsidRDefault="00F07F8D" w:rsidP="00F07F8D">
      <w:pPr>
        <w:pStyle w:val="COVER"/>
        <w:tabs>
          <w:tab w:val="left" w:pos="1134"/>
          <w:tab w:val="left" w:pos="1276"/>
        </w:tabs>
        <w:spacing w:before="120" w:after="120" w:line="240" w:lineRule="auto"/>
        <w:ind w:firstLine="0"/>
        <w:rPr>
          <w:b/>
          <w:sz w:val="24"/>
          <w:szCs w:val="24"/>
        </w:rPr>
      </w:pPr>
    </w:p>
    <w:p w14:paraId="35F0046B" w14:textId="788F8325" w:rsidR="007E41DE" w:rsidRDefault="00F07F8D" w:rsidP="009E5221">
      <w:pPr>
        <w:pStyle w:val="COVER"/>
        <w:tabs>
          <w:tab w:val="left" w:pos="1134"/>
          <w:tab w:val="left" w:pos="1276"/>
        </w:tabs>
        <w:spacing w:before="120" w:after="120" w:line="240" w:lineRule="auto"/>
        <w:ind w:firstLine="0"/>
        <w:rPr>
          <w:b/>
          <w:sz w:val="24"/>
          <w:szCs w:val="24"/>
        </w:rPr>
      </w:pPr>
      <w:r w:rsidRPr="001C689E">
        <w:rPr>
          <w:rFonts w:cs="Arial"/>
          <w:noProof/>
          <w:lang w:val="en-US"/>
        </w:rPr>
        <w:drawing>
          <wp:inline distT="0" distB="0" distL="0" distR="0" wp14:anchorId="5BEC7507" wp14:editId="3258BE83">
            <wp:extent cx="2178002" cy="800100"/>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5734" cy="802940"/>
                    </a:xfrm>
                    <a:prstGeom prst="rect">
                      <a:avLst/>
                    </a:prstGeom>
                    <a:noFill/>
                  </pic:spPr>
                </pic:pic>
              </a:graphicData>
            </a:graphic>
          </wp:inline>
        </w:drawing>
      </w:r>
    </w:p>
    <w:p w14:paraId="5608E09C" w14:textId="77777777" w:rsidR="00594959" w:rsidRDefault="00594959" w:rsidP="009E5221">
      <w:pPr>
        <w:pStyle w:val="COVER"/>
        <w:tabs>
          <w:tab w:val="left" w:pos="1134"/>
          <w:tab w:val="left" w:pos="1276"/>
        </w:tabs>
        <w:spacing w:before="120" w:after="120" w:line="240" w:lineRule="auto"/>
        <w:ind w:firstLine="0"/>
        <w:rPr>
          <w:b/>
          <w:sz w:val="24"/>
          <w:szCs w:val="24"/>
        </w:rPr>
      </w:pPr>
    </w:p>
    <w:p w14:paraId="2D9D9EB6" w14:textId="77777777" w:rsidR="00594959" w:rsidRDefault="00594959" w:rsidP="009E5221">
      <w:pPr>
        <w:pStyle w:val="COVER"/>
        <w:tabs>
          <w:tab w:val="left" w:pos="1134"/>
          <w:tab w:val="left" w:pos="1276"/>
        </w:tabs>
        <w:spacing w:before="120" w:after="120" w:line="240" w:lineRule="auto"/>
        <w:ind w:firstLine="0"/>
        <w:rPr>
          <w:b/>
          <w:sz w:val="24"/>
          <w:szCs w:val="24"/>
        </w:rPr>
      </w:pPr>
    </w:p>
    <w:p w14:paraId="433B7778" w14:textId="339DA72C" w:rsidR="001B0E3E" w:rsidRDefault="001B0E3E" w:rsidP="00CD79D9">
      <w:pPr>
        <w:pStyle w:val="Heading1"/>
      </w:pPr>
      <w:bookmarkStart w:id="4" w:name="_Toc143256093"/>
      <w:r>
        <w:lastRenderedPageBreak/>
        <w:t>K</w:t>
      </w:r>
      <w:r w:rsidR="001A0CE8">
        <w:t>ATA PENGANTAR</w:t>
      </w:r>
      <w:bookmarkEnd w:id="4"/>
    </w:p>
    <w:p w14:paraId="45CC3873" w14:textId="65CC2A60" w:rsidR="001A0CE8" w:rsidRDefault="001A0CE8" w:rsidP="00890909">
      <w:pPr>
        <w:pStyle w:val="COVER"/>
        <w:tabs>
          <w:tab w:val="left" w:pos="1134"/>
          <w:tab w:val="left" w:pos="1276"/>
        </w:tabs>
        <w:spacing w:before="120" w:after="120"/>
        <w:jc w:val="both"/>
        <w:rPr>
          <w:sz w:val="22"/>
          <w:szCs w:val="24"/>
        </w:rPr>
      </w:pPr>
      <w:proofErr w:type="gramStart"/>
      <w:r>
        <w:rPr>
          <w:sz w:val="22"/>
          <w:szCs w:val="24"/>
        </w:rPr>
        <w:t>Puji dan syukur kepada Allah SWT atas berkat dan rahmat karunia-N</w:t>
      </w:r>
      <w:r w:rsidR="00B808B5">
        <w:rPr>
          <w:sz w:val="22"/>
          <w:szCs w:val="24"/>
        </w:rPr>
        <w:t>ya sehingga p</w:t>
      </w:r>
      <w:r>
        <w:rPr>
          <w:sz w:val="22"/>
          <w:szCs w:val="24"/>
        </w:rPr>
        <w:t xml:space="preserve">enulis dapat menyelesaikan penelitian dan penyusunan Karya Tulis Ilmiah yang berjudul </w:t>
      </w:r>
      <w:r>
        <w:rPr>
          <w:b/>
          <w:sz w:val="22"/>
          <w:szCs w:val="24"/>
        </w:rPr>
        <w:t>“Uji Efek Antibakteri Ekstrak Etanol Daun Ciplukan (</w:t>
      </w:r>
      <w:r w:rsidRPr="001A0CE8">
        <w:rPr>
          <w:b/>
          <w:i/>
          <w:sz w:val="22"/>
          <w:szCs w:val="24"/>
        </w:rPr>
        <w:t>Physalis angulata</w:t>
      </w:r>
      <w:r>
        <w:rPr>
          <w:b/>
          <w:sz w:val="22"/>
          <w:szCs w:val="24"/>
        </w:rPr>
        <w:t xml:space="preserve"> L.)</w:t>
      </w:r>
      <w:proofErr w:type="gramEnd"/>
      <w:r>
        <w:rPr>
          <w:sz w:val="22"/>
          <w:szCs w:val="24"/>
        </w:rPr>
        <w:t xml:space="preserve"> </w:t>
      </w:r>
      <w:proofErr w:type="gramStart"/>
      <w:r w:rsidRPr="001A0CE8">
        <w:rPr>
          <w:b/>
          <w:sz w:val="22"/>
          <w:szCs w:val="24"/>
        </w:rPr>
        <w:t>T</w:t>
      </w:r>
      <w:r>
        <w:rPr>
          <w:b/>
          <w:sz w:val="22"/>
          <w:szCs w:val="24"/>
        </w:rPr>
        <w:t xml:space="preserve">erhadap Pertumbuhan Bakteri </w:t>
      </w:r>
      <w:r w:rsidRPr="001A0CE8">
        <w:rPr>
          <w:b/>
          <w:i/>
          <w:sz w:val="22"/>
          <w:szCs w:val="24"/>
        </w:rPr>
        <w:t>Escherichia coli</w:t>
      </w:r>
      <w:r>
        <w:rPr>
          <w:b/>
          <w:sz w:val="22"/>
          <w:szCs w:val="24"/>
        </w:rPr>
        <w:t xml:space="preserve"> Secara Difusi Agar”</w:t>
      </w:r>
      <w:r w:rsidR="00434419">
        <w:rPr>
          <w:sz w:val="22"/>
          <w:szCs w:val="24"/>
        </w:rPr>
        <w:t>.</w:t>
      </w:r>
      <w:proofErr w:type="gramEnd"/>
    </w:p>
    <w:p w14:paraId="7E5A0236" w14:textId="2C8D723C" w:rsidR="00DD006F" w:rsidRDefault="00434419" w:rsidP="00DD006F">
      <w:pPr>
        <w:pStyle w:val="COVER"/>
        <w:tabs>
          <w:tab w:val="left" w:pos="1134"/>
          <w:tab w:val="left" w:pos="1276"/>
        </w:tabs>
        <w:spacing w:before="120" w:after="120"/>
        <w:jc w:val="both"/>
        <w:rPr>
          <w:sz w:val="22"/>
          <w:szCs w:val="24"/>
        </w:rPr>
      </w:pPr>
      <w:r>
        <w:rPr>
          <w:sz w:val="22"/>
          <w:szCs w:val="24"/>
        </w:rPr>
        <w:t xml:space="preserve">Karya tulis ilmiah ini </w:t>
      </w:r>
      <w:r w:rsidR="00890909">
        <w:rPr>
          <w:sz w:val="22"/>
          <w:szCs w:val="24"/>
        </w:rPr>
        <w:t>disusun sebagai salah satu persyaratan dalam menyelesaikan pendidikan program Diploma III Farmasi Poltekkes Kemenkes Medan. Penyelesaian Karya Tulis Ilmiah ini tidak lepas dari dukungan, bimbingan, saran serta bantuan dari berbagai pihak,</w:t>
      </w:r>
      <w:r w:rsidR="00B808B5">
        <w:rPr>
          <w:sz w:val="22"/>
          <w:szCs w:val="24"/>
        </w:rPr>
        <w:t xml:space="preserve"> sehingga dalam kesempatan ini p</w:t>
      </w:r>
      <w:r w:rsidR="00890909">
        <w:rPr>
          <w:sz w:val="22"/>
          <w:szCs w:val="24"/>
        </w:rPr>
        <w:t>enulis ingin menyampaikan terima kasih sebesar-besarnya kepada:</w:t>
      </w:r>
    </w:p>
    <w:p w14:paraId="393D8A04" w14:textId="6DA05F88" w:rsidR="00B4799B" w:rsidRPr="00B4799B" w:rsidRDefault="00DD006F" w:rsidP="00B4799B">
      <w:pPr>
        <w:pStyle w:val="COVER"/>
        <w:numPr>
          <w:ilvl w:val="0"/>
          <w:numId w:val="64"/>
        </w:numPr>
        <w:tabs>
          <w:tab w:val="left" w:pos="1134"/>
          <w:tab w:val="left" w:pos="1418"/>
        </w:tabs>
        <w:spacing w:before="120" w:after="120"/>
        <w:ind w:left="851" w:hanging="851"/>
        <w:jc w:val="both"/>
        <w:rPr>
          <w:sz w:val="22"/>
          <w:szCs w:val="24"/>
        </w:rPr>
      </w:pPr>
      <w:proofErr w:type="gramStart"/>
      <w:r>
        <w:rPr>
          <w:sz w:val="22"/>
          <w:szCs w:val="24"/>
        </w:rPr>
        <w:t xml:space="preserve">Ibu  </w:t>
      </w:r>
      <w:r w:rsidR="00B4799B">
        <w:rPr>
          <w:sz w:val="22"/>
          <w:szCs w:val="24"/>
        </w:rPr>
        <w:t>R.R</w:t>
      </w:r>
      <w:proofErr w:type="gramEnd"/>
      <w:r w:rsidR="00B4799B">
        <w:rPr>
          <w:sz w:val="22"/>
          <w:szCs w:val="24"/>
        </w:rPr>
        <w:t>. Sri Arini Winarti Rinawati, SK.M., M.Kep., selaku Direktur Politeknik Kesehatan Kemenkes Medan.</w:t>
      </w:r>
    </w:p>
    <w:p w14:paraId="246AB13E" w14:textId="3A9571D2" w:rsidR="00B4799B" w:rsidRPr="00B4799B" w:rsidRDefault="00B4799B" w:rsidP="00B4799B">
      <w:pPr>
        <w:pStyle w:val="COVER"/>
        <w:numPr>
          <w:ilvl w:val="0"/>
          <w:numId w:val="64"/>
        </w:numPr>
        <w:tabs>
          <w:tab w:val="left" w:pos="1418"/>
          <w:tab w:val="left" w:pos="1701"/>
        </w:tabs>
        <w:spacing w:before="120" w:after="120"/>
        <w:ind w:left="851" w:hanging="851"/>
        <w:jc w:val="both"/>
        <w:rPr>
          <w:sz w:val="22"/>
          <w:szCs w:val="24"/>
        </w:rPr>
      </w:pPr>
      <w:r>
        <w:rPr>
          <w:sz w:val="22"/>
          <w:szCs w:val="24"/>
        </w:rPr>
        <w:t>Ibu Nadroh Br. Sitepu, M.Si, selaku Ketua Jurusan Farmasi P</w:t>
      </w:r>
      <w:r w:rsidR="001C28C0">
        <w:rPr>
          <w:sz w:val="22"/>
          <w:szCs w:val="24"/>
        </w:rPr>
        <w:t>oliteknik Kesehatan</w:t>
      </w:r>
      <w:r>
        <w:rPr>
          <w:sz w:val="22"/>
          <w:szCs w:val="24"/>
        </w:rPr>
        <w:t xml:space="preserve"> Kemenkes Medan.</w:t>
      </w:r>
    </w:p>
    <w:p w14:paraId="5FF611D2" w14:textId="24232AD1" w:rsidR="004C49BD" w:rsidRPr="004C49BD" w:rsidRDefault="00B4799B" w:rsidP="004C49BD">
      <w:pPr>
        <w:pStyle w:val="COVER"/>
        <w:numPr>
          <w:ilvl w:val="0"/>
          <w:numId w:val="64"/>
        </w:numPr>
        <w:tabs>
          <w:tab w:val="left" w:pos="1418"/>
          <w:tab w:val="left" w:pos="1701"/>
        </w:tabs>
        <w:spacing w:before="120" w:after="120"/>
        <w:ind w:left="851" w:hanging="851"/>
        <w:jc w:val="both"/>
        <w:rPr>
          <w:sz w:val="22"/>
          <w:szCs w:val="24"/>
        </w:rPr>
      </w:pPr>
      <w:r>
        <w:rPr>
          <w:sz w:val="22"/>
          <w:szCs w:val="24"/>
        </w:rPr>
        <w:t>Ibu Masrah, S.Pd, M.Kes, selaku Pembimbing A</w:t>
      </w:r>
      <w:r w:rsidR="00B808B5">
        <w:rPr>
          <w:sz w:val="22"/>
          <w:szCs w:val="24"/>
        </w:rPr>
        <w:t>kademik yang telah membimbing p</w:t>
      </w:r>
      <w:r>
        <w:rPr>
          <w:sz w:val="22"/>
          <w:szCs w:val="24"/>
        </w:rPr>
        <w:t>enu</w:t>
      </w:r>
      <w:r w:rsidR="004C49BD">
        <w:rPr>
          <w:sz w:val="22"/>
          <w:szCs w:val="24"/>
        </w:rPr>
        <w:t>lis selama mengikuti kuliah di J</w:t>
      </w:r>
      <w:r>
        <w:rPr>
          <w:sz w:val="22"/>
          <w:szCs w:val="24"/>
        </w:rPr>
        <w:t xml:space="preserve">urusan </w:t>
      </w:r>
      <w:r w:rsidR="004C49BD">
        <w:rPr>
          <w:sz w:val="22"/>
          <w:szCs w:val="24"/>
        </w:rPr>
        <w:t>Farmasi P</w:t>
      </w:r>
      <w:r w:rsidR="001C28C0">
        <w:rPr>
          <w:sz w:val="22"/>
          <w:szCs w:val="24"/>
        </w:rPr>
        <w:t>oliteknik Kesehatan</w:t>
      </w:r>
      <w:r w:rsidR="004C49BD">
        <w:rPr>
          <w:sz w:val="22"/>
          <w:szCs w:val="24"/>
        </w:rPr>
        <w:t xml:space="preserve"> Kemenkes Medan.</w:t>
      </w:r>
    </w:p>
    <w:p w14:paraId="22D5D01E" w14:textId="320DE2B5" w:rsidR="004C49BD" w:rsidRDefault="004C49BD" w:rsidP="004C49BD">
      <w:pPr>
        <w:pStyle w:val="COVER"/>
        <w:numPr>
          <w:ilvl w:val="0"/>
          <w:numId w:val="64"/>
        </w:numPr>
        <w:tabs>
          <w:tab w:val="left" w:pos="1418"/>
          <w:tab w:val="left" w:pos="1701"/>
        </w:tabs>
        <w:spacing w:before="120" w:after="120"/>
        <w:ind w:left="851" w:hanging="851"/>
        <w:jc w:val="both"/>
        <w:rPr>
          <w:sz w:val="22"/>
          <w:szCs w:val="24"/>
        </w:rPr>
      </w:pPr>
      <w:r>
        <w:rPr>
          <w:sz w:val="22"/>
          <w:szCs w:val="24"/>
        </w:rPr>
        <w:t>Ibu Dra. Antetti Tampubolon, M.Si., Apt selaku Pembimbing dan Ketua Penguji Karya Tulis Ilmiah yang telah setia membimbing dengan baik, memberikan wawasan yang luas,</w:t>
      </w:r>
      <w:r w:rsidR="00073671">
        <w:rPr>
          <w:sz w:val="22"/>
          <w:szCs w:val="24"/>
        </w:rPr>
        <w:t xml:space="preserve"> dan memberikan masukan kepada </w:t>
      </w:r>
      <w:r w:rsidR="00B808B5">
        <w:rPr>
          <w:sz w:val="22"/>
          <w:szCs w:val="24"/>
        </w:rPr>
        <w:t>p</w:t>
      </w:r>
      <w:r>
        <w:rPr>
          <w:sz w:val="22"/>
          <w:szCs w:val="24"/>
        </w:rPr>
        <w:t>enulis dalam penyusunan Karya Tulis Ilmiah ini.</w:t>
      </w:r>
    </w:p>
    <w:p w14:paraId="408F870E" w14:textId="10265980" w:rsidR="00824A8D" w:rsidRPr="00824A8D" w:rsidRDefault="00824A8D" w:rsidP="00824A8D">
      <w:pPr>
        <w:pStyle w:val="COVER"/>
        <w:numPr>
          <w:ilvl w:val="0"/>
          <w:numId w:val="64"/>
        </w:numPr>
        <w:tabs>
          <w:tab w:val="left" w:pos="1418"/>
          <w:tab w:val="left" w:pos="1701"/>
        </w:tabs>
        <w:spacing w:before="120" w:after="120"/>
        <w:ind w:left="851" w:hanging="851"/>
        <w:jc w:val="both"/>
        <w:rPr>
          <w:sz w:val="22"/>
          <w:szCs w:val="24"/>
        </w:rPr>
      </w:pPr>
      <w:r>
        <w:rPr>
          <w:sz w:val="22"/>
          <w:szCs w:val="24"/>
        </w:rPr>
        <w:t xml:space="preserve">Ibu Pratiwi Rukmana Nasution, M.Si, Apt dan Ibu Rini Andarwati, S.KM, M.Kes sebagai Penguji I dan Penguji II Karya Tulis Ilmiah yang telah menguji </w:t>
      </w:r>
      <w:r w:rsidR="00073671">
        <w:rPr>
          <w:sz w:val="22"/>
          <w:szCs w:val="24"/>
        </w:rPr>
        <w:t xml:space="preserve">dan memberikan masukan kepada </w:t>
      </w:r>
      <w:r w:rsidR="00B808B5">
        <w:rPr>
          <w:sz w:val="22"/>
          <w:szCs w:val="24"/>
        </w:rPr>
        <w:t>p</w:t>
      </w:r>
      <w:r>
        <w:rPr>
          <w:sz w:val="22"/>
          <w:szCs w:val="24"/>
        </w:rPr>
        <w:t>enulis.</w:t>
      </w:r>
    </w:p>
    <w:p w14:paraId="5504B26D" w14:textId="1779556D" w:rsidR="00DC77DB" w:rsidRDefault="007E7096" w:rsidP="00824A8D">
      <w:pPr>
        <w:pStyle w:val="COVER"/>
        <w:numPr>
          <w:ilvl w:val="0"/>
          <w:numId w:val="64"/>
        </w:numPr>
        <w:tabs>
          <w:tab w:val="left" w:pos="1418"/>
          <w:tab w:val="left" w:pos="1701"/>
        </w:tabs>
        <w:spacing w:before="120" w:after="120"/>
        <w:ind w:left="851" w:hanging="851"/>
        <w:jc w:val="both"/>
        <w:rPr>
          <w:sz w:val="22"/>
          <w:szCs w:val="24"/>
        </w:rPr>
      </w:pPr>
      <w:r>
        <w:rPr>
          <w:sz w:val="22"/>
          <w:szCs w:val="24"/>
        </w:rPr>
        <w:t xml:space="preserve">Seluruh Dosen </w:t>
      </w:r>
      <w:proofErr w:type="gramStart"/>
      <w:r>
        <w:rPr>
          <w:sz w:val="22"/>
          <w:szCs w:val="24"/>
        </w:rPr>
        <w:t xml:space="preserve">dan </w:t>
      </w:r>
      <w:r w:rsidR="00824A8D">
        <w:rPr>
          <w:sz w:val="22"/>
          <w:szCs w:val="24"/>
        </w:rPr>
        <w:t xml:space="preserve"> </w:t>
      </w:r>
      <w:r>
        <w:rPr>
          <w:sz w:val="22"/>
          <w:szCs w:val="24"/>
        </w:rPr>
        <w:t>Pegawai</w:t>
      </w:r>
      <w:proofErr w:type="gramEnd"/>
      <w:r>
        <w:rPr>
          <w:sz w:val="22"/>
          <w:szCs w:val="24"/>
        </w:rPr>
        <w:t xml:space="preserve"> </w:t>
      </w:r>
      <w:r w:rsidR="001C28C0">
        <w:rPr>
          <w:sz w:val="22"/>
          <w:szCs w:val="24"/>
        </w:rPr>
        <w:t>di Jurusan Farmasi Politeknik Kesehatan Kemenkes Medan yang telah m</w:t>
      </w:r>
      <w:r w:rsidR="00073671">
        <w:rPr>
          <w:sz w:val="22"/>
          <w:szCs w:val="24"/>
        </w:rPr>
        <w:t xml:space="preserve">embimbing </w:t>
      </w:r>
      <w:r w:rsidR="00B808B5">
        <w:rPr>
          <w:sz w:val="22"/>
          <w:szCs w:val="24"/>
        </w:rPr>
        <w:t>p</w:t>
      </w:r>
      <w:r w:rsidR="001C28C0">
        <w:rPr>
          <w:sz w:val="22"/>
          <w:szCs w:val="24"/>
        </w:rPr>
        <w:t>enulis selama menjadi mahasiswa di Jurusan Farmasi Politeknik Kesehatan Kemenkes Medan.</w:t>
      </w:r>
    </w:p>
    <w:p w14:paraId="2C272563" w14:textId="2FDCF940" w:rsidR="000032F7" w:rsidRPr="000032F7" w:rsidRDefault="00976D6A" w:rsidP="000032F7">
      <w:pPr>
        <w:pStyle w:val="COVER"/>
        <w:numPr>
          <w:ilvl w:val="0"/>
          <w:numId w:val="64"/>
        </w:numPr>
        <w:tabs>
          <w:tab w:val="left" w:pos="1418"/>
          <w:tab w:val="left" w:pos="1701"/>
        </w:tabs>
        <w:spacing w:before="120" w:after="120"/>
        <w:ind w:left="851" w:hanging="851"/>
        <w:jc w:val="both"/>
        <w:rPr>
          <w:sz w:val="22"/>
          <w:szCs w:val="24"/>
        </w:rPr>
      </w:pPr>
      <w:r>
        <w:rPr>
          <w:sz w:val="22"/>
          <w:szCs w:val="24"/>
        </w:rPr>
        <w:t>Untuk yang teristimewa dan yang tercinta didalam hidup penulis yaitu A</w:t>
      </w:r>
      <w:r w:rsidR="000032F7">
        <w:rPr>
          <w:sz w:val="22"/>
          <w:szCs w:val="24"/>
        </w:rPr>
        <w:t xml:space="preserve">lm </w:t>
      </w:r>
      <w:r>
        <w:rPr>
          <w:sz w:val="22"/>
          <w:szCs w:val="24"/>
        </w:rPr>
        <w:t>Ayahanda Noto Syahputra dan Ibunda Rosmida. Terima kasih telah memberikan kasih sayang, dukungan moril dan materi</w:t>
      </w:r>
      <w:r w:rsidR="00073671">
        <w:rPr>
          <w:sz w:val="22"/>
          <w:szCs w:val="24"/>
        </w:rPr>
        <w:t xml:space="preserve">, dan </w:t>
      </w:r>
      <w:proofErr w:type="gramStart"/>
      <w:r w:rsidR="00073671">
        <w:rPr>
          <w:sz w:val="22"/>
          <w:szCs w:val="24"/>
        </w:rPr>
        <w:t>doa</w:t>
      </w:r>
      <w:proofErr w:type="gramEnd"/>
      <w:r w:rsidR="00073671">
        <w:rPr>
          <w:sz w:val="22"/>
          <w:szCs w:val="24"/>
        </w:rPr>
        <w:t xml:space="preserve"> yang tulus sehingga </w:t>
      </w:r>
      <w:r w:rsidR="00B808B5">
        <w:rPr>
          <w:sz w:val="22"/>
          <w:szCs w:val="24"/>
        </w:rPr>
        <w:t>p</w:t>
      </w:r>
      <w:r>
        <w:rPr>
          <w:sz w:val="22"/>
          <w:szCs w:val="24"/>
        </w:rPr>
        <w:t>enulis dapat menyelesaikan Karya Tulis Ilmiah ini.</w:t>
      </w:r>
    </w:p>
    <w:p w14:paraId="673ED079" w14:textId="11E531FA" w:rsidR="00455D23" w:rsidRPr="00455D23" w:rsidRDefault="000032F7" w:rsidP="00455D23">
      <w:pPr>
        <w:pStyle w:val="COVER"/>
        <w:numPr>
          <w:ilvl w:val="0"/>
          <w:numId w:val="64"/>
        </w:numPr>
        <w:tabs>
          <w:tab w:val="left" w:pos="1418"/>
          <w:tab w:val="left" w:pos="1701"/>
        </w:tabs>
        <w:spacing w:before="120" w:after="120"/>
        <w:ind w:left="851" w:hanging="851"/>
        <w:jc w:val="both"/>
        <w:rPr>
          <w:sz w:val="22"/>
          <w:szCs w:val="24"/>
        </w:rPr>
      </w:pPr>
      <w:r>
        <w:rPr>
          <w:sz w:val="22"/>
          <w:szCs w:val="24"/>
        </w:rPr>
        <w:lastRenderedPageBreak/>
        <w:t xml:space="preserve">Untuk Saudara </w:t>
      </w:r>
      <w:r w:rsidR="00B808B5">
        <w:rPr>
          <w:sz w:val="22"/>
          <w:szCs w:val="24"/>
        </w:rPr>
        <w:t>p</w:t>
      </w:r>
      <w:r>
        <w:rPr>
          <w:sz w:val="22"/>
          <w:szCs w:val="24"/>
        </w:rPr>
        <w:t>enulis yang tersayang te</w:t>
      </w:r>
      <w:r w:rsidR="00FB6C64">
        <w:rPr>
          <w:sz w:val="22"/>
          <w:szCs w:val="24"/>
        </w:rPr>
        <w:t xml:space="preserve">rima kasih kepada Asmaul Husna, </w:t>
      </w:r>
      <w:r>
        <w:rPr>
          <w:sz w:val="22"/>
          <w:szCs w:val="24"/>
        </w:rPr>
        <w:t xml:space="preserve">Muhammad Rifqi Syahputra </w:t>
      </w:r>
      <w:r w:rsidR="00455D23">
        <w:rPr>
          <w:sz w:val="22"/>
          <w:szCs w:val="24"/>
        </w:rPr>
        <w:t xml:space="preserve">serta keluarga </w:t>
      </w:r>
      <w:r>
        <w:rPr>
          <w:sz w:val="22"/>
          <w:szCs w:val="24"/>
        </w:rPr>
        <w:t>yang telah memberikan motivasi,</w:t>
      </w:r>
      <w:r w:rsidR="00455D23">
        <w:rPr>
          <w:sz w:val="22"/>
          <w:szCs w:val="24"/>
        </w:rPr>
        <w:t xml:space="preserve"> menghibur, </w:t>
      </w:r>
      <w:r w:rsidR="00073671">
        <w:rPr>
          <w:sz w:val="22"/>
          <w:szCs w:val="24"/>
        </w:rPr>
        <w:t xml:space="preserve">dan semangat sehingga </w:t>
      </w:r>
      <w:r w:rsidR="00B808B5">
        <w:rPr>
          <w:sz w:val="22"/>
          <w:szCs w:val="24"/>
        </w:rPr>
        <w:t>p</w:t>
      </w:r>
      <w:r w:rsidR="00455D23">
        <w:rPr>
          <w:sz w:val="22"/>
          <w:szCs w:val="24"/>
        </w:rPr>
        <w:t>enulis dapat menyelesaikan Karya Tulis Ilmiah ini.</w:t>
      </w:r>
    </w:p>
    <w:p w14:paraId="5FB6F58B" w14:textId="6943C23F" w:rsidR="00073671" w:rsidRPr="00073671" w:rsidRDefault="00455D23" w:rsidP="00B2305E">
      <w:pPr>
        <w:pStyle w:val="COVER"/>
        <w:numPr>
          <w:ilvl w:val="0"/>
          <w:numId w:val="64"/>
        </w:numPr>
        <w:tabs>
          <w:tab w:val="left" w:pos="1418"/>
          <w:tab w:val="left" w:pos="1701"/>
        </w:tabs>
        <w:spacing w:before="120" w:after="120"/>
        <w:ind w:left="851" w:hanging="851"/>
        <w:jc w:val="both"/>
        <w:rPr>
          <w:sz w:val="22"/>
          <w:szCs w:val="24"/>
        </w:rPr>
      </w:pPr>
      <w:r>
        <w:rPr>
          <w:sz w:val="22"/>
          <w:szCs w:val="24"/>
        </w:rPr>
        <w:t>Teman-teman S</w:t>
      </w:r>
      <w:r w:rsidR="00F441D1">
        <w:rPr>
          <w:sz w:val="22"/>
          <w:szCs w:val="24"/>
        </w:rPr>
        <w:t xml:space="preserve">eperjuangan terima kasih kepada </w:t>
      </w:r>
      <w:r>
        <w:rPr>
          <w:sz w:val="22"/>
          <w:szCs w:val="24"/>
        </w:rPr>
        <w:t>Fadhillah Zahro Sembiring, Nurul Fadilla, Lupy Syahbina Tarigan, Anita K</w:t>
      </w:r>
      <w:r w:rsidR="008C30B8">
        <w:rPr>
          <w:sz w:val="22"/>
          <w:szCs w:val="24"/>
        </w:rPr>
        <w:t>arolina, Chairunnisa Rangkuti, Dini Melfa Nusantara, Putri Amalia S</w:t>
      </w:r>
      <w:r w:rsidR="00F441D1">
        <w:rPr>
          <w:sz w:val="22"/>
          <w:szCs w:val="24"/>
        </w:rPr>
        <w:t>yafitri serta teman seperbimbingan</w:t>
      </w:r>
      <w:r w:rsidR="00304E59">
        <w:rPr>
          <w:sz w:val="22"/>
          <w:szCs w:val="24"/>
        </w:rPr>
        <w:t xml:space="preserve">, kelas C </w:t>
      </w:r>
      <w:r w:rsidR="00B2305E">
        <w:rPr>
          <w:sz w:val="22"/>
          <w:szCs w:val="24"/>
        </w:rPr>
        <w:t xml:space="preserve">dan </w:t>
      </w:r>
      <w:r w:rsidR="00B2305E" w:rsidRPr="00B2305E">
        <w:rPr>
          <w:sz w:val="22"/>
          <w:szCs w:val="24"/>
        </w:rPr>
        <w:t>Sahabat penulis Deswita Syahrani Siregar, Lily Rezeki Sipayung, Violita Aditya Zahra, Wan Syakila, dan Sandya Hasina Ram yang telah memberikan semangat, doa, dan motivasinya sehingga penulis dapat menyelesaikan Karya Tulis Ilmiah ini.</w:t>
      </w:r>
      <w:r w:rsidR="00F441D1">
        <w:rPr>
          <w:sz w:val="22"/>
          <w:szCs w:val="24"/>
        </w:rPr>
        <w:t xml:space="preserve"> </w:t>
      </w:r>
    </w:p>
    <w:p w14:paraId="4E1F0D62" w14:textId="5C0E3A2B" w:rsidR="00A82A6A" w:rsidRDefault="00A82A6A" w:rsidP="00A82A6A">
      <w:pPr>
        <w:pStyle w:val="COVER"/>
        <w:tabs>
          <w:tab w:val="left" w:pos="1418"/>
          <w:tab w:val="left" w:pos="1701"/>
        </w:tabs>
        <w:spacing w:before="120" w:after="120"/>
        <w:jc w:val="both"/>
        <w:rPr>
          <w:sz w:val="22"/>
          <w:szCs w:val="24"/>
        </w:rPr>
      </w:pPr>
      <w:proofErr w:type="gramStart"/>
      <w:r>
        <w:rPr>
          <w:sz w:val="22"/>
          <w:szCs w:val="24"/>
        </w:rPr>
        <w:t>Penulis menyadari bahwa Karya Tulis Ilmiah ini masih jauh dari kata sempurna, oleh karena itu penulis mengharapkan kritik dan saran yang membangun.</w:t>
      </w:r>
      <w:proofErr w:type="gramEnd"/>
      <w:r>
        <w:rPr>
          <w:sz w:val="22"/>
          <w:szCs w:val="24"/>
        </w:rPr>
        <w:t xml:space="preserve"> </w:t>
      </w:r>
      <w:proofErr w:type="gramStart"/>
      <w:r>
        <w:rPr>
          <w:sz w:val="22"/>
          <w:szCs w:val="24"/>
        </w:rPr>
        <w:t>Akhir kata penulis berharap semoga Karya Tulis Ilmiah ini dapat memberikan manfaat kepada para pembaca.</w:t>
      </w:r>
      <w:proofErr w:type="gramEnd"/>
    </w:p>
    <w:p w14:paraId="09FB7C6A" w14:textId="77777777" w:rsidR="001403DE" w:rsidRDefault="001403DE" w:rsidP="00A82A6A">
      <w:pPr>
        <w:pStyle w:val="COVER"/>
        <w:tabs>
          <w:tab w:val="left" w:pos="1418"/>
          <w:tab w:val="left" w:pos="1701"/>
        </w:tabs>
        <w:spacing w:before="120" w:after="120"/>
        <w:jc w:val="both"/>
        <w:rPr>
          <w:sz w:val="22"/>
          <w:szCs w:val="24"/>
        </w:rPr>
      </w:pPr>
    </w:p>
    <w:p w14:paraId="0FE0A2E3" w14:textId="77777777" w:rsidR="001403DE" w:rsidRDefault="001403DE" w:rsidP="001403DE">
      <w:pPr>
        <w:pStyle w:val="COVER"/>
        <w:tabs>
          <w:tab w:val="left" w:pos="1418"/>
          <w:tab w:val="left" w:pos="1701"/>
        </w:tabs>
        <w:spacing w:before="120" w:after="120"/>
        <w:jc w:val="right"/>
        <w:rPr>
          <w:sz w:val="22"/>
          <w:szCs w:val="24"/>
        </w:rPr>
      </w:pPr>
    </w:p>
    <w:p w14:paraId="58165628" w14:textId="4C5B3FCE" w:rsidR="001403DE" w:rsidRDefault="001403DE" w:rsidP="007355E9">
      <w:pPr>
        <w:pStyle w:val="COVER"/>
        <w:tabs>
          <w:tab w:val="left" w:pos="1418"/>
          <w:tab w:val="left" w:pos="1701"/>
        </w:tabs>
        <w:spacing w:before="120" w:after="120" w:line="276" w:lineRule="auto"/>
        <w:ind w:firstLine="5387"/>
        <w:rPr>
          <w:sz w:val="22"/>
          <w:szCs w:val="24"/>
        </w:rPr>
      </w:pPr>
      <w:r>
        <w:rPr>
          <w:sz w:val="22"/>
          <w:szCs w:val="24"/>
        </w:rPr>
        <w:t>Medan,    Juni 2023</w:t>
      </w:r>
    </w:p>
    <w:p w14:paraId="6BF41505" w14:textId="12F101F3" w:rsidR="001403DE" w:rsidRDefault="001403DE" w:rsidP="001403DE">
      <w:pPr>
        <w:pStyle w:val="COVER"/>
        <w:tabs>
          <w:tab w:val="left" w:pos="1418"/>
          <w:tab w:val="left" w:pos="1701"/>
        </w:tabs>
        <w:spacing w:before="120" w:after="120"/>
        <w:rPr>
          <w:sz w:val="22"/>
          <w:szCs w:val="24"/>
        </w:rPr>
      </w:pPr>
      <w:r>
        <w:rPr>
          <w:sz w:val="22"/>
          <w:szCs w:val="24"/>
        </w:rPr>
        <w:t xml:space="preserve">                                              </w:t>
      </w:r>
      <w:r w:rsidR="005A5FB7">
        <w:rPr>
          <w:sz w:val="22"/>
          <w:szCs w:val="24"/>
        </w:rPr>
        <w:t xml:space="preserve">                            </w:t>
      </w:r>
      <w:r>
        <w:rPr>
          <w:sz w:val="22"/>
          <w:szCs w:val="24"/>
        </w:rPr>
        <w:t xml:space="preserve"> Penulis</w:t>
      </w:r>
    </w:p>
    <w:p w14:paraId="56EBD5CF" w14:textId="77777777" w:rsidR="001403DE" w:rsidRDefault="001403DE" w:rsidP="009E5221">
      <w:pPr>
        <w:pStyle w:val="COVER"/>
        <w:tabs>
          <w:tab w:val="left" w:pos="1418"/>
          <w:tab w:val="left" w:pos="1701"/>
        </w:tabs>
        <w:spacing w:before="120" w:after="120"/>
        <w:ind w:firstLine="0"/>
        <w:jc w:val="both"/>
        <w:rPr>
          <w:sz w:val="22"/>
          <w:szCs w:val="24"/>
        </w:rPr>
      </w:pPr>
    </w:p>
    <w:p w14:paraId="532990FE" w14:textId="77777777" w:rsidR="001403DE" w:rsidRDefault="001403DE" w:rsidP="001403DE">
      <w:pPr>
        <w:pStyle w:val="COVER"/>
        <w:tabs>
          <w:tab w:val="left" w:pos="1418"/>
          <w:tab w:val="left" w:pos="1701"/>
        </w:tabs>
        <w:spacing w:before="120" w:after="120"/>
        <w:rPr>
          <w:sz w:val="22"/>
          <w:szCs w:val="24"/>
        </w:rPr>
      </w:pPr>
    </w:p>
    <w:p w14:paraId="30764882" w14:textId="7393717D" w:rsidR="001403DE" w:rsidRDefault="001403DE" w:rsidP="007355E9">
      <w:pPr>
        <w:pStyle w:val="COVER"/>
        <w:tabs>
          <w:tab w:val="left" w:pos="1418"/>
          <w:tab w:val="left" w:pos="1701"/>
        </w:tabs>
        <w:spacing w:line="240" w:lineRule="auto"/>
        <w:ind w:left="5529" w:firstLine="283"/>
        <w:jc w:val="both"/>
        <w:rPr>
          <w:sz w:val="22"/>
          <w:szCs w:val="24"/>
        </w:rPr>
      </w:pPr>
      <w:r>
        <w:rPr>
          <w:sz w:val="22"/>
          <w:szCs w:val="24"/>
        </w:rPr>
        <w:t>Mahfuzhah Qanitah</w:t>
      </w:r>
    </w:p>
    <w:p w14:paraId="68ECE9DE" w14:textId="37F4C8A6" w:rsidR="001403DE" w:rsidRPr="000032F7" w:rsidRDefault="00A05DF4" w:rsidP="007355E9">
      <w:pPr>
        <w:pStyle w:val="COVER"/>
        <w:tabs>
          <w:tab w:val="left" w:pos="1418"/>
          <w:tab w:val="left" w:pos="1701"/>
        </w:tabs>
        <w:spacing w:line="240" w:lineRule="auto"/>
        <w:ind w:firstLine="5670"/>
        <w:rPr>
          <w:sz w:val="22"/>
          <w:szCs w:val="24"/>
        </w:rPr>
        <w:sectPr w:rsidR="001403DE" w:rsidRPr="000032F7" w:rsidSect="00502CFA">
          <w:headerReference w:type="default" r:id="rId14"/>
          <w:pgSz w:w="11907" w:h="16840" w:code="9"/>
          <w:pgMar w:top="1701" w:right="1701" w:bottom="1701" w:left="2268" w:header="709" w:footer="709" w:gutter="0"/>
          <w:pgNumType w:fmt="lowerRoman" w:start="1"/>
          <w:cols w:space="708"/>
          <w:docGrid w:linePitch="360"/>
        </w:sectPr>
      </w:pPr>
      <w:r>
        <w:rPr>
          <w:sz w:val="22"/>
          <w:szCs w:val="24"/>
        </w:rPr>
        <w:t xml:space="preserve">NIM </w:t>
      </w:r>
      <w:r w:rsidR="001403DE">
        <w:rPr>
          <w:sz w:val="22"/>
          <w:szCs w:val="24"/>
        </w:rPr>
        <w:t>P07539020096</w:t>
      </w:r>
    </w:p>
    <w:p w14:paraId="1180CE2B" w14:textId="77777777" w:rsidR="001E7E77" w:rsidRDefault="000C7541" w:rsidP="000C7541">
      <w:pPr>
        <w:pStyle w:val="Heading1"/>
      </w:pPr>
      <w:bookmarkStart w:id="5" w:name="_Toc143256094"/>
      <w:r>
        <w:lastRenderedPageBreak/>
        <w:t>DAFTAR ISI</w:t>
      </w:r>
      <w:bookmarkEnd w:id="5"/>
    </w:p>
    <w:sdt>
      <w:sdtPr>
        <w:rPr>
          <w:rFonts w:ascii="Arial" w:eastAsia="Calibri" w:hAnsi="Arial" w:cs="Times New Roman"/>
          <w:b w:val="0"/>
          <w:bCs w:val="0"/>
          <w:color w:val="auto"/>
          <w:sz w:val="22"/>
          <w:szCs w:val="22"/>
          <w:lang w:val="id-ID" w:eastAsia="en-US"/>
        </w:rPr>
        <w:id w:val="1071857375"/>
        <w:docPartObj>
          <w:docPartGallery w:val="Table of Contents"/>
          <w:docPartUnique/>
        </w:docPartObj>
      </w:sdtPr>
      <w:sdtEndPr>
        <w:rPr>
          <w:noProof/>
        </w:rPr>
      </w:sdtEndPr>
      <w:sdtContent>
        <w:p w14:paraId="7AD94C2C" w14:textId="76F7E5C3" w:rsidR="0078337C" w:rsidRPr="0078337C" w:rsidRDefault="0078337C" w:rsidP="0078337C">
          <w:pPr>
            <w:pStyle w:val="TOCHeading"/>
            <w:ind w:right="-284"/>
            <w:jc w:val="right"/>
            <w:rPr>
              <w:rFonts w:ascii="Arial" w:hAnsi="Arial" w:cs="Arial"/>
              <w:b w:val="0"/>
              <w:color w:val="auto"/>
              <w:sz w:val="24"/>
              <w:szCs w:val="24"/>
            </w:rPr>
          </w:pPr>
          <w:r w:rsidRPr="0078337C">
            <w:rPr>
              <w:rFonts w:ascii="Arial" w:hAnsi="Arial" w:cs="Arial"/>
              <w:b w:val="0"/>
              <w:color w:val="auto"/>
              <w:sz w:val="24"/>
              <w:szCs w:val="24"/>
            </w:rPr>
            <w:t>Halaman</w:t>
          </w:r>
        </w:p>
        <w:p w14:paraId="6E64DC78" w14:textId="2418B0F0" w:rsidR="0078337C" w:rsidRDefault="0078337C" w:rsidP="0078337C">
          <w:pPr>
            <w:pStyle w:val="TOC1"/>
            <w:rPr>
              <w:rFonts w:asciiTheme="minorHAnsi" w:eastAsiaTheme="minorEastAsia" w:hAnsiTheme="minorHAnsi" w:cstheme="minorBidi"/>
              <w:lang w:val="en-US"/>
            </w:rPr>
          </w:pPr>
          <w:r>
            <w:fldChar w:fldCharType="begin"/>
          </w:r>
          <w:r>
            <w:instrText xml:space="preserve"> TOC \o "1-3" \h \z \u </w:instrText>
          </w:r>
          <w:r>
            <w:fldChar w:fldCharType="separate"/>
          </w:r>
          <w:hyperlink w:anchor="_Toc143256088" w:history="1">
            <w:r w:rsidRPr="00D55C4E">
              <w:rPr>
                <w:rStyle w:val="Hyperlink"/>
              </w:rPr>
              <w:t>LEMBAR PERSETUJUAN</w:t>
            </w:r>
            <w:r>
              <w:rPr>
                <w:webHidden/>
              </w:rPr>
              <w:tab/>
            </w:r>
            <w:r w:rsidR="008952CB">
              <w:rPr>
                <w:webHidden/>
                <w:lang w:val="en-ID"/>
              </w:rPr>
              <w:t>i</w:t>
            </w:r>
          </w:hyperlink>
        </w:p>
        <w:p w14:paraId="2E6AE1CE" w14:textId="182D351B" w:rsidR="0078337C" w:rsidRPr="008952CB" w:rsidRDefault="00CB0993" w:rsidP="0078337C">
          <w:pPr>
            <w:pStyle w:val="TOC1"/>
            <w:rPr>
              <w:rFonts w:asciiTheme="minorHAnsi" w:eastAsiaTheme="minorEastAsia" w:hAnsiTheme="minorHAnsi" w:cstheme="minorBidi"/>
              <w:lang w:val="en-ID"/>
            </w:rPr>
          </w:pPr>
          <w:hyperlink w:anchor="_Toc143256089" w:history="1">
            <w:r w:rsidR="0078337C" w:rsidRPr="00D55C4E">
              <w:rPr>
                <w:rStyle w:val="Hyperlink"/>
              </w:rPr>
              <w:t>LEMBAR PENGESAHAN</w:t>
            </w:r>
            <w:r w:rsidR="0078337C">
              <w:rPr>
                <w:webHidden/>
              </w:rPr>
              <w:tab/>
            </w:r>
            <w:r w:rsidR="008952CB">
              <w:rPr>
                <w:webHidden/>
                <w:lang w:val="en-ID"/>
              </w:rPr>
              <w:t>ii</w:t>
            </w:r>
          </w:hyperlink>
        </w:p>
        <w:p w14:paraId="55655934" w14:textId="77777777" w:rsidR="0078337C" w:rsidRDefault="00CB0993" w:rsidP="0078337C">
          <w:pPr>
            <w:pStyle w:val="TOC1"/>
            <w:rPr>
              <w:rFonts w:asciiTheme="minorHAnsi" w:eastAsiaTheme="minorEastAsia" w:hAnsiTheme="minorHAnsi" w:cstheme="minorBidi"/>
              <w:lang w:val="en-US"/>
            </w:rPr>
          </w:pPr>
          <w:hyperlink w:anchor="_Toc143256090" w:history="1">
            <w:r w:rsidR="0078337C" w:rsidRPr="00D55C4E">
              <w:rPr>
                <w:rStyle w:val="Hyperlink"/>
              </w:rPr>
              <w:t>SURAT PERNYATAAN</w:t>
            </w:r>
            <w:r w:rsidR="0078337C">
              <w:rPr>
                <w:webHidden/>
              </w:rPr>
              <w:tab/>
            </w:r>
            <w:r w:rsidR="0078337C">
              <w:rPr>
                <w:webHidden/>
              </w:rPr>
              <w:fldChar w:fldCharType="begin"/>
            </w:r>
            <w:r w:rsidR="0078337C">
              <w:rPr>
                <w:webHidden/>
              </w:rPr>
              <w:instrText xml:space="preserve"> PAGEREF _Toc143256090 \h </w:instrText>
            </w:r>
            <w:r w:rsidR="0078337C">
              <w:rPr>
                <w:webHidden/>
              </w:rPr>
            </w:r>
            <w:r w:rsidR="0078337C">
              <w:rPr>
                <w:webHidden/>
              </w:rPr>
              <w:fldChar w:fldCharType="separate"/>
            </w:r>
            <w:r w:rsidR="0032135B">
              <w:rPr>
                <w:webHidden/>
              </w:rPr>
              <w:t>iii</w:t>
            </w:r>
            <w:r w:rsidR="0078337C">
              <w:rPr>
                <w:webHidden/>
              </w:rPr>
              <w:fldChar w:fldCharType="end"/>
            </w:r>
          </w:hyperlink>
        </w:p>
        <w:p w14:paraId="2C1BF0AA" w14:textId="77777777" w:rsidR="0078337C" w:rsidRDefault="00CB0993" w:rsidP="0078337C">
          <w:pPr>
            <w:pStyle w:val="TOC1"/>
            <w:rPr>
              <w:rFonts w:asciiTheme="minorHAnsi" w:eastAsiaTheme="minorEastAsia" w:hAnsiTheme="minorHAnsi" w:cstheme="minorBidi"/>
              <w:lang w:val="en-US"/>
            </w:rPr>
          </w:pPr>
          <w:hyperlink w:anchor="_Toc143256091" w:history="1">
            <w:r w:rsidR="0078337C" w:rsidRPr="00D55C4E">
              <w:rPr>
                <w:rStyle w:val="Hyperlink"/>
              </w:rPr>
              <w:t>ABSTRAK</w:t>
            </w:r>
            <w:r w:rsidR="0078337C">
              <w:rPr>
                <w:webHidden/>
              </w:rPr>
              <w:tab/>
            </w:r>
            <w:r w:rsidR="0078337C">
              <w:rPr>
                <w:webHidden/>
              </w:rPr>
              <w:fldChar w:fldCharType="begin"/>
            </w:r>
            <w:r w:rsidR="0078337C">
              <w:rPr>
                <w:webHidden/>
              </w:rPr>
              <w:instrText xml:space="preserve"> PAGEREF _Toc143256091 \h </w:instrText>
            </w:r>
            <w:r w:rsidR="0078337C">
              <w:rPr>
                <w:webHidden/>
              </w:rPr>
            </w:r>
            <w:r w:rsidR="0078337C">
              <w:rPr>
                <w:webHidden/>
              </w:rPr>
              <w:fldChar w:fldCharType="separate"/>
            </w:r>
            <w:r w:rsidR="0032135B">
              <w:rPr>
                <w:webHidden/>
              </w:rPr>
              <w:t>iv</w:t>
            </w:r>
            <w:r w:rsidR="0078337C">
              <w:rPr>
                <w:webHidden/>
              </w:rPr>
              <w:fldChar w:fldCharType="end"/>
            </w:r>
          </w:hyperlink>
        </w:p>
        <w:p w14:paraId="46EC7C41" w14:textId="77777777" w:rsidR="0078337C" w:rsidRDefault="00CB0993" w:rsidP="0078337C">
          <w:pPr>
            <w:pStyle w:val="TOC1"/>
            <w:rPr>
              <w:rFonts w:asciiTheme="minorHAnsi" w:eastAsiaTheme="minorEastAsia" w:hAnsiTheme="minorHAnsi" w:cstheme="minorBidi"/>
              <w:lang w:val="en-US"/>
            </w:rPr>
          </w:pPr>
          <w:hyperlink w:anchor="_Toc143256092" w:history="1">
            <w:r w:rsidR="0078337C" w:rsidRPr="00D55C4E">
              <w:rPr>
                <w:rStyle w:val="Hyperlink"/>
              </w:rPr>
              <w:t>ABSTRACT</w:t>
            </w:r>
            <w:r w:rsidR="0078337C">
              <w:rPr>
                <w:webHidden/>
              </w:rPr>
              <w:tab/>
            </w:r>
            <w:r w:rsidR="0078337C">
              <w:rPr>
                <w:webHidden/>
              </w:rPr>
              <w:fldChar w:fldCharType="begin"/>
            </w:r>
            <w:r w:rsidR="0078337C">
              <w:rPr>
                <w:webHidden/>
              </w:rPr>
              <w:instrText xml:space="preserve"> PAGEREF _Toc143256092 \h </w:instrText>
            </w:r>
            <w:r w:rsidR="0078337C">
              <w:rPr>
                <w:webHidden/>
              </w:rPr>
            </w:r>
            <w:r w:rsidR="0078337C">
              <w:rPr>
                <w:webHidden/>
              </w:rPr>
              <w:fldChar w:fldCharType="separate"/>
            </w:r>
            <w:r w:rsidR="0032135B">
              <w:rPr>
                <w:webHidden/>
              </w:rPr>
              <w:t>v</w:t>
            </w:r>
            <w:r w:rsidR="0078337C">
              <w:rPr>
                <w:webHidden/>
              </w:rPr>
              <w:fldChar w:fldCharType="end"/>
            </w:r>
          </w:hyperlink>
        </w:p>
        <w:p w14:paraId="7967A2ED" w14:textId="77777777" w:rsidR="0078337C" w:rsidRDefault="00CB0993" w:rsidP="0078337C">
          <w:pPr>
            <w:pStyle w:val="TOC1"/>
            <w:rPr>
              <w:rFonts w:asciiTheme="minorHAnsi" w:eastAsiaTheme="minorEastAsia" w:hAnsiTheme="minorHAnsi" w:cstheme="minorBidi"/>
              <w:lang w:val="en-US"/>
            </w:rPr>
          </w:pPr>
          <w:hyperlink w:anchor="_Toc143256093" w:history="1">
            <w:r w:rsidR="0078337C" w:rsidRPr="00D55C4E">
              <w:rPr>
                <w:rStyle w:val="Hyperlink"/>
              </w:rPr>
              <w:t>KATA PENGANTAR</w:t>
            </w:r>
            <w:r w:rsidR="0078337C">
              <w:rPr>
                <w:webHidden/>
              </w:rPr>
              <w:tab/>
            </w:r>
            <w:r w:rsidR="0078337C">
              <w:rPr>
                <w:webHidden/>
              </w:rPr>
              <w:fldChar w:fldCharType="begin"/>
            </w:r>
            <w:r w:rsidR="0078337C">
              <w:rPr>
                <w:webHidden/>
              </w:rPr>
              <w:instrText xml:space="preserve"> PAGEREF _Toc143256093 \h </w:instrText>
            </w:r>
            <w:r w:rsidR="0078337C">
              <w:rPr>
                <w:webHidden/>
              </w:rPr>
            </w:r>
            <w:r w:rsidR="0078337C">
              <w:rPr>
                <w:webHidden/>
              </w:rPr>
              <w:fldChar w:fldCharType="separate"/>
            </w:r>
            <w:r w:rsidR="0032135B">
              <w:rPr>
                <w:webHidden/>
              </w:rPr>
              <w:t>vi</w:t>
            </w:r>
            <w:r w:rsidR="0078337C">
              <w:rPr>
                <w:webHidden/>
              </w:rPr>
              <w:fldChar w:fldCharType="end"/>
            </w:r>
          </w:hyperlink>
        </w:p>
        <w:p w14:paraId="17E24BB8" w14:textId="77777777" w:rsidR="0078337C" w:rsidRDefault="00CB0993" w:rsidP="0078337C">
          <w:pPr>
            <w:pStyle w:val="TOC1"/>
            <w:rPr>
              <w:rFonts w:asciiTheme="minorHAnsi" w:eastAsiaTheme="minorEastAsia" w:hAnsiTheme="minorHAnsi" w:cstheme="minorBidi"/>
              <w:lang w:val="en-US"/>
            </w:rPr>
          </w:pPr>
          <w:hyperlink w:anchor="_Toc143256094" w:history="1">
            <w:r w:rsidR="0078337C" w:rsidRPr="00D55C4E">
              <w:rPr>
                <w:rStyle w:val="Hyperlink"/>
              </w:rPr>
              <w:t>DAFTAR ISI</w:t>
            </w:r>
            <w:r w:rsidR="0078337C">
              <w:rPr>
                <w:webHidden/>
              </w:rPr>
              <w:tab/>
            </w:r>
            <w:r w:rsidR="0078337C">
              <w:rPr>
                <w:webHidden/>
              </w:rPr>
              <w:fldChar w:fldCharType="begin"/>
            </w:r>
            <w:r w:rsidR="0078337C">
              <w:rPr>
                <w:webHidden/>
              </w:rPr>
              <w:instrText xml:space="preserve"> PAGEREF _Toc143256094 \h </w:instrText>
            </w:r>
            <w:r w:rsidR="0078337C">
              <w:rPr>
                <w:webHidden/>
              </w:rPr>
            </w:r>
            <w:r w:rsidR="0078337C">
              <w:rPr>
                <w:webHidden/>
              </w:rPr>
              <w:fldChar w:fldCharType="separate"/>
            </w:r>
            <w:r w:rsidR="0032135B">
              <w:rPr>
                <w:webHidden/>
              </w:rPr>
              <w:t>viii</w:t>
            </w:r>
            <w:r w:rsidR="0078337C">
              <w:rPr>
                <w:webHidden/>
              </w:rPr>
              <w:fldChar w:fldCharType="end"/>
            </w:r>
          </w:hyperlink>
        </w:p>
        <w:p w14:paraId="5F7FA1CA" w14:textId="77777777" w:rsidR="0078337C" w:rsidRDefault="00CB0993" w:rsidP="0078337C">
          <w:pPr>
            <w:pStyle w:val="TOC1"/>
            <w:rPr>
              <w:rFonts w:asciiTheme="minorHAnsi" w:eastAsiaTheme="minorEastAsia" w:hAnsiTheme="minorHAnsi" w:cstheme="minorBidi"/>
              <w:lang w:val="en-US"/>
            </w:rPr>
          </w:pPr>
          <w:hyperlink w:anchor="_Toc143256095" w:history="1">
            <w:r w:rsidR="0078337C" w:rsidRPr="00D55C4E">
              <w:rPr>
                <w:rStyle w:val="Hyperlink"/>
              </w:rPr>
              <w:t>DAFTAR TABEL</w:t>
            </w:r>
            <w:r w:rsidR="0078337C">
              <w:rPr>
                <w:webHidden/>
              </w:rPr>
              <w:tab/>
            </w:r>
            <w:r w:rsidR="0078337C">
              <w:rPr>
                <w:webHidden/>
              </w:rPr>
              <w:fldChar w:fldCharType="begin"/>
            </w:r>
            <w:r w:rsidR="0078337C">
              <w:rPr>
                <w:webHidden/>
              </w:rPr>
              <w:instrText xml:space="preserve"> PAGEREF _Toc143256095 \h </w:instrText>
            </w:r>
            <w:r w:rsidR="0078337C">
              <w:rPr>
                <w:webHidden/>
              </w:rPr>
            </w:r>
            <w:r w:rsidR="0078337C">
              <w:rPr>
                <w:webHidden/>
              </w:rPr>
              <w:fldChar w:fldCharType="separate"/>
            </w:r>
            <w:r w:rsidR="0032135B">
              <w:rPr>
                <w:webHidden/>
              </w:rPr>
              <w:t>xi</w:t>
            </w:r>
            <w:r w:rsidR="0078337C">
              <w:rPr>
                <w:webHidden/>
              </w:rPr>
              <w:fldChar w:fldCharType="end"/>
            </w:r>
          </w:hyperlink>
        </w:p>
        <w:p w14:paraId="3E6EBB51" w14:textId="77777777" w:rsidR="0078337C" w:rsidRDefault="00CB0993" w:rsidP="0078337C">
          <w:pPr>
            <w:pStyle w:val="TOC1"/>
            <w:rPr>
              <w:rFonts w:asciiTheme="minorHAnsi" w:eastAsiaTheme="minorEastAsia" w:hAnsiTheme="minorHAnsi" w:cstheme="minorBidi"/>
              <w:lang w:val="en-US"/>
            </w:rPr>
          </w:pPr>
          <w:hyperlink w:anchor="_Toc143256096" w:history="1">
            <w:r w:rsidR="0078337C" w:rsidRPr="00D55C4E">
              <w:rPr>
                <w:rStyle w:val="Hyperlink"/>
              </w:rPr>
              <w:t>DAFTAR DIAGRAM</w:t>
            </w:r>
            <w:r w:rsidR="0078337C">
              <w:rPr>
                <w:webHidden/>
              </w:rPr>
              <w:tab/>
            </w:r>
            <w:r w:rsidR="0078337C">
              <w:rPr>
                <w:webHidden/>
              </w:rPr>
              <w:fldChar w:fldCharType="begin"/>
            </w:r>
            <w:r w:rsidR="0078337C">
              <w:rPr>
                <w:webHidden/>
              </w:rPr>
              <w:instrText xml:space="preserve"> PAGEREF _Toc143256096 \h </w:instrText>
            </w:r>
            <w:r w:rsidR="0078337C">
              <w:rPr>
                <w:webHidden/>
              </w:rPr>
            </w:r>
            <w:r w:rsidR="0078337C">
              <w:rPr>
                <w:webHidden/>
              </w:rPr>
              <w:fldChar w:fldCharType="separate"/>
            </w:r>
            <w:r w:rsidR="0032135B">
              <w:rPr>
                <w:webHidden/>
              </w:rPr>
              <w:t>xii</w:t>
            </w:r>
            <w:r w:rsidR="0078337C">
              <w:rPr>
                <w:webHidden/>
              </w:rPr>
              <w:fldChar w:fldCharType="end"/>
            </w:r>
          </w:hyperlink>
        </w:p>
        <w:p w14:paraId="3914F2B6" w14:textId="77777777" w:rsidR="0078337C" w:rsidRDefault="00CB0993" w:rsidP="0078337C">
          <w:pPr>
            <w:pStyle w:val="TOC1"/>
            <w:rPr>
              <w:rFonts w:asciiTheme="minorHAnsi" w:eastAsiaTheme="minorEastAsia" w:hAnsiTheme="minorHAnsi" w:cstheme="minorBidi"/>
              <w:lang w:val="en-US"/>
            </w:rPr>
          </w:pPr>
          <w:hyperlink w:anchor="_Toc143256097" w:history="1">
            <w:r w:rsidR="0078337C" w:rsidRPr="00D55C4E">
              <w:rPr>
                <w:rStyle w:val="Hyperlink"/>
              </w:rPr>
              <w:t>DAFTAR GAMBAR</w:t>
            </w:r>
            <w:r w:rsidR="0078337C">
              <w:rPr>
                <w:webHidden/>
              </w:rPr>
              <w:tab/>
            </w:r>
            <w:r w:rsidR="0078337C">
              <w:rPr>
                <w:webHidden/>
              </w:rPr>
              <w:fldChar w:fldCharType="begin"/>
            </w:r>
            <w:r w:rsidR="0078337C">
              <w:rPr>
                <w:webHidden/>
              </w:rPr>
              <w:instrText xml:space="preserve"> PAGEREF _Toc143256097 \h </w:instrText>
            </w:r>
            <w:r w:rsidR="0078337C">
              <w:rPr>
                <w:webHidden/>
              </w:rPr>
            </w:r>
            <w:r w:rsidR="0078337C">
              <w:rPr>
                <w:webHidden/>
              </w:rPr>
              <w:fldChar w:fldCharType="separate"/>
            </w:r>
            <w:r w:rsidR="0032135B">
              <w:rPr>
                <w:webHidden/>
              </w:rPr>
              <w:t>xiii</w:t>
            </w:r>
            <w:r w:rsidR="0078337C">
              <w:rPr>
                <w:webHidden/>
              </w:rPr>
              <w:fldChar w:fldCharType="end"/>
            </w:r>
          </w:hyperlink>
        </w:p>
        <w:p w14:paraId="73AFF340" w14:textId="77777777" w:rsidR="0078337C" w:rsidRDefault="00CB0993" w:rsidP="0078337C">
          <w:pPr>
            <w:pStyle w:val="TOC1"/>
            <w:rPr>
              <w:rFonts w:asciiTheme="minorHAnsi" w:eastAsiaTheme="minorEastAsia" w:hAnsiTheme="minorHAnsi" w:cstheme="minorBidi"/>
              <w:lang w:val="en-US"/>
            </w:rPr>
          </w:pPr>
          <w:hyperlink w:anchor="_Toc143256098" w:history="1">
            <w:r w:rsidR="0078337C" w:rsidRPr="00D55C4E">
              <w:rPr>
                <w:rStyle w:val="Hyperlink"/>
              </w:rPr>
              <w:t>DAFTAR LAMPIRAN</w:t>
            </w:r>
            <w:r w:rsidR="0078337C">
              <w:rPr>
                <w:webHidden/>
              </w:rPr>
              <w:tab/>
            </w:r>
            <w:r w:rsidR="0078337C">
              <w:rPr>
                <w:webHidden/>
              </w:rPr>
              <w:fldChar w:fldCharType="begin"/>
            </w:r>
            <w:r w:rsidR="0078337C">
              <w:rPr>
                <w:webHidden/>
              </w:rPr>
              <w:instrText xml:space="preserve"> PAGEREF _Toc143256098 \h </w:instrText>
            </w:r>
            <w:r w:rsidR="0078337C">
              <w:rPr>
                <w:webHidden/>
              </w:rPr>
            </w:r>
            <w:r w:rsidR="0078337C">
              <w:rPr>
                <w:webHidden/>
              </w:rPr>
              <w:fldChar w:fldCharType="separate"/>
            </w:r>
            <w:r w:rsidR="0032135B">
              <w:rPr>
                <w:webHidden/>
              </w:rPr>
              <w:t>xiv</w:t>
            </w:r>
            <w:r w:rsidR="0078337C">
              <w:rPr>
                <w:webHidden/>
              </w:rPr>
              <w:fldChar w:fldCharType="end"/>
            </w:r>
          </w:hyperlink>
        </w:p>
        <w:p w14:paraId="53D9EA71" w14:textId="18368145" w:rsidR="0078337C" w:rsidRDefault="00CB0993" w:rsidP="0078337C">
          <w:pPr>
            <w:pStyle w:val="TOC1"/>
            <w:rPr>
              <w:rFonts w:asciiTheme="minorHAnsi" w:eastAsiaTheme="minorEastAsia" w:hAnsiTheme="minorHAnsi" w:cstheme="minorBidi"/>
              <w:lang w:val="en-US"/>
            </w:rPr>
          </w:pPr>
          <w:hyperlink w:anchor="_Toc143256099" w:history="1">
            <w:r w:rsidR="0078337C" w:rsidRPr="00D55C4E">
              <w:rPr>
                <w:rStyle w:val="Hyperlink"/>
              </w:rPr>
              <w:t>BAB I</w:t>
            </w:r>
          </w:hyperlink>
          <w:r w:rsidR="0078337C">
            <w:rPr>
              <w:rFonts w:asciiTheme="minorHAnsi" w:eastAsiaTheme="minorEastAsia" w:hAnsiTheme="minorHAnsi" w:cstheme="minorBidi"/>
              <w:lang w:val="en-US"/>
            </w:rPr>
            <w:t xml:space="preserve"> </w:t>
          </w:r>
          <w:hyperlink w:anchor="_Toc143256100" w:history="1">
            <w:r w:rsidR="0078337C" w:rsidRPr="00D55C4E">
              <w:rPr>
                <w:rStyle w:val="Hyperlink"/>
              </w:rPr>
              <w:t>PENDAHULUAN</w:t>
            </w:r>
            <w:r w:rsidR="0078337C">
              <w:rPr>
                <w:webHidden/>
              </w:rPr>
              <w:tab/>
            </w:r>
            <w:r w:rsidR="0078337C">
              <w:rPr>
                <w:webHidden/>
              </w:rPr>
              <w:fldChar w:fldCharType="begin"/>
            </w:r>
            <w:r w:rsidR="0078337C">
              <w:rPr>
                <w:webHidden/>
              </w:rPr>
              <w:instrText xml:space="preserve"> PAGEREF _Toc143256100 \h </w:instrText>
            </w:r>
            <w:r w:rsidR="0078337C">
              <w:rPr>
                <w:webHidden/>
              </w:rPr>
            </w:r>
            <w:r w:rsidR="0078337C">
              <w:rPr>
                <w:webHidden/>
              </w:rPr>
              <w:fldChar w:fldCharType="separate"/>
            </w:r>
            <w:r w:rsidR="0032135B">
              <w:rPr>
                <w:webHidden/>
              </w:rPr>
              <w:t>1</w:t>
            </w:r>
            <w:r w:rsidR="0078337C">
              <w:rPr>
                <w:webHidden/>
              </w:rPr>
              <w:fldChar w:fldCharType="end"/>
            </w:r>
          </w:hyperlink>
        </w:p>
        <w:p w14:paraId="6A03C7D1" w14:textId="77777777" w:rsidR="0078337C" w:rsidRDefault="00CB0993">
          <w:pPr>
            <w:pStyle w:val="TOC2"/>
            <w:rPr>
              <w:rFonts w:asciiTheme="minorHAnsi" w:eastAsiaTheme="minorEastAsia" w:hAnsiTheme="minorHAnsi" w:cstheme="minorBidi"/>
              <w:lang w:val="en-US"/>
            </w:rPr>
          </w:pPr>
          <w:hyperlink w:anchor="_Toc143256101" w:history="1">
            <w:r w:rsidR="0078337C" w:rsidRPr="00D55C4E">
              <w:rPr>
                <w:rStyle w:val="Hyperlink"/>
              </w:rPr>
              <w:t>1.1</w:t>
            </w:r>
            <w:r w:rsidR="0078337C">
              <w:rPr>
                <w:rFonts w:asciiTheme="minorHAnsi" w:eastAsiaTheme="minorEastAsia" w:hAnsiTheme="minorHAnsi" w:cstheme="minorBidi"/>
                <w:lang w:val="en-US"/>
              </w:rPr>
              <w:tab/>
            </w:r>
            <w:r w:rsidR="0078337C" w:rsidRPr="00D55C4E">
              <w:rPr>
                <w:rStyle w:val="Hyperlink"/>
              </w:rPr>
              <w:t>Latar Belakang</w:t>
            </w:r>
            <w:r w:rsidR="0078337C">
              <w:rPr>
                <w:webHidden/>
              </w:rPr>
              <w:tab/>
            </w:r>
            <w:r w:rsidR="0078337C">
              <w:rPr>
                <w:webHidden/>
              </w:rPr>
              <w:fldChar w:fldCharType="begin"/>
            </w:r>
            <w:r w:rsidR="0078337C">
              <w:rPr>
                <w:webHidden/>
              </w:rPr>
              <w:instrText xml:space="preserve"> PAGEREF _Toc143256101 \h </w:instrText>
            </w:r>
            <w:r w:rsidR="0078337C">
              <w:rPr>
                <w:webHidden/>
              </w:rPr>
            </w:r>
            <w:r w:rsidR="0078337C">
              <w:rPr>
                <w:webHidden/>
              </w:rPr>
              <w:fldChar w:fldCharType="separate"/>
            </w:r>
            <w:r w:rsidR="0032135B">
              <w:rPr>
                <w:webHidden/>
              </w:rPr>
              <w:t>1</w:t>
            </w:r>
            <w:r w:rsidR="0078337C">
              <w:rPr>
                <w:webHidden/>
              </w:rPr>
              <w:fldChar w:fldCharType="end"/>
            </w:r>
          </w:hyperlink>
        </w:p>
        <w:p w14:paraId="2E1583CE" w14:textId="77777777" w:rsidR="0078337C" w:rsidRDefault="00CB0993">
          <w:pPr>
            <w:pStyle w:val="TOC2"/>
            <w:rPr>
              <w:rFonts w:asciiTheme="minorHAnsi" w:eastAsiaTheme="minorEastAsia" w:hAnsiTheme="minorHAnsi" w:cstheme="minorBidi"/>
              <w:lang w:val="en-US"/>
            </w:rPr>
          </w:pPr>
          <w:hyperlink w:anchor="_Toc143256102" w:history="1">
            <w:r w:rsidR="0078337C" w:rsidRPr="00D55C4E">
              <w:rPr>
                <w:rStyle w:val="Hyperlink"/>
              </w:rPr>
              <w:t>1.2</w:t>
            </w:r>
            <w:r w:rsidR="0078337C">
              <w:rPr>
                <w:rFonts w:asciiTheme="minorHAnsi" w:eastAsiaTheme="minorEastAsia" w:hAnsiTheme="minorHAnsi" w:cstheme="minorBidi"/>
                <w:lang w:val="en-US"/>
              </w:rPr>
              <w:tab/>
            </w:r>
            <w:r w:rsidR="0078337C" w:rsidRPr="00D55C4E">
              <w:rPr>
                <w:rStyle w:val="Hyperlink"/>
              </w:rPr>
              <w:t>Rumusan Masalah</w:t>
            </w:r>
            <w:r w:rsidR="0078337C">
              <w:rPr>
                <w:webHidden/>
              </w:rPr>
              <w:tab/>
            </w:r>
            <w:r w:rsidR="0078337C">
              <w:rPr>
                <w:webHidden/>
              </w:rPr>
              <w:fldChar w:fldCharType="begin"/>
            </w:r>
            <w:r w:rsidR="0078337C">
              <w:rPr>
                <w:webHidden/>
              </w:rPr>
              <w:instrText xml:space="preserve"> PAGEREF _Toc143256102 \h </w:instrText>
            </w:r>
            <w:r w:rsidR="0078337C">
              <w:rPr>
                <w:webHidden/>
              </w:rPr>
            </w:r>
            <w:r w:rsidR="0078337C">
              <w:rPr>
                <w:webHidden/>
              </w:rPr>
              <w:fldChar w:fldCharType="separate"/>
            </w:r>
            <w:r w:rsidR="0032135B">
              <w:rPr>
                <w:webHidden/>
              </w:rPr>
              <w:t>3</w:t>
            </w:r>
            <w:r w:rsidR="0078337C">
              <w:rPr>
                <w:webHidden/>
              </w:rPr>
              <w:fldChar w:fldCharType="end"/>
            </w:r>
          </w:hyperlink>
        </w:p>
        <w:p w14:paraId="0A6E3860" w14:textId="77777777" w:rsidR="0078337C" w:rsidRDefault="00CB0993">
          <w:pPr>
            <w:pStyle w:val="TOC2"/>
            <w:rPr>
              <w:rFonts w:asciiTheme="minorHAnsi" w:eastAsiaTheme="minorEastAsia" w:hAnsiTheme="minorHAnsi" w:cstheme="minorBidi"/>
              <w:lang w:val="en-US"/>
            </w:rPr>
          </w:pPr>
          <w:hyperlink w:anchor="_Toc143256103" w:history="1">
            <w:r w:rsidR="0078337C" w:rsidRPr="00D55C4E">
              <w:rPr>
                <w:rStyle w:val="Hyperlink"/>
              </w:rPr>
              <w:t>1.3</w:t>
            </w:r>
            <w:r w:rsidR="0078337C">
              <w:rPr>
                <w:rFonts w:asciiTheme="minorHAnsi" w:eastAsiaTheme="minorEastAsia" w:hAnsiTheme="minorHAnsi" w:cstheme="minorBidi"/>
                <w:lang w:val="en-US"/>
              </w:rPr>
              <w:tab/>
            </w:r>
            <w:r w:rsidR="0078337C" w:rsidRPr="00D55C4E">
              <w:rPr>
                <w:rStyle w:val="Hyperlink"/>
              </w:rPr>
              <w:t>Tujuan Penelitian</w:t>
            </w:r>
            <w:r w:rsidR="0078337C">
              <w:rPr>
                <w:webHidden/>
              </w:rPr>
              <w:tab/>
            </w:r>
            <w:r w:rsidR="0078337C">
              <w:rPr>
                <w:webHidden/>
              </w:rPr>
              <w:fldChar w:fldCharType="begin"/>
            </w:r>
            <w:r w:rsidR="0078337C">
              <w:rPr>
                <w:webHidden/>
              </w:rPr>
              <w:instrText xml:space="preserve"> PAGEREF _Toc143256103 \h </w:instrText>
            </w:r>
            <w:r w:rsidR="0078337C">
              <w:rPr>
                <w:webHidden/>
              </w:rPr>
            </w:r>
            <w:r w:rsidR="0078337C">
              <w:rPr>
                <w:webHidden/>
              </w:rPr>
              <w:fldChar w:fldCharType="separate"/>
            </w:r>
            <w:r w:rsidR="0032135B">
              <w:rPr>
                <w:webHidden/>
              </w:rPr>
              <w:t>3</w:t>
            </w:r>
            <w:r w:rsidR="0078337C">
              <w:rPr>
                <w:webHidden/>
              </w:rPr>
              <w:fldChar w:fldCharType="end"/>
            </w:r>
          </w:hyperlink>
        </w:p>
        <w:p w14:paraId="417579BD" w14:textId="77777777" w:rsidR="0078337C" w:rsidRDefault="00CB0993">
          <w:pPr>
            <w:pStyle w:val="TOC2"/>
            <w:rPr>
              <w:rFonts w:asciiTheme="minorHAnsi" w:eastAsiaTheme="minorEastAsia" w:hAnsiTheme="minorHAnsi" w:cstheme="minorBidi"/>
              <w:lang w:val="en-US"/>
            </w:rPr>
          </w:pPr>
          <w:hyperlink w:anchor="_Toc143256104" w:history="1">
            <w:r w:rsidR="0078337C" w:rsidRPr="00D55C4E">
              <w:rPr>
                <w:rStyle w:val="Hyperlink"/>
              </w:rPr>
              <w:t>1.4</w:t>
            </w:r>
            <w:r w:rsidR="0078337C">
              <w:rPr>
                <w:rFonts w:asciiTheme="minorHAnsi" w:eastAsiaTheme="minorEastAsia" w:hAnsiTheme="minorHAnsi" w:cstheme="minorBidi"/>
                <w:lang w:val="en-US"/>
              </w:rPr>
              <w:tab/>
            </w:r>
            <w:r w:rsidR="0078337C" w:rsidRPr="00D55C4E">
              <w:rPr>
                <w:rStyle w:val="Hyperlink"/>
              </w:rPr>
              <w:t>Manfaat Penelitian</w:t>
            </w:r>
            <w:r w:rsidR="0078337C">
              <w:rPr>
                <w:webHidden/>
              </w:rPr>
              <w:tab/>
            </w:r>
            <w:r w:rsidR="0078337C">
              <w:rPr>
                <w:webHidden/>
              </w:rPr>
              <w:fldChar w:fldCharType="begin"/>
            </w:r>
            <w:r w:rsidR="0078337C">
              <w:rPr>
                <w:webHidden/>
              </w:rPr>
              <w:instrText xml:space="preserve"> PAGEREF _Toc143256104 \h </w:instrText>
            </w:r>
            <w:r w:rsidR="0078337C">
              <w:rPr>
                <w:webHidden/>
              </w:rPr>
            </w:r>
            <w:r w:rsidR="0078337C">
              <w:rPr>
                <w:webHidden/>
              </w:rPr>
              <w:fldChar w:fldCharType="separate"/>
            </w:r>
            <w:r w:rsidR="0032135B">
              <w:rPr>
                <w:webHidden/>
              </w:rPr>
              <w:t>3</w:t>
            </w:r>
            <w:r w:rsidR="0078337C">
              <w:rPr>
                <w:webHidden/>
              </w:rPr>
              <w:fldChar w:fldCharType="end"/>
            </w:r>
          </w:hyperlink>
        </w:p>
        <w:p w14:paraId="7E7582EA" w14:textId="5C58D05E" w:rsidR="0078337C" w:rsidRDefault="00CB0993" w:rsidP="0078337C">
          <w:pPr>
            <w:pStyle w:val="TOC1"/>
            <w:rPr>
              <w:rFonts w:asciiTheme="minorHAnsi" w:eastAsiaTheme="minorEastAsia" w:hAnsiTheme="minorHAnsi" w:cstheme="minorBidi"/>
              <w:lang w:val="en-US"/>
            </w:rPr>
          </w:pPr>
          <w:hyperlink w:anchor="_Toc143256105" w:history="1">
            <w:r w:rsidR="0078337C" w:rsidRPr="00D55C4E">
              <w:rPr>
                <w:rStyle w:val="Hyperlink"/>
              </w:rPr>
              <w:t>BAB II</w:t>
            </w:r>
          </w:hyperlink>
          <w:r w:rsidR="0078337C">
            <w:rPr>
              <w:rFonts w:asciiTheme="minorHAnsi" w:eastAsiaTheme="minorEastAsia" w:hAnsiTheme="minorHAnsi" w:cstheme="minorBidi"/>
              <w:lang w:val="en-US"/>
            </w:rPr>
            <w:t xml:space="preserve"> </w:t>
          </w:r>
          <w:hyperlink w:anchor="_Toc143256106" w:history="1">
            <w:r w:rsidR="0078337C" w:rsidRPr="00D55C4E">
              <w:rPr>
                <w:rStyle w:val="Hyperlink"/>
              </w:rPr>
              <w:t>TINJAUAN PUSTAKA</w:t>
            </w:r>
            <w:r w:rsidR="0078337C">
              <w:rPr>
                <w:webHidden/>
              </w:rPr>
              <w:tab/>
            </w:r>
            <w:r w:rsidR="0078337C">
              <w:rPr>
                <w:webHidden/>
              </w:rPr>
              <w:fldChar w:fldCharType="begin"/>
            </w:r>
            <w:r w:rsidR="0078337C">
              <w:rPr>
                <w:webHidden/>
              </w:rPr>
              <w:instrText xml:space="preserve"> PAGEREF _Toc143256106 \h </w:instrText>
            </w:r>
            <w:r w:rsidR="0078337C">
              <w:rPr>
                <w:webHidden/>
              </w:rPr>
            </w:r>
            <w:r w:rsidR="0078337C">
              <w:rPr>
                <w:webHidden/>
              </w:rPr>
              <w:fldChar w:fldCharType="separate"/>
            </w:r>
            <w:r w:rsidR="0032135B">
              <w:rPr>
                <w:webHidden/>
              </w:rPr>
              <w:t>4</w:t>
            </w:r>
            <w:r w:rsidR="0078337C">
              <w:rPr>
                <w:webHidden/>
              </w:rPr>
              <w:fldChar w:fldCharType="end"/>
            </w:r>
          </w:hyperlink>
        </w:p>
        <w:p w14:paraId="7D2C522D" w14:textId="77777777" w:rsidR="0078337C" w:rsidRDefault="00CB0993">
          <w:pPr>
            <w:pStyle w:val="TOC2"/>
            <w:rPr>
              <w:rFonts w:asciiTheme="minorHAnsi" w:eastAsiaTheme="minorEastAsia" w:hAnsiTheme="minorHAnsi" w:cstheme="minorBidi"/>
              <w:lang w:val="en-US"/>
            </w:rPr>
          </w:pPr>
          <w:hyperlink w:anchor="_Toc143256107" w:history="1">
            <w:r w:rsidR="0078337C" w:rsidRPr="00D55C4E">
              <w:rPr>
                <w:rStyle w:val="Hyperlink"/>
              </w:rPr>
              <w:t>2.1</w:t>
            </w:r>
            <w:r w:rsidR="0078337C">
              <w:rPr>
                <w:rFonts w:asciiTheme="minorHAnsi" w:eastAsiaTheme="minorEastAsia" w:hAnsiTheme="minorHAnsi" w:cstheme="minorBidi"/>
                <w:lang w:val="en-US"/>
              </w:rPr>
              <w:tab/>
            </w:r>
            <w:r w:rsidR="0078337C" w:rsidRPr="00D55C4E">
              <w:rPr>
                <w:rStyle w:val="Hyperlink"/>
              </w:rPr>
              <w:t>Uraian Tanaman Ciplukan</w:t>
            </w:r>
            <w:r w:rsidR="0078337C">
              <w:rPr>
                <w:webHidden/>
              </w:rPr>
              <w:tab/>
            </w:r>
            <w:r w:rsidR="0078337C">
              <w:rPr>
                <w:webHidden/>
              </w:rPr>
              <w:fldChar w:fldCharType="begin"/>
            </w:r>
            <w:r w:rsidR="0078337C">
              <w:rPr>
                <w:webHidden/>
              </w:rPr>
              <w:instrText xml:space="preserve"> PAGEREF _Toc143256107 \h </w:instrText>
            </w:r>
            <w:r w:rsidR="0078337C">
              <w:rPr>
                <w:webHidden/>
              </w:rPr>
            </w:r>
            <w:r w:rsidR="0078337C">
              <w:rPr>
                <w:webHidden/>
              </w:rPr>
              <w:fldChar w:fldCharType="separate"/>
            </w:r>
            <w:r w:rsidR="0032135B">
              <w:rPr>
                <w:webHidden/>
              </w:rPr>
              <w:t>4</w:t>
            </w:r>
            <w:r w:rsidR="0078337C">
              <w:rPr>
                <w:webHidden/>
              </w:rPr>
              <w:fldChar w:fldCharType="end"/>
            </w:r>
          </w:hyperlink>
        </w:p>
        <w:p w14:paraId="28597C43" w14:textId="77777777" w:rsidR="0078337C" w:rsidRPr="0078337C" w:rsidRDefault="00CB0993">
          <w:pPr>
            <w:pStyle w:val="TOC3"/>
            <w:rPr>
              <w:rFonts w:asciiTheme="minorHAnsi" w:eastAsiaTheme="minorEastAsia" w:hAnsiTheme="minorHAnsi" w:cstheme="minorBidi"/>
              <w:lang w:val="en-US"/>
            </w:rPr>
          </w:pPr>
          <w:hyperlink w:anchor="_Toc143256108" w:history="1">
            <w:r w:rsidR="0078337C" w:rsidRPr="0078337C">
              <w:rPr>
                <w:rStyle w:val="Hyperlink"/>
              </w:rPr>
              <w:t>2.1.1</w:t>
            </w:r>
            <w:r w:rsidR="0078337C" w:rsidRPr="0078337C">
              <w:rPr>
                <w:rFonts w:asciiTheme="minorHAnsi" w:eastAsiaTheme="minorEastAsia" w:hAnsiTheme="minorHAnsi" w:cstheme="minorBidi"/>
                <w:lang w:val="en-US"/>
              </w:rPr>
              <w:tab/>
            </w:r>
            <w:r w:rsidR="0078337C" w:rsidRPr="0078337C">
              <w:rPr>
                <w:rStyle w:val="Hyperlink"/>
              </w:rPr>
              <w:t>Tanaman Ciplukan</w:t>
            </w:r>
            <w:r w:rsidR="0078337C" w:rsidRPr="0078337C">
              <w:rPr>
                <w:webHidden/>
              </w:rPr>
              <w:tab/>
            </w:r>
            <w:r w:rsidR="0078337C" w:rsidRPr="0078337C">
              <w:rPr>
                <w:webHidden/>
              </w:rPr>
              <w:fldChar w:fldCharType="begin"/>
            </w:r>
            <w:r w:rsidR="0078337C" w:rsidRPr="0078337C">
              <w:rPr>
                <w:webHidden/>
              </w:rPr>
              <w:instrText xml:space="preserve"> PAGEREF _Toc143256108 \h </w:instrText>
            </w:r>
            <w:r w:rsidR="0078337C" w:rsidRPr="0078337C">
              <w:rPr>
                <w:webHidden/>
              </w:rPr>
            </w:r>
            <w:r w:rsidR="0078337C" w:rsidRPr="0078337C">
              <w:rPr>
                <w:webHidden/>
              </w:rPr>
              <w:fldChar w:fldCharType="separate"/>
            </w:r>
            <w:r w:rsidR="0032135B">
              <w:rPr>
                <w:webHidden/>
              </w:rPr>
              <w:t>4</w:t>
            </w:r>
            <w:r w:rsidR="0078337C" w:rsidRPr="0078337C">
              <w:rPr>
                <w:webHidden/>
              </w:rPr>
              <w:fldChar w:fldCharType="end"/>
            </w:r>
          </w:hyperlink>
        </w:p>
        <w:p w14:paraId="0C00F02F" w14:textId="77777777" w:rsidR="0078337C" w:rsidRPr="0078337C" w:rsidRDefault="00CB0993">
          <w:pPr>
            <w:pStyle w:val="TOC3"/>
            <w:rPr>
              <w:rFonts w:asciiTheme="minorHAnsi" w:eastAsiaTheme="minorEastAsia" w:hAnsiTheme="minorHAnsi" w:cstheme="minorBidi"/>
              <w:lang w:val="en-US"/>
            </w:rPr>
          </w:pPr>
          <w:hyperlink w:anchor="_Toc143256109" w:history="1">
            <w:r w:rsidR="0078337C" w:rsidRPr="0078337C">
              <w:rPr>
                <w:rStyle w:val="Hyperlink"/>
              </w:rPr>
              <w:t>2.1.2</w:t>
            </w:r>
            <w:r w:rsidR="0078337C" w:rsidRPr="0078337C">
              <w:rPr>
                <w:rFonts w:asciiTheme="minorHAnsi" w:eastAsiaTheme="minorEastAsia" w:hAnsiTheme="minorHAnsi" w:cstheme="minorBidi"/>
                <w:lang w:val="en-US"/>
              </w:rPr>
              <w:tab/>
            </w:r>
            <w:r w:rsidR="0078337C" w:rsidRPr="0078337C">
              <w:rPr>
                <w:rStyle w:val="Hyperlink"/>
              </w:rPr>
              <w:t>Nama Lain</w:t>
            </w:r>
            <w:r w:rsidR="0078337C" w:rsidRPr="0078337C">
              <w:rPr>
                <w:webHidden/>
              </w:rPr>
              <w:tab/>
            </w:r>
            <w:r w:rsidR="0078337C" w:rsidRPr="0078337C">
              <w:rPr>
                <w:webHidden/>
              </w:rPr>
              <w:fldChar w:fldCharType="begin"/>
            </w:r>
            <w:r w:rsidR="0078337C" w:rsidRPr="0078337C">
              <w:rPr>
                <w:webHidden/>
              </w:rPr>
              <w:instrText xml:space="preserve"> PAGEREF _Toc143256109 \h </w:instrText>
            </w:r>
            <w:r w:rsidR="0078337C" w:rsidRPr="0078337C">
              <w:rPr>
                <w:webHidden/>
              </w:rPr>
            </w:r>
            <w:r w:rsidR="0078337C" w:rsidRPr="0078337C">
              <w:rPr>
                <w:webHidden/>
              </w:rPr>
              <w:fldChar w:fldCharType="separate"/>
            </w:r>
            <w:r w:rsidR="0032135B">
              <w:rPr>
                <w:webHidden/>
              </w:rPr>
              <w:t>4</w:t>
            </w:r>
            <w:r w:rsidR="0078337C" w:rsidRPr="0078337C">
              <w:rPr>
                <w:webHidden/>
              </w:rPr>
              <w:fldChar w:fldCharType="end"/>
            </w:r>
          </w:hyperlink>
        </w:p>
        <w:p w14:paraId="1B0AE663" w14:textId="77777777" w:rsidR="0078337C" w:rsidRPr="0078337C" w:rsidRDefault="00CB0993">
          <w:pPr>
            <w:pStyle w:val="TOC3"/>
            <w:rPr>
              <w:rFonts w:asciiTheme="minorHAnsi" w:eastAsiaTheme="minorEastAsia" w:hAnsiTheme="minorHAnsi" w:cstheme="minorBidi"/>
              <w:lang w:val="en-US"/>
            </w:rPr>
          </w:pPr>
          <w:hyperlink w:anchor="_Toc143256110" w:history="1">
            <w:r w:rsidR="0078337C" w:rsidRPr="0078337C">
              <w:rPr>
                <w:rStyle w:val="Hyperlink"/>
              </w:rPr>
              <w:t>2.1.3</w:t>
            </w:r>
            <w:r w:rsidR="0078337C" w:rsidRPr="0078337C">
              <w:rPr>
                <w:rFonts w:asciiTheme="minorHAnsi" w:eastAsiaTheme="minorEastAsia" w:hAnsiTheme="minorHAnsi" w:cstheme="minorBidi"/>
                <w:lang w:val="en-US"/>
              </w:rPr>
              <w:tab/>
            </w:r>
            <w:r w:rsidR="0078337C" w:rsidRPr="0078337C">
              <w:rPr>
                <w:rStyle w:val="Hyperlink"/>
              </w:rPr>
              <w:t>Morfologi Tanaman Ciplukan</w:t>
            </w:r>
            <w:r w:rsidR="0078337C" w:rsidRPr="0078337C">
              <w:rPr>
                <w:webHidden/>
              </w:rPr>
              <w:tab/>
            </w:r>
            <w:r w:rsidR="0078337C" w:rsidRPr="0078337C">
              <w:rPr>
                <w:webHidden/>
              </w:rPr>
              <w:fldChar w:fldCharType="begin"/>
            </w:r>
            <w:r w:rsidR="0078337C" w:rsidRPr="0078337C">
              <w:rPr>
                <w:webHidden/>
              </w:rPr>
              <w:instrText xml:space="preserve"> PAGEREF _Toc143256110 \h </w:instrText>
            </w:r>
            <w:r w:rsidR="0078337C" w:rsidRPr="0078337C">
              <w:rPr>
                <w:webHidden/>
              </w:rPr>
            </w:r>
            <w:r w:rsidR="0078337C" w:rsidRPr="0078337C">
              <w:rPr>
                <w:webHidden/>
              </w:rPr>
              <w:fldChar w:fldCharType="separate"/>
            </w:r>
            <w:r w:rsidR="0032135B">
              <w:rPr>
                <w:webHidden/>
              </w:rPr>
              <w:t>5</w:t>
            </w:r>
            <w:r w:rsidR="0078337C" w:rsidRPr="0078337C">
              <w:rPr>
                <w:webHidden/>
              </w:rPr>
              <w:fldChar w:fldCharType="end"/>
            </w:r>
          </w:hyperlink>
        </w:p>
        <w:p w14:paraId="0C3516FF" w14:textId="77777777" w:rsidR="0078337C" w:rsidRPr="0078337C" w:rsidRDefault="00CB0993">
          <w:pPr>
            <w:pStyle w:val="TOC3"/>
            <w:rPr>
              <w:rFonts w:asciiTheme="minorHAnsi" w:eastAsiaTheme="minorEastAsia" w:hAnsiTheme="minorHAnsi" w:cstheme="minorBidi"/>
              <w:lang w:val="en-US"/>
            </w:rPr>
          </w:pPr>
          <w:hyperlink w:anchor="_Toc143256111" w:history="1">
            <w:r w:rsidR="0078337C" w:rsidRPr="0078337C">
              <w:rPr>
                <w:rStyle w:val="Hyperlink"/>
              </w:rPr>
              <w:t>2.1.4</w:t>
            </w:r>
            <w:r w:rsidR="0078337C" w:rsidRPr="0078337C">
              <w:rPr>
                <w:rFonts w:asciiTheme="minorHAnsi" w:eastAsiaTheme="minorEastAsia" w:hAnsiTheme="minorHAnsi" w:cstheme="minorBidi"/>
                <w:lang w:val="en-US"/>
              </w:rPr>
              <w:tab/>
            </w:r>
            <w:r w:rsidR="0078337C" w:rsidRPr="0078337C">
              <w:rPr>
                <w:rStyle w:val="Hyperlink"/>
              </w:rPr>
              <w:t>Sistematika Tanaman Ciplukan</w:t>
            </w:r>
            <w:r w:rsidR="0078337C" w:rsidRPr="0078337C">
              <w:rPr>
                <w:webHidden/>
              </w:rPr>
              <w:tab/>
            </w:r>
            <w:r w:rsidR="0078337C" w:rsidRPr="0078337C">
              <w:rPr>
                <w:webHidden/>
              </w:rPr>
              <w:fldChar w:fldCharType="begin"/>
            </w:r>
            <w:r w:rsidR="0078337C" w:rsidRPr="0078337C">
              <w:rPr>
                <w:webHidden/>
              </w:rPr>
              <w:instrText xml:space="preserve"> PAGEREF _Toc143256111 \h </w:instrText>
            </w:r>
            <w:r w:rsidR="0078337C" w:rsidRPr="0078337C">
              <w:rPr>
                <w:webHidden/>
              </w:rPr>
            </w:r>
            <w:r w:rsidR="0078337C" w:rsidRPr="0078337C">
              <w:rPr>
                <w:webHidden/>
              </w:rPr>
              <w:fldChar w:fldCharType="separate"/>
            </w:r>
            <w:r w:rsidR="0032135B">
              <w:rPr>
                <w:webHidden/>
              </w:rPr>
              <w:t>5</w:t>
            </w:r>
            <w:r w:rsidR="0078337C" w:rsidRPr="0078337C">
              <w:rPr>
                <w:webHidden/>
              </w:rPr>
              <w:fldChar w:fldCharType="end"/>
            </w:r>
          </w:hyperlink>
        </w:p>
        <w:p w14:paraId="6BBFDC7F" w14:textId="77777777" w:rsidR="0078337C" w:rsidRPr="0078337C" w:rsidRDefault="00CB0993">
          <w:pPr>
            <w:pStyle w:val="TOC3"/>
            <w:rPr>
              <w:rFonts w:asciiTheme="minorHAnsi" w:eastAsiaTheme="minorEastAsia" w:hAnsiTheme="minorHAnsi" w:cstheme="minorBidi"/>
              <w:lang w:val="en-US"/>
            </w:rPr>
          </w:pPr>
          <w:hyperlink w:anchor="_Toc143256112" w:history="1">
            <w:r w:rsidR="0078337C" w:rsidRPr="0078337C">
              <w:rPr>
                <w:rStyle w:val="Hyperlink"/>
              </w:rPr>
              <w:t>2.1.5</w:t>
            </w:r>
            <w:r w:rsidR="0078337C" w:rsidRPr="0078337C">
              <w:rPr>
                <w:rFonts w:asciiTheme="minorHAnsi" w:eastAsiaTheme="minorEastAsia" w:hAnsiTheme="minorHAnsi" w:cstheme="minorBidi"/>
                <w:lang w:val="en-US"/>
              </w:rPr>
              <w:tab/>
            </w:r>
            <w:r w:rsidR="0078337C" w:rsidRPr="0078337C">
              <w:rPr>
                <w:rStyle w:val="Hyperlink"/>
              </w:rPr>
              <w:t>Zat-Zat Kandungan Kimia Tanaman Ciplukan</w:t>
            </w:r>
            <w:r w:rsidR="0078337C" w:rsidRPr="0078337C">
              <w:rPr>
                <w:webHidden/>
              </w:rPr>
              <w:tab/>
            </w:r>
            <w:r w:rsidR="0078337C" w:rsidRPr="0078337C">
              <w:rPr>
                <w:webHidden/>
              </w:rPr>
              <w:fldChar w:fldCharType="begin"/>
            </w:r>
            <w:r w:rsidR="0078337C" w:rsidRPr="0078337C">
              <w:rPr>
                <w:webHidden/>
              </w:rPr>
              <w:instrText xml:space="preserve"> PAGEREF _Toc143256112 \h </w:instrText>
            </w:r>
            <w:r w:rsidR="0078337C" w:rsidRPr="0078337C">
              <w:rPr>
                <w:webHidden/>
              </w:rPr>
            </w:r>
            <w:r w:rsidR="0078337C" w:rsidRPr="0078337C">
              <w:rPr>
                <w:webHidden/>
              </w:rPr>
              <w:fldChar w:fldCharType="separate"/>
            </w:r>
            <w:r w:rsidR="0032135B">
              <w:rPr>
                <w:webHidden/>
              </w:rPr>
              <w:t>5</w:t>
            </w:r>
            <w:r w:rsidR="0078337C" w:rsidRPr="0078337C">
              <w:rPr>
                <w:webHidden/>
              </w:rPr>
              <w:fldChar w:fldCharType="end"/>
            </w:r>
          </w:hyperlink>
        </w:p>
        <w:p w14:paraId="3A7AE641" w14:textId="77777777" w:rsidR="0078337C" w:rsidRPr="0078337C" w:rsidRDefault="00CB0993">
          <w:pPr>
            <w:pStyle w:val="TOC3"/>
            <w:rPr>
              <w:rFonts w:asciiTheme="minorHAnsi" w:eastAsiaTheme="minorEastAsia" w:hAnsiTheme="minorHAnsi" w:cstheme="minorBidi"/>
              <w:lang w:val="en-US"/>
            </w:rPr>
          </w:pPr>
          <w:hyperlink w:anchor="_Toc143256113" w:history="1">
            <w:r w:rsidR="0078337C" w:rsidRPr="0078337C">
              <w:rPr>
                <w:rStyle w:val="Hyperlink"/>
              </w:rPr>
              <w:t>2.1.6</w:t>
            </w:r>
            <w:r w:rsidR="0078337C" w:rsidRPr="0078337C">
              <w:rPr>
                <w:rFonts w:asciiTheme="minorHAnsi" w:eastAsiaTheme="minorEastAsia" w:hAnsiTheme="minorHAnsi" w:cstheme="minorBidi"/>
                <w:lang w:val="en-US"/>
              </w:rPr>
              <w:tab/>
            </w:r>
            <w:r w:rsidR="0078337C" w:rsidRPr="0078337C">
              <w:rPr>
                <w:rStyle w:val="Hyperlink"/>
              </w:rPr>
              <w:t>Manfaat Daun Ciplukan</w:t>
            </w:r>
            <w:r w:rsidR="0078337C" w:rsidRPr="0078337C">
              <w:rPr>
                <w:webHidden/>
              </w:rPr>
              <w:tab/>
            </w:r>
            <w:r w:rsidR="0078337C" w:rsidRPr="0078337C">
              <w:rPr>
                <w:webHidden/>
              </w:rPr>
              <w:fldChar w:fldCharType="begin"/>
            </w:r>
            <w:r w:rsidR="0078337C" w:rsidRPr="0078337C">
              <w:rPr>
                <w:webHidden/>
              </w:rPr>
              <w:instrText xml:space="preserve"> PAGEREF _Toc143256113 \h </w:instrText>
            </w:r>
            <w:r w:rsidR="0078337C" w:rsidRPr="0078337C">
              <w:rPr>
                <w:webHidden/>
              </w:rPr>
            </w:r>
            <w:r w:rsidR="0078337C" w:rsidRPr="0078337C">
              <w:rPr>
                <w:webHidden/>
              </w:rPr>
              <w:fldChar w:fldCharType="separate"/>
            </w:r>
            <w:r w:rsidR="0032135B">
              <w:rPr>
                <w:webHidden/>
              </w:rPr>
              <w:t>6</w:t>
            </w:r>
            <w:r w:rsidR="0078337C" w:rsidRPr="0078337C">
              <w:rPr>
                <w:webHidden/>
              </w:rPr>
              <w:fldChar w:fldCharType="end"/>
            </w:r>
          </w:hyperlink>
        </w:p>
        <w:p w14:paraId="17E017AB" w14:textId="77777777" w:rsidR="0078337C" w:rsidRDefault="00CB0993">
          <w:pPr>
            <w:pStyle w:val="TOC2"/>
            <w:rPr>
              <w:rFonts w:asciiTheme="minorHAnsi" w:eastAsiaTheme="minorEastAsia" w:hAnsiTheme="minorHAnsi" w:cstheme="minorBidi"/>
              <w:lang w:val="en-US"/>
            </w:rPr>
          </w:pPr>
          <w:hyperlink w:anchor="_Toc143256114" w:history="1">
            <w:r w:rsidR="0078337C" w:rsidRPr="00D55C4E">
              <w:rPr>
                <w:rStyle w:val="Hyperlink"/>
              </w:rPr>
              <w:t>2.2</w:t>
            </w:r>
            <w:r w:rsidR="0078337C">
              <w:rPr>
                <w:rFonts w:asciiTheme="minorHAnsi" w:eastAsiaTheme="minorEastAsia" w:hAnsiTheme="minorHAnsi" w:cstheme="minorBidi"/>
                <w:lang w:val="en-US"/>
              </w:rPr>
              <w:tab/>
            </w:r>
            <w:r w:rsidR="0078337C" w:rsidRPr="00D55C4E">
              <w:rPr>
                <w:rStyle w:val="Hyperlink"/>
              </w:rPr>
              <w:t>Simplisia</w:t>
            </w:r>
            <w:r w:rsidR="0078337C">
              <w:rPr>
                <w:webHidden/>
              </w:rPr>
              <w:tab/>
            </w:r>
            <w:r w:rsidR="0078337C">
              <w:rPr>
                <w:webHidden/>
              </w:rPr>
              <w:fldChar w:fldCharType="begin"/>
            </w:r>
            <w:r w:rsidR="0078337C">
              <w:rPr>
                <w:webHidden/>
              </w:rPr>
              <w:instrText xml:space="preserve"> PAGEREF _Toc143256114 \h </w:instrText>
            </w:r>
            <w:r w:rsidR="0078337C">
              <w:rPr>
                <w:webHidden/>
              </w:rPr>
            </w:r>
            <w:r w:rsidR="0078337C">
              <w:rPr>
                <w:webHidden/>
              </w:rPr>
              <w:fldChar w:fldCharType="separate"/>
            </w:r>
            <w:r w:rsidR="0032135B">
              <w:rPr>
                <w:webHidden/>
              </w:rPr>
              <w:t>6</w:t>
            </w:r>
            <w:r w:rsidR="0078337C">
              <w:rPr>
                <w:webHidden/>
              </w:rPr>
              <w:fldChar w:fldCharType="end"/>
            </w:r>
          </w:hyperlink>
        </w:p>
        <w:p w14:paraId="0AF8BC9D" w14:textId="77777777" w:rsidR="0078337C" w:rsidRDefault="00CB0993">
          <w:pPr>
            <w:pStyle w:val="TOC2"/>
            <w:rPr>
              <w:rFonts w:asciiTheme="minorHAnsi" w:eastAsiaTheme="minorEastAsia" w:hAnsiTheme="minorHAnsi" w:cstheme="minorBidi"/>
              <w:lang w:val="en-US"/>
            </w:rPr>
          </w:pPr>
          <w:hyperlink w:anchor="_Toc143256115" w:history="1">
            <w:r w:rsidR="0078337C" w:rsidRPr="00D55C4E">
              <w:rPr>
                <w:rStyle w:val="Hyperlink"/>
              </w:rPr>
              <w:t>2.3</w:t>
            </w:r>
            <w:r w:rsidR="0078337C">
              <w:rPr>
                <w:rFonts w:asciiTheme="minorHAnsi" w:eastAsiaTheme="minorEastAsia" w:hAnsiTheme="minorHAnsi" w:cstheme="minorBidi"/>
                <w:lang w:val="en-US"/>
              </w:rPr>
              <w:tab/>
            </w:r>
            <w:r w:rsidR="0078337C" w:rsidRPr="00D55C4E">
              <w:rPr>
                <w:rStyle w:val="Hyperlink"/>
              </w:rPr>
              <w:t>Ekstrak</w:t>
            </w:r>
            <w:r w:rsidR="0078337C">
              <w:rPr>
                <w:webHidden/>
              </w:rPr>
              <w:tab/>
            </w:r>
            <w:r w:rsidR="0078337C">
              <w:rPr>
                <w:webHidden/>
              </w:rPr>
              <w:fldChar w:fldCharType="begin"/>
            </w:r>
            <w:r w:rsidR="0078337C">
              <w:rPr>
                <w:webHidden/>
              </w:rPr>
              <w:instrText xml:space="preserve"> PAGEREF _Toc143256115 \h </w:instrText>
            </w:r>
            <w:r w:rsidR="0078337C">
              <w:rPr>
                <w:webHidden/>
              </w:rPr>
            </w:r>
            <w:r w:rsidR="0078337C">
              <w:rPr>
                <w:webHidden/>
              </w:rPr>
              <w:fldChar w:fldCharType="separate"/>
            </w:r>
            <w:r w:rsidR="0032135B">
              <w:rPr>
                <w:webHidden/>
              </w:rPr>
              <w:t>6</w:t>
            </w:r>
            <w:r w:rsidR="0078337C">
              <w:rPr>
                <w:webHidden/>
              </w:rPr>
              <w:fldChar w:fldCharType="end"/>
            </w:r>
          </w:hyperlink>
        </w:p>
        <w:p w14:paraId="03687D13" w14:textId="77777777" w:rsidR="0078337C" w:rsidRPr="0078337C" w:rsidRDefault="00CB0993">
          <w:pPr>
            <w:pStyle w:val="TOC3"/>
            <w:rPr>
              <w:rFonts w:asciiTheme="minorHAnsi" w:eastAsiaTheme="minorEastAsia" w:hAnsiTheme="minorHAnsi" w:cstheme="minorBidi"/>
              <w:lang w:val="en-US"/>
            </w:rPr>
          </w:pPr>
          <w:hyperlink w:anchor="_Toc143256116" w:history="1">
            <w:r w:rsidR="0078337C" w:rsidRPr="0078337C">
              <w:rPr>
                <w:rStyle w:val="Hyperlink"/>
              </w:rPr>
              <w:t>2.3.1</w:t>
            </w:r>
            <w:r w:rsidR="0078337C" w:rsidRPr="0078337C">
              <w:rPr>
                <w:rFonts w:asciiTheme="minorHAnsi" w:eastAsiaTheme="minorEastAsia" w:hAnsiTheme="minorHAnsi" w:cstheme="minorBidi"/>
                <w:lang w:val="en-US"/>
              </w:rPr>
              <w:tab/>
            </w:r>
            <w:r w:rsidR="0078337C" w:rsidRPr="0078337C">
              <w:rPr>
                <w:rStyle w:val="Hyperlink"/>
              </w:rPr>
              <w:t>Jenis-jenis Ekstrak</w:t>
            </w:r>
            <w:r w:rsidR="0078337C" w:rsidRPr="0078337C">
              <w:rPr>
                <w:webHidden/>
              </w:rPr>
              <w:tab/>
            </w:r>
            <w:r w:rsidR="0078337C" w:rsidRPr="0078337C">
              <w:rPr>
                <w:webHidden/>
              </w:rPr>
              <w:fldChar w:fldCharType="begin"/>
            </w:r>
            <w:r w:rsidR="0078337C" w:rsidRPr="0078337C">
              <w:rPr>
                <w:webHidden/>
              </w:rPr>
              <w:instrText xml:space="preserve"> PAGEREF _Toc143256116 \h </w:instrText>
            </w:r>
            <w:r w:rsidR="0078337C" w:rsidRPr="0078337C">
              <w:rPr>
                <w:webHidden/>
              </w:rPr>
            </w:r>
            <w:r w:rsidR="0078337C" w:rsidRPr="0078337C">
              <w:rPr>
                <w:webHidden/>
              </w:rPr>
              <w:fldChar w:fldCharType="separate"/>
            </w:r>
            <w:r w:rsidR="0032135B">
              <w:rPr>
                <w:webHidden/>
              </w:rPr>
              <w:t>6</w:t>
            </w:r>
            <w:r w:rsidR="0078337C" w:rsidRPr="0078337C">
              <w:rPr>
                <w:webHidden/>
              </w:rPr>
              <w:fldChar w:fldCharType="end"/>
            </w:r>
          </w:hyperlink>
        </w:p>
        <w:p w14:paraId="5A92F18E" w14:textId="77777777" w:rsidR="0078337C" w:rsidRPr="0078337C" w:rsidRDefault="00CB0993">
          <w:pPr>
            <w:pStyle w:val="TOC3"/>
            <w:rPr>
              <w:rFonts w:asciiTheme="minorHAnsi" w:eastAsiaTheme="minorEastAsia" w:hAnsiTheme="minorHAnsi" w:cstheme="minorBidi"/>
              <w:lang w:val="en-US"/>
            </w:rPr>
          </w:pPr>
          <w:hyperlink w:anchor="_Toc143256117" w:history="1">
            <w:r w:rsidR="0078337C" w:rsidRPr="0078337C">
              <w:rPr>
                <w:rStyle w:val="Hyperlink"/>
              </w:rPr>
              <w:t>2.3.2</w:t>
            </w:r>
            <w:r w:rsidR="0078337C" w:rsidRPr="0078337C">
              <w:rPr>
                <w:rFonts w:asciiTheme="minorHAnsi" w:eastAsiaTheme="minorEastAsia" w:hAnsiTheme="minorHAnsi" w:cstheme="minorBidi"/>
                <w:lang w:val="en-US"/>
              </w:rPr>
              <w:tab/>
            </w:r>
            <w:r w:rsidR="0078337C" w:rsidRPr="0078337C">
              <w:rPr>
                <w:rStyle w:val="Hyperlink"/>
              </w:rPr>
              <w:t>Metode Pembuatan Ekstrak</w:t>
            </w:r>
            <w:r w:rsidR="0078337C" w:rsidRPr="0078337C">
              <w:rPr>
                <w:webHidden/>
              </w:rPr>
              <w:tab/>
            </w:r>
            <w:r w:rsidR="0078337C" w:rsidRPr="0078337C">
              <w:rPr>
                <w:webHidden/>
              </w:rPr>
              <w:fldChar w:fldCharType="begin"/>
            </w:r>
            <w:r w:rsidR="0078337C" w:rsidRPr="0078337C">
              <w:rPr>
                <w:webHidden/>
              </w:rPr>
              <w:instrText xml:space="preserve"> PAGEREF _Toc143256117 \h </w:instrText>
            </w:r>
            <w:r w:rsidR="0078337C" w:rsidRPr="0078337C">
              <w:rPr>
                <w:webHidden/>
              </w:rPr>
            </w:r>
            <w:r w:rsidR="0078337C" w:rsidRPr="0078337C">
              <w:rPr>
                <w:webHidden/>
              </w:rPr>
              <w:fldChar w:fldCharType="separate"/>
            </w:r>
            <w:r w:rsidR="0032135B">
              <w:rPr>
                <w:webHidden/>
              </w:rPr>
              <w:t>7</w:t>
            </w:r>
            <w:r w:rsidR="0078337C" w:rsidRPr="0078337C">
              <w:rPr>
                <w:webHidden/>
              </w:rPr>
              <w:fldChar w:fldCharType="end"/>
            </w:r>
          </w:hyperlink>
        </w:p>
        <w:p w14:paraId="5249C281" w14:textId="77777777" w:rsidR="0078337C" w:rsidRPr="0078337C" w:rsidRDefault="00CB0993">
          <w:pPr>
            <w:pStyle w:val="TOC2"/>
            <w:rPr>
              <w:rFonts w:asciiTheme="minorHAnsi" w:eastAsiaTheme="minorEastAsia" w:hAnsiTheme="minorHAnsi" w:cstheme="minorBidi"/>
              <w:lang w:val="en-US"/>
            </w:rPr>
          </w:pPr>
          <w:hyperlink w:anchor="_Toc143256118" w:history="1">
            <w:r w:rsidR="0078337C" w:rsidRPr="0078337C">
              <w:rPr>
                <w:rStyle w:val="Hyperlink"/>
              </w:rPr>
              <w:t>2.4</w:t>
            </w:r>
            <w:r w:rsidR="0078337C" w:rsidRPr="0078337C">
              <w:rPr>
                <w:rFonts w:asciiTheme="minorHAnsi" w:eastAsiaTheme="minorEastAsia" w:hAnsiTheme="minorHAnsi" w:cstheme="minorBidi"/>
                <w:lang w:val="en-US"/>
              </w:rPr>
              <w:tab/>
            </w:r>
            <w:r w:rsidR="0078337C" w:rsidRPr="0078337C">
              <w:rPr>
                <w:rStyle w:val="Hyperlink"/>
              </w:rPr>
              <w:t>Bakteri</w:t>
            </w:r>
            <w:r w:rsidR="0078337C" w:rsidRPr="0078337C">
              <w:rPr>
                <w:webHidden/>
              </w:rPr>
              <w:tab/>
            </w:r>
            <w:r w:rsidR="0078337C" w:rsidRPr="0078337C">
              <w:rPr>
                <w:webHidden/>
              </w:rPr>
              <w:fldChar w:fldCharType="begin"/>
            </w:r>
            <w:r w:rsidR="0078337C" w:rsidRPr="0078337C">
              <w:rPr>
                <w:webHidden/>
              </w:rPr>
              <w:instrText xml:space="preserve"> PAGEREF _Toc143256118 \h </w:instrText>
            </w:r>
            <w:r w:rsidR="0078337C" w:rsidRPr="0078337C">
              <w:rPr>
                <w:webHidden/>
              </w:rPr>
            </w:r>
            <w:r w:rsidR="0078337C" w:rsidRPr="0078337C">
              <w:rPr>
                <w:webHidden/>
              </w:rPr>
              <w:fldChar w:fldCharType="separate"/>
            </w:r>
            <w:r w:rsidR="0032135B">
              <w:rPr>
                <w:webHidden/>
              </w:rPr>
              <w:t>9</w:t>
            </w:r>
            <w:r w:rsidR="0078337C" w:rsidRPr="0078337C">
              <w:rPr>
                <w:webHidden/>
              </w:rPr>
              <w:fldChar w:fldCharType="end"/>
            </w:r>
          </w:hyperlink>
        </w:p>
        <w:p w14:paraId="72B7BA9B" w14:textId="77777777" w:rsidR="0078337C" w:rsidRPr="0078337C" w:rsidRDefault="00CB0993">
          <w:pPr>
            <w:pStyle w:val="TOC3"/>
            <w:rPr>
              <w:rFonts w:asciiTheme="minorHAnsi" w:eastAsiaTheme="minorEastAsia" w:hAnsiTheme="minorHAnsi" w:cstheme="minorBidi"/>
              <w:lang w:val="en-US"/>
            </w:rPr>
          </w:pPr>
          <w:hyperlink w:anchor="_Toc143256119" w:history="1">
            <w:r w:rsidR="0078337C" w:rsidRPr="0078337C">
              <w:rPr>
                <w:rStyle w:val="Hyperlink"/>
              </w:rPr>
              <w:t>2.4.1</w:t>
            </w:r>
            <w:r w:rsidR="0078337C" w:rsidRPr="0078337C">
              <w:rPr>
                <w:rFonts w:asciiTheme="minorHAnsi" w:eastAsiaTheme="minorEastAsia" w:hAnsiTheme="minorHAnsi" w:cstheme="minorBidi"/>
                <w:lang w:val="en-US"/>
              </w:rPr>
              <w:tab/>
            </w:r>
            <w:r w:rsidR="0078337C" w:rsidRPr="0078337C">
              <w:rPr>
                <w:rStyle w:val="Hyperlink"/>
              </w:rPr>
              <w:t>Faktor-faktor yang Mempengaruhi Pertumbuhan Bakteri</w:t>
            </w:r>
            <w:r w:rsidR="0078337C" w:rsidRPr="0078337C">
              <w:rPr>
                <w:webHidden/>
              </w:rPr>
              <w:tab/>
            </w:r>
            <w:r w:rsidR="0078337C" w:rsidRPr="0078337C">
              <w:rPr>
                <w:webHidden/>
              </w:rPr>
              <w:fldChar w:fldCharType="begin"/>
            </w:r>
            <w:r w:rsidR="0078337C" w:rsidRPr="0078337C">
              <w:rPr>
                <w:webHidden/>
              </w:rPr>
              <w:instrText xml:space="preserve"> PAGEREF _Toc143256119 \h </w:instrText>
            </w:r>
            <w:r w:rsidR="0078337C" w:rsidRPr="0078337C">
              <w:rPr>
                <w:webHidden/>
              </w:rPr>
            </w:r>
            <w:r w:rsidR="0078337C" w:rsidRPr="0078337C">
              <w:rPr>
                <w:webHidden/>
              </w:rPr>
              <w:fldChar w:fldCharType="separate"/>
            </w:r>
            <w:r w:rsidR="0032135B">
              <w:rPr>
                <w:webHidden/>
              </w:rPr>
              <w:t>10</w:t>
            </w:r>
            <w:r w:rsidR="0078337C" w:rsidRPr="0078337C">
              <w:rPr>
                <w:webHidden/>
              </w:rPr>
              <w:fldChar w:fldCharType="end"/>
            </w:r>
          </w:hyperlink>
        </w:p>
        <w:p w14:paraId="0D7ED428" w14:textId="77777777" w:rsidR="0078337C" w:rsidRPr="0078337C" w:rsidRDefault="00CB0993">
          <w:pPr>
            <w:pStyle w:val="TOC3"/>
            <w:rPr>
              <w:rFonts w:asciiTheme="minorHAnsi" w:eastAsiaTheme="minorEastAsia" w:hAnsiTheme="minorHAnsi" w:cstheme="minorBidi"/>
              <w:lang w:val="en-US"/>
            </w:rPr>
          </w:pPr>
          <w:hyperlink w:anchor="_Toc143256120" w:history="1">
            <w:r w:rsidR="0078337C" w:rsidRPr="0078337C">
              <w:rPr>
                <w:rStyle w:val="Hyperlink"/>
              </w:rPr>
              <w:t>2.4.2</w:t>
            </w:r>
            <w:r w:rsidR="0078337C" w:rsidRPr="0078337C">
              <w:rPr>
                <w:rFonts w:asciiTheme="minorHAnsi" w:eastAsiaTheme="minorEastAsia" w:hAnsiTheme="minorHAnsi" w:cstheme="minorBidi"/>
                <w:lang w:val="en-US"/>
              </w:rPr>
              <w:tab/>
            </w:r>
            <w:r w:rsidR="0078337C" w:rsidRPr="0078337C">
              <w:rPr>
                <w:rStyle w:val="Hyperlink"/>
              </w:rPr>
              <w:t>Media Pertumbuhan Bakteri</w:t>
            </w:r>
            <w:r w:rsidR="0078337C" w:rsidRPr="0078337C">
              <w:rPr>
                <w:webHidden/>
              </w:rPr>
              <w:tab/>
            </w:r>
            <w:r w:rsidR="0078337C" w:rsidRPr="0078337C">
              <w:rPr>
                <w:webHidden/>
              </w:rPr>
              <w:fldChar w:fldCharType="begin"/>
            </w:r>
            <w:r w:rsidR="0078337C" w:rsidRPr="0078337C">
              <w:rPr>
                <w:webHidden/>
              </w:rPr>
              <w:instrText xml:space="preserve"> PAGEREF _Toc143256120 \h </w:instrText>
            </w:r>
            <w:r w:rsidR="0078337C" w:rsidRPr="0078337C">
              <w:rPr>
                <w:webHidden/>
              </w:rPr>
            </w:r>
            <w:r w:rsidR="0078337C" w:rsidRPr="0078337C">
              <w:rPr>
                <w:webHidden/>
              </w:rPr>
              <w:fldChar w:fldCharType="separate"/>
            </w:r>
            <w:r w:rsidR="0032135B">
              <w:rPr>
                <w:webHidden/>
              </w:rPr>
              <w:t>11</w:t>
            </w:r>
            <w:r w:rsidR="0078337C" w:rsidRPr="0078337C">
              <w:rPr>
                <w:webHidden/>
              </w:rPr>
              <w:fldChar w:fldCharType="end"/>
            </w:r>
          </w:hyperlink>
        </w:p>
        <w:p w14:paraId="559DC225" w14:textId="77777777" w:rsidR="0078337C" w:rsidRDefault="00CB0993">
          <w:pPr>
            <w:pStyle w:val="TOC2"/>
            <w:rPr>
              <w:rFonts w:asciiTheme="minorHAnsi" w:eastAsiaTheme="minorEastAsia" w:hAnsiTheme="minorHAnsi" w:cstheme="minorBidi"/>
              <w:lang w:val="en-US"/>
            </w:rPr>
          </w:pPr>
          <w:hyperlink w:anchor="_Toc143256121" w:history="1">
            <w:r w:rsidR="0078337C" w:rsidRPr="00D55C4E">
              <w:rPr>
                <w:rStyle w:val="Hyperlink"/>
              </w:rPr>
              <w:t>2.5</w:t>
            </w:r>
            <w:r w:rsidR="0078337C">
              <w:rPr>
                <w:rFonts w:asciiTheme="minorHAnsi" w:eastAsiaTheme="minorEastAsia" w:hAnsiTheme="minorHAnsi" w:cstheme="minorBidi"/>
                <w:lang w:val="en-US"/>
              </w:rPr>
              <w:tab/>
            </w:r>
            <w:r w:rsidR="0078337C" w:rsidRPr="00D55C4E">
              <w:rPr>
                <w:rStyle w:val="Hyperlink"/>
                <w:i/>
              </w:rPr>
              <w:t>Eshcerichia coli</w:t>
            </w:r>
            <w:r w:rsidR="0078337C">
              <w:rPr>
                <w:webHidden/>
              </w:rPr>
              <w:tab/>
            </w:r>
            <w:r w:rsidR="0078337C">
              <w:rPr>
                <w:webHidden/>
              </w:rPr>
              <w:fldChar w:fldCharType="begin"/>
            </w:r>
            <w:r w:rsidR="0078337C">
              <w:rPr>
                <w:webHidden/>
              </w:rPr>
              <w:instrText xml:space="preserve"> PAGEREF _Toc143256121 \h </w:instrText>
            </w:r>
            <w:r w:rsidR="0078337C">
              <w:rPr>
                <w:webHidden/>
              </w:rPr>
            </w:r>
            <w:r w:rsidR="0078337C">
              <w:rPr>
                <w:webHidden/>
              </w:rPr>
              <w:fldChar w:fldCharType="separate"/>
            </w:r>
            <w:r w:rsidR="0032135B">
              <w:rPr>
                <w:webHidden/>
              </w:rPr>
              <w:t>13</w:t>
            </w:r>
            <w:r w:rsidR="0078337C">
              <w:rPr>
                <w:webHidden/>
              </w:rPr>
              <w:fldChar w:fldCharType="end"/>
            </w:r>
          </w:hyperlink>
        </w:p>
        <w:p w14:paraId="202DE773" w14:textId="77777777" w:rsidR="0078337C" w:rsidRPr="0078337C" w:rsidRDefault="00CB0993">
          <w:pPr>
            <w:pStyle w:val="TOC3"/>
            <w:rPr>
              <w:rFonts w:asciiTheme="minorHAnsi" w:eastAsiaTheme="minorEastAsia" w:hAnsiTheme="minorHAnsi" w:cstheme="minorBidi"/>
              <w:lang w:val="en-US"/>
            </w:rPr>
          </w:pPr>
          <w:hyperlink w:anchor="_Toc143256122" w:history="1">
            <w:r w:rsidR="0078337C" w:rsidRPr="0078337C">
              <w:rPr>
                <w:rStyle w:val="Hyperlink"/>
              </w:rPr>
              <w:t>2.5.1</w:t>
            </w:r>
            <w:r w:rsidR="0078337C" w:rsidRPr="0078337C">
              <w:rPr>
                <w:rFonts w:asciiTheme="minorHAnsi" w:eastAsiaTheme="minorEastAsia" w:hAnsiTheme="minorHAnsi" w:cstheme="minorBidi"/>
                <w:lang w:val="en-US"/>
              </w:rPr>
              <w:tab/>
            </w:r>
            <w:r w:rsidR="0078337C" w:rsidRPr="0078337C">
              <w:rPr>
                <w:rStyle w:val="Hyperlink"/>
              </w:rPr>
              <w:t>Sistematika</w:t>
            </w:r>
            <w:r w:rsidR="0078337C" w:rsidRPr="0078337C">
              <w:rPr>
                <w:webHidden/>
              </w:rPr>
              <w:tab/>
            </w:r>
            <w:r w:rsidR="0078337C" w:rsidRPr="0078337C">
              <w:rPr>
                <w:webHidden/>
              </w:rPr>
              <w:fldChar w:fldCharType="begin"/>
            </w:r>
            <w:r w:rsidR="0078337C" w:rsidRPr="0078337C">
              <w:rPr>
                <w:webHidden/>
              </w:rPr>
              <w:instrText xml:space="preserve"> PAGEREF _Toc143256122 \h </w:instrText>
            </w:r>
            <w:r w:rsidR="0078337C" w:rsidRPr="0078337C">
              <w:rPr>
                <w:webHidden/>
              </w:rPr>
            </w:r>
            <w:r w:rsidR="0078337C" w:rsidRPr="0078337C">
              <w:rPr>
                <w:webHidden/>
              </w:rPr>
              <w:fldChar w:fldCharType="separate"/>
            </w:r>
            <w:r w:rsidR="0032135B">
              <w:rPr>
                <w:webHidden/>
              </w:rPr>
              <w:t>13</w:t>
            </w:r>
            <w:r w:rsidR="0078337C" w:rsidRPr="0078337C">
              <w:rPr>
                <w:webHidden/>
              </w:rPr>
              <w:fldChar w:fldCharType="end"/>
            </w:r>
          </w:hyperlink>
        </w:p>
        <w:p w14:paraId="1C14F0BC" w14:textId="77777777" w:rsidR="0078337C" w:rsidRPr="0078337C" w:rsidRDefault="00CB0993">
          <w:pPr>
            <w:pStyle w:val="TOC2"/>
            <w:rPr>
              <w:rFonts w:asciiTheme="minorHAnsi" w:eastAsiaTheme="minorEastAsia" w:hAnsiTheme="minorHAnsi" w:cstheme="minorBidi"/>
              <w:lang w:val="en-US"/>
            </w:rPr>
          </w:pPr>
          <w:hyperlink w:anchor="_Toc143256123" w:history="1">
            <w:r w:rsidR="0078337C" w:rsidRPr="0078337C">
              <w:rPr>
                <w:rStyle w:val="Hyperlink"/>
              </w:rPr>
              <w:t>2.6</w:t>
            </w:r>
            <w:r w:rsidR="0078337C" w:rsidRPr="0078337C">
              <w:rPr>
                <w:rFonts w:asciiTheme="minorHAnsi" w:eastAsiaTheme="minorEastAsia" w:hAnsiTheme="minorHAnsi" w:cstheme="minorBidi"/>
                <w:lang w:val="en-US"/>
              </w:rPr>
              <w:tab/>
            </w:r>
            <w:r w:rsidR="0078337C" w:rsidRPr="0078337C">
              <w:rPr>
                <w:rStyle w:val="Hyperlink"/>
              </w:rPr>
              <w:t>Antibakteri</w:t>
            </w:r>
            <w:r w:rsidR="0078337C" w:rsidRPr="0078337C">
              <w:rPr>
                <w:webHidden/>
              </w:rPr>
              <w:tab/>
            </w:r>
            <w:r w:rsidR="0078337C" w:rsidRPr="0078337C">
              <w:rPr>
                <w:webHidden/>
              </w:rPr>
              <w:fldChar w:fldCharType="begin"/>
            </w:r>
            <w:r w:rsidR="0078337C" w:rsidRPr="0078337C">
              <w:rPr>
                <w:webHidden/>
              </w:rPr>
              <w:instrText xml:space="preserve"> PAGEREF _Toc143256123 \h </w:instrText>
            </w:r>
            <w:r w:rsidR="0078337C" w:rsidRPr="0078337C">
              <w:rPr>
                <w:webHidden/>
              </w:rPr>
            </w:r>
            <w:r w:rsidR="0078337C" w:rsidRPr="0078337C">
              <w:rPr>
                <w:webHidden/>
              </w:rPr>
              <w:fldChar w:fldCharType="separate"/>
            </w:r>
            <w:r w:rsidR="0032135B">
              <w:rPr>
                <w:webHidden/>
              </w:rPr>
              <w:t>14</w:t>
            </w:r>
            <w:r w:rsidR="0078337C" w:rsidRPr="0078337C">
              <w:rPr>
                <w:webHidden/>
              </w:rPr>
              <w:fldChar w:fldCharType="end"/>
            </w:r>
          </w:hyperlink>
        </w:p>
        <w:p w14:paraId="6A641A7C" w14:textId="77777777" w:rsidR="0078337C" w:rsidRPr="0078337C" w:rsidRDefault="00CB0993">
          <w:pPr>
            <w:pStyle w:val="TOC3"/>
            <w:rPr>
              <w:rFonts w:asciiTheme="minorHAnsi" w:eastAsiaTheme="minorEastAsia" w:hAnsiTheme="minorHAnsi" w:cstheme="minorBidi"/>
              <w:lang w:val="en-US"/>
            </w:rPr>
          </w:pPr>
          <w:hyperlink w:anchor="_Toc143256124" w:history="1">
            <w:r w:rsidR="0078337C" w:rsidRPr="0078337C">
              <w:rPr>
                <w:rStyle w:val="Hyperlink"/>
              </w:rPr>
              <w:t>2.6.1</w:t>
            </w:r>
            <w:r w:rsidR="0078337C" w:rsidRPr="0078337C">
              <w:rPr>
                <w:rFonts w:asciiTheme="minorHAnsi" w:eastAsiaTheme="minorEastAsia" w:hAnsiTheme="minorHAnsi" w:cstheme="minorBidi"/>
                <w:lang w:val="en-US"/>
              </w:rPr>
              <w:tab/>
            </w:r>
            <w:r w:rsidR="0078337C" w:rsidRPr="0078337C">
              <w:rPr>
                <w:rStyle w:val="Hyperlink"/>
              </w:rPr>
              <w:t>Pengujian Aktifitas Antibakteri</w:t>
            </w:r>
            <w:r w:rsidR="0078337C" w:rsidRPr="0078337C">
              <w:rPr>
                <w:webHidden/>
              </w:rPr>
              <w:tab/>
            </w:r>
            <w:r w:rsidR="0078337C" w:rsidRPr="0078337C">
              <w:rPr>
                <w:webHidden/>
              </w:rPr>
              <w:fldChar w:fldCharType="begin"/>
            </w:r>
            <w:r w:rsidR="0078337C" w:rsidRPr="0078337C">
              <w:rPr>
                <w:webHidden/>
              </w:rPr>
              <w:instrText xml:space="preserve"> PAGEREF _Toc143256124 \h </w:instrText>
            </w:r>
            <w:r w:rsidR="0078337C" w:rsidRPr="0078337C">
              <w:rPr>
                <w:webHidden/>
              </w:rPr>
            </w:r>
            <w:r w:rsidR="0078337C" w:rsidRPr="0078337C">
              <w:rPr>
                <w:webHidden/>
              </w:rPr>
              <w:fldChar w:fldCharType="separate"/>
            </w:r>
            <w:r w:rsidR="0032135B">
              <w:rPr>
                <w:webHidden/>
              </w:rPr>
              <w:t>14</w:t>
            </w:r>
            <w:r w:rsidR="0078337C" w:rsidRPr="0078337C">
              <w:rPr>
                <w:webHidden/>
              </w:rPr>
              <w:fldChar w:fldCharType="end"/>
            </w:r>
          </w:hyperlink>
        </w:p>
        <w:p w14:paraId="1D58FE1C" w14:textId="77777777" w:rsidR="0078337C" w:rsidRPr="0078337C" w:rsidRDefault="00CB0993">
          <w:pPr>
            <w:pStyle w:val="TOC2"/>
            <w:rPr>
              <w:rFonts w:asciiTheme="minorHAnsi" w:eastAsiaTheme="minorEastAsia" w:hAnsiTheme="minorHAnsi" w:cstheme="minorBidi"/>
              <w:lang w:val="en-US"/>
            </w:rPr>
          </w:pPr>
          <w:hyperlink w:anchor="_Toc143256125" w:history="1">
            <w:r w:rsidR="0078337C" w:rsidRPr="0078337C">
              <w:rPr>
                <w:rStyle w:val="Hyperlink"/>
              </w:rPr>
              <w:t>2.7</w:t>
            </w:r>
            <w:r w:rsidR="0078337C" w:rsidRPr="0078337C">
              <w:rPr>
                <w:rFonts w:asciiTheme="minorHAnsi" w:eastAsiaTheme="minorEastAsia" w:hAnsiTheme="minorHAnsi" w:cstheme="minorBidi"/>
                <w:lang w:val="en-US"/>
              </w:rPr>
              <w:tab/>
            </w:r>
            <w:r w:rsidR="0078337C" w:rsidRPr="0078337C">
              <w:rPr>
                <w:rStyle w:val="Hyperlink"/>
              </w:rPr>
              <w:t>Antibiotik</w:t>
            </w:r>
            <w:r w:rsidR="0078337C" w:rsidRPr="0078337C">
              <w:rPr>
                <w:webHidden/>
              </w:rPr>
              <w:tab/>
            </w:r>
            <w:r w:rsidR="0078337C" w:rsidRPr="0078337C">
              <w:rPr>
                <w:webHidden/>
              </w:rPr>
              <w:fldChar w:fldCharType="begin"/>
            </w:r>
            <w:r w:rsidR="0078337C" w:rsidRPr="0078337C">
              <w:rPr>
                <w:webHidden/>
              </w:rPr>
              <w:instrText xml:space="preserve"> PAGEREF _Toc143256125 \h </w:instrText>
            </w:r>
            <w:r w:rsidR="0078337C" w:rsidRPr="0078337C">
              <w:rPr>
                <w:webHidden/>
              </w:rPr>
            </w:r>
            <w:r w:rsidR="0078337C" w:rsidRPr="0078337C">
              <w:rPr>
                <w:webHidden/>
              </w:rPr>
              <w:fldChar w:fldCharType="separate"/>
            </w:r>
            <w:r w:rsidR="0032135B">
              <w:rPr>
                <w:webHidden/>
              </w:rPr>
              <w:t>15</w:t>
            </w:r>
            <w:r w:rsidR="0078337C" w:rsidRPr="0078337C">
              <w:rPr>
                <w:webHidden/>
              </w:rPr>
              <w:fldChar w:fldCharType="end"/>
            </w:r>
          </w:hyperlink>
        </w:p>
        <w:p w14:paraId="7A1943B2" w14:textId="77777777" w:rsidR="0078337C" w:rsidRPr="0078337C" w:rsidRDefault="00CB0993">
          <w:pPr>
            <w:pStyle w:val="TOC2"/>
            <w:rPr>
              <w:rFonts w:asciiTheme="minorHAnsi" w:eastAsiaTheme="minorEastAsia" w:hAnsiTheme="minorHAnsi" w:cstheme="minorBidi"/>
              <w:lang w:val="en-US"/>
            </w:rPr>
          </w:pPr>
          <w:hyperlink w:anchor="_Toc143256126" w:history="1">
            <w:r w:rsidR="0078337C" w:rsidRPr="0078337C">
              <w:rPr>
                <w:rStyle w:val="Hyperlink"/>
              </w:rPr>
              <w:t>2.8</w:t>
            </w:r>
            <w:r w:rsidR="0078337C" w:rsidRPr="0078337C">
              <w:rPr>
                <w:rFonts w:asciiTheme="minorHAnsi" w:eastAsiaTheme="minorEastAsia" w:hAnsiTheme="minorHAnsi" w:cstheme="minorBidi"/>
                <w:lang w:val="en-US"/>
              </w:rPr>
              <w:tab/>
            </w:r>
            <w:r w:rsidR="0078337C" w:rsidRPr="0078337C">
              <w:rPr>
                <w:rStyle w:val="Hyperlink"/>
              </w:rPr>
              <w:t>Kloramfenikol</w:t>
            </w:r>
            <w:r w:rsidR="0078337C" w:rsidRPr="0078337C">
              <w:rPr>
                <w:webHidden/>
              </w:rPr>
              <w:tab/>
            </w:r>
            <w:r w:rsidR="0078337C" w:rsidRPr="0078337C">
              <w:rPr>
                <w:webHidden/>
              </w:rPr>
              <w:fldChar w:fldCharType="begin"/>
            </w:r>
            <w:r w:rsidR="0078337C" w:rsidRPr="0078337C">
              <w:rPr>
                <w:webHidden/>
              </w:rPr>
              <w:instrText xml:space="preserve"> PAGEREF _Toc143256126 \h </w:instrText>
            </w:r>
            <w:r w:rsidR="0078337C" w:rsidRPr="0078337C">
              <w:rPr>
                <w:webHidden/>
              </w:rPr>
            </w:r>
            <w:r w:rsidR="0078337C" w:rsidRPr="0078337C">
              <w:rPr>
                <w:webHidden/>
              </w:rPr>
              <w:fldChar w:fldCharType="separate"/>
            </w:r>
            <w:r w:rsidR="0032135B">
              <w:rPr>
                <w:webHidden/>
              </w:rPr>
              <w:t>16</w:t>
            </w:r>
            <w:r w:rsidR="0078337C" w:rsidRPr="0078337C">
              <w:rPr>
                <w:webHidden/>
              </w:rPr>
              <w:fldChar w:fldCharType="end"/>
            </w:r>
          </w:hyperlink>
        </w:p>
        <w:p w14:paraId="5DF62730" w14:textId="624D7AEC" w:rsidR="0078337C" w:rsidRPr="0078337C" w:rsidRDefault="00CB0993" w:rsidP="0078337C">
          <w:pPr>
            <w:pStyle w:val="TOC2"/>
            <w:rPr>
              <w:rFonts w:asciiTheme="minorHAnsi" w:eastAsiaTheme="minorEastAsia" w:hAnsiTheme="minorHAnsi" w:cstheme="minorBidi"/>
              <w:lang w:val="en-US"/>
            </w:rPr>
          </w:pPr>
          <w:hyperlink w:anchor="_Toc143256127" w:history="1">
            <w:r w:rsidR="0078337C" w:rsidRPr="0078337C">
              <w:rPr>
                <w:rStyle w:val="Hyperlink"/>
              </w:rPr>
              <w:t>2.9</w:t>
            </w:r>
            <w:r w:rsidR="0078337C" w:rsidRPr="0078337C">
              <w:rPr>
                <w:rFonts w:asciiTheme="minorHAnsi" w:eastAsiaTheme="minorEastAsia" w:hAnsiTheme="minorHAnsi" w:cstheme="minorBidi"/>
                <w:lang w:val="en-US"/>
              </w:rPr>
              <w:tab/>
            </w:r>
            <w:r w:rsidR="0078337C" w:rsidRPr="0078337C">
              <w:rPr>
                <w:rStyle w:val="Hyperlink"/>
              </w:rPr>
              <w:t>Kerangka Konsep</w:t>
            </w:r>
            <w:r w:rsidR="0078337C" w:rsidRPr="0078337C">
              <w:rPr>
                <w:webHidden/>
              </w:rPr>
              <w:tab/>
            </w:r>
            <w:r w:rsidR="0078337C" w:rsidRPr="0078337C">
              <w:rPr>
                <w:webHidden/>
              </w:rPr>
              <w:fldChar w:fldCharType="begin"/>
            </w:r>
            <w:r w:rsidR="0078337C" w:rsidRPr="0078337C">
              <w:rPr>
                <w:webHidden/>
              </w:rPr>
              <w:instrText xml:space="preserve"> PAGEREF _Toc143256127 \h </w:instrText>
            </w:r>
            <w:r w:rsidR="0078337C" w:rsidRPr="0078337C">
              <w:rPr>
                <w:webHidden/>
              </w:rPr>
            </w:r>
            <w:r w:rsidR="0078337C" w:rsidRPr="0078337C">
              <w:rPr>
                <w:webHidden/>
              </w:rPr>
              <w:fldChar w:fldCharType="separate"/>
            </w:r>
            <w:r w:rsidR="0032135B">
              <w:rPr>
                <w:webHidden/>
              </w:rPr>
              <w:t>17</w:t>
            </w:r>
            <w:r w:rsidR="0078337C" w:rsidRPr="0078337C">
              <w:rPr>
                <w:webHidden/>
              </w:rPr>
              <w:fldChar w:fldCharType="end"/>
            </w:r>
          </w:hyperlink>
        </w:p>
        <w:p w14:paraId="474A36CD" w14:textId="77777777" w:rsidR="0078337C" w:rsidRPr="0078337C" w:rsidRDefault="00CB0993">
          <w:pPr>
            <w:pStyle w:val="TOC2"/>
            <w:rPr>
              <w:rFonts w:asciiTheme="minorHAnsi" w:eastAsiaTheme="minorEastAsia" w:hAnsiTheme="minorHAnsi" w:cstheme="minorBidi"/>
              <w:lang w:val="en-US"/>
            </w:rPr>
          </w:pPr>
          <w:hyperlink w:anchor="_Toc143256129" w:history="1">
            <w:r w:rsidR="0078337C" w:rsidRPr="0078337C">
              <w:rPr>
                <w:rStyle w:val="Hyperlink"/>
              </w:rPr>
              <w:t>2.10</w:t>
            </w:r>
            <w:r w:rsidR="0078337C" w:rsidRPr="0078337C">
              <w:rPr>
                <w:rFonts w:asciiTheme="minorHAnsi" w:eastAsiaTheme="minorEastAsia" w:hAnsiTheme="minorHAnsi" w:cstheme="minorBidi"/>
                <w:lang w:val="en-US"/>
              </w:rPr>
              <w:tab/>
            </w:r>
            <w:r w:rsidR="0078337C" w:rsidRPr="0078337C">
              <w:rPr>
                <w:rStyle w:val="Hyperlink"/>
              </w:rPr>
              <w:t>Defenisi Operasional</w:t>
            </w:r>
            <w:r w:rsidR="0078337C" w:rsidRPr="0078337C">
              <w:rPr>
                <w:webHidden/>
              </w:rPr>
              <w:tab/>
            </w:r>
            <w:r w:rsidR="0078337C" w:rsidRPr="0078337C">
              <w:rPr>
                <w:webHidden/>
              </w:rPr>
              <w:fldChar w:fldCharType="begin"/>
            </w:r>
            <w:r w:rsidR="0078337C" w:rsidRPr="0078337C">
              <w:rPr>
                <w:webHidden/>
              </w:rPr>
              <w:instrText xml:space="preserve"> PAGEREF _Toc143256129 \h </w:instrText>
            </w:r>
            <w:r w:rsidR="0078337C" w:rsidRPr="0078337C">
              <w:rPr>
                <w:webHidden/>
              </w:rPr>
            </w:r>
            <w:r w:rsidR="0078337C" w:rsidRPr="0078337C">
              <w:rPr>
                <w:webHidden/>
              </w:rPr>
              <w:fldChar w:fldCharType="separate"/>
            </w:r>
            <w:r w:rsidR="0032135B">
              <w:rPr>
                <w:webHidden/>
              </w:rPr>
              <w:t>17</w:t>
            </w:r>
            <w:r w:rsidR="0078337C" w:rsidRPr="0078337C">
              <w:rPr>
                <w:webHidden/>
              </w:rPr>
              <w:fldChar w:fldCharType="end"/>
            </w:r>
          </w:hyperlink>
        </w:p>
        <w:p w14:paraId="05253290" w14:textId="77777777" w:rsidR="0078337C" w:rsidRPr="0078337C" w:rsidRDefault="00CB0993">
          <w:pPr>
            <w:pStyle w:val="TOC2"/>
            <w:rPr>
              <w:rFonts w:asciiTheme="minorHAnsi" w:eastAsiaTheme="minorEastAsia" w:hAnsiTheme="minorHAnsi" w:cstheme="minorBidi"/>
              <w:lang w:val="en-US"/>
            </w:rPr>
          </w:pPr>
          <w:hyperlink w:anchor="_Toc143256130" w:history="1">
            <w:r w:rsidR="0078337C" w:rsidRPr="0078337C">
              <w:rPr>
                <w:rStyle w:val="Hyperlink"/>
              </w:rPr>
              <w:t>2.11</w:t>
            </w:r>
            <w:r w:rsidR="0078337C" w:rsidRPr="0078337C">
              <w:rPr>
                <w:rFonts w:asciiTheme="minorHAnsi" w:eastAsiaTheme="minorEastAsia" w:hAnsiTheme="minorHAnsi" w:cstheme="minorBidi"/>
                <w:lang w:val="en-US"/>
              </w:rPr>
              <w:tab/>
            </w:r>
            <w:r w:rsidR="0078337C" w:rsidRPr="0078337C">
              <w:rPr>
                <w:rStyle w:val="Hyperlink"/>
              </w:rPr>
              <w:t>Hipotesa</w:t>
            </w:r>
            <w:r w:rsidR="0078337C" w:rsidRPr="0078337C">
              <w:rPr>
                <w:webHidden/>
              </w:rPr>
              <w:tab/>
            </w:r>
            <w:r w:rsidR="0078337C" w:rsidRPr="0078337C">
              <w:rPr>
                <w:webHidden/>
              </w:rPr>
              <w:fldChar w:fldCharType="begin"/>
            </w:r>
            <w:r w:rsidR="0078337C" w:rsidRPr="0078337C">
              <w:rPr>
                <w:webHidden/>
              </w:rPr>
              <w:instrText xml:space="preserve"> PAGEREF _Toc143256130 \h </w:instrText>
            </w:r>
            <w:r w:rsidR="0078337C" w:rsidRPr="0078337C">
              <w:rPr>
                <w:webHidden/>
              </w:rPr>
            </w:r>
            <w:r w:rsidR="0078337C" w:rsidRPr="0078337C">
              <w:rPr>
                <w:webHidden/>
              </w:rPr>
              <w:fldChar w:fldCharType="separate"/>
            </w:r>
            <w:r w:rsidR="0032135B">
              <w:rPr>
                <w:webHidden/>
              </w:rPr>
              <w:t>17</w:t>
            </w:r>
            <w:r w:rsidR="0078337C" w:rsidRPr="0078337C">
              <w:rPr>
                <w:webHidden/>
              </w:rPr>
              <w:fldChar w:fldCharType="end"/>
            </w:r>
          </w:hyperlink>
        </w:p>
        <w:p w14:paraId="5CA2F468" w14:textId="706E1736" w:rsidR="0078337C" w:rsidRDefault="00CB0993" w:rsidP="0078337C">
          <w:pPr>
            <w:pStyle w:val="TOC1"/>
            <w:rPr>
              <w:rFonts w:asciiTheme="minorHAnsi" w:eastAsiaTheme="minorEastAsia" w:hAnsiTheme="minorHAnsi" w:cstheme="minorBidi"/>
              <w:lang w:val="en-US"/>
            </w:rPr>
          </w:pPr>
          <w:hyperlink w:anchor="_Toc143256131" w:history="1">
            <w:r w:rsidR="0078337C" w:rsidRPr="00D55C4E">
              <w:rPr>
                <w:rStyle w:val="Hyperlink"/>
              </w:rPr>
              <w:t>BAB III</w:t>
            </w:r>
          </w:hyperlink>
          <w:r w:rsidR="0078337C">
            <w:rPr>
              <w:rFonts w:asciiTheme="minorHAnsi" w:eastAsiaTheme="minorEastAsia" w:hAnsiTheme="minorHAnsi" w:cstheme="minorBidi"/>
              <w:lang w:val="en-US"/>
            </w:rPr>
            <w:t xml:space="preserve"> </w:t>
          </w:r>
          <w:hyperlink w:anchor="_Toc143256132" w:history="1">
            <w:r w:rsidR="0078337C" w:rsidRPr="00D55C4E">
              <w:rPr>
                <w:rStyle w:val="Hyperlink"/>
              </w:rPr>
              <w:t>METODE PENELITIAN</w:t>
            </w:r>
            <w:r w:rsidR="0078337C">
              <w:rPr>
                <w:webHidden/>
              </w:rPr>
              <w:tab/>
            </w:r>
            <w:r w:rsidR="0078337C">
              <w:rPr>
                <w:webHidden/>
              </w:rPr>
              <w:fldChar w:fldCharType="begin"/>
            </w:r>
            <w:r w:rsidR="0078337C">
              <w:rPr>
                <w:webHidden/>
              </w:rPr>
              <w:instrText xml:space="preserve"> PAGEREF _Toc143256132 \h </w:instrText>
            </w:r>
            <w:r w:rsidR="0078337C">
              <w:rPr>
                <w:webHidden/>
              </w:rPr>
            </w:r>
            <w:r w:rsidR="0078337C">
              <w:rPr>
                <w:webHidden/>
              </w:rPr>
              <w:fldChar w:fldCharType="separate"/>
            </w:r>
            <w:r w:rsidR="0032135B">
              <w:rPr>
                <w:webHidden/>
              </w:rPr>
              <w:t>18</w:t>
            </w:r>
            <w:r w:rsidR="0078337C">
              <w:rPr>
                <w:webHidden/>
              </w:rPr>
              <w:fldChar w:fldCharType="end"/>
            </w:r>
          </w:hyperlink>
        </w:p>
        <w:p w14:paraId="72871351" w14:textId="77777777" w:rsidR="0078337C" w:rsidRPr="0078337C" w:rsidRDefault="00CB0993">
          <w:pPr>
            <w:pStyle w:val="TOC2"/>
            <w:rPr>
              <w:rFonts w:asciiTheme="minorHAnsi" w:eastAsiaTheme="minorEastAsia" w:hAnsiTheme="minorHAnsi" w:cstheme="minorBidi"/>
              <w:lang w:val="en-US"/>
            </w:rPr>
          </w:pPr>
          <w:hyperlink w:anchor="_Toc143256133" w:history="1">
            <w:r w:rsidR="0078337C" w:rsidRPr="0078337C">
              <w:rPr>
                <w:rStyle w:val="Hyperlink"/>
              </w:rPr>
              <w:t>3.1</w:t>
            </w:r>
            <w:r w:rsidR="0078337C" w:rsidRPr="0078337C">
              <w:rPr>
                <w:rFonts w:asciiTheme="minorHAnsi" w:eastAsiaTheme="minorEastAsia" w:hAnsiTheme="minorHAnsi" w:cstheme="minorBidi"/>
                <w:lang w:val="en-US"/>
              </w:rPr>
              <w:tab/>
            </w:r>
            <w:r w:rsidR="0078337C" w:rsidRPr="0078337C">
              <w:rPr>
                <w:rStyle w:val="Hyperlink"/>
              </w:rPr>
              <w:t>Jenis dan Desain Penelitian</w:t>
            </w:r>
            <w:r w:rsidR="0078337C" w:rsidRPr="0078337C">
              <w:rPr>
                <w:webHidden/>
              </w:rPr>
              <w:tab/>
            </w:r>
            <w:r w:rsidR="0078337C" w:rsidRPr="0078337C">
              <w:rPr>
                <w:webHidden/>
              </w:rPr>
              <w:fldChar w:fldCharType="begin"/>
            </w:r>
            <w:r w:rsidR="0078337C" w:rsidRPr="0078337C">
              <w:rPr>
                <w:webHidden/>
              </w:rPr>
              <w:instrText xml:space="preserve"> PAGEREF _Toc143256133 \h </w:instrText>
            </w:r>
            <w:r w:rsidR="0078337C" w:rsidRPr="0078337C">
              <w:rPr>
                <w:webHidden/>
              </w:rPr>
            </w:r>
            <w:r w:rsidR="0078337C" w:rsidRPr="0078337C">
              <w:rPr>
                <w:webHidden/>
              </w:rPr>
              <w:fldChar w:fldCharType="separate"/>
            </w:r>
            <w:r w:rsidR="0032135B">
              <w:rPr>
                <w:webHidden/>
              </w:rPr>
              <w:t>18</w:t>
            </w:r>
            <w:r w:rsidR="0078337C" w:rsidRPr="0078337C">
              <w:rPr>
                <w:webHidden/>
              </w:rPr>
              <w:fldChar w:fldCharType="end"/>
            </w:r>
          </w:hyperlink>
        </w:p>
        <w:p w14:paraId="42FD0CF3" w14:textId="77777777" w:rsidR="0078337C" w:rsidRPr="0078337C" w:rsidRDefault="00CB0993">
          <w:pPr>
            <w:pStyle w:val="TOC2"/>
            <w:rPr>
              <w:rFonts w:asciiTheme="minorHAnsi" w:eastAsiaTheme="minorEastAsia" w:hAnsiTheme="minorHAnsi" w:cstheme="minorBidi"/>
              <w:lang w:val="en-US"/>
            </w:rPr>
          </w:pPr>
          <w:hyperlink w:anchor="_Toc143256134" w:history="1">
            <w:r w:rsidR="0078337C" w:rsidRPr="0078337C">
              <w:rPr>
                <w:rStyle w:val="Hyperlink"/>
              </w:rPr>
              <w:t>3.1.1</w:t>
            </w:r>
            <w:r w:rsidR="0078337C" w:rsidRPr="0078337C">
              <w:rPr>
                <w:rFonts w:asciiTheme="minorHAnsi" w:eastAsiaTheme="minorEastAsia" w:hAnsiTheme="minorHAnsi" w:cstheme="minorBidi"/>
                <w:lang w:val="en-US"/>
              </w:rPr>
              <w:tab/>
            </w:r>
            <w:r w:rsidR="0078337C" w:rsidRPr="0078337C">
              <w:rPr>
                <w:rStyle w:val="Hyperlink"/>
              </w:rPr>
              <w:t>Jenis Penelitian</w:t>
            </w:r>
            <w:r w:rsidR="0078337C" w:rsidRPr="0078337C">
              <w:rPr>
                <w:webHidden/>
              </w:rPr>
              <w:tab/>
            </w:r>
            <w:r w:rsidR="0078337C" w:rsidRPr="0078337C">
              <w:rPr>
                <w:webHidden/>
              </w:rPr>
              <w:fldChar w:fldCharType="begin"/>
            </w:r>
            <w:r w:rsidR="0078337C" w:rsidRPr="0078337C">
              <w:rPr>
                <w:webHidden/>
              </w:rPr>
              <w:instrText xml:space="preserve"> PAGEREF _Toc143256134 \h </w:instrText>
            </w:r>
            <w:r w:rsidR="0078337C" w:rsidRPr="0078337C">
              <w:rPr>
                <w:webHidden/>
              </w:rPr>
            </w:r>
            <w:r w:rsidR="0078337C" w:rsidRPr="0078337C">
              <w:rPr>
                <w:webHidden/>
              </w:rPr>
              <w:fldChar w:fldCharType="separate"/>
            </w:r>
            <w:r w:rsidR="0032135B">
              <w:rPr>
                <w:webHidden/>
              </w:rPr>
              <w:t>18</w:t>
            </w:r>
            <w:r w:rsidR="0078337C" w:rsidRPr="0078337C">
              <w:rPr>
                <w:webHidden/>
              </w:rPr>
              <w:fldChar w:fldCharType="end"/>
            </w:r>
          </w:hyperlink>
        </w:p>
        <w:p w14:paraId="00E6B04E" w14:textId="77777777" w:rsidR="0078337C" w:rsidRPr="0078337C" w:rsidRDefault="00CB0993">
          <w:pPr>
            <w:pStyle w:val="TOC2"/>
            <w:rPr>
              <w:rFonts w:asciiTheme="minorHAnsi" w:eastAsiaTheme="minorEastAsia" w:hAnsiTheme="minorHAnsi" w:cstheme="minorBidi"/>
              <w:lang w:val="en-US"/>
            </w:rPr>
          </w:pPr>
          <w:hyperlink w:anchor="_Toc143256135" w:history="1">
            <w:r w:rsidR="0078337C" w:rsidRPr="0078337C">
              <w:rPr>
                <w:rStyle w:val="Hyperlink"/>
              </w:rPr>
              <w:t xml:space="preserve">3.1.2 </w:t>
            </w:r>
            <w:r w:rsidR="0078337C" w:rsidRPr="0078337C">
              <w:rPr>
                <w:rFonts w:asciiTheme="minorHAnsi" w:eastAsiaTheme="minorEastAsia" w:hAnsiTheme="minorHAnsi" w:cstheme="minorBidi"/>
                <w:lang w:val="en-US"/>
              </w:rPr>
              <w:tab/>
            </w:r>
            <w:r w:rsidR="0078337C" w:rsidRPr="0078337C">
              <w:rPr>
                <w:rStyle w:val="Hyperlink"/>
              </w:rPr>
              <w:t>Desain Penelitian</w:t>
            </w:r>
            <w:r w:rsidR="0078337C" w:rsidRPr="0078337C">
              <w:rPr>
                <w:webHidden/>
              </w:rPr>
              <w:tab/>
            </w:r>
            <w:r w:rsidR="0078337C" w:rsidRPr="0078337C">
              <w:rPr>
                <w:webHidden/>
              </w:rPr>
              <w:fldChar w:fldCharType="begin"/>
            </w:r>
            <w:r w:rsidR="0078337C" w:rsidRPr="0078337C">
              <w:rPr>
                <w:webHidden/>
              </w:rPr>
              <w:instrText xml:space="preserve"> PAGEREF _Toc143256135 \h </w:instrText>
            </w:r>
            <w:r w:rsidR="0078337C" w:rsidRPr="0078337C">
              <w:rPr>
                <w:webHidden/>
              </w:rPr>
            </w:r>
            <w:r w:rsidR="0078337C" w:rsidRPr="0078337C">
              <w:rPr>
                <w:webHidden/>
              </w:rPr>
              <w:fldChar w:fldCharType="separate"/>
            </w:r>
            <w:r w:rsidR="0032135B">
              <w:rPr>
                <w:webHidden/>
              </w:rPr>
              <w:t>18</w:t>
            </w:r>
            <w:r w:rsidR="0078337C" w:rsidRPr="0078337C">
              <w:rPr>
                <w:webHidden/>
              </w:rPr>
              <w:fldChar w:fldCharType="end"/>
            </w:r>
          </w:hyperlink>
        </w:p>
        <w:p w14:paraId="2D0654A3" w14:textId="77777777" w:rsidR="0078337C" w:rsidRPr="0078337C" w:rsidRDefault="00CB0993">
          <w:pPr>
            <w:pStyle w:val="TOC2"/>
            <w:rPr>
              <w:rFonts w:asciiTheme="minorHAnsi" w:eastAsiaTheme="minorEastAsia" w:hAnsiTheme="minorHAnsi" w:cstheme="minorBidi"/>
              <w:lang w:val="en-US"/>
            </w:rPr>
          </w:pPr>
          <w:hyperlink w:anchor="_Toc143256136" w:history="1">
            <w:r w:rsidR="0078337C" w:rsidRPr="0078337C">
              <w:rPr>
                <w:rStyle w:val="Hyperlink"/>
              </w:rPr>
              <w:t>3.2</w:t>
            </w:r>
            <w:r w:rsidR="0078337C" w:rsidRPr="0078337C">
              <w:rPr>
                <w:rFonts w:asciiTheme="minorHAnsi" w:eastAsiaTheme="minorEastAsia" w:hAnsiTheme="minorHAnsi" w:cstheme="minorBidi"/>
                <w:lang w:val="en-US"/>
              </w:rPr>
              <w:tab/>
            </w:r>
            <w:r w:rsidR="0078337C" w:rsidRPr="0078337C">
              <w:rPr>
                <w:rStyle w:val="Hyperlink"/>
              </w:rPr>
              <w:t>Lokasi dan Waktu Penelitian</w:t>
            </w:r>
            <w:r w:rsidR="0078337C" w:rsidRPr="0078337C">
              <w:rPr>
                <w:webHidden/>
              </w:rPr>
              <w:tab/>
            </w:r>
            <w:r w:rsidR="0078337C" w:rsidRPr="0078337C">
              <w:rPr>
                <w:webHidden/>
              </w:rPr>
              <w:fldChar w:fldCharType="begin"/>
            </w:r>
            <w:r w:rsidR="0078337C" w:rsidRPr="0078337C">
              <w:rPr>
                <w:webHidden/>
              </w:rPr>
              <w:instrText xml:space="preserve"> PAGEREF _Toc143256136 \h </w:instrText>
            </w:r>
            <w:r w:rsidR="0078337C" w:rsidRPr="0078337C">
              <w:rPr>
                <w:webHidden/>
              </w:rPr>
            </w:r>
            <w:r w:rsidR="0078337C" w:rsidRPr="0078337C">
              <w:rPr>
                <w:webHidden/>
              </w:rPr>
              <w:fldChar w:fldCharType="separate"/>
            </w:r>
            <w:r w:rsidR="0032135B">
              <w:rPr>
                <w:webHidden/>
              </w:rPr>
              <w:t>18</w:t>
            </w:r>
            <w:r w:rsidR="0078337C" w:rsidRPr="0078337C">
              <w:rPr>
                <w:webHidden/>
              </w:rPr>
              <w:fldChar w:fldCharType="end"/>
            </w:r>
          </w:hyperlink>
        </w:p>
        <w:p w14:paraId="66E9C2D0" w14:textId="77777777" w:rsidR="0078337C" w:rsidRPr="0078337C" w:rsidRDefault="00CB0993">
          <w:pPr>
            <w:pStyle w:val="TOC2"/>
            <w:rPr>
              <w:rFonts w:asciiTheme="minorHAnsi" w:eastAsiaTheme="minorEastAsia" w:hAnsiTheme="minorHAnsi" w:cstheme="minorBidi"/>
              <w:lang w:val="en-US"/>
            </w:rPr>
          </w:pPr>
          <w:hyperlink w:anchor="_Toc143256137" w:history="1">
            <w:r w:rsidR="0078337C" w:rsidRPr="0078337C">
              <w:rPr>
                <w:rStyle w:val="Hyperlink"/>
              </w:rPr>
              <w:t>3.3</w:t>
            </w:r>
            <w:r w:rsidR="0078337C" w:rsidRPr="0078337C">
              <w:rPr>
                <w:rFonts w:asciiTheme="minorHAnsi" w:eastAsiaTheme="minorEastAsia" w:hAnsiTheme="minorHAnsi" w:cstheme="minorBidi"/>
                <w:lang w:val="en-US"/>
              </w:rPr>
              <w:tab/>
            </w:r>
            <w:r w:rsidR="0078337C" w:rsidRPr="0078337C">
              <w:rPr>
                <w:rStyle w:val="Hyperlink"/>
              </w:rPr>
              <w:t>Pengambilan Sampel</w:t>
            </w:r>
            <w:r w:rsidR="0078337C" w:rsidRPr="0078337C">
              <w:rPr>
                <w:webHidden/>
              </w:rPr>
              <w:tab/>
            </w:r>
            <w:r w:rsidR="0078337C" w:rsidRPr="0078337C">
              <w:rPr>
                <w:webHidden/>
              </w:rPr>
              <w:fldChar w:fldCharType="begin"/>
            </w:r>
            <w:r w:rsidR="0078337C" w:rsidRPr="0078337C">
              <w:rPr>
                <w:webHidden/>
              </w:rPr>
              <w:instrText xml:space="preserve"> PAGEREF _Toc143256137 \h </w:instrText>
            </w:r>
            <w:r w:rsidR="0078337C" w:rsidRPr="0078337C">
              <w:rPr>
                <w:webHidden/>
              </w:rPr>
            </w:r>
            <w:r w:rsidR="0078337C" w:rsidRPr="0078337C">
              <w:rPr>
                <w:webHidden/>
              </w:rPr>
              <w:fldChar w:fldCharType="separate"/>
            </w:r>
            <w:r w:rsidR="0032135B">
              <w:rPr>
                <w:webHidden/>
              </w:rPr>
              <w:t>18</w:t>
            </w:r>
            <w:r w:rsidR="0078337C" w:rsidRPr="0078337C">
              <w:rPr>
                <w:webHidden/>
              </w:rPr>
              <w:fldChar w:fldCharType="end"/>
            </w:r>
          </w:hyperlink>
        </w:p>
        <w:p w14:paraId="30E3837D" w14:textId="77777777" w:rsidR="0078337C" w:rsidRPr="0078337C" w:rsidRDefault="00CB0993">
          <w:pPr>
            <w:pStyle w:val="TOC2"/>
            <w:rPr>
              <w:rFonts w:asciiTheme="minorHAnsi" w:eastAsiaTheme="minorEastAsia" w:hAnsiTheme="minorHAnsi" w:cstheme="minorBidi"/>
              <w:lang w:val="en-US"/>
            </w:rPr>
          </w:pPr>
          <w:hyperlink w:anchor="_Toc143256138" w:history="1">
            <w:r w:rsidR="0078337C" w:rsidRPr="0078337C">
              <w:rPr>
                <w:rStyle w:val="Hyperlink"/>
              </w:rPr>
              <w:t>3.3.1</w:t>
            </w:r>
            <w:r w:rsidR="0078337C" w:rsidRPr="0078337C">
              <w:rPr>
                <w:rFonts w:asciiTheme="minorHAnsi" w:eastAsiaTheme="minorEastAsia" w:hAnsiTheme="minorHAnsi" w:cstheme="minorBidi"/>
                <w:lang w:val="en-US"/>
              </w:rPr>
              <w:tab/>
            </w:r>
            <w:r w:rsidR="0078337C" w:rsidRPr="0078337C">
              <w:rPr>
                <w:rStyle w:val="Hyperlink"/>
              </w:rPr>
              <w:t>Populasi</w:t>
            </w:r>
            <w:r w:rsidR="0078337C" w:rsidRPr="0078337C">
              <w:rPr>
                <w:webHidden/>
              </w:rPr>
              <w:tab/>
            </w:r>
            <w:r w:rsidR="0078337C" w:rsidRPr="0078337C">
              <w:rPr>
                <w:webHidden/>
              </w:rPr>
              <w:fldChar w:fldCharType="begin"/>
            </w:r>
            <w:r w:rsidR="0078337C" w:rsidRPr="0078337C">
              <w:rPr>
                <w:webHidden/>
              </w:rPr>
              <w:instrText xml:space="preserve"> PAGEREF _Toc143256138 \h </w:instrText>
            </w:r>
            <w:r w:rsidR="0078337C" w:rsidRPr="0078337C">
              <w:rPr>
                <w:webHidden/>
              </w:rPr>
            </w:r>
            <w:r w:rsidR="0078337C" w:rsidRPr="0078337C">
              <w:rPr>
                <w:webHidden/>
              </w:rPr>
              <w:fldChar w:fldCharType="separate"/>
            </w:r>
            <w:r w:rsidR="0032135B">
              <w:rPr>
                <w:webHidden/>
              </w:rPr>
              <w:t>18</w:t>
            </w:r>
            <w:r w:rsidR="0078337C" w:rsidRPr="0078337C">
              <w:rPr>
                <w:webHidden/>
              </w:rPr>
              <w:fldChar w:fldCharType="end"/>
            </w:r>
          </w:hyperlink>
        </w:p>
        <w:p w14:paraId="23380D02" w14:textId="77777777" w:rsidR="0078337C" w:rsidRPr="0078337C" w:rsidRDefault="00CB0993">
          <w:pPr>
            <w:pStyle w:val="TOC2"/>
            <w:rPr>
              <w:rFonts w:asciiTheme="minorHAnsi" w:eastAsiaTheme="minorEastAsia" w:hAnsiTheme="minorHAnsi" w:cstheme="minorBidi"/>
              <w:lang w:val="en-US"/>
            </w:rPr>
          </w:pPr>
          <w:hyperlink w:anchor="_Toc143256139" w:history="1">
            <w:r w:rsidR="0078337C" w:rsidRPr="0078337C">
              <w:rPr>
                <w:rStyle w:val="Hyperlink"/>
              </w:rPr>
              <w:t>3.3.2</w:t>
            </w:r>
            <w:r w:rsidR="0078337C" w:rsidRPr="0078337C">
              <w:rPr>
                <w:rFonts w:asciiTheme="minorHAnsi" w:eastAsiaTheme="minorEastAsia" w:hAnsiTheme="minorHAnsi" w:cstheme="minorBidi"/>
                <w:lang w:val="en-US"/>
              </w:rPr>
              <w:tab/>
            </w:r>
            <w:r w:rsidR="0078337C" w:rsidRPr="0078337C">
              <w:rPr>
                <w:rStyle w:val="Hyperlink"/>
              </w:rPr>
              <w:t>Sampel</w:t>
            </w:r>
            <w:r w:rsidR="0078337C" w:rsidRPr="0078337C">
              <w:rPr>
                <w:webHidden/>
              </w:rPr>
              <w:tab/>
            </w:r>
            <w:r w:rsidR="0078337C" w:rsidRPr="0078337C">
              <w:rPr>
                <w:webHidden/>
              </w:rPr>
              <w:fldChar w:fldCharType="begin"/>
            </w:r>
            <w:r w:rsidR="0078337C" w:rsidRPr="0078337C">
              <w:rPr>
                <w:webHidden/>
              </w:rPr>
              <w:instrText xml:space="preserve"> PAGEREF _Toc143256139 \h </w:instrText>
            </w:r>
            <w:r w:rsidR="0078337C" w:rsidRPr="0078337C">
              <w:rPr>
                <w:webHidden/>
              </w:rPr>
            </w:r>
            <w:r w:rsidR="0078337C" w:rsidRPr="0078337C">
              <w:rPr>
                <w:webHidden/>
              </w:rPr>
              <w:fldChar w:fldCharType="separate"/>
            </w:r>
            <w:r w:rsidR="0032135B">
              <w:rPr>
                <w:webHidden/>
              </w:rPr>
              <w:t>18</w:t>
            </w:r>
            <w:r w:rsidR="0078337C" w:rsidRPr="0078337C">
              <w:rPr>
                <w:webHidden/>
              </w:rPr>
              <w:fldChar w:fldCharType="end"/>
            </w:r>
          </w:hyperlink>
        </w:p>
        <w:p w14:paraId="3857BADA" w14:textId="77777777" w:rsidR="0078337C" w:rsidRPr="0078337C" w:rsidRDefault="00CB0993">
          <w:pPr>
            <w:pStyle w:val="TOC2"/>
            <w:rPr>
              <w:rFonts w:asciiTheme="minorHAnsi" w:eastAsiaTheme="minorEastAsia" w:hAnsiTheme="minorHAnsi" w:cstheme="minorBidi"/>
              <w:lang w:val="en-US"/>
            </w:rPr>
          </w:pPr>
          <w:hyperlink w:anchor="_Toc143256140" w:history="1">
            <w:r w:rsidR="0078337C" w:rsidRPr="0078337C">
              <w:rPr>
                <w:rStyle w:val="Hyperlink"/>
              </w:rPr>
              <w:t>3.4</w:t>
            </w:r>
            <w:r w:rsidR="0078337C" w:rsidRPr="0078337C">
              <w:rPr>
                <w:rFonts w:asciiTheme="minorHAnsi" w:eastAsiaTheme="minorEastAsia" w:hAnsiTheme="minorHAnsi" w:cstheme="minorBidi"/>
                <w:lang w:val="en-US"/>
              </w:rPr>
              <w:tab/>
            </w:r>
            <w:r w:rsidR="0078337C" w:rsidRPr="0078337C">
              <w:rPr>
                <w:rStyle w:val="Hyperlink"/>
              </w:rPr>
              <w:t>Alat dan Bahan</w:t>
            </w:r>
            <w:r w:rsidR="0078337C" w:rsidRPr="0078337C">
              <w:rPr>
                <w:webHidden/>
              </w:rPr>
              <w:tab/>
            </w:r>
            <w:r w:rsidR="0078337C" w:rsidRPr="0078337C">
              <w:rPr>
                <w:webHidden/>
              </w:rPr>
              <w:fldChar w:fldCharType="begin"/>
            </w:r>
            <w:r w:rsidR="0078337C" w:rsidRPr="0078337C">
              <w:rPr>
                <w:webHidden/>
              </w:rPr>
              <w:instrText xml:space="preserve"> PAGEREF _Toc143256140 \h </w:instrText>
            </w:r>
            <w:r w:rsidR="0078337C" w:rsidRPr="0078337C">
              <w:rPr>
                <w:webHidden/>
              </w:rPr>
            </w:r>
            <w:r w:rsidR="0078337C" w:rsidRPr="0078337C">
              <w:rPr>
                <w:webHidden/>
              </w:rPr>
              <w:fldChar w:fldCharType="separate"/>
            </w:r>
            <w:r w:rsidR="0032135B">
              <w:rPr>
                <w:webHidden/>
              </w:rPr>
              <w:t>19</w:t>
            </w:r>
            <w:r w:rsidR="0078337C" w:rsidRPr="0078337C">
              <w:rPr>
                <w:webHidden/>
              </w:rPr>
              <w:fldChar w:fldCharType="end"/>
            </w:r>
          </w:hyperlink>
        </w:p>
        <w:p w14:paraId="18A80EB8" w14:textId="77777777" w:rsidR="0078337C" w:rsidRPr="0078337C" w:rsidRDefault="00CB0993">
          <w:pPr>
            <w:pStyle w:val="TOC3"/>
            <w:rPr>
              <w:rFonts w:asciiTheme="minorHAnsi" w:eastAsiaTheme="minorEastAsia" w:hAnsiTheme="minorHAnsi" w:cstheme="minorBidi"/>
              <w:lang w:val="en-US"/>
            </w:rPr>
          </w:pPr>
          <w:hyperlink w:anchor="_Toc143256141" w:history="1">
            <w:r w:rsidR="0078337C" w:rsidRPr="0078337C">
              <w:rPr>
                <w:rStyle w:val="Hyperlink"/>
              </w:rPr>
              <w:t>3.4.1</w:t>
            </w:r>
            <w:r w:rsidR="0078337C" w:rsidRPr="0078337C">
              <w:rPr>
                <w:rFonts w:asciiTheme="minorHAnsi" w:eastAsiaTheme="minorEastAsia" w:hAnsiTheme="minorHAnsi" w:cstheme="minorBidi"/>
                <w:lang w:val="en-US"/>
              </w:rPr>
              <w:tab/>
            </w:r>
            <w:r w:rsidR="0078337C" w:rsidRPr="0078337C">
              <w:rPr>
                <w:rStyle w:val="Hyperlink"/>
              </w:rPr>
              <w:t>Alat</w:t>
            </w:r>
            <w:r w:rsidR="0078337C" w:rsidRPr="0078337C">
              <w:rPr>
                <w:webHidden/>
              </w:rPr>
              <w:tab/>
            </w:r>
            <w:r w:rsidR="0078337C" w:rsidRPr="0078337C">
              <w:rPr>
                <w:webHidden/>
              </w:rPr>
              <w:fldChar w:fldCharType="begin"/>
            </w:r>
            <w:r w:rsidR="0078337C" w:rsidRPr="0078337C">
              <w:rPr>
                <w:webHidden/>
              </w:rPr>
              <w:instrText xml:space="preserve"> PAGEREF _Toc143256141 \h </w:instrText>
            </w:r>
            <w:r w:rsidR="0078337C" w:rsidRPr="0078337C">
              <w:rPr>
                <w:webHidden/>
              </w:rPr>
            </w:r>
            <w:r w:rsidR="0078337C" w:rsidRPr="0078337C">
              <w:rPr>
                <w:webHidden/>
              </w:rPr>
              <w:fldChar w:fldCharType="separate"/>
            </w:r>
            <w:r w:rsidR="0032135B">
              <w:rPr>
                <w:webHidden/>
              </w:rPr>
              <w:t>19</w:t>
            </w:r>
            <w:r w:rsidR="0078337C" w:rsidRPr="0078337C">
              <w:rPr>
                <w:webHidden/>
              </w:rPr>
              <w:fldChar w:fldCharType="end"/>
            </w:r>
          </w:hyperlink>
        </w:p>
        <w:p w14:paraId="0249744D" w14:textId="77777777" w:rsidR="0078337C" w:rsidRPr="0078337C" w:rsidRDefault="00CB0993">
          <w:pPr>
            <w:pStyle w:val="TOC3"/>
            <w:rPr>
              <w:rFonts w:asciiTheme="minorHAnsi" w:eastAsiaTheme="minorEastAsia" w:hAnsiTheme="minorHAnsi" w:cstheme="minorBidi"/>
              <w:lang w:val="en-US"/>
            </w:rPr>
          </w:pPr>
          <w:hyperlink w:anchor="_Toc143256142" w:history="1">
            <w:r w:rsidR="0078337C" w:rsidRPr="0078337C">
              <w:rPr>
                <w:rStyle w:val="Hyperlink"/>
              </w:rPr>
              <w:t>3.4.2</w:t>
            </w:r>
            <w:r w:rsidR="0078337C" w:rsidRPr="0078337C">
              <w:rPr>
                <w:rFonts w:asciiTheme="minorHAnsi" w:eastAsiaTheme="minorEastAsia" w:hAnsiTheme="minorHAnsi" w:cstheme="minorBidi"/>
                <w:lang w:val="en-US"/>
              </w:rPr>
              <w:tab/>
            </w:r>
            <w:r w:rsidR="0078337C" w:rsidRPr="0078337C">
              <w:rPr>
                <w:rStyle w:val="Hyperlink"/>
              </w:rPr>
              <w:t>Bahan</w:t>
            </w:r>
            <w:r w:rsidR="0078337C" w:rsidRPr="0078337C">
              <w:rPr>
                <w:webHidden/>
              </w:rPr>
              <w:tab/>
            </w:r>
            <w:r w:rsidR="0078337C" w:rsidRPr="0078337C">
              <w:rPr>
                <w:webHidden/>
              </w:rPr>
              <w:fldChar w:fldCharType="begin"/>
            </w:r>
            <w:r w:rsidR="0078337C" w:rsidRPr="0078337C">
              <w:rPr>
                <w:webHidden/>
              </w:rPr>
              <w:instrText xml:space="preserve"> PAGEREF _Toc143256142 \h </w:instrText>
            </w:r>
            <w:r w:rsidR="0078337C" w:rsidRPr="0078337C">
              <w:rPr>
                <w:webHidden/>
              </w:rPr>
            </w:r>
            <w:r w:rsidR="0078337C" w:rsidRPr="0078337C">
              <w:rPr>
                <w:webHidden/>
              </w:rPr>
              <w:fldChar w:fldCharType="separate"/>
            </w:r>
            <w:r w:rsidR="0032135B">
              <w:rPr>
                <w:webHidden/>
              </w:rPr>
              <w:t>19</w:t>
            </w:r>
            <w:r w:rsidR="0078337C" w:rsidRPr="0078337C">
              <w:rPr>
                <w:webHidden/>
              </w:rPr>
              <w:fldChar w:fldCharType="end"/>
            </w:r>
          </w:hyperlink>
        </w:p>
        <w:p w14:paraId="56FF5E13" w14:textId="77777777" w:rsidR="0078337C" w:rsidRPr="0078337C" w:rsidRDefault="00CB0993">
          <w:pPr>
            <w:pStyle w:val="TOC2"/>
            <w:rPr>
              <w:rFonts w:asciiTheme="minorHAnsi" w:eastAsiaTheme="minorEastAsia" w:hAnsiTheme="minorHAnsi" w:cstheme="minorBidi"/>
              <w:lang w:val="en-US"/>
            </w:rPr>
          </w:pPr>
          <w:hyperlink w:anchor="_Toc143256143" w:history="1">
            <w:r w:rsidR="0078337C" w:rsidRPr="0078337C">
              <w:rPr>
                <w:rStyle w:val="Hyperlink"/>
              </w:rPr>
              <w:t>3.5</w:t>
            </w:r>
            <w:r w:rsidR="0078337C" w:rsidRPr="0078337C">
              <w:rPr>
                <w:rFonts w:asciiTheme="minorHAnsi" w:eastAsiaTheme="minorEastAsia" w:hAnsiTheme="minorHAnsi" w:cstheme="minorBidi"/>
                <w:lang w:val="en-US"/>
              </w:rPr>
              <w:tab/>
            </w:r>
            <w:r w:rsidR="0078337C" w:rsidRPr="0078337C">
              <w:rPr>
                <w:rStyle w:val="Hyperlink"/>
              </w:rPr>
              <w:t>Pembuatan Simplisia</w:t>
            </w:r>
            <w:r w:rsidR="0078337C" w:rsidRPr="0078337C">
              <w:rPr>
                <w:webHidden/>
              </w:rPr>
              <w:tab/>
            </w:r>
            <w:r w:rsidR="0078337C" w:rsidRPr="0078337C">
              <w:rPr>
                <w:webHidden/>
              </w:rPr>
              <w:fldChar w:fldCharType="begin"/>
            </w:r>
            <w:r w:rsidR="0078337C" w:rsidRPr="0078337C">
              <w:rPr>
                <w:webHidden/>
              </w:rPr>
              <w:instrText xml:space="preserve"> PAGEREF _Toc143256143 \h </w:instrText>
            </w:r>
            <w:r w:rsidR="0078337C" w:rsidRPr="0078337C">
              <w:rPr>
                <w:webHidden/>
              </w:rPr>
            </w:r>
            <w:r w:rsidR="0078337C" w:rsidRPr="0078337C">
              <w:rPr>
                <w:webHidden/>
              </w:rPr>
              <w:fldChar w:fldCharType="separate"/>
            </w:r>
            <w:r w:rsidR="0032135B">
              <w:rPr>
                <w:webHidden/>
              </w:rPr>
              <w:t>19</w:t>
            </w:r>
            <w:r w:rsidR="0078337C" w:rsidRPr="0078337C">
              <w:rPr>
                <w:webHidden/>
              </w:rPr>
              <w:fldChar w:fldCharType="end"/>
            </w:r>
          </w:hyperlink>
        </w:p>
        <w:p w14:paraId="1DC8F046" w14:textId="77777777" w:rsidR="0078337C" w:rsidRPr="0078337C" w:rsidRDefault="00CB0993">
          <w:pPr>
            <w:pStyle w:val="TOC2"/>
            <w:rPr>
              <w:rFonts w:asciiTheme="minorHAnsi" w:eastAsiaTheme="minorEastAsia" w:hAnsiTheme="minorHAnsi" w:cstheme="minorBidi"/>
              <w:lang w:val="en-US"/>
            </w:rPr>
          </w:pPr>
          <w:hyperlink w:anchor="_Toc143256144" w:history="1">
            <w:r w:rsidR="0078337C" w:rsidRPr="0078337C">
              <w:rPr>
                <w:rStyle w:val="Hyperlink"/>
              </w:rPr>
              <w:t>3.6</w:t>
            </w:r>
            <w:r w:rsidR="0078337C" w:rsidRPr="0078337C">
              <w:rPr>
                <w:rFonts w:asciiTheme="minorHAnsi" w:eastAsiaTheme="minorEastAsia" w:hAnsiTheme="minorHAnsi" w:cstheme="minorBidi"/>
                <w:lang w:val="en-US"/>
              </w:rPr>
              <w:tab/>
            </w:r>
            <w:r w:rsidR="0078337C" w:rsidRPr="0078337C">
              <w:rPr>
                <w:rStyle w:val="Hyperlink"/>
              </w:rPr>
              <w:t>Perhitungan Cairan Penyari Simplisia Daun Ciplukan</w:t>
            </w:r>
            <w:r w:rsidR="0078337C" w:rsidRPr="0078337C">
              <w:rPr>
                <w:webHidden/>
              </w:rPr>
              <w:tab/>
            </w:r>
            <w:r w:rsidR="0078337C" w:rsidRPr="0078337C">
              <w:rPr>
                <w:webHidden/>
              </w:rPr>
              <w:fldChar w:fldCharType="begin"/>
            </w:r>
            <w:r w:rsidR="0078337C" w:rsidRPr="0078337C">
              <w:rPr>
                <w:webHidden/>
              </w:rPr>
              <w:instrText xml:space="preserve"> PAGEREF _Toc143256144 \h </w:instrText>
            </w:r>
            <w:r w:rsidR="0078337C" w:rsidRPr="0078337C">
              <w:rPr>
                <w:webHidden/>
              </w:rPr>
            </w:r>
            <w:r w:rsidR="0078337C" w:rsidRPr="0078337C">
              <w:rPr>
                <w:webHidden/>
              </w:rPr>
              <w:fldChar w:fldCharType="separate"/>
            </w:r>
            <w:r w:rsidR="0032135B">
              <w:rPr>
                <w:webHidden/>
              </w:rPr>
              <w:t>19</w:t>
            </w:r>
            <w:r w:rsidR="0078337C" w:rsidRPr="0078337C">
              <w:rPr>
                <w:webHidden/>
              </w:rPr>
              <w:fldChar w:fldCharType="end"/>
            </w:r>
          </w:hyperlink>
        </w:p>
        <w:p w14:paraId="40B67117" w14:textId="77777777" w:rsidR="0078337C" w:rsidRPr="0078337C" w:rsidRDefault="00CB0993">
          <w:pPr>
            <w:pStyle w:val="TOC2"/>
            <w:rPr>
              <w:rFonts w:asciiTheme="minorHAnsi" w:eastAsiaTheme="minorEastAsia" w:hAnsiTheme="minorHAnsi" w:cstheme="minorBidi"/>
              <w:lang w:val="en-US"/>
            </w:rPr>
          </w:pPr>
          <w:hyperlink w:anchor="_Toc143256145" w:history="1">
            <w:r w:rsidR="0078337C" w:rsidRPr="0078337C">
              <w:rPr>
                <w:rStyle w:val="Hyperlink"/>
              </w:rPr>
              <w:t>3.7</w:t>
            </w:r>
            <w:r w:rsidR="0078337C" w:rsidRPr="0078337C">
              <w:rPr>
                <w:rFonts w:asciiTheme="minorHAnsi" w:eastAsiaTheme="minorEastAsia" w:hAnsiTheme="minorHAnsi" w:cstheme="minorBidi"/>
                <w:lang w:val="en-US"/>
              </w:rPr>
              <w:tab/>
            </w:r>
            <w:r w:rsidR="0078337C" w:rsidRPr="0078337C">
              <w:rPr>
                <w:rStyle w:val="Hyperlink"/>
              </w:rPr>
              <w:t>Pembuatan Ekstrak Daun Ciplukan</w:t>
            </w:r>
            <w:r w:rsidR="0078337C" w:rsidRPr="0078337C">
              <w:rPr>
                <w:webHidden/>
              </w:rPr>
              <w:tab/>
            </w:r>
            <w:r w:rsidR="0078337C" w:rsidRPr="0078337C">
              <w:rPr>
                <w:webHidden/>
              </w:rPr>
              <w:fldChar w:fldCharType="begin"/>
            </w:r>
            <w:r w:rsidR="0078337C" w:rsidRPr="0078337C">
              <w:rPr>
                <w:webHidden/>
              </w:rPr>
              <w:instrText xml:space="preserve"> PAGEREF _Toc143256145 \h </w:instrText>
            </w:r>
            <w:r w:rsidR="0078337C" w:rsidRPr="0078337C">
              <w:rPr>
                <w:webHidden/>
              </w:rPr>
            </w:r>
            <w:r w:rsidR="0078337C" w:rsidRPr="0078337C">
              <w:rPr>
                <w:webHidden/>
              </w:rPr>
              <w:fldChar w:fldCharType="separate"/>
            </w:r>
            <w:r w:rsidR="0032135B">
              <w:rPr>
                <w:webHidden/>
              </w:rPr>
              <w:t>20</w:t>
            </w:r>
            <w:r w:rsidR="0078337C" w:rsidRPr="0078337C">
              <w:rPr>
                <w:webHidden/>
              </w:rPr>
              <w:fldChar w:fldCharType="end"/>
            </w:r>
          </w:hyperlink>
        </w:p>
        <w:p w14:paraId="321D5A05" w14:textId="77777777" w:rsidR="0078337C" w:rsidRPr="0078337C" w:rsidRDefault="00CB0993">
          <w:pPr>
            <w:pStyle w:val="TOC2"/>
            <w:rPr>
              <w:rFonts w:asciiTheme="minorHAnsi" w:eastAsiaTheme="minorEastAsia" w:hAnsiTheme="minorHAnsi" w:cstheme="minorBidi"/>
              <w:lang w:val="en-US"/>
            </w:rPr>
          </w:pPr>
          <w:hyperlink w:anchor="_Toc143256146" w:history="1">
            <w:r w:rsidR="0078337C" w:rsidRPr="0078337C">
              <w:rPr>
                <w:rStyle w:val="Hyperlink"/>
              </w:rPr>
              <w:t>3.8</w:t>
            </w:r>
            <w:r w:rsidR="0078337C" w:rsidRPr="0078337C">
              <w:rPr>
                <w:rFonts w:asciiTheme="minorHAnsi" w:eastAsiaTheme="minorEastAsia" w:hAnsiTheme="minorHAnsi" w:cstheme="minorBidi"/>
                <w:lang w:val="en-US"/>
              </w:rPr>
              <w:tab/>
            </w:r>
            <w:r w:rsidR="0078337C" w:rsidRPr="0078337C">
              <w:rPr>
                <w:rStyle w:val="Hyperlink"/>
              </w:rPr>
              <w:t>Perhitungan Konsentrasi Ekstrak Daun Ciplukan</w:t>
            </w:r>
            <w:r w:rsidR="0078337C" w:rsidRPr="0078337C">
              <w:rPr>
                <w:webHidden/>
              </w:rPr>
              <w:tab/>
            </w:r>
            <w:r w:rsidR="0078337C" w:rsidRPr="0078337C">
              <w:rPr>
                <w:webHidden/>
              </w:rPr>
              <w:fldChar w:fldCharType="begin"/>
            </w:r>
            <w:r w:rsidR="0078337C" w:rsidRPr="0078337C">
              <w:rPr>
                <w:webHidden/>
              </w:rPr>
              <w:instrText xml:space="preserve"> PAGEREF _Toc143256146 \h </w:instrText>
            </w:r>
            <w:r w:rsidR="0078337C" w:rsidRPr="0078337C">
              <w:rPr>
                <w:webHidden/>
              </w:rPr>
            </w:r>
            <w:r w:rsidR="0078337C" w:rsidRPr="0078337C">
              <w:rPr>
                <w:webHidden/>
              </w:rPr>
              <w:fldChar w:fldCharType="separate"/>
            </w:r>
            <w:r w:rsidR="0032135B">
              <w:rPr>
                <w:webHidden/>
              </w:rPr>
              <w:t>20</w:t>
            </w:r>
            <w:r w:rsidR="0078337C" w:rsidRPr="0078337C">
              <w:rPr>
                <w:webHidden/>
              </w:rPr>
              <w:fldChar w:fldCharType="end"/>
            </w:r>
          </w:hyperlink>
        </w:p>
        <w:p w14:paraId="2B13436A" w14:textId="77777777" w:rsidR="0078337C" w:rsidRPr="0078337C" w:rsidRDefault="00CB0993">
          <w:pPr>
            <w:pStyle w:val="TOC2"/>
            <w:rPr>
              <w:rFonts w:asciiTheme="minorHAnsi" w:eastAsiaTheme="minorEastAsia" w:hAnsiTheme="minorHAnsi" w:cstheme="minorBidi"/>
              <w:lang w:val="en-US"/>
            </w:rPr>
          </w:pPr>
          <w:hyperlink w:anchor="_Toc143256147" w:history="1">
            <w:r w:rsidR="0078337C" w:rsidRPr="0078337C">
              <w:rPr>
                <w:rStyle w:val="Hyperlink"/>
              </w:rPr>
              <w:t>3.9</w:t>
            </w:r>
            <w:r w:rsidR="0078337C" w:rsidRPr="0078337C">
              <w:rPr>
                <w:rFonts w:asciiTheme="minorHAnsi" w:eastAsiaTheme="minorEastAsia" w:hAnsiTheme="minorHAnsi" w:cstheme="minorBidi"/>
                <w:lang w:val="en-US"/>
              </w:rPr>
              <w:tab/>
            </w:r>
            <w:r w:rsidR="0078337C" w:rsidRPr="0078337C">
              <w:rPr>
                <w:rStyle w:val="Hyperlink"/>
              </w:rPr>
              <w:t>Pembuatan Media</w:t>
            </w:r>
            <w:r w:rsidR="0078337C" w:rsidRPr="0078337C">
              <w:rPr>
                <w:webHidden/>
              </w:rPr>
              <w:tab/>
            </w:r>
            <w:r w:rsidR="0078337C" w:rsidRPr="0078337C">
              <w:rPr>
                <w:webHidden/>
              </w:rPr>
              <w:fldChar w:fldCharType="begin"/>
            </w:r>
            <w:r w:rsidR="0078337C" w:rsidRPr="0078337C">
              <w:rPr>
                <w:webHidden/>
              </w:rPr>
              <w:instrText xml:space="preserve"> PAGEREF _Toc143256147 \h </w:instrText>
            </w:r>
            <w:r w:rsidR="0078337C" w:rsidRPr="0078337C">
              <w:rPr>
                <w:webHidden/>
              </w:rPr>
            </w:r>
            <w:r w:rsidR="0078337C" w:rsidRPr="0078337C">
              <w:rPr>
                <w:webHidden/>
              </w:rPr>
              <w:fldChar w:fldCharType="separate"/>
            </w:r>
            <w:r w:rsidR="0032135B">
              <w:rPr>
                <w:webHidden/>
              </w:rPr>
              <w:t>21</w:t>
            </w:r>
            <w:r w:rsidR="0078337C" w:rsidRPr="0078337C">
              <w:rPr>
                <w:webHidden/>
              </w:rPr>
              <w:fldChar w:fldCharType="end"/>
            </w:r>
          </w:hyperlink>
        </w:p>
        <w:p w14:paraId="1D0E0BEE" w14:textId="77777777" w:rsidR="0078337C" w:rsidRPr="0078337C" w:rsidRDefault="00CB0993">
          <w:pPr>
            <w:pStyle w:val="TOC3"/>
            <w:rPr>
              <w:rFonts w:asciiTheme="minorHAnsi" w:eastAsiaTheme="minorEastAsia" w:hAnsiTheme="minorHAnsi" w:cstheme="minorBidi"/>
              <w:lang w:val="en-US"/>
            </w:rPr>
          </w:pPr>
          <w:hyperlink w:anchor="_Toc143256148" w:history="1">
            <w:r w:rsidR="0078337C" w:rsidRPr="0078337C">
              <w:rPr>
                <w:rStyle w:val="Hyperlink"/>
              </w:rPr>
              <w:t>3.9.1</w:t>
            </w:r>
            <w:r w:rsidR="0078337C" w:rsidRPr="0078337C">
              <w:rPr>
                <w:rFonts w:asciiTheme="minorHAnsi" w:eastAsiaTheme="minorEastAsia" w:hAnsiTheme="minorHAnsi" w:cstheme="minorBidi"/>
                <w:lang w:val="en-US"/>
              </w:rPr>
              <w:tab/>
            </w:r>
            <w:r w:rsidR="0078337C" w:rsidRPr="0078337C">
              <w:rPr>
                <w:rStyle w:val="Hyperlink"/>
              </w:rPr>
              <w:t>Pembuatan Media Nutrient Agar (NA)</w:t>
            </w:r>
            <w:r w:rsidR="0078337C" w:rsidRPr="0078337C">
              <w:rPr>
                <w:webHidden/>
              </w:rPr>
              <w:tab/>
            </w:r>
            <w:r w:rsidR="0078337C" w:rsidRPr="0078337C">
              <w:rPr>
                <w:webHidden/>
              </w:rPr>
              <w:fldChar w:fldCharType="begin"/>
            </w:r>
            <w:r w:rsidR="0078337C" w:rsidRPr="0078337C">
              <w:rPr>
                <w:webHidden/>
              </w:rPr>
              <w:instrText xml:space="preserve"> PAGEREF _Toc143256148 \h </w:instrText>
            </w:r>
            <w:r w:rsidR="0078337C" w:rsidRPr="0078337C">
              <w:rPr>
                <w:webHidden/>
              </w:rPr>
            </w:r>
            <w:r w:rsidR="0078337C" w:rsidRPr="0078337C">
              <w:rPr>
                <w:webHidden/>
              </w:rPr>
              <w:fldChar w:fldCharType="separate"/>
            </w:r>
            <w:r w:rsidR="0032135B">
              <w:rPr>
                <w:webHidden/>
              </w:rPr>
              <w:t>21</w:t>
            </w:r>
            <w:r w:rsidR="0078337C" w:rsidRPr="0078337C">
              <w:rPr>
                <w:webHidden/>
              </w:rPr>
              <w:fldChar w:fldCharType="end"/>
            </w:r>
          </w:hyperlink>
        </w:p>
        <w:p w14:paraId="3EEC7BCF" w14:textId="77777777" w:rsidR="0078337C" w:rsidRPr="0078337C" w:rsidRDefault="00CB0993">
          <w:pPr>
            <w:pStyle w:val="TOC3"/>
            <w:rPr>
              <w:rFonts w:asciiTheme="minorHAnsi" w:eastAsiaTheme="minorEastAsia" w:hAnsiTheme="minorHAnsi" w:cstheme="minorBidi"/>
              <w:lang w:val="en-US"/>
            </w:rPr>
          </w:pPr>
          <w:hyperlink w:anchor="_Toc143256149" w:history="1">
            <w:r w:rsidR="0078337C" w:rsidRPr="0078337C">
              <w:rPr>
                <w:rStyle w:val="Hyperlink"/>
              </w:rPr>
              <w:t>3.9.2</w:t>
            </w:r>
            <w:r w:rsidR="0078337C" w:rsidRPr="0078337C">
              <w:rPr>
                <w:rFonts w:asciiTheme="minorHAnsi" w:eastAsiaTheme="minorEastAsia" w:hAnsiTheme="minorHAnsi" w:cstheme="minorBidi"/>
                <w:lang w:val="en-US"/>
              </w:rPr>
              <w:tab/>
            </w:r>
            <w:r w:rsidR="0078337C" w:rsidRPr="0078337C">
              <w:rPr>
                <w:rStyle w:val="Hyperlink"/>
              </w:rPr>
              <w:t>Pembuatan Eosin Methylene Blue (EMBA)</w:t>
            </w:r>
            <w:r w:rsidR="0078337C" w:rsidRPr="0078337C">
              <w:rPr>
                <w:webHidden/>
              </w:rPr>
              <w:tab/>
            </w:r>
            <w:r w:rsidR="0078337C" w:rsidRPr="0078337C">
              <w:rPr>
                <w:webHidden/>
              </w:rPr>
              <w:fldChar w:fldCharType="begin"/>
            </w:r>
            <w:r w:rsidR="0078337C" w:rsidRPr="0078337C">
              <w:rPr>
                <w:webHidden/>
              </w:rPr>
              <w:instrText xml:space="preserve"> PAGEREF _Toc143256149 \h </w:instrText>
            </w:r>
            <w:r w:rsidR="0078337C" w:rsidRPr="0078337C">
              <w:rPr>
                <w:webHidden/>
              </w:rPr>
            </w:r>
            <w:r w:rsidR="0078337C" w:rsidRPr="0078337C">
              <w:rPr>
                <w:webHidden/>
              </w:rPr>
              <w:fldChar w:fldCharType="separate"/>
            </w:r>
            <w:r w:rsidR="0032135B">
              <w:rPr>
                <w:webHidden/>
              </w:rPr>
              <w:t>21</w:t>
            </w:r>
            <w:r w:rsidR="0078337C" w:rsidRPr="0078337C">
              <w:rPr>
                <w:webHidden/>
              </w:rPr>
              <w:fldChar w:fldCharType="end"/>
            </w:r>
          </w:hyperlink>
        </w:p>
        <w:p w14:paraId="11567F95" w14:textId="77777777" w:rsidR="0078337C" w:rsidRPr="0078337C" w:rsidRDefault="00CB0993">
          <w:pPr>
            <w:pStyle w:val="TOC3"/>
            <w:rPr>
              <w:rFonts w:asciiTheme="minorHAnsi" w:eastAsiaTheme="minorEastAsia" w:hAnsiTheme="minorHAnsi" w:cstheme="minorBidi"/>
              <w:lang w:val="en-US"/>
            </w:rPr>
          </w:pPr>
          <w:hyperlink w:anchor="_Toc143256150" w:history="1">
            <w:r w:rsidR="0078337C" w:rsidRPr="0078337C">
              <w:rPr>
                <w:rStyle w:val="Hyperlink"/>
              </w:rPr>
              <w:t>3.9.3</w:t>
            </w:r>
            <w:r w:rsidR="0078337C" w:rsidRPr="0078337C">
              <w:rPr>
                <w:rFonts w:asciiTheme="minorHAnsi" w:eastAsiaTheme="minorEastAsia" w:hAnsiTheme="minorHAnsi" w:cstheme="minorBidi"/>
                <w:lang w:val="en-US"/>
              </w:rPr>
              <w:tab/>
            </w:r>
            <w:r w:rsidR="0078337C" w:rsidRPr="0078337C">
              <w:rPr>
                <w:rStyle w:val="Hyperlink"/>
              </w:rPr>
              <w:t>Pembuatan Media Muller Hinton Agar (MHA)</w:t>
            </w:r>
            <w:r w:rsidR="0078337C" w:rsidRPr="0078337C">
              <w:rPr>
                <w:webHidden/>
              </w:rPr>
              <w:tab/>
            </w:r>
            <w:r w:rsidR="0078337C" w:rsidRPr="0078337C">
              <w:rPr>
                <w:webHidden/>
              </w:rPr>
              <w:fldChar w:fldCharType="begin"/>
            </w:r>
            <w:r w:rsidR="0078337C" w:rsidRPr="0078337C">
              <w:rPr>
                <w:webHidden/>
              </w:rPr>
              <w:instrText xml:space="preserve"> PAGEREF _Toc143256150 \h </w:instrText>
            </w:r>
            <w:r w:rsidR="0078337C" w:rsidRPr="0078337C">
              <w:rPr>
                <w:webHidden/>
              </w:rPr>
            </w:r>
            <w:r w:rsidR="0078337C" w:rsidRPr="0078337C">
              <w:rPr>
                <w:webHidden/>
              </w:rPr>
              <w:fldChar w:fldCharType="separate"/>
            </w:r>
            <w:r w:rsidR="0032135B">
              <w:rPr>
                <w:webHidden/>
              </w:rPr>
              <w:t>22</w:t>
            </w:r>
            <w:r w:rsidR="0078337C" w:rsidRPr="0078337C">
              <w:rPr>
                <w:webHidden/>
              </w:rPr>
              <w:fldChar w:fldCharType="end"/>
            </w:r>
          </w:hyperlink>
        </w:p>
        <w:p w14:paraId="3E692044" w14:textId="77777777" w:rsidR="0078337C" w:rsidRPr="0078337C" w:rsidRDefault="00CB0993">
          <w:pPr>
            <w:pStyle w:val="TOC3"/>
            <w:rPr>
              <w:rFonts w:asciiTheme="minorHAnsi" w:eastAsiaTheme="minorEastAsia" w:hAnsiTheme="minorHAnsi" w:cstheme="minorBidi"/>
              <w:lang w:val="en-US"/>
            </w:rPr>
          </w:pPr>
          <w:hyperlink w:anchor="_Toc143256151" w:history="1">
            <w:r w:rsidR="0078337C" w:rsidRPr="0078337C">
              <w:rPr>
                <w:rStyle w:val="Hyperlink"/>
              </w:rPr>
              <w:t>3.9.4</w:t>
            </w:r>
            <w:r w:rsidR="0078337C" w:rsidRPr="0078337C">
              <w:rPr>
                <w:rFonts w:asciiTheme="minorHAnsi" w:eastAsiaTheme="minorEastAsia" w:hAnsiTheme="minorHAnsi" w:cstheme="minorBidi"/>
                <w:lang w:val="en-US"/>
              </w:rPr>
              <w:tab/>
            </w:r>
            <w:r w:rsidR="0078337C" w:rsidRPr="0078337C">
              <w:rPr>
                <w:rStyle w:val="Hyperlink"/>
              </w:rPr>
              <w:t>Pembuatan Larutan NaCl 0,9%</w:t>
            </w:r>
            <w:r w:rsidR="0078337C" w:rsidRPr="0078337C">
              <w:rPr>
                <w:webHidden/>
              </w:rPr>
              <w:tab/>
            </w:r>
            <w:r w:rsidR="0078337C" w:rsidRPr="0078337C">
              <w:rPr>
                <w:webHidden/>
              </w:rPr>
              <w:fldChar w:fldCharType="begin"/>
            </w:r>
            <w:r w:rsidR="0078337C" w:rsidRPr="0078337C">
              <w:rPr>
                <w:webHidden/>
              </w:rPr>
              <w:instrText xml:space="preserve"> PAGEREF _Toc143256151 \h </w:instrText>
            </w:r>
            <w:r w:rsidR="0078337C" w:rsidRPr="0078337C">
              <w:rPr>
                <w:webHidden/>
              </w:rPr>
            </w:r>
            <w:r w:rsidR="0078337C" w:rsidRPr="0078337C">
              <w:rPr>
                <w:webHidden/>
              </w:rPr>
              <w:fldChar w:fldCharType="separate"/>
            </w:r>
            <w:r w:rsidR="0032135B">
              <w:rPr>
                <w:webHidden/>
              </w:rPr>
              <w:t>22</w:t>
            </w:r>
            <w:r w:rsidR="0078337C" w:rsidRPr="0078337C">
              <w:rPr>
                <w:webHidden/>
              </w:rPr>
              <w:fldChar w:fldCharType="end"/>
            </w:r>
          </w:hyperlink>
        </w:p>
        <w:p w14:paraId="62079FD3" w14:textId="77777777" w:rsidR="0078337C" w:rsidRPr="0078337C" w:rsidRDefault="00CB0993">
          <w:pPr>
            <w:pStyle w:val="TOC3"/>
            <w:rPr>
              <w:rFonts w:asciiTheme="minorHAnsi" w:eastAsiaTheme="minorEastAsia" w:hAnsiTheme="minorHAnsi" w:cstheme="minorBidi"/>
              <w:lang w:val="en-US"/>
            </w:rPr>
          </w:pPr>
          <w:hyperlink w:anchor="_Toc143256152" w:history="1">
            <w:r w:rsidR="0078337C" w:rsidRPr="0078337C">
              <w:rPr>
                <w:rStyle w:val="Hyperlink"/>
              </w:rPr>
              <w:t>3.9.5</w:t>
            </w:r>
            <w:r w:rsidR="0078337C" w:rsidRPr="0078337C">
              <w:rPr>
                <w:rFonts w:asciiTheme="minorHAnsi" w:eastAsiaTheme="minorEastAsia" w:hAnsiTheme="minorHAnsi" w:cstheme="minorBidi"/>
                <w:lang w:val="en-US"/>
              </w:rPr>
              <w:tab/>
            </w:r>
            <w:r w:rsidR="0078337C" w:rsidRPr="0078337C">
              <w:rPr>
                <w:rStyle w:val="Hyperlink"/>
              </w:rPr>
              <w:t>Pembuatan Suspensi Standart Mc.Farland</w:t>
            </w:r>
            <w:r w:rsidR="0078337C" w:rsidRPr="0078337C">
              <w:rPr>
                <w:webHidden/>
              </w:rPr>
              <w:tab/>
            </w:r>
            <w:r w:rsidR="0078337C" w:rsidRPr="0078337C">
              <w:rPr>
                <w:webHidden/>
              </w:rPr>
              <w:fldChar w:fldCharType="begin"/>
            </w:r>
            <w:r w:rsidR="0078337C" w:rsidRPr="0078337C">
              <w:rPr>
                <w:webHidden/>
              </w:rPr>
              <w:instrText xml:space="preserve"> PAGEREF _Toc143256152 \h </w:instrText>
            </w:r>
            <w:r w:rsidR="0078337C" w:rsidRPr="0078337C">
              <w:rPr>
                <w:webHidden/>
              </w:rPr>
            </w:r>
            <w:r w:rsidR="0078337C" w:rsidRPr="0078337C">
              <w:rPr>
                <w:webHidden/>
              </w:rPr>
              <w:fldChar w:fldCharType="separate"/>
            </w:r>
            <w:r w:rsidR="0032135B">
              <w:rPr>
                <w:webHidden/>
              </w:rPr>
              <w:t>22</w:t>
            </w:r>
            <w:r w:rsidR="0078337C" w:rsidRPr="0078337C">
              <w:rPr>
                <w:webHidden/>
              </w:rPr>
              <w:fldChar w:fldCharType="end"/>
            </w:r>
          </w:hyperlink>
        </w:p>
        <w:p w14:paraId="598B5AA9" w14:textId="77777777" w:rsidR="0078337C" w:rsidRPr="0078337C" w:rsidRDefault="00CB0993">
          <w:pPr>
            <w:pStyle w:val="TOC3"/>
            <w:rPr>
              <w:rFonts w:asciiTheme="minorHAnsi" w:eastAsiaTheme="minorEastAsia" w:hAnsiTheme="minorHAnsi" w:cstheme="minorBidi"/>
              <w:lang w:val="en-US"/>
            </w:rPr>
          </w:pPr>
          <w:hyperlink w:anchor="_Toc143256153" w:history="1">
            <w:r w:rsidR="0078337C" w:rsidRPr="0078337C">
              <w:rPr>
                <w:rStyle w:val="Hyperlink"/>
              </w:rPr>
              <w:t>3.9.6</w:t>
            </w:r>
            <w:r w:rsidR="0078337C" w:rsidRPr="0078337C">
              <w:rPr>
                <w:rFonts w:asciiTheme="minorHAnsi" w:eastAsiaTheme="minorEastAsia" w:hAnsiTheme="minorHAnsi" w:cstheme="minorBidi"/>
                <w:lang w:val="en-US"/>
              </w:rPr>
              <w:tab/>
            </w:r>
            <w:r w:rsidR="0078337C" w:rsidRPr="0078337C">
              <w:rPr>
                <w:rStyle w:val="Hyperlink"/>
              </w:rPr>
              <w:t>Antibiotik Kloramfenikol</w:t>
            </w:r>
            <w:r w:rsidR="0078337C" w:rsidRPr="0078337C">
              <w:rPr>
                <w:webHidden/>
              </w:rPr>
              <w:tab/>
            </w:r>
            <w:r w:rsidR="0078337C" w:rsidRPr="0078337C">
              <w:rPr>
                <w:webHidden/>
              </w:rPr>
              <w:fldChar w:fldCharType="begin"/>
            </w:r>
            <w:r w:rsidR="0078337C" w:rsidRPr="0078337C">
              <w:rPr>
                <w:webHidden/>
              </w:rPr>
              <w:instrText xml:space="preserve"> PAGEREF _Toc143256153 \h </w:instrText>
            </w:r>
            <w:r w:rsidR="0078337C" w:rsidRPr="0078337C">
              <w:rPr>
                <w:webHidden/>
              </w:rPr>
            </w:r>
            <w:r w:rsidR="0078337C" w:rsidRPr="0078337C">
              <w:rPr>
                <w:webHidden/>
              </w:rPr>
              <w:fldChar w:fldCharType="separate"/>
            </w:r>
            <w:r w:rsidR="0032135B">
              <w:rPr>
                <w:webHidden/>
              </w:rPr>
              <w:t>23</w:t>
            </w:r>
            <w:r w:rsidR="0078337C" w:rsidRPr="0078337C">
              <w:rPr>
                <w:webHidden/>
              </w:rPr>
              <w:fldChar w:fldCharType="end"/>
            </w:r>
          </w:hyperlink>
        </w:p>
        <w:p w14:paraId="5221ECA5" w14:textId="77777777" w:rsidR="0078337C" w:rsidRPr="0078337C" w:rsidRDefault="00CB0993">
          <w:pPr>
            <w:pStyle w:val="TOC2"/>
            <w:rPr>
              <w:rFonts w:asciiTheme="minorHAnsi" w:eastAsiaTheme="minorEastAsia" w:hAnsiTheme="minorHAnsi" w:cstheme="minorBidi"/>
              <w:lang w:val="en-US"/>
            </w:rPr>
          </w:pPr>
          <w:hyperlink w:anchor="_Toc143256154" w:history="1">
            <w:r w:rsidR="0078337C" w:rsidRPr="0078337C">
              <w:rPr>
                <w:rStyle w:val="Hyperlink"/>
              </w:rPr>
              <w:t>3.10</w:t>
            </w:r>
            <w:r w:rsidR="0078337C" w:rsidRPr="0078337C">
              <w:rPr>
                <w:rFonts w:asciiTheme="minorHAnsi" w:eastAsiaTheme="minorEastAsia" w:hAnsiTheme="minorHAnsi" w:cstheme="minorBidi"/>
                <w:lang w:val="en-US"/>
              </w:rPr>
              <w:tab/>
            </w:r>
            <w:r w:rsidR="0078337C" w:rsidRPr="0078337C">
              <w:rPr>
                <w:rStyle w:val="Hyperlink"/>
              </w:rPr>
              <w:t xml:space="preserve">Pembiakan Bakteri </w:t>
            </w:r>
            <w:r w:rsidR="0078337C" w:rsidRPr="0078337C">
              <w:rPr>
                <w:rStyle w:val="Hyperlink"/>
                <w:i/>
              </w:rPr>
              <w:t>Escherichia coli</w:t>
            </w:r>
            <w:r w:rsidR="0078337C" w:rsidRPr="0078337C">
              <w:rPr>
                <w:webHidden/>
              </w:rPr>
              <w:tab/>
            </w:r>
            <w:r w:rsidR="0078337C" w:rsidRPr="0078337C">
              <w:rPr>
                <w:webHidden/>
              </w:rPr>
              <w:fldChar w:fldCharType="begin"/>
            </w:r>
            <w:r w:rsidR="0078337C" w:rsidRPr="0078337C">
              <w:rPr>
                <w:webHidden/>
              </w:rPr>
              <w:instrText xml:space="preserve"> PAGEREF _Toc143256154 \h </w:instrText>
            </w:r>
            <w:r w:rsidR="0078337C" w:rsidRPr="0078337C">
              <w:rPr>
                <w:webHidden/>
              </w:rPr>
            </w:r>
            <w:r w:rsidR="0078337C" w:rsidRPr="0078337C">
              <w:rPr>
                <w:webHidden/>
              </w:rPr>
              <w:fldChar w:fldCharType="separate"/>
            </w:r>
            <w:r w:rsidR="0032135B">
              <w:rPr>
                <w:webHidden/>
              </w:rPr>
              <w:t>23</w:t>
            </w:r>
            <w:r w:rsidR="0078337C" w:rsidRPr="0078337C">
              <w:rPr>
                <w:webHidden/>
              </w:rPr>
              <w:fldChar w:fldCharType="end"/>
            </w:r>
          </w:hyperlink>
        </w:p>
        <w:p w14:paraId="7A805B51" w14:textId="77777777" w:rsidR="0078337C" w:rsidRPr="0078337C" w:rsidRDefault="00CB0993">
          <w:pPr>
            <w:pStyle w:val="TOC3"/>
            <w:rPr>
              <w:rFonts w:asciiTheme="minorHAnsi" w:eastAsiaTheme="minorEastAsia" w:hAnsiTheme="minorHAnsi" w:cstheme="minorBidi"/>
              <w:lang w:val="en-US"/>
            </w:rPr>
          </w:pPr>
          <w:hyperlink w:anchor="_Toc143256155" w:history="1">
            <w:r w:rsidR="0078337C" w:rsidRPr="0078337C">
              <w:rPr>
                <w:rStyle w:val="Hyperlink"/>
              </w:rPr>
              <w:t>3.10.1</w:t>
            </w:r>
            <w:r w:rsidR="0078337C" w:rsidRPr="0078337C">
              <w:rPr>
                <w:rFonts w:asciiTheme="minorHAnsi" w:eastAsiaTheme="minorEastAsia" w:hAnsiTheme="minorHAnsi" w:cstheme="minorBidi"/>
                <w:lang w:val="en-US"/>
              </w:rPr>
              <w:tab/>
            </w:r>
            <w:r w:rsidR="0078337C" w:rsidRPr="0078337C">
              <w:rPr>
                <w:rStyle w:val="Hyperlink"/>
              </w:rPr>
              <w:t xml:space="preserve">Pengecatan gram Bakteri </w:t>
            </w:r>
            <w:r w:rsidR="0078337C" w:rsidRPr="0078337C">
              <w:rPr>
                <w:rStyle w:val="Hyperlink"/>
                <w:i/>
              </w:rPr>
              <w:t>Escherichia coli</w:t>
            </w:r>
            <w:r w:rsidR="0078337C" w:rsidRPr="0078337C">
              <w:rPr>
                <w:webHidden/>
              </w:rPr>
              <w:tab/>
            </w:r>
            <w:r w:rsidR="0078337C" w:rsidRPr="0078337C">
              <w:rPr>
                <w:webHidden/>
              </w:rPr>
              <w:fldChar w:fldCharType="begin"/>
            </w:r>
            <w:r w:rsidR="0078337C" w:rsidRPr="0078337C">
              <w:rPr>
                <w:webHidden/>
              </w:rPr>
              <w:instrText xml:space="preserve"> PAGEREF _Toc143256155 \h </w:instrText>
            </w:r>
            <w:r w:rsidR="0078337C" w:rsidRPr="0078337C">
              <w:rPr>
                <w:webHidden/>
              </w:rPr>
            </w:r>
            <w:r w:rsidR="0078337C" w:rsidRPr="0078337C">
              <w:rPr>
                <w:webHidden/>
              </w:rPr>
              <w:fldChar w:fldCharType="separate"/>
            </w:r>
            <w:r w:rsidR="0032135B">
              <w:rPr>
                <w:webHidden/>
              </w:rPr>
              <w:t>23</w:t>
            </w:r>
            <w:r w:rsidR="0078337C" w:rsidRPr="0078337C">
              <w:rPr>
                <w:webHidden/>
              </w:rPr>
              <w:fldChar w:fldCharType="end"/>
            </w:r>
          </w:hyperlink>
        </w:p>
        <w:p w14:paraId="293C296A" w14:textId="77777777" w:rsidR="0078337C" w:rsidRPr="0078337C" w:rsidRDefault="00CB0993">
          <w:pPr>
            <w:pStyle w:val="TOC3"/>
            <w:rPr>
              <w:rFonts w:asciiTheme="minorHAnsi" w:eastAsiaTheme="minorEastAsia" w:hAnsiTheme="minorHAnsi" w:cstheme="minorBidi"/>
              <w:lang w:val="en-US"/>
            </w:rPr>
          </w:pPr>
          <w:hyperlink w:anchor="_Toc143256156" w:history="1">
            <w:r w:rsidR="0078337C" w:rsidRPr="0078337C">
              <w:rPr>
                <w:rStyle w:val="Hyperlink"/>
              </w:rPr>
              <w:t>3.10.2</w:t>
            </w:r>
            <w:r w:rsidR="0078337C" w:rsidRPr="0078337C">
              <w:rPr>
                <w:rFonts w:asciiTheme="minorHAnsi" w:eastAsiaTheme="minorEastAsia" w:hAnsiTheme="minorHAnsi" w:cstheme="minorBidi"/>
                <w:lang w:val="en-US"/>
              </w:rPr>
              <w:tab/>
            </w:r>
            <w:r w:rsidR="0078337C" w:rsidRPr="0078337C">
              <w:rPr>
                <w:rStyle w:val="Hyperlink"/>
              </w:rPr>
              <w:t>Pengenceran Bakteri</w:t>
            </w:r>
            <w:r w:rsidR="0078337C" w:rsidRPr="0078337C">
              <w:rPr>
                <w:webHidden/>
              </w:rPr>
              <w:tab/>
            </w:r>
            <w:r w:rsidR="0078337C" w:rsidRPr="0078337C">
              <w:rPr>
                <w:webHidden/>
              </w:rPr>
              <w:fldChar w:fldCharType="begin"/>
            </w:r>
            <w:r w:rsidR="0078337C" w:rsidRPr="0078337C">
              <w:rPr>
                <w:webHidden/>
              </w:rPr>
              <w:instrText xml:space="preserve"> PAGEREF _Toc143256156 \h </w:instrText>
            </w:r>
            <w:r w:rsidR="0078337C" w:rsidRPr="0078337C">
              <w:rPr>
                <w:webHidden/>
              </w:rPr>
            </w:r>
            <w:r w:rsidR="0078337C" w:rsidRPr="0078337C">
              <w:rPr>
                <w:webHidden/>
              </w:rPr>
              <w:fldChar w:fldCharType="separate"/>
            </w:r>
            <w:r w:rsidR="0032135B">
              <w:rPr>
                <w:webHidden/>
              </w:rPr>
              <w:t>24</w:t>
            </w:r>
            <w:r w:rsidR="0078337C" w:rsidRPr="0078337C">
              <w:rPr>
                <w:webHidden/>
              </w:rPr>
              <w:fldChar w:fldCharType="end"/>
            </w:r>
          </w:hyperlink>
        </w:p>
        <w:p w14:paraId="040D8C12" w14:textId="77777777" w:rsidR="0078337C" w:rsidRDefault="00CB0993">
          <w:pPr>
            <w:pStyle w:val="TOC3"/>
            <w:rPr>
              <w:rStyle w:val="Hyperlink"/>
            </w:rPr>
          </w:pPr>
          <w:hyperlink w:anchor="_Toc143256157" w:history="1">
            <w:r w:rsidR="0078337C" w:rsidRPr="0078337C">
              <w:rPr>
                <w:rStyle w:val="Hyperlink"/>
              </w:rPr>
              <w:t>3.10.3</w:t>
            </w:r>
            <w:r w:rsidR="0078337C" w:rsidRPr="0078337C">
              <w:rPr>
                <w:rFonts w:asciiTheme="minorHAnsi" w:eastAsiaTheme="minorEastAsia" w:hAnsiTheme="minorHAnsi" w:cstheme="minorBidi"/>
                <w:lang w:val="en-US"/>
              </w:rPr>
              <w:tab/>
            </w:r>
            <w:r w:rsidR="0078337C" w:rsidRPr="0078337C">
              <w:rPr>
                <w:rStyle w:val="Hyperlink"/>
              </w:rPr>
              <w:t>Pengujian Efek Antibakteri</w:t>
            </w:r>
            <w:r w:rsidR="0078337C" w:rsidRPr="0078337C">
              <w:rPr>
                <w:webHidden/>
              </w:rPr>
              <w:tab/>
            </w:r>
            <w:r w:rsidR="0078337C" w:rsidRPr="0078337C">
              <w:rPr>
                <w:webHidden/>
              </w:rPr>
              <w:fldChar w:fldCharType="begin"/>
            </w:r>
            <w:r w:rsidR="0078337C" w:rsidRPr="0078337C">
              <w:rPr>
                <w:webHidden/>
              </w:rPr>
              <w:instrText xml:space="preserve"> PAGEREF _Toc143256157 \h </w:instrText>
            </w:r>
            <w:r w:rsidR="0078337C" w:rsidRPr="0078337C">
              <w:rPr>
                <w:webHidden/>
              </w:rPr>
            </w:r>
            <w:r w:rsidR="0078337C" w:rsidRPr="0078337C">
              <w:rPr>
                <w:webHidden/>
              </w:rPr>
              <w:fldChar w:fldCharType="separate"/>
            </w:r>
            <w:r w:rsidR="0032135B">
              <w:rPr>
                <w:webHidden/>
              </w:rPr>
              <w:t>24</w:t>
            </w:r>
            <w:r w:rsidR="0078337C" w:rsidRPr="0078337C">
              <w:rPr>
                <w:webHidden/>
              </w:rPr>
              <w:fldChar w:fldCharType="end"/>
            </w:r>
          </w:hyperlink>
        </w:p>
        <w:p w14:paraId="3EC61755" w14:textId="77777777" w:rsidR="0078337C" w:rsidRPr="0078337C" w:rsidRDefault="0078337C" w:rsidP="0078337C"/>
        <w:p w14:paraId="5CF077CE" w14:textId="53114611" w:rsidR="0078337C" w:rsidRPr="0078337C" w:rsidRDefault="00CB0993" w:rsidP="0078337C">
          <w:pPr>
            <w:pStyle w:val="TOC1"/>
            <w:rPr>
              <w:rFonts w:asciiTheme="minorHAnsi" w:eastAsiaTheme="minorEastAsia" w:hAnsiTheme="minorHAnsi" w:cstheme="minorBidi"/>
              <w:lang w:val="en-US"/>
            </w:rPr>
          </w:pPr>
          <w:hyperlink w:anchor="_Toc143256158" w:history="1">
            <w:r w:rsidR="0078337C" w:rsidRPr="0078337C">
              <w:rPr>
                <w:rStyle w:val="Hyperlink"/>
              </w:rPr>
              <w:t>BAB IV</w:t>
            </w:r>
          </w:hyperlink>
          <w:r w:rsidR="0078337C" w:rsidRPr="0078337C">
            <w:rPr>
              <w:rFonts w:asciiTheme="minorHAnsi" w:eastAsiaTheme="minorEastAsia" w:hAnsiTheme="minorHAnsi" w:cstheme="minorBidi"/>
              <w:lang w:val="en-US"/>
            </w:rPr>
            <w:t xml:space="preserve"> </w:t>
          </w:r>
          <w:hyperlink w:anchor="_Toc143256159" w:history="1">
            <w:r w:rsidR="0078337C" w:rsidRPr="0078337C">
              <w:rPr>
                <w:rStyle w:val="Hyperlink"/>
              </w:rPr>
              <w:t>HASIL DAN PEMBAHASAN</w:t>
            </w:r>
            <w:r w:rsidR="0078337C" w:rsidRPr="0078337C">
              <w:rPr>
                <w:webHidden/>
              </w:rPr>
              <w:tab/>
            </w:r>
            <w:r w:rsidR="0078337C" w:rsidRPr="0078337C">
              <w:rPr>
                <w:webHidden/>
              </w:rPr>
              <w:fldChar w:fldCharType="begin"/>
            </w:r>
            <w:r w:rsidR="0078337C" w:rsidRPr="0078337C">
              <w:rPr>
                <w:webHidden/>
              </w:rPr>
              <w:instrText xml:space="preserve"> PAGEREF _Toc143256159 \h </w:instrText>
            </w:r>
            <w:r w:rsidR="0078337C" w:rsidRPr="0078337C">
              <w:rPr>
                <w:webHidden/>
              </w:rPr>
            </w:r>
            <w:r w:rsidR="0078337C" w:rsidRPr="0078337C">
              <w:rPr>
                <w:webHidden/>
              </w:rPr>
              <w:fldChar w:fldCharType="separate"/>
            </w:r>
            <w:r w:rsidR="0032135B">
              <w:rPr>
                <w:webHidden/>
              </w:rPr>
              <w:t>26</w:t>
            </w:r>
            <w:r w:rsidR="0078337C" w:rsidRPr="0078337C">
              <w:rPr>
                <w:webHidden/>
              </w:rPr>
              <w:fldChar w:fldCharType="end"/>
            </w:r>
          </w:hyperlink>
        </w:p>
        <w:p w14:paraId="4090EA90" w14:textId="47D6299C" w:rsidR="0078337C" w:rsidRPr="0078337C" w:rsidRDefault="00CB0993" w:rsidP="0078337C">
          <w:pPr>
            <w:pStyle w:val="TOC2"/>
            <w:rPr>
              <w:rFonts w:asciiTheme="minorHAnsi" w:eastAsiaTheme="minorEastAsia" w:hAnsiTheme="minorHAnsi" w:cstheme="minorBidi"/>
              <w:lang w:val="en-US"/>
            </w:rPr>
          </w:pPr>
          <w:hyperlink w:anchor="_Toc143256160" w:history="1">
            <w:r w:rsidR="0078337C" w:rsidRPr="00D55C4E">
              <w:rPr>
                <w:rStyle w:val="Hyperlink"/>
              </w:rPr>
              <w:t>4.1</w:t>
            </w:r>
            <w:r w:rsidR="0078337C">
              <w:rPr>
                <w:rFonts w:asciiTheme="minorHAnsi" w:eastAsiaTheme="minorEastAsia" w:hAnsiTheme="minorHAnsi" w:cstheme="minorBidi"/>
                <w:lang w:val="en-US"/>
              </w:rPr>
              <w:tab/>
            </w:r>
            <w:r w:rsidR="0078337C" w:rsidRPr="00D55C4E">
              <w:rPr>
                <w:rStyle w:val="Hyperlink"/>
              </w:rPr>
              <w:t>Hasil</w:t>
            </w:r>
            <w:r w:rsidR="0078337C">
              <w:rPr>
                <w:webHidden/>
              </w:rPr>
              <w:tab/>
            </w:r>
            <w:r w:rsidR="0078337C">
              <w:rPr>
                <w:webHidden/>
              </w:rPr>
              <w:fldChar w:fldCharType="begin"/>
            </w:r>
            <w:r w:rsidR="0078337C">
              <w:rPr>
                <w:webHidden/>
              </w:rPr>
              <w:instrText xml:space="preserve"> PAGEREF _Toc143256160 \h </w:instrText>
            </w:r>
            <w:r w:rsidR="0078337C">
              <w:rPr>
                <w:webHidden/>
              </w:rPr>
            </w:r>
            <w:r w:rsidR="0078337C">
              <w:rPr>
                <w:webHidden/>
              </w:rPr>
              <w:fldChar w:fldCharType="separate"/>
            </w:r>
            <w:r w:rsidR="0032135B">
              <w:rPr>
                <w:webHidden/>
              </w:rPr>
              <w:t>26</w:t>
            </w:r>
            <w:r w:rsidR="0078337C">
              <w:rPr>
                <w:webHidden/>
              </w:rPr>
              <w:fldChar w:fldCharType="end"/>
            </w:r>
          </w:hyperlink>
        </w:p>
        <w:p w14:paraId="128376F9" w14:textId="77777777" w:rsidR="0078337C" w:rsidRDefault="00CB0993">
          <w:pPr>
            <w:pStyle w:val="TOC2"/>
            <w:rPr>
              <w:rFonts w:asciiTheme="minorHAnsi" w:eastAsiaTheme="minorEastAsia" w:hAnsiTheme="minorHAnsi" w:cstheme="minorBidi"/>
              <w:lang w:val="en-US"/>
            </w:rPr>
          </w:pPr>
          <w:hyperlink w:anchor="_Toc143256162" w:history="1">
            <w:r w:rsidR="0078337C" w:rsidRPr="00D55C4E">
              <w:rPr>
                <w:rStyle w:val="Hyperlink"/>
              </w:rPr>
              <w:t>4.2</w:t>
            </w:r>
            <w:r w:rsidR="0078337C">
              <w:rPr>
                <w:rFonts w:asciiTheme="minorHAnsi" w:eastAsiaTheme="minorEastAsia" w:hAnsiTheme="minorHAnsi" w:cstheme="minorBidi"/>
                <w:lang w:val="en-US"/>
              </w:rPr>
              <w:tab/>
            </w:r>
            <w:r w:rsidR="0078337C" w:rsidRPr="00D55C4E">
              <w:rPr>
                <w:rStyle w:val="Hyperlink"/>
              </w:rPr>
              <w:t>Pembahasan</w:t>
            </w:r>
            <w:r w:rsidR="0078337C">
              <w:rPr>
                <w:webHidden/>
              </w:rPr>
              <w:tab/>
            </w:r>
            <w:r w:rsidR="0078337C">
              <w:rPr>
                <w:webHidden/>
              </w:rPr>
              <w:fldChar w:fldCharType="begin"/>
            </w:r>
            <w:r w:rsidR="0078337C">
              <w:rPr>
                <w:webHidden/>
              </w:rPr>
              <w:instrText xml:space="preserve"> PAGEREF _Toc143256162 \h </w:instrText>
            </w:r>
            <w:r w:rsidR="0078337C">
              <w:rPr>
                <w:webHidden/>
              </w:rPr>
            </w:r>
            <w:r w:rsidR="0078337C">
              <w:rPr>
                <w:webHidden/>
              </w:rPr>
              <w:fldChar w:fldCharType="separate"/>
            </w:r>
            <w:r w:rsidR="0032135B">
              <w:rPr>
                <w:webHidden/>
              </w:rPr>
              <w:t>27</w:t>
            </w:r>
            <w:r w:rsidR="0078337C">
              <w:rPr>
                <w:webHidden/>
              </w:rPr>
              <w:fldChar w:fldCharType="end"/>
            </w:r>
          </w:hyperlink>
        </w:p>
        <w:p w14:paraId="0BF50A8C" w14:textId="2275E794" w:rsidR="0078337C" w:rsidRDefault="00CB0993" w:rsidP="0078337C">
          <w:pPr>
            <w:pStyle w:val="TOC1"/>
            <w:rPr>
              <w:rFonts w:asciiTheme="minorHAnsi" w:eastAsiaTheme="minorEastAsia" w:hAnsiTheme="minorHAnsi" w:cstheme="minorBidi"/>
              <w:lang w:val="en-US"/>
            </w:rPr>
          </w:pPr>
          <w:hyperlink w:anchor="_Toc143256163" w:history="1">
            <w:r w:rsidR="0078337C" w:rsidRPr="00D55C4E">
              <w:rPr>
                <w:rStyle w:val="Hyperlink"/>
              </w:rPr>
              <w:t>BAB V</w:t>
            </w:r>
          </w:hyperlink>
          <w:r w:rsidR="0078337C">
            <w:rPr>
              <w:rFonts w:asciiTheme="minorHAnsi" w:eastAsiaTheme="minorEastAsia" w:hAnsiTheme="minorHAnsi" w:cstheme="minorBidi"/>
              <w:lang w:val="en-US"/>
            </w:rPr>
            <w:t xml:space="preserve"> </w:t>
          </w:r>
          <w:hyperlink w:anchor="_Toc143256164" w:history="1">
            <w:r w:rsidR="0078337C" w:rsidRPr="00D55C4E">
              <w:rPr>
                <w:rStyle w:val="Hyperlink"/>
              </w:rPr>
              <w:t>KESIMPULAN DAN SARAN</w:t>
            </w:r>
            <w:r w:rsidR="0078337C">
              <w:rPr>
                <w:webHidden/>
              </w:rPr>
              <w:tab/>
            </w:r>
            <w:r w:rsidR="0078337C">
              <w:rPr>
                <w:webHidden/>
              </w:rPr>
              <w:fldChar w:fldCharType="begin"/>
            </w:r>
            <w:r w:rsidR="0078337C">
              <w:rPr>
                <w:webHidden/>
              </w:rPr>
              <w:instrText xml:space="preserve"> PAGEREF _Toc143256164 \h </w:instrText>
            </w:r>
            <w:r w:rsidR="0078337C">
              <w:rPr>
                <w:webHidden/>
              </w:rPr>
            </w:r>
            <w:r w:rsidR="0078337C">
              <w:rPr>
                <w:webHidden/>
              </w:rPr>
              <w:fldChar w:fldCharType="separate"/>
            </w:r>
            <w:r w:rsidR="0032135B">
              <w:rPr>
                <w:webHidden/>
              </w:rPr>
              <w:t>30</w:t>
            </w:r>
            <w:r w:rsidR="0078337C">
              <w:rPr>
                <w:webHidden/>
              </w:rPr>
              <w:fldChar w:fldCharType="end"/>
            </w:r>
          </w:hyperlink>
        </w:p>
        <w:p w14:paraId="52A266D0" w14:textId="77777777" w:rsidR="0078337C" w:rsidRPr="0078337C" w:rsidRDefault="00CB0993">
          <w:pPr>
            <w:pStyle w:val="TOC2"/>
            <w:rPr>
              <w:rFonts w:asciiTheme="minorHAnsi" w:eastAsiaTheme="minorEastAsia" w:hAnsiTheme="minorHAnsi" w:cstheme="minorBidi"/>
              <w:lang w:val="en-US"/>
            </w:rPr>
          </w:pPr>
          <w:hyperlink w:anchor="_Toc143256165" w:history="1">
            <w:r w:rsidR="0078337C" w:rsidRPr="0078337C">
              <w:rPr>
                <w:rStyle w:val="Hyperlink"/>
              </w:rPr>
              <w:t>5.1</w:t>
            </w:r>
            <w:r w:rsidR="0078337C" w:rsidRPr="0078337C">
              <w:rPr>
                <w:rFonts w:asciiTheme="minorHAnsi" w:eastAsiaTheme="minorEastAsia" w:hAnsiTheme="minorHAnsi" w:cstheme="minorBidi"/>
                <w:lang w:val="en-US"/>
              </w:rPr>
              <w:tab/>
            </w:r>
            <w:r w:rsidR="0078337C" w:rsidRPr="0078337C">
              <w:rPr>
                <w:rStyle w:val="Hyperlink"/>
              </w:rPr>
              <w:t>Kesimpulan</w:t>
            </w:r>
            <w:r w:rsidR="0078337C" w:rsidRPr="0078337C">
              <w:rPr>
                <w:webHidden/>
              </w:rPr>
              <w:tab/>
            </w:r>
            <w:r w:rsidR="0078337C" w:rsidRPr="0078337C">
              <w:rPr>
                <w:webHidden/>
              </w:rPr>
              <w:fldChar w:fldCharType="begin"/>
            </w:r>
            <w:r w:rsidR="0078337C" w:rsidRPr="0078337C">
              <w:rPr>
                <w:webHidden/>
              </w:rPr>
              <w:instrText xml:space="preserve"> PAGEREF _Toc143256165 \h </w:instrText>
            </w:r>
            <w:r w:rsidR="0078337C" w:rsidRPr="0078337C">
              <w:rPr>
                <w:webHidden/>
              </w:rPr>
            </w:r>
            <w:r w:rsidR="0078337C" w:rsidRPr="0078337C">
              <w:rPr>
                <w:webHidden/>
              </w:rPr>
              <w:fldChar w:fldCharType="separate"/>
            </w:r>
            <w:r w:rsidR="0032135B">
              <w:rPr>
                <w:webHidden/>
              </w:rPr>
              <w:t>30</w:t>
            </w:r>
            <w:r w:rsidR="0078337C" w:rsidRPr="0078337C">
              <w:rPr>
                <w:webHidden/>
              </w:rPr>
              <w:fldChar w:fldCharType="end"/>
            </w:r>
          </w:hyperlink>
        </w:p>
        <w:p w14:paraId="3B4F1E1E" w14:textId="77777777" w:rsidR="0078337C" w:rsidRPr="0078337C" w:rsidRDefault="00CB0993">
          <w:pPr>
            <w:pStyle w:val="TOC2"/>
            <w:rPr>
              <w:rFonts w:asciiTheme="minorHAnsi" w:eastAsiaTheme="minorEastAsia" w:hAnsiTheme="minorHAnsi" w:cstheme="minorBidi"/>
              <w:lang w:val="en-US"/>
            </w:rPr>
          </w:pPr>
          <w:hyperlink w:anchor="_Toc143256166" w:history="1">
            <w:r w:rsidR="0078337C" w:rsidRPr="0078337C">
              <w:rPr>
                <w:rStyle w:val="Hyperlink"/>
              </w:rPr>
              <w:t>5.2</w:t>
            </w:r>
            <w:r w:rsidR="0078337C" w:rsidRPr="0078337C">
              <w:rPr>
                <w:rFonts w:asciiTheme="minorHAnsi" w:eastAsiaTheme="minorEastAsia" w:hAnsiTheme="minorHAnsi" w:cstheme="minorBidi"/>
                <w:lang w:val="en-US"/>
              </w:rPr>
              <w:tab/>
            </w:r>
            <w:r w:rsidR="0078337C" w:rsidRPr="0078337C">
              <w:rPr>
                <w:rStyle w:val="Hyperlink"/>
              </w:rPr>
              <w:t>Saran</w:t>
            </w:r>
            <w:r w:rsidR="0078337C" w:rsidRPr="0078337C">
              <w:rPr>
                <w:webHidden/>
              </w:rPr>
              <w:tab/>
            </w:r>
            <w:r w:rsidR="0078337C" w:rsidRPr="0078337C">
              <w:rPr>
                <w:webHidden/>
              </w:rPr>
              <w:fldChar w:fldCharType="begin"/>
            </w:r>
            <w:r w:rsidR="0078337C" w:rsidRPr="0078337C">
              <w:rPr>
                <w:webHidden/>
              </w:rPr>
              <w:instrText xml:space="preserve"> PAGEREF _Toc143256166 \h </w:instrText>
            </w:r>
            <w:r w:rsidR="0078337C" w:rsidRPr="0078337C">
              <w:rPr>
                <w:webHidden/>
              </w:rPr>
            </w:r>
            <w:r w:rsidR="0078337C" w:rsidRPr="0078337C">
              <w:rPr>
                <w:webHidden/>
              </w:rPr>
              <w:fldChar w:fldCharType="separate"/>
            </w:r>
            <w:r w:rsidR="0032135B">
              <w:rPr>
                <w:webHidden/>
              </w:rPr>
              <w:t>30</w:t>
            </w:r>
            <w:r w:rsidR="0078337C" w:rsidRPr="0078337C">
              <w:rPr>
                <w:webHidden/>
              </w:rPr>
              <w:fldChar w:fldCharType="end"/>
            </w:r>
          </w:hyperlink>
        </w:p>
        <w:p w14:paraId="65433598" w14:textId="77777777" w:rsidR="0078337C" w:rsidRDefault="00CB0993" w:rsidP="0078337C">
          <w:pPr>
            <w:pStyle w:val="TOC1"/>
            <w:rPr>
              <w:rFonts w:asciiTheme="minorHAnsi" w:eastAsiaTheme="minorEastAsia" w:hAnsiTheme="minorHAnsi" w:cstheme="minorBidi"/>
              <w:lang w:val="en-US"/>
            </w:rPr>
          </w:pPr>
          <w:hyperlink w:anchor="_Toc143256167" w:history="1">
            <w:r w:rsidR="0078337C" w:rsidRPr="00D55C4E">
              <w:rPr>
                <w:rStyle w:val="Hyperlink"/>
              </w:rPr>
              <w:t>DAFTAR PUSTAKA</w:t>
            </w:r>
            <w:r w:rsidR="0078337C">
              <w:rPr>
                <w:webHidden/>
              </w:rPr>
              <w:tab/>
            </w:r>
            <w:r w:rsidR="0078337C">
              <w:rPr>
                <w:webHidden/>
              </w:rPr>
              <w:fldChar w:fldCharType="begin"/>
            </w:r>
            <w:r w:rsidR="0078337C">
              <w:rPr>
                <w:webHidden/>
              </w:rPr>
              <w:instrText xml:space="preserve"> PAGEREF _Toc143256167 \h </w:instrText>
            </w:r>
            <w:r w:rsidR="0078337C">
              <w:rPr>
                <w:webHidden/>
              </w:rPr>
            </w:r>
            <w:r w:rsidR="0078337C">
              <w:rPr>
                <w:webHidden/>
              </w:rPr>
              <w:fldChar w:fldCharType="separate"/>
            </w:r>
            <w:r w:rsidR="0032135B">
              <w:rPr>
                <w:webHidden/>
              </w:rPr>
              <w:t>31</w:t>
            </w:r>
            <w:r w:rsidR="0078337C">
              <w:rPr>
                <w:webHidden/>
              </w:rPr>
              <w:fldChar w:fldCharType="end"/>
            </w:r>
          </w:hyperlink>
        </w:p>
        <w:p w14:paraId="7D4C1DA1" w14:textId="6F66E19B" w:rsidR="0078337C" w:rsidRDefault="0078337C" w:rsidP="00594959">
          <w:pPr>
            <w:ind w:firstLine="0"/>
          </w:pPr>
          <w:r>
            <w:rPr>
              <w:b/>
              <w:bCs/>
              <w:noProof/>
            </w:rPr>
            <w:fldChar w:fldCharType="end"/>
          </w:r>
        </w:p>
      </w:sdtContent>
    </w:sdt>
    <w:p w14:paraId="27C79831" w14:textId="77777777" w:rsidR="00A2397F" w:rsidRPr="00A2397F" w:rsidRDefault="00A2397F" w:rsidP="00A2397F">
      <w:pPr>
        <w:rPr>
          <w:lang w:val="en-ID"/>
        </w:rPr>
      </w:pPr>
    </w:p>
    <w:p w14:paraId="2F264693" w14:textId="77777777" w:rsidR="001E7E77" w:rsidRPr="00A2397F" w:rsidRDefault="001E7E77" w:rsidP="00A2397F">
      <w:pPr>
        <w:ind w:firstLine="0"/>
        <w:jc w:val="left"/>
        <w:rPr>
          <w:b/>
          <w:sz w:val="24"/>
          <w:szCs w:val="24"/>
          <w:lang w:val="en-ID"/>
        </w:rPr>
      </w:pPr>
      <w:r>
        <w:rPr>
          <w:b/>
          <w:sz w:val="24"/>
          <w:szCs w:val="24"/>
        </w:rPr>
        <w:br w:type="page"/>
      </w:r>
    </w:p>
    <w:p w14:paraId="58B0F086" w14:textId="3FF1DD5C" w:rsidR="006B5425" w:rsidRDefault="006B5425" w:rsidP="000C7541">
      <w:pPr>
        <w:pStyle w:val="Heading1"/>
      </w:pPr>
      <w:bookmarkStart w:id="6" w:name="_Toc143256095"/>
      <w:r>
        <w:lastRenderedPageBreak/>
        <w:t>DAFTAR TABEL</w:t>
      </w:r>
      <w:bookmarkEnd w:id="6"/>
    </w:p>
    <w:p w14:paraId="595DA2AD" w14:textId="658DF147" w:rsidR="00A6736C" w:rsidRPr="00A6736C" w:rsidRDefault="00A6736C" w:rsidP="007355E9">
      <w:pPr>
        <w:ind w:right="-284"/>
        <w:jc w:val="right"/>
        <w:rPr>
          <w:lang w:val="en-ID"/>
        </w:rPr>
      </w:pPr>
      <w:r>
        <w:rPr>
          <w:lang w:val="en-ID"/>
        </w:rPr>
        <w:t>Halaman</w:t>
      </w:r>
    </w:p>
    <w:p w14:paraId="371EBBD0" w14:textId="7B8D5C20" w:rsidR="000B6B81" w:rsidRPr="006F1894" w:rsidRDefault="000B6B81" w:rsidP="007355E9">
      <w:pPr>
        <w:pStyle w:val="TableofFigures"/>
        <w:tabs>
          <w:tab w:val="right" w:leader="dot" w:pos="7928"/>
        </w:tabs>
        <w:ind w:left="993" w:hanging="993"/>
        <w:rPr>
          <w:rFonts w:asciiTheme="minorHAnsi" w:eastAsiaTheme="minorEastAsia" w:hAnsiTheme="minorHAnsi" w:cstheme="minorBidi"/>
          <w:noProof/>
          <w:lang w:val="en-ID"/>
        </w:rPr>
      </w:pPr>
      <w:r>
        <w:fldChar w:fldCharType="begin"/>
      </w:r>
      <w:r>
        <w:instrText xml:space="preserve"> TOC \h \z \c "Tabel 4." </w:instrText>
      </w:r>
      <w:r>
        <w:fldChar w:fldCharType="separate"/>
      </w:r>
      <w:hyperlink w:anchor="_Toc136897674" w:history="1">
        <w:r>
          <w:rPr>
            <w:rStyle w:val="Hyperlink"/>
            <w:noProof/>
          </w:rPr>
          <w:t>Tabel 4.</w:t>
        </w:r>
        <w:r w:rsidRPr="00890C47">
          <w:rPr>
            <w:rStyle w:val="Hyperlink"/>
            <w:noProof/>
          </w:rPr>
          <w:t>1</w:t>
        </w:r>
        <w:r w:rsidRPr="00890C47">
          <w:rPr>
            <w:rStyle w:val="Hyperlink"/>
            <w:rFonts w:cs="Arial"/>
            <w:noProof/>
            <w:lang w:val="en-ID"/>
          </w:rPr>
          <w:t xml:space="preserve"> Hasil pengamatan zona hambat ekstrak etanol daun ciplukan </w:t>
        </w:r>
        <w:r w:rsidR="006F1894">
          <w:rPr>
            <w:rStyle w:val="Hyperlink"/>
            <w:rFonts w:cs="Arial"/>
            <w:noProof/>
            <w:lang w:val="en-ID"/>
          </w:rPr>
          <w:br/>
        </w:r>
        <w:r w:rsidRPr="00890C47">
          <w:rPr>
            <w:rStyle w:val="Hyperlink"/>
            <w:rFonts w:cs="Arial"/>
            <w:noProof/>
            <w:lang w:val="en-ID"/>
          </w:rPr>
          <w:t>(</w:t>
        </w:r>
        <w:r w:rsidRPr="000B6B81">
          <w:rPr>
            <w:rStyle w:val="Hyperlink"/>
            <w:rFonts w:cs="Arial"/>
            <w:i/>
            <w:noProof/>
            <w:lang w:val="en-ID"/>
          </w:rPr>
          <w:t>Physalis angulata</w:t>
        </w:r>
        <w:r w:rsidRPr="00890C47">
          <w:rPr>
            <w:rStyle w:val="Hyperlink"/>
            <w:rFonts w:cs="Arial"/>
            <w:noProof/>
            <w:lang w:val="en-ID"/>
          </w:rPr>
          <w:t xml:space="preserve"> L.) terhadap pertumbuhan bakteri </w:t>
        </w:r>
        <w:r w:rsidR="007355E9">
          <w:rPr>
            <w:rStyle w:val="Hyperlink"/>
            <w:rFonts w:cs="Arial"/>
            <w:noProof/>
            <w:lang w:val="en-ID"/>
          </w:rPr>
          <w:br/>
        </w:r>
        <w:r w:rsidRPr="00890C47">
          <w:rPr>
            <w:rStyle w:val="Hyperlink"/>
            <w:rFonts w:cs="Arial"/>
            <w:i/>
            <w:noProof/>
            <w:lang w:val="en-ID"/>
          </w:rPr>
          <w:t>Escherichia coli</w:t>
        </w:r>
        <w:r>
          <w:rPr>
            <w:noProof/>
            <w:webHidden/>
          </w:rPr>
          <w:tab/>
        </w:r>
        <w:r>
          <w:rPr>
            <w:noProof/>
            <w:webHidden/>
          </w:rPr>
          <w:fldChar w:fldCharType="begin"/>
        </w:r>
        <w:r>
          <w:rPr>
            <w:noProof/>
            <w:webHidden/>
          </w:rPr>
          <w:instrText xml:space="preserve"> PAGEREF _Toc136897674 \h </w:instrText>
        </w:r>
        <w:r>
          <w:rPr>
            <w:noProof/>
            <w:webHidden/>
          </w:rPr>
        </w:r>
        <w:r>
          <w:rPr>
            <w:noProof/>
            <w:webHidden/>
          </w:rPr>
          <w:fldChar w:fldCharType="separate"/>
        </w:r>
        <w:r w:rsidR="0032135B">
          <w:rPr>
            <w:noProof/>
            <w:webHidden/>
          </w:rPr>
          <w:t>26</w:t>
        </w:r>
        <w:r>
          <w:rPr>
            <w:noProof/>
            <w:webHidden/>
          </w:rPr>
          <w:fldChar w:fldCharType="end"/>
        </w:r>
      </w:hyperlink>
    </w:p>
    <w:p w14:paraId="68244973" w14:textId="1787D6CB" w:rsidR="00CD79D9" w:rsidRDefault="00CD79D9" w:rsidP="00CD79D9">
      <w:pPr>
        <w:pStyle w:val="Heading1"/>
      </w:pPr>
    </w:p>
    <w:p w14:paraId="5322B91D" w14:textId="77777777" w:rsidR="00CD79D9" w:rsidRDefault="00CD79D9" w:rsidP="00CD79D9">
      <w:pPr>
        <w:pStyle w:val="Heading1"/>
      </w:pPr>
    </w:p>
    <w:p w14:paraId="76245C6F" w14:textId="77777777" w:rsidR="00CD79D9" w:rsidRDefault="00CD79D9" w:rsidP="00CD79D9">
      <w:pPr>
        <w:pStyle w:val="Heading1"/>
      </w:pPr>
    </w:p>
    <w:p w14:paraId="6BFAF26D" w14:textId="77777777" w:rsidR="00CD79D9" w:rsidRDefault="00CD79D9" w:rsidP="00CD79D9">
      <w:pPr>
        <w:pStyle w:val="Heading1"/>
      </w:pPr>
    </w:p>
    <w:p w14:paraId="15333337" w14:textId="77777777" w:rsidR="00CD79D9" w:rsidRDefault="00CD79D9" w:rsidP="00CD79D9">
      <w:pPr>
        <w:pStyle w:val="Heading1"/>
      </w:pPr>
    </w:p>
    <w:p w14:paraId="684082F2" w14:textId="77777777" w:rsidR="00CD79D9" w:rsidRDefault="00CD79D9" w:rsidP="00CD79D9">
      <w:pPr>
        <w:pStyle w:val="Heading1"/>
      </w:pPr>
    </w:p>
    <w:p w14:paraId="0DEC6013" w14:textId="77777777" w:rsidR="00CD79D9" w:rsidRDefault="00CD79D9" w:rsidP="00CD79D9">
      <w:pPr>
        <w:pStyle w:val="Heading1"/>
      </w:pPr>
    </w:p>
    <w:p w14:paraId="402E6A6E" w14:textId="77777777" w:rsidR="00CD79D9" w:rsidRDefault="00CD79D9" w:rsidP="00CD79D9">
      <w:pPr>
        <w:pStyle w:val="Heading1"/>
      </w:pPr>
    </w:p>
    <w:p w14:paraId="4FB5DA46" w14:textId="77777777" w:rsidR="00CD79D9" w:rsidRDefault="00CD79D9" w:rsidP="00CD79D9">
      <w:pPr>
        <w:pStyle w:val="Heading1"/>
      </w:pPr>
    </w:p>
    <w:p w14:paraId="0E8380E1" w14:textId="77777777" w:rsidR="00CD79D9" w:rsidRDefault="00CD79D9" w:rsidP="00CD79D9">
      <w:pPr>
        <w:pStyle w:val="Heading1"/>
      </w:pPr>
    </w:p>
    <w:p w14:paraId="65F3FC39" w14:textId="77777777" w:rsidR="00CD79D9" w:rsidRDefault="00CD79D9" w:rsidP="00CD79D9">
      <w:pPr>
        <w:pStyle w:val="Heading1"/>
      </w:pPr>
    </w:p>
    <w:p w14:paraId="5C1FF14B" w14:textId="77777777" w:rsidR="00CD79D9" w:rsidRDefault="00CD79D9" w:rsidP="00CD79D9">
      <w:pPr>
        <w:pStyle w:val="Heading1"/>
      </w:pPr>
    </w:p>
    <w:p w14:paraId="5078BB3D" w14:textId="77777777" w:rsidR="00CD79D9" w:rsidRDefault="00CD79D9" w:rsidP="00CD79D9">
      <w:pPr>
        <w:pStyle w:val="Heading1"/>
      </w:pPr>
    </w:p>
    <w:p w14:paraId="42B3E9B4" w14:textId="77777777" w:rsidR="00CD79D9" w:rsidRDefault="00CD79D9" w:rsidP="00CD79D9">
      <w:pPr>
        <w:pStyle w:val="Heading1"/>
      </w:pPr>
    </w:p>
    <w:p w14:paraId="0B19705E" w14:textId="77777777" w:rsidR="00CD79D9" w:rsidRDefault="00CD79D9" w:rsidP="00CD79D9">
      <w:pPr>
        <w:pStyle w:val="Heading1"/>
      </w:pPr>
    </w:p>
    <w:p w14:paraId="69F86EAF" w14:textId="77777777" w:rsidR="00CD79D9" w:rsidRDefault="00CD79D9" w:rsidP="00CD79D9">
      <w:pPr>
        <w:pStyle w:val="Heading1"/>
      </w:pPr>
    </w:p>
    <w:p w14:paraId="7ABB13AD" w14:textId="77777777" w:rsidR="00CD79D9" w:rsidRDefault="00CD79D9" w:rsidP="00CD79D9">
      <w:pPr>
        <w:pStyle w:val="Heading1"/>
      </w:pPr>
    </w:p>
    <w:p w14:paraId="75EEC776" w14:textId="77777777" w:rsidR="00CD79D9" w:rsidRDefault="00CD79D9" w:rsidP="00CD79D9">
      <w:pPr>
        <w:pStyle w:val="Heading1"/>
      </w:pPr>
    </w:p>
    <w:p w14:paraId="6466DE32" w14:textId="77777777" w:rsidR="00CD79D9" w:rsidRDefault="00CD79D9" w:rsidP="00CD79D9">
      <w:pPr>
        <w:pStyle w:val="Heading1"/>
      </w:pPr>
    </w:p>
    <w:p w14:paraId="59670665" w14:textId="77777777" w:rsidR="00CD79D9" w:rsidRDefault="00CD79D9" w:rsidP="00CD79D9">
      <w:pPr>
        <w:pStyle w:val="Heading1"/>
      </w:pPr>
    </w:p>
    <w:p w14:paraId="606D2F8D" w14:textId="77777777" w:rsidR="00CD79D9" w:rsidRDefault="00CD79D9" w:rsidP="00CD79D9">
      <w:pPr>
        <w:pStyle w:val="Heading1"/>
      </w:pPr>
    </w:p>
    <w:p w14:paraId="57C60C6A" w14:textId="77777777" w:rsidR="00CD79D9" w:rsidRDefault="00CD79D9" w:rsidP="00CD79D9">
      <w:pPr>
        <w:pStyle w:val="Heading1"/>
      </w:pPr>
    </w:p>
    <w:p w14:paraId="63D71054" w14:textId="77777777" w:rsidR="00CD79D9" w:rsidRDefault="00CD79D9" w:rsidP="00CD79D9">
      <w:pPr>
        <w:pStyle w:val="Heading1"/>
      </w:pPr>
    </w:p>
    <w:p w14:paraId="4C9A4DD7" w14:textId="77777777" w:rsidR="00CD79D9" w:rsidRDefault="00CD79D9" w:rsidP="00CD79D9">
      <w:pPr>
        <w:pStyle w:val="Heading1"/>
      </w:pPr>
    </w:p>
    <w:p w14:paraId="56A91D73" w14:textId="77777777" w:rsidR="00CD79D9" w:rsidRDefault="00CD79D9" w:rsidP="00CD79D9">
      <w:pPr>
        <w:pStyle w:val="Heading1"/>
      </w:pPr>
    </w:p>
    <w:p w14:paraId="30DBB7A5" w14:textId="77777777" w:rsidR="00CD79D9" w:rsidRDefault="00CD79D9" w:rsidP="00CD79D9">
      <w:pPr>
        <w:pStyle w:val="Heading1"/>
      </w:pPr>
    </w:p>
    <w:p w14:paraId="7820F9DF" w14:textId="77777777" w:rsidR="00CD79D9" w:rsidRDefault="00CD79D9" w:rsidP="00CD79D9">
      <w:pPr>
        <w:pStyle w:val="Heading1"/>
      </w:pPr>
    </w:p>
    <w:p w14:paraId="241EE469" w14:textId="77777777" w:rsidR="00CD79D9" w:rsidRDefault="00CD79D9" w:rsidP="00CD79D9">
      <w:pPr>
        <w:pStyle w:val="Heading1"/>
      </w:pPr>
    </w:p>
    <w:p w14:paraId="790E3CCD" w14:textId="77777777" w:rsidR="00CD79D9" w:rsidRDefault="00CD79D9" w:rsidP="007355E9">
      <w:pPr>
        <w:pStyle w:val="Heading1"/>
        <w:jc w:val="both"/>
      </w:pPr>
    </w:p>
    <w:p w14:paraId="6D15F558" w14:textId="77777777" w:rsidR="00CD79D9" w:rsidRPr="00CD79D9" w:rsidRDefault="00CD79D9" w:rsidP="00CD79D9">
      <w:pPr>
        <w:pStyle w:val="Heading1"/>
      </w:pPr>
      <w:bookmarkStart w:id="7" w:name="_Toc143256096"/>
      <w:r w:rsidRPr="00CD79D9">
        <w:lastRenderedPageBreak/>
        <w:t>DAFTAR DIAGRAM</w:t>
      </w:r>
      <w:bookmarkEnd w:id="7"/>
    </w:p>
    <w:p w14:paraId="40E69C50" w14:textId="77777777" w:rsidR="0032135B" w:rsidRDefault="007355E9" w:rsidP="007355E9">
      <w:pPr>
        <w:ind w:right="-284"/>
        <w:jc w:val="right"/>
        <w:rPr>
          <w:noProof/>
        </w:rPr>
      </w:pPr>
      <w:r>
        <w:rPr>
          <w:lang w:val="en-ID"/>
        </w:rPr>
        <w:t xml:space="preserve">  </w:t>
      </w:r>
      <w:r w:rsidR="00CD79D9">
        <w:rPr>
          <w:lang w:val="en-ID"/>
        </w:rPr>
        <w:t>Halaman</w:t>
      </w:r>
      <w:r w:rsidR="00CD79D9">
        <w:fldChar w:fldCharType="begin"/>
      </w:r>
      <w:r w:rsidR="00CD79D9">
        <w:instrText xml:space="preserve"> TOC \h \z \c "Diagram 4." </w:instrText>
      </w:r>
      <w:r w:rsidR="00CD79D9">
        <w:fldChar w:fldCharType="separate"/>
      </w:r>
    </w:p>
    <w:p w14:paraId="6A078EBD" w14:textId="77777777" w:rsidR="0032135B" w:rsidRDefault="0032135B">
      <w:pPr>
        <w:pStyle w:val="TableofFigures"/>
        <w:tabs>
          <w:tab w:val="right" w:leader="dot" w:pos="7928"/>
        </w:tabs>
        <w:rPr>
          <w:rFonts w:asciiTheme="minorHAnsi" w:eastAsiaTheme="minorEastAsia" w:hAnsiTheme="minorHAnsi" w:cstheme="minorBidi"/>
          <w:noProof/>
          <w:lang w:val="en-US"/>
        </w:rPr>
      </w:pPr>
      <w:hyperlink w:anchor="_Toc143676426" w:history="1">
        <w:r w:rsidRPr="00732977">
          <w:rPr>
            <w:rStyle w:val="Hyperlink"/>
            <w:noProof/>
          </w:rPr>
          <w:t>Diagram 4.1</w:t>
        </w:r>
        <w:r w:rsidRPr="00732977">
          <w:rPr>
            <w:rStyle w:val="Hyperlink"/>
            <w:noProof/>
            <w:lang w:val="en-ID"/>
          </w:rPr>
          <w:t xml:space="preserve"> </w:t>
        </w:r>
        <w:r w:rsidRPr="00732977">
          <w:rPr>
            <w:rStyle w:val="Hyperlink"/>
            <w:rFonts w:cs="Arial"/>
            <w:noProof/>
            <w:lang w:val="en-ID"/>
          </w:rPr>
          <w:t xml:space="preserve">Hasil penelitian pengamatan Zona Hambat Ekstrak Etanol Daun Ciplukan  Terhadap Pertumbuhan </w:t>
        </w:r>
        <w:r w:rsidRPr="00732977">
          <w:rPr>
            <w:rStyle w:val="Hyperlink"/>
            <w:rFonts w:cs="Arial"/>
            <w:i/>
            <w:noProof/>
            <w:lang w:val="en-ID"/>
          </w:rPr>
          <w:t>Escherichia coli</w:t>
        </w:r>
        <w:r w:rsidRPr="00732977">
          <w:rPr>
            <w:rStyle w:val="Hyperlink"/>
            <w:rFonts w:cs="Arial"/>
            <w:noProof/>
            <w:lang w:val="en-ID"/>
          </w:rPr>
          <w:t xml:space="preserve"> dengan satuan mm</w:t>
        </w:r>
        <w:r>
          <w:rPr>
            <w:noProof/>
            <w:webHidden/>
          </w:rPr>
          <w:tab/>
        </w:r>
        <w:r>
          <w:rPr>
            <w:noProof/>
            <w:webHidden/>
          </w:rPr>
          <w:fldChar w:fldCharType="begin"/>
        </w:r>
        <w:r>
          <w:rPr>
            <w:noProof/>
            <w:webHidden/>
          </w:rPr>
          <w:instrText xml:space="preserve"> PAGEREF _Toc143676426 \h </w:instrText>
        </w:r>
        <w:r>
          <w:rPr>
            <w:noProof/>
            <w:webHidden/>
          </w:rPr>
        </w:r>
        <w:r>
          <w:rPr>
            <w:noProof/>
            <w:webHidden/>
          </w:rPr>
          <w:fldChar w:fldCharType="separate"/>
        </w:r>
        <w:r>
          <w:rPr>
            <w:noProof/>
            <w:webHidden/>
          </w:rPr>
          <w:t>27</w:t>
        </w:r>
        <w:r>
          <w:rPr>
            <w:noProof/>
            <w:webHidden/>
          </w:rPr>
          <w:fldChar w:fldCharType="end"/>
        </w:r>
      </w:hyperlink>
    </w:p>
    <w:p w14:paraId="170832D4" w14:textId="0F6D1DFE" w:rsidR="006B5425" w:rsidRDefault="00CD79D9" w:rsidP="00CD79D9">
      <w:pPr>
        <w:pStyle w:val="Heading1"/>
        <w:jc w:val="left"/>
      </w:pPr>
      <w:r>
        <w:fldChar w:fldCharType="end"/>
      </w:r>
      <w:r w:rsidR="000B6B81">
        <w:fldChar w:fldCharType="end"/>
      </w:r>
    </w:p>
    <w:p w14:paraId="3092A2F1" w14:textId="77777777" w:rsidR="006B5425" w:rsidRDefault="006B5425" w:rsidP="000C7541">
      <w:pPr>
        <w:pStyle w:val="Heading1"/>
      </w:pPr>
    </w:p>
    <w:p w14:paraId="0481CCAC" w14:textId="77777777" w:rsidR="006B5425" w:rsidRDefault="006B5425" w:rsidP="000C7541">
      <w:pPr>
        <w:pStyle w:val="Heading1"/>
      </w:pPr>
    </w:p>
    <w:p w14:paraId="0295A327" w14:textId="77777777" w:rsidR="006B5425" w:rsidRDefault="006B5425" w:rsidP="000C7541">
      <w:pPr>
        <w:pStyle w:val="Heading1"/>
      </w:pPr>
    </w:p>
    <w:p w14:paraId="41A0B947" w14:textId="77777777" w:rsidR="006B5425" w:rsidRDefault="006B5425" w:rsidP="000C7541">
      <w:pPr>
        <w:pStyle w:val="Heading1"/>
      </w:pPr>
    </w:p>
    <w:p w14:paraId="4DF0B5C8" w14:textId="77777777" w:rsidR="006B5425" w:rsidRDefault="006B5425" w:rsidP="000C7541">
      <w:pPr>
        <w:pStyle w:val="Heading1"/>
      </w:pPr>
    </w:p>
    <w:p w14:paraId="267A9419" w14:textId="77777777" w:rsidR="006B5425" w:rsidRDefault="006B5425" w:rsidP="000C7541">
      <w:pPr>
        <w:pStyle w:val="Heading1"/>
      </w:pPr>
    </w:p>
    <w:p w14:paraId="47903FC6" w14:textId="77777777" w:rsidR="006B5425" w:rsidRDefault="006B5425" w:rsidP="000C7541">
      <w:pPr>
        <w:pStyle w:val="Heading1"/>
      </w:pPr>
    </w:p>
    <w:p w14:paraId="03EB6DB8" w14:textId="77777777" w:rsidR="006B5425" w:rsidRDefault="006B5425" w:rsidP="000C7541">
      <w:pPr>
        <w:pStyle w:val="Heading1"/>
      </w:pPr>
    </w:p>
    <w:p w14:paraId="79DCD6B3" w14:textId="77777777" w:rsidR="006B5425" w:rsidRDefault="006B5425" w:rsidP="000C7541">
      <w:pPr>
        <w:pStyle w:val="Heading1"/>
      </w:pPr>
    </w:p>
    <w:p w14:paraId="28258D56" w14:textId="77777777" w:rsidR="006B5425" w:rsidRDefault="006B5425" w:rsidP="000C7541">
      <w:pPr>
        <w:pStyle w:val="Heading1"/>
      </w:pPr>
    </w:p>
    <w:p w14:paraId="43ABDCE8" w14:textId="77777777" w:rsidR="006B5425" w:rsidRDefault="006B5425" w:rsidP="000C7541">
      <w:pPr>
        <w:pStyle w:val="Heading1"/>
      </w:pPr>
    </w:p>
    <w:p w14:paraId="334680C1" w14:textId="77777777" w:rsidR="006B5425" w:rsidRDefault="006B5425" w:rsidP="000C7541">
      <w:pPr>
        <w:pStyle w:val="Heading1"/>
      </w:pPr>
    </w:p>
    <w:p w14:paraId="32C6491A" w14:textId="77777777" w:rsidR="006B5425" w:rsidRDefault="006B5425" w:rsidP="000C7541">
      <w:pPr>
        <w:pStyle w:val="Heading1"/>
      </w:pPr>
    </w:p>
    <w:p w14:paraId="7BEF2DE1" w14:textId="77777777" w:rsidR="006B5425" w:rsidRDefault="006B5425" w:rsidP="000C7541">
      <w:pPr>
        <w:pStyle w:val="Heading1"/>
      </w:pPr>
    </w:p>
    <w:p w14:paraId="21BFFCDD" w14:textId="77777777" w:rsidR="006B5425" w:rsidRDefault="006B5425" w:rsidP="000C7541">
      <w:pPr>
        <w:pStyle w:val="Heading1"/>
      </w:pPr>
    </w:p>
    <w:p w14:paraId="5D5461F5" w14:textId="77777777" w:rsidR="006B5425" w:rsidRDefault="006B5425" w:rsidP="000C7541">
      <w:pPr>
        <w:pStyle w:val="Heading1"/>
      </w:pPr>
    </w:p>
    <w:p w14:paraId="093ECC46" w14:textId="77777777" w:rsidR="006B5425" w:rsidRDefault="006B5425" w:rsidP="000C7541">
      <w:pPr>
        <w:pStyle w:val="Heading1"/>
      </w:pPr>
    </w:p>
    <w:p w14:paraId="492F4BDB" w14:textId="77777777" w:rsidR="006B5425" w:rsidRDefault="006B5425" w:rsidP="000C7541">
      <w:pPr>
        <w:pStyle w:val="Heading1"/>
      </w:pPr>
    </w:p>
    <w:p w14:paraId="367DF3C4" w14:textId="77777777" w:rsidR="006B5425" w:rsidRDefault="006B5425" w:rsidP="000C7541">
      <w:pPr>
        <w:pStyle w:val="Heading1"/>
      </w:pPr>
    </w:p>
    <w:p w14:paraId="18FD6C90" w14:textId="77777777" w:rsidR="006B5425" w:rsidRDefault="006B5425" w:rsidP="000C7541">
      <w:pPr>
        <w:pStyle w:val="Heading1"/>
      </w:pPr>
    </w:p>
    <w:p w14:paraId="4D3A994B" w14:textId="77777777" w:rsidR="006B5425" w:rsidRDefault="006B5425" w:rsidP="000C7541">
      <w:pPr>
        <w:pStyle w:val="Heading1"/>
      </w:pPr>
    </w:p>
    <w:p w14:paraId="5C17A8F0" w14:textId="77777777" w:rsidR="006B5425" w:rsidRDefault="006B5425" w:rsidP="000C7541">
      <w:pPr>
        <w:pStyle w:val="Heading1"/>
      </w:pPr>
    </w:p>
    <w:p w14:paraId="12B8DF19" w14:textId="77777777" w:rsidR="006B5425" w:rsidRDefault="006B5425" w:rsidP="000C7541">
      <w:pPr>
        <w:pStyle w:val="Heading1"/>
      </w:pPr>
    </w:p>
    <w:p w14:paraId="595388BD" w14:textId="77777777" w:rsidR="006B5425" w:rsidRDefault="006B5425" w:rsidP="000C7541">
      <w:pPr>
        <w:pStyle w:val="Heading1"/>
      </w:pPr>
    </w:p>
    <w:p w14:paraId="74B19F83" w14:textId="77777777" w:rsidR="006B5425" w:rsidRDefault="006B5425" w:rsidP="000C7541">
      <w:pPr>
        <w:pStyle w:val="Heading1"/>
      </w:pPr>
    </w:p>
    <w:p w14:paraId="5D415129" w14:textId="77777777" w:rsidR="006B5425" w:rsidRDefault="006B5425" w:rsidP="000C7541">
      <w:pPr>
        <w:pStyle w:val="Heading1"/>
      </w:pPr>
    </w:p>
    <w:p w14:paraId="6B879195" w14:textId="77777777" w:rsidR="006B5425" w:rsidRDefault="006B5425" w:rsidP="007355E9">
      <w:pPr>
        <w:pStyle w:val="Heading1"/>
        <w:jc w:val="both"/>
      </w:pPr>
    </w:p>
    <w:p w14:paraId="7E9A2EC0" w14:textId="77777777" w:rsidR="007355E9" w:rsidRPr="007355E9" w:rsidRDefault="007355E9" w:rsidP="007355E9">
      <w:pPr>
        <w:rPr>
          <w:lang w:val="en-ID"/>
        </w:rPr>
      </w:pPr>
    </w:p>
    <w:p w14:paraId="6A6E46C6" w14:textId="77777777" w:rsidR="00153350" w:rsidRPr="00CD79D9" w:rsidRDefault="001E7E77" w:rsidP="00CD79D9">
      <w:pPr>
        <w:pStyle w:val="Heading1"/>
      </w:pPr>
      <w:bookmarkStart w:id="8" w:name="_Toc143256097"/>
      <w:r w:rsidRPr="00CD79D9">
        <w:lastRenderedPageBreak/>
        <w:t>DAFTAR GAMBAR</w:t>
      </w:r>
      <w:bookmarkEnd w:id="8"/>
    </w:p>
    <w:p w14:paraId="239DFDD0" w14:textId="77777777" w:rsidR="00713D73" w:rsidRDefault="00D83201" w:rsidP="007355E9">
      <w:pPr>
        <w:ind w:right="-284"/>
        <w:jc w:val="right"/>
        <w:rPr>
          <w:lang w:val="en-ID"/>
        </w:rPr>
      </w:pPr>
      <w:r>
        <w:rPr>
          <w:lang w:val="en-ID"/>
        </w:rPr>
        <w:t xml:space="preserve">  Halaman</w:t>
      </w:r>
    </w:p>
    <w:p w14:paraId="7F1ECCE8" w14:textId="77777777" w:rsidR="007D798A" w:rsidRDefault="007D798A" w:rsidP="007D798A">
      <w:pPr>
        <w:pStyle w:val="TableofFigures"/>
        <w:tabs>
          <w:tab w:val="right" w:leader="dot" w:pos="7928"/>
        </w:tabs>
        <w:ind w:firstLine="0"/>
        <w:rPr>
          <w:noProof/>
        </w:rPr>
      </w:pPr>
      <w:r>
        <w:rPr>
          <w:lang w:val="en-ID"/>
        </w:rPr>
        <w:fldChar w:fldCharType="begin"/>
      </w:r>
      <w:r>
        <w:rPr>
          <w:lang w:val="en-ID"/>
        </w:rPr>
        <w:instrText xml:space="preserve"> TOC \h \z \c "Gambar 2." </w:instrText>
      </w:r>
      <w:r>
        <w:rPr>
          <w:lang w:val="en-ID"/>
        </w:rPr>
        <w:fldChar w:fldCharType="separate"/>
      </w:r>
      <w:hyperlink w:anchor="_Toc129201719" w:history="1">
        <w:r w:rsidRPr="00074436">
          <w:rPr>
            <w:rStyle w:val="Hyperlink"/>
            <w:noProof/>
          </w:rPr>
          <w:t>Gambar 2. 1</w:t>
        </w:r>
        <w:r w:rsidRPr="00074436">
          <w:rPr>
            <w:rStyle w:val="Hyperlink"/>
            <w:noProof/>
            <w:lang w:val="en-ID"/>
          </w:rPr>
          <w:t xml:space="preserve"> Tanaman Daun Ciplukan</w:t>
        </w:r>
        <w:r>
          <w:rPr>
            <w:noProof/>
            <w:webHidden/>
          </w:rPr>
          <w:tab/>
        </w:r>
        <w:r>
          <w:rPr>
            <w:noProof/>
            <w:webHidden/>
          </w:rPr>
          <w:fldChar w:fldCharType="begin"/>
        </w:r>
        <w:r>
          <w:rPr>
            <w:noProof/>
            <w:webHidden/>
          </w:rPr>
          <w:instrText xml:space="preserve"> PAGEREF _Toc129201719 \h </w:instrText>
        </w:r>
        <w:r>
          <w:rPr>
            <w:noProof/>
            <w:webHidden/>
          </w:rPr>
        </w:r>
        <w:r>
          <w:rPr>
            <w:noProof/>
            <w:webHidden/>
          </w:rPr>
          <w:fldChar w:fldCharType="separate"/>
        </w:r>
        <w:r w:rsidR="0032135B">
          <w:rPr>
            <w:noProof/>
            <w:webHidden/>
          </w:rPr>
          <w:t>4</w:t>
        </w:r>
        <w:r>
          <w:rPr>
            <w:noProof/>
            <w:webHidden/>
          </w:rPr>
          <w:fldChar w:fldCharType="end"/>
        </w:r>
      </w:hyperlink>
    </w:p>
    <w:p w14:paraId="5BA7D0E6" w14:textId="77777777" w:rsidR="007D798A" w:rsidRDefault="00CB0993" w:rsidP="007D798A">
      <w:pPr>
        <w:pStyle w:val="TableofFigures"/>
        <w:tabs>
          <w:tab w:val="right" w:leader="dot" w:pos="7928"/>
        </w:tabs>
        <w:ind w:firstLine="0"/>
        <w:rPr>
          <w:noProof/>
        </w:rPr>
      </w:pPr>
      <w:hyperlink w:anchor="_Toc129201720" w:history="1">
        <w:r w:rsidR="007D798A" w:rsidRPr="00074436">
          <w:rPr>
            <w:rStyle w:val="Hyperlink"/>
            <w:noProof/>
          </w:rPr>
          <w:t>Gambar 2. 2</w:t>
        </w:r>
        <w:r w:rsidR="007D798A" w:rsidRPr="00074436">
          <w:rPr>
            <w:rStyle w:val="Hyperlink"/>
            <w:noProof/>
            <w:lang w:val="en-ID"/>
          </w:rPr>
          <w:t xml:space="preserve"> Struktur Kloramfenikol</w:t>
        </w:r>
        <w:r w:rsidR="007D798A">
          <w:rPr>
            <w:noProof/>
            <w:webHidden/>
          </w:rPr>
          <w:tab/>
        </w:r>
        <w:r w:rsidR="007D798A">
          <w:rPr>
            <w:noProof/>
            <w:webHidden/>
          </w:rPr>
          <w:fldChar w:fldCharType="begin"/>
        </w:r>
        <w:r w:rsidR="007D798A">
          <w:rPr>
            <w:noProof/>
            <w:webHidden/>
          </w:rPr>
          <w:instrText xml:space="preserve"> PAGEREF _Toc129201720 \h </w:instrText>
        </w:r>
        <w:r w:rsidR="007D798A">
          <w:rPr>
            <w:noProof/>
            <w:webHidden/>
          </w:rPr>
        </w:r>
        <w:r w:rsidR="007D798A">
          <w:rPr>
            <w:noProof/>
            <w:webHidden/>
          </w:rPr>
          <w:fldChar w:fldCharType="separate"/>
        </w:r>
        <w:r w:rsidR="0032135B">
          <w:rPr>
            <w:noProof/>
            <w:webHidden/>
          </w:rPr>
          <w:t>16</w:t>
        </w:r>
        <w:r w:rsidR="007D798A">
          <w:rPr>
            <w:noProof/>
            <w:webHidden/>
          </w:rPr>
          <w:fldChar w:fldCharType="end"/>
        </w:r>
      </w:hyperlink>
    </w:p>
    <w:p w14:paraId="5005E1B1" w14:textId="77777777" w:rsidR="007D798A" w:rsidRDefault="00CB0993" w:rsidP="007D798A">
      <w:pPr>
        <w:pStyle w:val="TableofFigures"/>
        <w:tabs>
          <w:tab w:val="right" w:leader="dot" w:pos="7928"/>
        </w:tabs>
        <w:ind w:firstLine="0"/>
        <w:rPr>
          <w:noProof/>
        </w:rPr>
      </w:pPr>
      <w:hyperlink w:anchor="_Toc129201721" w:history="1">
        <w:r w:rsidR="007D798A" w:rsidRPr="00074436">
          <w:rPr>
            <w:rStyle w:val="Hyperlink"/>
            <w:noProof/>
          </w:rPr>
          <w:t>Gambar 2. 3</w:t>
        </w:r>
        <w:r w:rsidR="007D798A" w:rsidRPr="00074436">
          <w:rPr>
            <w:rStyle w:val="Hyperlink"/>
            <w:noProof/>
            <w:lang w:val="en-ID"/>
          </w:rPr>
          <w:t xml:space="preserve"> Kerangka Konsep</w:t>
        </w:r>
        <w:r w:rsidR="007D798A">
          <w:rPr>
            <w:noProof/>
            <w:webHidden/>
          </w:rPr>
          <w:tab/>
        </w:r>
        <w:r w:rsidR="007D798A">
          <w:rPr>
            <w:noProof/>
            <w:webHidden/>
          </w:rPr>
          <w:fldChar w:fldCharType="begin"/>
        </w:r>
        <w:r w:rsidR="007D798A">
          <w:rPr>
            <w:noProof/>
            <w:webHidden/>
          </w:rPr>
          <w:instrText xml:space="preserve"> PAGEREF _Toc129201721 \h </w:instrText>
        </w:r>
        <w:r w:rsidR="007D798A">
          <w:rPr>
            <w:noProof/>
            <w:webHidden/>
          </w:rPr>
        </w:r>
        <w:r w:rsidR="007D798A">
          <w:rPr>
            <w:noProof/>
            <w:webHidden/>
          </w:rPr>
          <w:fldChar w:fldCharType="separate"/>
        </w:r>
        <w:r w:rsidR="0032135B">
          <w:rPr>
            <w:noProof/>
            <w:webHidden/>
          </w:rPr>
          <w:t>17</w:t>
        </w:r>
        <w:r w:rsidR="007D798A">
          <w:rPr>
            <w:noProof/>
            <w:webHidden/>
          </w:rPr>
          <w:fldChar w:fldCharType="end"/>
        </w:r>
      </w:hyperlink>
    </w:p>
    <w:p w14:paraId="0CB030D9" w14:textId="77777777" w:rsidR="00713D73" w:rsidRDefault="007D798A" w:rsidP="00713D73">
      <w:pPr>
        <w:rPr>
          <w:lang w:val="en-ID"/>
        </w:rPr>
      </w:pPr>
      <w:r>
        <w:rPr>
          <w:lang w:val="en-ID"/>
        </w:rPr>
        <w:fldChar w:fldCharType="end"/>
      </w:r>
    </w:p>
    <w:p w14:paraId="662D1F56" w14:textId="77777777" w:rsidR="006B5425" w:rsidRDefault="006B5425" w:rsidP="00713D73">
      <w:pPr>
        <w:rPr>
          <w:lang w:val="en-ID"/>
        </w:rPr>
      </w:pPr>
    </w:p>
    <w:p w14:paraId="7237BB3C" w14:textId="77777777" w:rsidR="006B5425" w:rsidRDefault="006B5425" w:rsidP="00713D73">
      <w:pPr>
        <w:rPr>
          <w:lang w:val="en-ID"/>
        </w:rPr>
      </w:pPr>
    </w:p>
    <w:p w14:paraId="5F16E0B6" w14:textId="77777777" w:rsidR="006B5425" w:rsidRDefault="006B5425" w:rsidP="00713D73">
      <w:pPr>
        <w:rPr>
          <w:lang w:val="en-ID"/>
        </w:rPr>
      </w:pPr>
    </w:p>
    <w:p w14:paraId="0BB77FF6" w14:textId="77777777" w:rsidR="006B5425" w:rsidRDefault="006B5425" w:rsidP="00713D73">
      <w:pPr>
        <w:rPr>
          <w:lang w:val="en-ID"/>
        </w:rPr>
      </w:pPr>
    </w:p>
    <w:p w14:paraId="19B4ABAE" w14:textId="77777777" w:rsidR="006B5425" w:rsidRDefault="006B5425" w:rsidP="00713D73">
      <w:pPr>
        <w:rPr>
          <w:lang w:val="en-ID"/>
        </w:rPr>
      </w:pPr>
    </w:p>
    <w:p w14:paraId="432AE53D" w14:textId="77777777" w:rsidR="006B5425" w:rsidRDefault="006B5425" w:rsidP="00713D73">
      <w:pPr>
        <w:rPr>
          <w:lang w:val="en-ID"/>
        </w:rPr>
      </w:pPr>
    </w:p>
    <w:p w14:paraId="5FA92362" w14:textId="77777777" w:rsidR="006B5425" w:rsidRDefault="006B5425" w:rsidP="00713D73">
      <w:pPr>
        <w:rPr>
          <w:lang w:val="en-ID"/>
        </w:rPr>
      </w:pPr>
    </w:p>
    <w:p w14:paraId="76BF58B7" w14:textId="77777777" w:rsidR="006B5425" w:rsidRDefault="006B5425" w:rsidP="00713D73">
      <w:pPr>
        <w:rPr>
          <w:lang w:val="en-ID"/>
        </w:rPr>
      </w:pPr>
    </w:p>
    <w:p w14:paraId="25BB56D3" w14:textId="77777777" w:rsidR="006B5425" w:rsidRDefault="006B5425" w:rsidP="00713D73">
      <w:pPr>
        <w:rPr>
          <w:lang w:val="en-ID"/>
        </w:rPr>
      </w:pPr>
    </w:p>
    <w:p w14:paraId="1EFE972C" w14:textId="77777777" w:rsidR="006B5425" w:rsidRDefault="006B5425" w:rsidP="00713D73">
      <w:pPr>
        <w:rPr>
          <w:lang w:val="en-ID"/>
        </w:rPr>
      </w:pPr>
    </w:p>
    <w:p w14:paraId="27FA4781" w14:textId="77777777" w:rsidR="006B5425" w:rsidRDefault="006B5425" w:rsidP="00713D73">
      <w:pPr>
        <w:rPr>
          <w:lang w:val="en-ID"/>
        </w:rPr>
      </w:pPr>
    </w:p>
    <w:p w14:paraId="4795F582" w14:textId="77777777" w:rsidR="006B5425" w:rsidRDefault="006B5425" w:rsidP="00713D73">
      <w:pPr>
        <w:rPr>
          <w:lang w:val="en-ID"/>
        </w:rPr>
      </w:pPr>
    </w:p>
    <w:p w14:paraId="5EF8474E" w14:textId="77777777" w:rsidR="006B5425" w:rsidRDefault="006B5425" w:rsidP="00713D73">
      <w:pPr>
        <w:rPr>
          <w:lang w:val="en-ID"/>
        </w:rPr>
      </w:pPr>
    </w:p>
    <w:p w14:paraId="75D45552" w14:textId="77777777" w:rsidR="006B5425" w:rsidRDefault="006B5425" w:rsidP="00713D73">
      <w:pPr>
        <w:rPr>
          <w:lang w:val="en-ID"/>
        </w:rPr>
      </w:pPr>
    </w:p>
    <w:p w14:paraId="6DDA30C2" w14:textId="77777777" w:rsidR="006B5425" w:rsidRDefault="006B5425" w:rsidP="00713D73">
      <w:pPr>
        <w:rPr>
          <w:lang w:val="en-ID"/>
        </w:rPr>
      </w:pPr>
    </w:p>
    <w:p w14:paraId="668D79FC" w14:textId="77777777" w:rsidR="006B5425" w:rsidRDefault="006B5425" w:rsidP="00713D73">
      <w:pPr>
        <w:rPr>
          <w:lang w:val="en-ID"/>
        </w:rPr>
      </w:pPr>
    </w:p>
    <w:p w14:paraId="5C8DADF5" w14:textId="77777777" w:rsidR="006B5425" w:rsidRDefault="006B5425" w:rsidP="00713D73">
      <w:pPr>
        <w:rPr>
          <w:lang w:val="en-ID"/>
        </w:rPr>
      </w:pPr>
    </w:p>
    <w:p w14:paraId="4257820C" w14:textId="77777777" w:rsidR="006B5425" w:rsidRDefault="006B5425" w:rsidP="00713D73">
      <w:pPr>
        <w:rPr>
          <w:lang w:val="en-ID"/>
        </w:rPr>
      </w:pPr>
    </w:p>
    <w:p w14:paraId="3224CB5F" w14:textId="77777777" w:rsidR="006B5425" w:rsidRDefault="006B5425" w:rsidP="00713D73">
      <w:pPr>
        <w:rPr>
          <w:lang w:val="en-ID"/>
        </w:rPr>
      </w:pPr>
    </w:p>
    <w:p w14:paraId="489ABA27" w14:textId="77777777" w:rsidR="006B5425" w:rsidRDefault="006B5425" w:rsidP="00713D73">
      <w:pPr>
        <w:rPr>
          <w:lang w:val="en-ID"/>
        </w:rPr>
      </w:pPr>
    </w:p>
    <w:p w14:paraId="72E43E4F" w14:textId="77777777" w:rsidR="006B5425" w:rsidRDefault="006B5425" w:rsidP="00713D73">
      <w:pPr>
        <w:rPr>
          <w:lang w:val="en-ID"/>
        </w:rPr>
      </w:pPr>
    </w:p>
    <w:p w14:paraId="39375C3A" w14:textId="77777777" w:rsidR="006B5425" w:rsidRDefault="006B5425" w:rsidP="00713D73">
      <w:pPr>
        <w:rPr>
          <w:lang w:val="en-ID"/>
        </w:rPr>
      </w:pPr>
    </w:p>
    <w:p w14:paraId="1BD9FCC2" w14:textId="77777777" w:rsidR="006B5425" w:rsidRDefault="006B5425" w:rsidP="00713D73">
      <w:pPr>
        <w:rPr>
          <w:lang w:val="en-ID"/>
        </w:rPr>
      </w:pPr>
    </w:p>
    <w:p w14:paraId="14C2503B" w14:textId="77777777" w:rsidR="006B5425" w:rsidRDefault="006B5425" w:rsidP="00713D73">
      <w:pPr>
        <w:rPr>
          <w:lang w:val="en-ID"/>
        </w:rPr>
      </w:pPr>
    </w:p>
    <w:p w14:paraId="7D8CB249" w14:textId="77777777" w:rsidR="006B5425" w:rsidRDefault="006B5425" w:rsidP="00713D73">
      <w:pPr>
        <w:rPr>
          <w:lang w:val="en-ID"/>
        </w:rPr>
      </w:pPr>
    </w:p>
    <w:p w14:paraId="323F89EC" w14:textId="77777777" w:rsidR="00CD79D9" w:rsidRDefault="00CD79D9" w:rsidP="00713D73">
      <w:pPr>
        <w:rPr>
          <w:lang w:val="en-ID"/>
        </w:rPr>
      </w:pPr>
    </w:p>
    <w:p w14:paraId="33FE45ED" w14:textId="77777777" w:rsidR="00CD79D9" w:rsidRDefault="00CD79D9" w:rsidP="00713D73">
      <w:pPr>
        <w:rPr>
          <w:lang w:val="en-ID"/>
        </w:rPr>
      </w:pPr>
    </w:p>
    <w:p w14:paraId="4A9AE98B" w14:textId="77777777" w:rsidR="00CD79D9" w:rsidRDefault="00CD79D9" w:rsidP="00713D73">
      <w:pPr>
        <w:rPr>
          <w:lang w:val="en-ID"/>
        </w:rPr>
      </w:pPr>
    </w:p>
    <w:p w14:paraId="0A4A0586" w14:textId="77777777" w:rsidR="006B5425" w:rsidRDefault="006B5425" w:rsidP="00BA1A7F">
      <w:pPr>
        <w:ind w:firstLine="0"/>
        <w:rPr>
          <w:lang w:val="en-ID"/>
        </w:rPr>
      </w:pPr>
    </w:p>
    <w:p w14:paraId="54C2A930" w14:textId="4AE18987" w:rsidR="006B5425" w:rsidRDefault="006B5425" w:rsidP="00CD79D9">
      <w:pPr>
        <w:pStyle w:val="Heading1"/>
      </w:pPr>
      <w:bookmarkStart w:id="9" w:name="_Toc143256098"/>
      <w:r>
        <w:lastRenderedPageBreak/>
        <w:t>DAFTAR LAMPIRAN</w:t>
      </w:r>
      <w:bookmarkEnd w:id="9"/>
    </w:p>
    <w:p w14:paraId="2165A689" w14:textId="4304CFDB" w:rsidR="00CB2AAE" w:rsidRPr="00696406" w:rsidRDefault="00840810" w:rsidP="00696406">
      <w:pPr>
        <w:ind w:firstLine="0"/>
        <w:jc w:val="right"/>
        <w:rPr>
          <w:lang w:val="en-ID"/>
        </w:rPr>
      </w:pPr>
      <w:r>
        <w:rPr>
          <w:lang w:val="en-ID"/>
        </w:rPr>
        <w:t>Halaman</w:t>
      </w:r>
    </w:p>
    <w:p w14:paraId="51F49070" w14:textId="7C96A412" w:rsidR="00D91769" w:rsidRDefault="00696406" w:rsidP="007355E9">
      <w:pPr>
        <w:pStyle w:val="TableofFigures"/>
        <w:tabs>
          <w:tab w:val="right" w:leader="dot" w:pos="7928"/>
        </w:tabs>
        <w:ind w:left="1276" w:hanging="1276"/>
        <w:rPr>
          <w:rFonts w:asciiTheme="minorHAnsi" w:eastAsiaTheme="minorEastAsia" w:hAnsiTheme="minorHAnsi" w:cstheme="minorBidi"/>
          <w:noProof/>
          <w:lang w:val="en-US"/>
        </w:rPr>
      </w:pPr>
      <w:r>
        <w:rPr>
          <w:b/>
          <w:sz w:val="24"/>
          <w:lang w:val="en-ID"/>
        </w:rPr>
        <w:fldChar w:fldCharType="begin"/>
      </w:r>
      <w:r>
        <w:rPr>
          <w:b/>
          <w:sz w:val="24"/>
          <w:lang w:val="en-ID"/>
        </w:rPr>
        <w:instrText xml:space="preserve"> TOC \h \z \c "Lampiran" </w:instrText>
      </w:r>
      <w:r>
        <w:rPr>
          <w:b/>
          <w:sz w:val="24"/>
          <w:lang w:val="en-ID"/>
        </w:rPr>
        <w:fldChar w:fldCharType="separate"/>
      </w:r>
      <w:hyperlink w:anchor="_Toc136933170" w:history="1">
        <w:r w:rsidR="00D91769" w:rsidRPr="004F144C">
          <w:rPr>
            <w:rStyle w:val="Hyperlink"/>
            <w:noProof/>
          </w:rPr>
          <w:t>Lampiran 1</w:t>
        </w:r>
        <w:r w:rsidR="00D91769" w:rsidRPr="004F144C">
          <w:rPr>
            <w:rStyle w:val="Hyperlink"/>
            <w:noProof/>
            <w:lang w:val="en-ID"/>
          </w:rPr>
          <w:t xml:space="preserve">. </w:t>
        </w:r>
        <w:r w:rsidR="00D91769" w:rsidRPr="004F144C">
          <w:rPr>
            <w:rStyle w:val="Hyperlink"/>
            <w:rFonts w:cs="Arial"/>
            <w:noProof/>
            <w:lang w:val="en-ID"/>
          </w:rPr>
          <w:t xml:space="preserve">Gambar daun ciplukan segar, daun ciplukan kering, </w:t>
        </w:r>
        <w:r w:rsidR="006F1894">
          <w:rPr>
            <w:rStyle w:val="Hyperlink"/>
            <w:rFonts w:cs="Arial"/>
            <w:noProof/>
            <w:lang w:val="en-ID"/>
          </w:rPr>
          <w:br/>
        </w:r>
        <w:r w:rsidR="00D91769" w:rsidRPr="004F144C">
          <w:rPr>
            <w:rStyle w:val="Hyperlink"/>
            <w:rFonts w:cs="Arial"/>
            <w:noProof/>
            <w:lang w:val="en-ID"/>
          </w:rPr>
          <w:t>serbuk daun ciplukan, ekstrak cair daun ciplukan</w:t>
        </w:r>
        <w:r w:rsidR="00D91769">
          <w:rPr>
            <w:noProof/>
            <w:webHidden/>
          </w:rPr>
          <w:tab/>
        </w:r>
        <w:r w:rsidR="00D91769">
          <w:rPr>
            <w:noProof/>
            <w:webHidden/>
          </w:rPr>
          <w:fldChar w:fldCharType="begin"/>
        </w:r>
        <w:r w:rsidR="00D91769">
          <w:rPr>
            <w:noProof/>
            <w:webHidden/>
          </w:rPr>
          <w:instrText xml:space="preserve"> PAGEREF _Toc136933170 \h </w:instrText>
        </w:r>
        <w:r w:rsidR="00D91769">
          <w:rPr>
            <w:noProof/>
            <w:webHidden/>
          </w:rPr>
        </w:r>
        <w:r w:rsidR="00D91769">
          <w:rPr>
            <w:noProof/>
            <w:webHidden/>
          </w:rPr>
          <w:fldChar w:fldCharType="separate"/>
        </w:r>
        <w:r w:rsidR="0032135B">
          <w:rPr>
            <w:noProof/>
            <w:webHidden/>
          </w:rPr>
          <w:t>35</w:t>
        </w:r>
        <w:r w:rsidR="00D91769">
          <w:rPr>
            <w:noProof/>
            <w:webHidden/>
          </w:rPr>
          <w:fldChar w:fldCharType="end"/>
        </w:r>
      </w:hyperlink>
    </w:p>
    <w:p w14:paraId="2E56093B" w14:textId="4473381D" w:rsidR="00D91769" w:rsidRDefault="00CB0993" w:rsidP="007355E9">
      <w:pPr>
        <w:pStyle w:val="TableofFigures"/>
        <w:tabs>
          <w:tab w:val="right" w:leader="dot" w:pos="7928"/>
        </w:tabs>
        <w:ind w:left="1276" w:hanging="1276"/>
        <w:rPr>
          <w:rFonts w:asciiTheme="minorHAnsi" w:eastAsiaTheme="minorEastAsia" w:hAnsiTheme="minorHAnsi" w:cstheme="minorBidi"/>
          <w:noProof/>
          <w:lang w:val="en-US"/>
        </w:rPr>
      </w:pPr>
      <w:hyperlink w:anchor="_Toc136933171" w:history="1">
        <w:r w:rsidR="00D91769" w:rsidRPr="004F144C">
          <w:rPr>
            <w:rStyle w:val="Hyperlink"/>
            <w:noProof/>
          </w:rPr>
          <w:t>Lampiran 2</w:t>
        </w:r>
        <w:r w:rsidR="00D91769" w:rsidRPr="004F144C">
          <w:rPr>
            <w:rStyle w:val="Hyperlink"/>
            <w:noProof/>
            <w:lang w:val="en-ID"/>
          </w:rPr>
          <w:t xml:space="preserve">. </w:t>
        </w:r>
        <w:r w:rsidR="00D91769" w:rsidRPr="004F144C">
          <w:rPr>
            <w:rStyle w:val="Hyperlink"/>
            <w:rFonts w:cs="Arial"/>
            <w:noProof/>
            <w:lang w:val="en-ID"/>
          </w:rPr>
          <w:t>Gambar rotary evaporato</w:t>
        </w:r>
        <w:r w:rsidR="006F1894">
          <w:rPr>
            <w:rStyle w:val="Hyperlink"/>
            <w:rFonts w:cs="Arial"/>
            <w:noProof/>
            <w:lang w:val="en-ID"/>
          </w:rPr>
          <w:t>r, ekstrak kental daun ciplukan,</w:t>
        </w:r>
        <w:r w:rsidR="00D91769" w:rsidRPr="004F144C">
          <w:rPr>
            <w:rStyle w:val="Hyperlink"/>
            <w:rFonts w:cs="Arial"/>
            <w:noProof/>
            <w:lang w:val="en-ID"/>
          </w:rPr>
          <w:t xml:space="preserve"> </w:t>
        </w:r>
        <w:r w:rsidR="006F1894">
          <w:rPr>
            <w:rStyle w:val="Hyperlink"/>
            <w:rFonts w:cs="Arial"/>
            <w:noProof/>
            <w:lang w:val="en-ID"/>
          </w:rPr>
          <w:br/>
        </w:r>
        <w:r w:rsidR="00D91769" w:rsidRPr="004F144C">
          <w:rPr>
            <w:rStyle w:val="Hyperlink"/>
            <w:rFonts w:cs="Arial"/>
            <w:noProof/>
            <w:lang w:val="en-ID"/>
          </w:rPr>
          <w:t>konsentrasi ekstrak etanol daun ciplukan</w:t>
        </w:r>
        <w:r w:rsidR="00D91769">
          <w:rPr>
            <w:noProof/>
            <w:webHidden/>
          </w:rPr>
          <w:tab/>
        </w:r>
        <w:r w:rsidR="00D91769">
          <w:rPr>
            <w:noProof/>
            <w:webHidden/>
          </w:rPr>
          <w:fldChar w:fldCharType="begin"/>
        </w:r>
        <w:r w:rsidR="00D91769">
          <w:rPr>
            <w:noProof/>
            <w:webHidden/>
          </w:rPr>
          <w:instrText xml:space="preserve"> PAGEREF _Toc136933171 \h </w:instrText>
        </w:r>
        <w:r w:rsidR="00D91769">
          <w:rPr>
            <w:noProof/>
            <w:webHidden/>
          </w:rPr>
        </w:r>
        <w:r w:rsidR="00D91769">
          <w:rPr>
            <w:noProof/>
            <w:webHidden/>
          </w:rPr>
          <w:fldChar w:fldCharType="separate"/>
        </w:r>
        <w:r w:rsidR="0032135B">
          <w:rPr>
            <w:noProof/>
            <w:webHidden/>
          </w:rPr>
          <w:t>36</w:t>
        </w:r>
        <w:r w:rsidR="00D91769">
          <w:rPr>
            <w:noProof/>
            <w:webHidden/>
          </w:rPr>
          <w:fldChar w:fldCharType="end"/>
        </w:r>
      </w:hyperlink>
    </w:p>
    <w:p w14:paraId="35ACEF88" w14:textId="5BDA7A7B" w:rsidR="00D91769" w:rsidRDefault="00CB0993" w:rsidP="007355E9">
      <w:pPr>
        <w:pStyle w:val="TableofFigures"/>
        <w:tabs>
          <w:tab w:val="right" w:leader="dot" w:pos="7928"/>
        </w:tabs>
        <w:ind w:left="1276" w:hanging="1276"/>
        <w:rPr>
          <w:rFonts w:asciiTheme="minorHAnsi" w:eastAsiaTheme="minorEastAsia" w:hAnsiTheme="minorHAnsi" w:cstheme="minorBidi"/>
          <w:noProof/>
          <w:lang w:val="en-US"/>
        </w:rPr>
      </w:pPr>
      <w:hyperlink w:anchor="_Toc136933172" w:history="1">
        <w:r w:rsidR="00D91769" w:rsidRPr="004F144C">
          <w:rPr>
            <w:rStyle w:val="Hyperlink"/>
            <w:noProof/>
          </w:rPr>
          <w:t>Lampiran 3</w:t>
        </w:r>
        <w:r w:rsidR="00D91769" w:rsidRPr="004F144C">
          <w:rPr>
            <w:rStyle w:val="Hyperlink"/>
            <w:noProof/>
            <w:lang w:val="en-ID"/>
          </w:rPr>
          <w:t xml:space="preserve">. </w:t>
        </w:r>
        <w:r w:rsidR="00D91769" w:rsidRPr="004F144C">
          <w:rPr>
            <w:rStyle w:val="Hyperlink"/>
            <w:rFonts w:cs="Arial"/>
            <w:noProof/>
            <w:lang w:val="en-ID"/>
          </w:rPr>
          <w:t xml:space="preserve">Gambar media MHA dan EMBA, Mc.Farland, Bakteri </w:t>
        </w:r>
        <m:oMath>
          <m:sSup>
            <m:sSupPr>
              <m:ctrlPr>
                <w:rPr>
                  <w:rStyle w:val="Hyperlink"/>
                  <w:rFonts w:ascii="Cambria Math" w:hAnsi="Cambria Math" w:cs="Arial"/>
                  <w:i/>
                  <w:noProof/>
                  <w:lang w:val="en-ID"/>
                </w:rPr>
              </m:ctrlPr>
            </m:sSupPr>
            <m:e>
              <m:r>
                <w:rPr>
                  <w:rStyle w:val="Hyperlink"/>
                  <w:rFonts w:ascii="Cambria Math" w:hAnsi="Cambria Math" w:cs="Arial"/>
                  <w:noProof/>
                  <w:lang w:val="en-ID"/>
                </w:rPr>
                <m:t>10</m:t>
              </m:r>
            </m:e>
            <m:sup>
              <m:r>
                <w:rPr>
                  <w:rStyle w:val="Hyperlink"/>
                  <w:rFonts w:ascii="Cambria Math" w:hAnsi="Cambria Math" w:cs="Arial"/>
                  <w:noProof/>
                  <w:lang w:val="en-ID"/>
                </w:rPr>
                <m:t>8</m:t>
              </m:r>
            </m:sup>
          </m:sSup>
        </m:oMath>
        <w:r w:rsidR="00D91769" w:rsidRPr="004F144C">
          <w:rPr>
            <w:rStyle w:val="Hyperlink"/>
            <w:rFonts w:cs="Arial"/>
            <w:noProof/>
            <w:lang w:val="en-ID"/>
          </w:rPr>
          <w:t>,</w:t>
        </w:r>
        <w:r w:rsidR="006F1894">
          <w:rPr>
            <w:rStyle w:val="Hyperlink"/>
            <w:rFonts w:cs="Arial"/>
            <w:noProof/>
            <w:lang w:val="en-ID"/>
          </w:rPr>
          <w:br/>
        </w:r>
        <w:r w:rsidR="00D91769" w:rsidRPr="004F144C">
          <w:rPr>
            <w:rStyle w:val="Hyperlink"/>
            <w:rFonts w:cs="Arial"/>
            <w:noProof/>
            <w:lang w:val="en-ID"/>
          </w:rPr>
          <w:t xml:space="preserve">Bakteri </w:t>
        </w:r>
        <m:oMath>
          <m:sSup>
            <m:sSupPr>
              <m:ctrlPr>
                <w:rPr>
                  <w:rStyle w:val="Hyperlink"/>
                  <w:rFonts w:ascii="Cambria Math" w:hAnsi="Cambria Math" w:cs="Arial"/>
                  <w:i/>
                  <w:noProof/>
                  <w:lang w:val="en-ID"/>
                </w:rPr>
              </m:ctrlPr>
            </m:sSupPr>
            <m:e>
              <m:r>
                <w:rPr>
                  <w:rStyle w:val="Hyperlink"/>
                  <w:rFonts w:ascii="Cambria Math" w:hAnsi="Cambria Math" w:cs="Arial"/>
                  <w:noProof/>
                  <w:lang w:val="en-ID"/>
                </w:rPr>
                <m:t>10</m:t>
              </m:r>
            </m:e>
            <m:sup>
              <m:r>
                <w:rPr>
                  <w:rStyle w:val="Hyperlink"/>
                  <w:rFonts w:ascii="Cambria Math" w:hAnsi="Cambria Math" w:cs="Arial"/>
                  <w:noProof/>
                  <w:lang w:val="en-ID"/>
                </w:rPr>
                <m:t>6</m:t>
              </m:r>
            </m:sup>
          </m:sSup>
        </m:oMath>
        <w:r w:rsidR="00D91769" w:rsidRPr="004F144C">
          <w:rPr>
            <w:rStyle w:val="Hyperlink"/>
            <w:rFonts w:cs="Arial"/>
            <w:noProof/>
            <w:lang w:val="en-ID"/>
          </w:rPr>
          <w:t xml:space="preserve">, NA miring, blank </w:t>
        </w:r>
        <w:r w:rsidR="00D91769" w:rsidRPr="004F144C">
          <w:rPr>
            <w:rStyle w:val="Hyperlink"/>
            <w:rFonts w:cs="Arial"/>
            <w:i/>
            <w:noProof/>
            <w:lang w:val="en-ID"/>
          </w:rPr>
          <w:t>paper disc</w:t>
        </w:r>
        <w:r w:rsidR="00D91769" w:rsidRPr="004F144C">
          <w:rPr>
            <w:rStyle w:val="Hyperlink"/>
            <w:rFonts w:cs="Arial"/>
            <w:noProof/>
            <w:lang w:val="en-ID"/>
          </w:rPr>
          <w:t xml:space="preserve"> dan </w:t>
        </w:r>
        <w:r w:rsidR="007355E9">
          <w:rPr>
            <w:rStyle w:val="Hyperlink"/>
            <w:rFonts w:cs="Arial"/>
            <w:noProof/>
            <w:lang w:val="en-ID"/>
          </w:rPr>
          <w:br/>
        </w:r>
        <w:r w:rsidR="00D91769" w:rsidRPr="004F144C">
          <w:rPr>
            <w:rStyle w:val="Hyperlink"/>
            <w:rFonts w:cs="Arial"/>
            <w:i/>
            <w:noProof/>
            <w:lang w:val="en-ID"/>
          </w:rPr>
          <w:t>paper disc</w:t>
        </w:r>
        <w:r w:rsidR="00D91769" w:rsidRPr="004F144C">
          <w:rPr>
            <w:rStyle w:val="Hyperlink"/>
            <w:rFonts w:cs="Arial"/>
            <w:noProof/>
            <w:lang w:val="en-ID"/>
          </w:rPr>
          <w:t xml:space="preserve"> kloramfenikol.</w:t>
        </w:r>
        <w:r w:rsidR="00D91769">
          <w:rPr>
            <w:noProof/>
            <w:webHidden/>
          </w:rPr>
          <w:tab/>
        </w:r>
        <w:r w:rsidR="00D91769">
          <w:rPr>
            <w:noProof/>
            <w:webHidden/>
          </w:rPr>
          <w:fldChar w:fldCharType="begin"/>
        </w:r>
        <w:r w:rsidR="00D91769">
          <w:rPr>
            <w:noProof/>
            <w:webHidden/>
          </w:rPr>
          <w:instrText xml:space="preserve"> PAGEREF _Toc136933172 \h </w:instrText>
        </w:r>
        <w:r w:rsidR="00D91769">
          <w:rPr>
            <w:noProof/>
            <w:webHidden/>
          </w:rPr>
        </w:r>
        <w:r w:rsidR="00D91769">
          <w:rPr>
            <w:noProof/>
            <w:webHidden/>
          </w:rPr>
          <w:fldChar w:fldCharType="separate"/>
        </w:r>
        <w:r w:rsidR="0032135B">
          <w:rPr>
            <w:noProof/>
            <w:webHidden/>
          </w:rPr>
          <w:t>37</w:t>
        </w:r>
        <w:r w:rsidR="00D91769">
          <w:rPr>
            <w:noProof/>
            <w:webHidden/>
          </w:rPr>
          <w:fldChar w:fldCharType="end"/>
        </w:r>
      </w:hyperlink>
    </w:p>
    <w:p w14:paraId="466DF8BE"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73" w:history="1">
        <w:r w:rsidR="00D91769" w:rsidRPr="004F144C">
          <w:rPr>
            <w:rStyle w:val="Hyperlink"/>
            <w:noProof/>
          </w:rPr>
          <w:t>Lampiran 4</w:t>
        </w:r>
        <w:r w:rsidR="00D91769" w:rsidRPr="004F144C">
          <w:rPr>
            <w:rStyle w:val="Hyperlink"/>
            <w:noProof/>
            <w:lang w:val="en-ID"/>
          </w:rPr>
          <w:t xml:space="preserve">. </w:t>
        </w:r>
        <w:r w:rsidR="00D91769" w:rsidRPr="004F144C">
          <w:rPr>
            <w:rStyle w:val="Hyperlink"/>
            <w:rFonts w:cs="Arial"/>
            <w:noProof/>
            <w:lang w:val="en-ID"/>
          </w:rPr>
          <w:t>Hasil Percobaan</w:t>
        </w:r>
        <w:r w:rsidR="00D91769">
          <w:rPr>
            <w:noProof/>
            <w:webHidden/>
          </w:rPr>
          <w:tab/>
        </w:r>
        <w:r w:rsidR="00D91769">
          <w:rPr>
            <w:noProof/>
            <w:webHidden/>
          </w:rPr>
          <w:fldChar w:fldCharType="begin"/>
        </w:r>
        <w:r w:rsidR="00D91769">
          <w:rPr>
            <w:noProof/>
            <w:webHidden/>
          </w:rPr>
          <w:instrText xml:space="preserve"> PAGEREF _Toc136933173 \h </w:instrText>
        </w:r>
        <w:r w:rsidR="00D91769">
          <w:rPr>
            <w:noProof/>
            <w:webHidden/>
          </w:rPr>
        </w:r>
        <w:r w:rsidR="00D91769">
          <w:rPr>
            <w:noProof/>
            <w:webHidden/>
          </w:rPr>
          <w:fldChar w:fldCharType="separate"/>
        </w:r>
        <w:r w:rsidR="0032135B">
          <w:rPr>
            <w:noProof/>
            <w:webHidden/>
          </w:rPr>
          <w:t>39</w:t>
        </w:r>
        <w:r w:rsidR="00D91769">
          <w:rPr>
            <w:noProof/>
            <w:webHidden/>
          </w:rPr>
          <w:fldChar w:fldCharType="end"/>
        </w:r>
      </w:hyperlink>
    </w:p>
    <w:p w14:paraId="03EC5DAE"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74" w:history="1">
        <w:r w:rsidR="00D91769" w:rsidRPr="004F144C">
          <w:rPr>
            <w:rStyle w:val="Hyperlink"/>
            <w:noProof/>
          </w:rPr>
          <w:t>Lampiran 5</w:t>
        </w:r>
        <w:r w:rsidR="00D91769" w:rsidRPr="004F144C">
          <w:rPr>
            <w:rStyle w:val="Hyperlink"/>
            <w:noProof/>
            <w:lang w:val="en-ID"/>
          </w:rPr>
          <w:t xml:space="preserve">. </w:t>
        </w:r>
        <w:r w:rsidR="00D91769" w:rsidRPr="004F144C">
          <w:rPr>
            <w:rStyle w:val="Hyperlink"/>
            <w:rFonts w:cs="Arial"/>
            <w:noProof/>
            <w:lang w:val="en-ID"/>
          </w:rPr>
          <w:t>Komposisi Media</w:t>
        </w:r>
        <w:r w:rsidR="00D91769">
          <w:rPr>
            <w:noProof/>
            <w:webHidden/>
          </w:rPr>
          <w:tab/>
        </w:r>
        <w:r w:rsidR="00D91769">
          <w:rPr>
            <w:noProof/>
            <w:webHidden/>
          </w:rPr>
          <w:fldChar w:fldCharType="begin"/>
        </w:r>
        <w:r w:rsidR="00D91769">
          <w:rPr>
            <w:noProof/>
            <w:webHidden/>
          </w:rPr>
          <w:instrText xml:space="preserve"> PAGEREF _Toc136933174 \h </w:instrText>
        </w:r>
        <w:r w:rsidR="00D91769">
          <w:rPr>
            <w:noProof/>
            <w:webHidden/>
          </w:rPr>
        </w:r>
        <w:r w:rsidR="00D91769">
          <w:rPr>
            <w:noProof/>
            <w:webHidden/>
          </w:rPr>
          <w:fldChar w:fldCharType="separate"/>
        </w:r>
        <w:r w:rsidR="0032135B">
          <w:rPr>
            <w:noProof/>
            <w:webHidden/>
          </w:rPr>
          <w:t>40</w:t>
        </w:r>
        <w:r w:rsidR="00D91769">
          <w:rPr>
            <w:noProof/>
            <w:webHidden/>
          </w:rPr>
          <w:fldChar w:fldCharType="end"/>
        </w:r>
      </w:hyperlink>
    </w:p>
    <w:p w14:paraId="1DD288B9"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75" w:history="1">
        <w:r w:rsidR="00D91769" w:rsidRPr="004F144C">
          <w:rPr>
            <w:rStyle w:val="Hyperlink"/>
            <w:noProof/>
          </w:rPr>
          <w:t>Lampiran 6</w:t>
        </w:r>
        <w:r w:rsidR="00D91769" w:rsidRPr="004F144C">
          <w:rPr>
            <w:rStyle w:val="Hyperlink"/>
            <w:noProof/>
            <w:lang w:val="en-ID"/>
          </w:rPr>
          <w:t xml:space="preserve">. </w:t>
        </w:r>
        <w:r w:rsidR="00D91769" w:rsidRPr="004F144C">
          <w:rPr>
            <w:rStyle w:val="Hyperlink"/>
            <w:rFonts w:cs="Arial"/>
            <w:noProof/>
            <w:lang w:val="en-ID"/>
          </w:rPr>
          <w:t>Surat Izin Mohon Penelitian</w:t>
        </w:r>
        <w:r w:rsidR="00D91769">
          <w:rPr>
            <w:noProof/>
            <w:webHidden/>
          </w:rPr>
          <w:tab/>
        </w:r>
        <w:r w:rsidR="00D91769">
          <w:rPr>
            <w:noProof/>
            <w:webHidden/>
          </w:rPr>
          <w:fldChar w:fldCharType="begin"/>
        </w:r>
        <w:r w:rsidR="00D91769">
          <w:rPr>
            <w:noProof/>
            <w:webHidden/>
          </w:rPr>
          <w:instrText xml:space="preserve"> PAGEREF _Toc136933175 \h </w:instrText>
        </w:r>
        <w:r w:rsidR="00D91769">
          <w:rPr>
            <w:noProof/>
            <w:webHidden/>
          </w:rPr>
        </w:r>
        <w:r w:rsidR="00D91769">
          <w:rPr>
            <w:noProof/>
            <w:webHidden/>
          </w:rPr>
          <w:fldChar w:fldCharType="separate"/>
        </w:r>
        <w:r w:rsidR="0032135B">
          <w:rPr>
            <w:noProof/>
            <w:webHidden/>
          </w:rPr>
          <w:t>41</w:t>
        </w:r>
        <w:r w:rsidR="00D91769">
          <w:rPr>
            <w:noProof/>
            <w:webHidden/>
          </w:rPr>
          <w:fldChar w:fldCharType="end"/>
        </w:r>
      </w:hyperlink>
    </w:p>
    <w:p w14:paraId="30D3D0A3"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76" w:history="1">
        <w:r w:rsidR="00D91769" w:rsidRPr="004F144C">
          <w:rPr>
            <w:rStyle w:val="Hyperlink"/>
            <w:noProof/>
          </w:rPr>
          <w:t>Lampiran 7</w:t>
        </w:r>
        <w:r w:rsidR="00D91769" w:rsidRPr="004F144C">
          <w:rPr>
            <w:rStyle w:val="Hyperlink"/>
            <w:noProof/>
            <w:lang w:val="en-ID"/>
          </w:rPr>
          <w:t xml:space="preserve">. </w:t>
        </w:r>
        <w:r w:rsidR="00D91769" w:rsidRPr="004F144C">
          <w:rPr>
            <w:rStyle w:val="Hyperlink"/>
            <w:rFonts w:cs="Arial"/>
            <w:noProof/>
            <w:lang w:val="en-ID"/>
          </w:rPr>
          <w:t>Surat Izin Determinasi Tumbuhan</w:t>
        </w:r>
        <w:r w:rsidR="00D91769">
          <w:rPr>
            <w:noProof/>
            <w:webHidden/>
          </w:rPr>
          <w:tab/>
        </w:r>
        <w:r w:rsidR="00D91769">
          <w:rPr>
            <w:noProof/>
            <w:webHidden/>
          </w:rPr>
          <w:fldChar w:fldCharType="begin"/>
        </w:r>
        <w:r w:rsidR="00D91769">
          <w:rPr>
            <w:noProof/>
            <w:webHidden/>
          </w:rPr>
          <w:instrText xml:space="preserve"> PAGEREF _Toc136933176 \h </w:instrText>
        </w:r>
        <w:r w:rsidR="00D91769">
          <w:rPr>
            <w:noProof/>
            <w:webHidden/>
          </w:rPr>
        </w:r>
        <w:r w:rsidR="00D91769">
          <w:rPr>
            <w:noProof/>
            <w:webHidden/>
          </w:rPr>
          <w:fldChar w:fldCharType="separate"/>
        </w:r>
        <w:r w:rsidR="0032135B">
          <w:rPr>
            <w:noProof/>
            <w:webHidden/>
          </w:rPr>
          <w:t>42</w:t>
        </w:r>
        <w:r w:rsidR="00D91769">
          <w:rPr>
            <w:noProof/>
            <w:webHidden/>
          </w:rPr>
          <w:fldChar w:fldCharType="end"/>
        </w:r>
      </w:hyperlink>
    </w:p>
    <w:p w14:paraId="48F7D63B"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77" w:history="1">
        <w:r w:rsidR="00D91769" w:rsidRPr="004F144C">
          <w:rPr>
            <w:rStyle w:val="Hyperlink"/>
            <w:noProof/>
          </w:rPr>
          <w:t>Lampiran 8</w:t>
        </w:r>
        <w:r w:rsidR="00D91769" w:rsidRPr="004F144C">
          <w:rPr>
            <w:rStyle w:val="Hyperlink"/>
            <w:noProof/>
            <w:lang w:val="en-ID"/>
          </w:rPr>
          <w:t xml:space="preserve">. </w:t>
        </w:r>
        <w:r w:rsidR="00D91769" w:rsidRPr="004F144C">
          <w:rPr>
            <w:rStyle w:val="Hyperlink"/>
            <w:rFonts w:cs="Arial"/>
            <w:noProof/>
            <w:lang w:val="en-ID"/>
          </w:rPr>
          <w:t>Surat Hasil Determinasi</w:t>
        </w:r>
        <w:r w:rsidR="00D91769">
          <w:rPr>
            <w:noProof/>
            <w:webHidden/>
          </w:rPr>
          <w:tab/>
        </w:r>
        <w:r w:rsidR="00D91769">
          <w:rPr>
            <w:noProof/>
            <w:webHidden/>
          </w:rPr>
          <w:fldChar w:fldCharType="begin"/>
        </w:r>
        <w:r w:rsidR="00D91769">
          <w:rPr>
            <w:noProof/>
            <w:webHidden/>
          </w:rPr>
          <w:instrText xml:space="preserve"> PAGEREF _Toc136933177 \h </w:instrText>
        </w:r>
        <w:r w:rsidR="00D91769">
          <w:rPr>
            <w:noProof/>
            <w:webHidden/>
          </w:rPr>
        </w:r>
        <w:r w:rsidR="00D91769">
          <w:rPr>
            <w:noProof/>
            <w:webHidden/>
          </w:rPr>
          <w:fldChar w:fldCharType="separate"/>
        </w:r>
        <w:r w:rsidR="0032135B">
          <w:rPr>
            <w:noProof/>
            <w:webHidden/>
          </w:rPr>
          <w:t>43</w:t>
        </w:r>
        <w:r w:rsidR="00D91769">
          <w:rPr>
            <w:noProof/>
            <w:webHidden/>
          </w:rPr>
          <w:fldChar w:fldCharType="end"/>
        </w:r>
      </w:hyperlink>
    </w:p>
    <w:p w14:paraId="66E2672E"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78" w:history="1">
        <w:r w:rsidR="00D91769" w:rsidRPr="004F144C">
          <w:rPr>
            <w:rStyle w:val="Hyperlink"/>
            <w:noProof/>
          </w:rPr>
          <w:t>Lampiran 9</w:t>
        </w:r>
        <w:r w:rsidR="00D91769" w:rsidRPr="004F144C">
          <w:rPr>
            <w:rStyle w:val="Hyperlink"/>
            <w:noProof/>
            <w:lang w:val="en-ID"/>
          </w:rPr>
          <w:t xml:space="preserve">. </w:t>
        </w:r>
        <w:r w:rsidR="00D91769" w:rsidRPr="004F144C">
          <w:rPr>
            <w:rStyle w:val="Hyperlink"/>
            <w:rFonts w:cs="Arial"/>
            <w:noProof/>
            <w:lang w:val="en-ID"/>
          </w:rPr>
          <w:t>Surat Izin Rotary Evaporator</w:t>
        </w:r>
        <w:r w:rsidR="00D91769">
          <w:rPr>
            <w:noProof/>
            <w:webHidden/>
          </w:rPr>
          <w:tab/>
        </w:r>
        <w:r w:rsidR="00D91769">
          <w:rPr>
            <w:noProof/>
            <w:webHidden/>
          </w:rPr>
          <w:fldChar w:fldCharType="begin"/>
        </w:r>
        <w:r w:rsidR="00D91769">
          <w:rPr>
            <w:noProof/>
            <w:webHidden/>
          </w:rPr>
          <w:instrText xml:space="preserve"> PAGEREF _Toc136933178 \h </w:instrText>
        </w:r>
        <w:r w:rsidR="00D91769">
          <w:rPr>
            <w:noProof/>
            <w:webHidden/>
          </w:rPr>
        </w:r>
        <w:r w:rsidR="00D91769">
          <w:rPr>
            <w:noProof/>
            <w:webHidden/>
          </w:rPr>
          <w:fldChar w:fldCharType="separate"/>
        </w:r>
        <w:r w:rsidR="0032135B">
          <w:rPr>
            <w:noProof/>
            <w:webHidden/>
          </w:rPr>
          <w:t>44</w:t>
        </w:r>
        <w:r w:rsidR="00D91769">
          <w:rPr>
            <w:noProof/>
            <w:webHidden/>
          </w:rPr>
          <w:fldChar w:fldCharType="end"/>
        </w:r>
      </w:hyperlink>
    </w:p>
    <w:p w14:paraId="169D3012"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79" w:history="1">
        <w:r w:rsidR="00D91769" w:rsidRPr="004F144C">
          <w:rPr>
            <w:rStyle w:val="Hyperlink"/>
            <w:noProof/>
          </w:rPr>
          <w:t>Lampiran 10</w:t>
        </w:r>
        <w:r w:rsidR="00D91769" w:rsidRPr="004F144C">
          <w:rPr>
            <w:rStyle w:val="Hyperlink"/>
            <w:noProof/>
            <w:lang w:val="en-ID"/>
          </w:rPr>
          <w:t xml:space="preserve">. </w:t>
        </w:r>
        <w:r w:rsidR="00D91769" w:rsidRPr="004F144C">
          <w:rPr>
            <w:rStyle w:val="Hyperlink"/>
            <w:rFonts w:cs="Arial"/>
            <w:noProof/>
            <w:lang w:val="en-ID"/>
          </w:rPr>
          <w:t>Surat Hasil Rotary Evaporator</w:t>
        </w:r>
        <w:r w:rsidR="00D91769">
          <w:rPr>
            <w:noProof/>
            <w:webHidden/>
          </w:rPr>
          <w:tab/>
        </w:r>
        <w:r w:rsidR="00D91769">
          <w:rPr>
            <w:noProof/>
            <w:webHidden/>
          </w:rPr>
          <w:fldChar w:fldCharType="begin"/>
        </w:r>
        <w:r w:rsidR="00D91769">
          <w:rPr>
            <w:noProof/>
            <w:webHidden/>
          </w:rPr>
          <w:instrText xml:space="preserve"> PAGEREF _Toc136933179 \h </w:instrText>
        </w:r>
        <w:r w:rsidR="00D91769">
          <w:rPr>
            <w:noProof/>
            <w:webHidden/>
          </w:rPr>
        </w:r>
        <w:r w:rsidR="00D91769">
          <w:rPr>
            <w:noProof/>
            <w:webHidden/>
          </w:rPr>
          <w:fldChar w:fldCharType="separate"/>
        </w:r>
        <w:r w:rsidR="0032135B">
          <w:rPr>
            <w:noProof/>
            <w:webHidden/>
          </w:rPr>
          <w:t>45</w:t>
        </w:r>
        <w:r w:rsidR="00D91769">
          <w:rPr>
            <w:noProof/>
            <w:webHidden/>
          </w:rPr>
          <w:fldChar w:fldCharType="end"/>
        </w:r>
      </w:hyperlink>
    </w:p>
    <w:p w14:paraId="2749ECA5" w14:textId="77777777" w:rsidR="00D91769" w:rsidRDefault="00CB0993" w:rsidP="00D91769">
      <w:pPr>
        <w:pStyle w:val="TableofFigures"/>
        <w:tabs>
          <w:tab w:val="right" w:leader="dot" w:pos="7928"/>
        </w:tabs>
        <w:ind w:firstLine="0"/>
        <w:rPr>
          <w:rFonts w:asciiTheme="minorHAnsi" w:eastAsiaTheme="minorEastAsia" w:hAnsiTheme="minorHAnsi" w:cstheme="minorBidi"/>
          <w:noProof/>
          <w:lang w:val="en-US"/>
        </w:rPr>
      </w:pPr>
      <w:hyperlink w:anchor="_Toc136933180" w:history="1">
        <w:r w:rsidR="00D91769" w:rsidRPr="004F144C">
          <w:rPr>
            <w:rStyle w:val="Hyperlink"/>
            <w:noProof/>
          </w:rPr>
          <w:t>Lampiran 11</w:t>
        </w:r>
        <w:r w:rsidR="00D91769" w:rsidRPr="004F144C">
          <w:rPr>
            <w:rStyle w:val="Hyperlink"/>
            <w:noProof/>
            <w:lang w:val="en-ID"/>
          </w:rPr>
          <w:t xml:space="preserve">. </w:t>
        </w:r>
        <w:r w:rsidR="00D91769" w:rsidRPr="004F144C">
          <w:rPr>
            <w:rStyle w:val="Hyperlink"/>
            <w:rFonts w:cs="Arial"/>
            <w:noProof/>
            <w:lang w:val="en-ID"/>
          </w:rPr>
          <w:t>Surat Etical Clearance</w:t>
        </w:r>
        <w:r w:rsidR="00D91769">
          <w:rPr>
            <w:noProof/>
            <w:webHidden/>
          </w:rPr>
          <w:tab/>
        </w:r>
        <w:r w:rsidR="00D91769">
          <w:rPr>
            <w:noProof/>
            <w:webHidden/>
          </w:rPr>
          <w:fldChar w:fldCharType="begin"/>
        </w:r>
        <w:r w:rsidR="00D91769">
          <w:rPr>
            <w:noProof/>
            <w:webHidden/>
          </w:rPr>
          <w:instrText xml:space="preserve"> PAGEREF _Toc136933180 \h </w:instrText>
        </w:r>
        <w:r w:rsidR="00D91769">
          <w:rPr>
            <w:noProof/>
            <w:webHidden/>
          </w:rPr>
        </w:r>
        <w:r w:rsidR="00D91769">
          <w:rPr>
            <w:noProof/>
            <w:webHidden/>
          </w:rPr>
          <w:fldChar w:fldCharType="separate"/>
        </w:r>
        <w:r w:rsidR="0032135B">
          <w:rPr>
            <w:noProof/>
            <w:webHidden/>
          </w:rPr>
          <w:t>46</w:t>
        </w:r>
        <w:r w:rsidR="00D91769">
          <w:rPr>
            <w:noProof/>
            <w:webHidden/>
          </w:rPr>
          <w:fldChar w:fldCharType="end"/>
        </w:r>
      </w:hyperlink>
    </w:p>
    <w:p w14:paraId="679F40E3" w14:textId="08A4DAE0" w:rsidR="00A063EB" w:rsidRDefault="00696406" w:rsidP="00A063EB">
      <w:pPr>
        <w:pStyle w:val="TableofFigures"/>
        <w:tabs>
          <w:tab w:val="right" w:leader="dot" w:pos="7928"/>
        </w:tabs>
        <w:ind w:firstLine="0"/>
        <w:rPr>
          <w:rFonts w:asciiTheme="minorHAnsi" w:eastAsiaTheme="minorEastAsia" w:hAnsiTheme="minorHAnsi" w:cstheme="minorBidi"/>
          <w:noProof/>
          <w:lang w:val="en-US"/>
        </w:rPr>
      </w:pPr>
      <w:r>
        <w:rPr>
          <w:b/>
          <w:sz w:val="24"/>
          <w:lang w:val="en-ID"/>
        </w:rPr>
        <w:fldChar w:fldCharType="end"/>
      </w:r>
      <w:hyperlink w:anchor="_Toc143204056" w:history="1">
        <w:r w:rsidR="00A063EB" w:rsidRPr="00A063EB">
          <w:rPr>
            <w:rStyle w:val="Hyperlink"/>
            <w:noProof/>
            <w:color w:val="auto"/>
            <w:u w:val="none"/>
          </w:rPr>
          <w:t>Lampiran 1</w:t>
        </w:r>
        <w:r w:rsidR="00A063EB">
          <w:rPr>
            <w:rStyle w:val="Hyperlink"/>
            <w:noProof/>
            <w:color w:val="auto"/>
            <w:u w:val="none"/>
            <w:lang w:val="en-ID"/>
          </w:rPr>
          <w:t>2.</w:t>
        </w:r>
        <w:r w:rsidR="00A063EB" w:rsidRPr="00A063EB">
          <w:rPr>
            <w:rStyle w:val="Hyperlink"/>
            <w:noProof/>
            <w:color w:val="auto"/>
            <w:u w:val="none"/>
            <w:lang w:val="en-ID"/>
          </w:rPr>
          <w:t xml:space="preserve"> </w:t>
        </w:r>
        <w:r w:rsidR="00A063EB" w:rsidRPr="00A063EB">
          <w:rPr>
            <w:rStyle w:val="Hyperlink"/>
            <w:rFonts w:cs="Arial"/>
            <w:noProof/>
            <w:color w:val="auto"/>
            <w:u w:val="none"/>
            <w:lang w:val="en-ID"/>
          </w:rPr>
          <w:t>Kartu Laporan Bimbingan KTI</w:t>
        </w:r>
        <w:r w:rsidR="00A063EB">
          <w:rPr>
            <w:noProof/>
            <w:webHidden/>
          </w:rPr>
          <w:tab/>
        </w:r>
        <w:r w:rsidR="00A063EB">
          <w:rPr>
            <w:noProof/>
            <w:webHidden/>
          </w:rPr>
          <w:fldChar w:fldCharType="begin"/>
        </w:r>
        <w:r w:rsidR="00A063EB">
          <w:rPr>
            <w:noProof/>
            <w:webHidden/>
          </w:rPr>
          <w:instrText xml:space="preserve"> PAGEREF _Toc143204056 \h </w:instrText>
        </w:r>
        <w:r w:rsidR="00A063EB">
          <w:rPr>
            <w:noProof/>
            <w:webHidden/>
          </w:rPr>
        </w:r>
        <w:r w:rsidR="00A063EB">
          <w:rPr>
            <w:noProof/>
            <w:webHidden/>
          </w:rPr>
          <w:fldChar w:fldCharType="separate"/>
        </w:r>
        <w:r w:rsidR="0032135B">
          <w:rPr>
            <w:noProof/>
            <w:webHidden/>
          </w:rPr>
          <w:t>47</w:t>
        </w:r>
        <w:r w:rsidR="00A063EB">
          <w:rPr>
            <w:noProof/>
            <w:webHidden/>
          </w:rPr>
          <w:fldChar w:fldCharType="end"/>
        </w:r>
      </w:hyperlink>
    </w:p>
    <w:p w14:paraId="53B28BCB" w14:textId="6389456A" w:rsidR="00CB2AAE" w:rsidRPr="003E59EE" w:rsidRDefault="00CB2AAE" w:rsidP="003E59EE">
      <w:pPr>
        <w:pStyle w:val="Caption"/>
        <w:ind w:firstLine="0"/>
        <w:rPr>
          <w:b w:val="0"/>
          <w:color w:val="auto"/>
          <w:sz w:val="22"/>
          <w:szCs w:val="22"/>
          <w:lang w:val="en-ID"/>
        </w:rPr>
        <w:sectPr w:rsidR="00CB2AAE" w:rsidRPr="003E59EE" w:rsidSect="008A541D">
          <w:pgSz w:w="11907" w:h="16840" w:code="9"/>
          <w:pgMar w:top="1701" w:right="1701" w:bottom="1701" w:left="2268" w:header="709" w:footer="709" w:gutter="0"/>
          <w:pgNumType w:fmt="lowerRoman" w:start="8"/>
          <w:cols w:space="708"/>
          <w:docGrid w:linePitch="360"/>
        </w:sectPr>
      </w:pPr>
    </w:p>
    <w:p w14:paraId="5E4EBDBC" w14:textId="77777777" w:rsidR="00541AB5" w:rsidRPr="000C7541" w:rsidRDefault="00153350" w:rsidP="000C7541">
      <w:pPr>
        <w:pStyle w:val="Heading1"/>
      </w:pPr>
      <w:bookmarkStart w:id="10" w:name="_Toc143256099"/>
      <w:r w:rsidRPr="000C7541">
        <w:lastRenderedPageBreak/>
        <w:t>BAB I</w:t>
      </w:r>
      <w:bookmarkEnd w:id="10"/>
    </w:p>
    <w:p w14:paraId="0DD1CB63" w14:textId="77777777" w:rsidR="00813DA2" w:rsidRPr="000C7541" w:rsidRDefault="00442DA5" w:rsidP="000C7541">
      <w:pPr>
        <w:pStyle w:val="Heading1"/>
      </w:pPr>
      <w:bookmarkStart w:id="11" w:name="_Toc129196296"/>
      <w:bookmarkStart w:id="12" w:name="_Toc136936986"/>
      <w:bookmarkStart w:id="13" w:name="_Toc143235224"/>
      <w:bookmarkStart w:id="14" w:name="_Toc143256100"/>
      <w:r w:rsidRPr="000C7541">
        <w:t>PENDAHULUAN</w:t>
      </w:r>
      <w:bookmarkEnd w:id="11"/>
      <w:bookmarkEnd w:id="12"/>
      <w:bookmarkEnd w:id="13"/>
      <w:bookmarkEnd w:id="14"/>
    </w:p>
    <w:p w14:paraId="447452A2" w14:textId="396F97AA" w:rsidR="00153350" w:rsidRPr="000C7541" w:rsidRDefault="00153350" w:rsidP="00CA37EE">
      <w:pPr>
        <w:pStyle w:val="Style2"/>
        <w:ind w:left="851" w:hanging="709"/>
      </w:pPr>
      <w:bookmarkStart w:id="15" w:name="_Toc143256101"/>
      <w:r w:rsidRPr="000C7541">
        <w:t>Latar Belakang</w:t>
      </w:r>
      <w:bookmarkEnd w:id="15"/>
    </w:p>
    <w:p w14:paraId="3D92D723" w14:textId="77777777" w:rsidR="00A03B76" w:rsidRDefault="00BF47EF" w:rsidP="00587B0B">
      <w:pPr>
        <w:spacing w:before="120" w:after="120"/>
        <w:rPr>
          <w:noProof/>
          <w:lang w:val="en-ID"/>
        </w:rPr>
      </w:pPr>
      <w:r w:rsidRPr="00BF47EF">
        <w:rPr>
          <w:noProof/>
        </w:rPr>
        <w:t>Indonesia adalah sebuah daerah tropis yang terkenal sebagai sumber bahan baku obat-obatan yang dapat digunakan untuk mengobati berbagai macam penyakit.</w:t>
      </w:r>
      <w:r>
        <w:rPr>
          <w:noProof/>
          <w:lang w:val="en-ID"/>
        </w:rPr>
        <w:t xml:space="preserve"> </w:t>
      </w:r>
      <w:r w:rsidRPr="00BF47EF">
        <w:rPr>
          <w:noProof/>
          <w:lang w:val="en-ID"/>
        </w:rPr>
        <w:t xml:space="preserve">Indonesia bersama beberapa negara di asia, seperti india dan </w:t>
      </w:r>
      <w:r>
        <w:rPr>
          <w:noProof/>
          <w:lang w:val="en-ID"/>
        </w:rPr>
        <w:t xml:space="preserve">cina telah menggunakan </w:t>
      </w:r>
      <w:r w:rsidRPr="00BF47EF">
        <w:rPr>
          <w:noProof/>
          <w:lang w:val="en-ID"/>
        </w:rPr>
        <w:t>lebih dari 9.609 spesies tanaman yang memiliki khasiat sebagai obat, sebesar 74%</w:t>
      </w:r>
      <w:r>
        <w:rPr>
          <w:noProof/>
          <w:lang w:val="en-ID"/>
        </w:rPr>
        <w:t xml:space="preserve"> </w:t>
      </w:r>
      <w:r w:rsidRPr="00BF47EF">
        <w:rPr>
          <w:noProof/>
          <w:lang w:val="en-ID"/>
        </w:rPr>
        <w:t>tumbuhan liar dan sisanya 26% telah dibudidayakan, lebih dari 940 jenis tanaman</w:t>
      </w:r>
      <w:r>
        <w:rPr>
          <w:noProof/>
          <w:lang w:val="en-ID"/>
        </w:rPr>
        <w:t xml:space="preserve"> </w:t>
      </w:r>
      <w:r w:rsidRPr="00BF47EF">
        <w:rPr>
          <w:noProof/>
          <w:lang w:val="en-ID"/>
        </w:rPr>
        <w:t>digunakan sebagai obat tradisional</w:t>
      </w:r>
      <w:r w:rsidR="00D23051">
        <w:rPr>
          <w:noProof/>
          <w:lang w:val="en-ID"/>
        </w:rPr>
        <w:t xml:space="preserve"> (Yassir </w:t>
      </w:r>
      <w:r w:rsidRPr="00BF47EF">
        <w:rPr>
          <w:noProof/>
          <w:lang w:val="en-ID"/>
        </w:rPr>
        <w:t>&amp; Asnah</w:t>
      </w:r>
      <w:r w:rsidR="00D23051">
        <w:rPr>
          <w:noProof/>
          <w:lang w:val="en-ID"/>
        </w:rPr>
        <w:t>.</w:t>
      </w:r>
      <w:r w:rsidRPr="00BF47EF">
        <w:rPr>
          <w:noProof/>
          <w:lang w:val="en-ID"/>
        </w:rPr>
        <w:t>, 2018).</w:t>
      </w:r>
      <w:r w:rsidR="001328D5">
        <w:rPr>
          <w:noProof/>
          <w:lang w:val="en-ID"/>
        </w:rPr>
        <w:t xml:space="preserve"> </w:t>
      </w:r>
      <w:r>
        <w:t xml:space="preserve">Salah satu tanaman obat yang berkhasiat sebagai antibakteri adalah Daun </w:t>
      </w:r>
      <w:r>
        <w:rPr>
          <w:lang w:val="en-ID"/>
        </w:rPr>
        <w:t>ciplukan</w:t>
      </w:r>
      <w:r>
        <w:t xml:space="preserve"> (</w:t>
      </w:r>
      <w:r w:rsidR="002A4F76" w:rsidRPr="002A4F76">
        <w:rPr>
          <w:i/>
        </w:rPr>
        <w:t xml:space="preserve">Physalis angulata </w:t>
      </w:r>
      <w:r w:rsidR="002A4F76" w:rsidRPr="00C92E62">
        <w:t>L</w:t>
      </w:r>
      <w:r w:rsidR="002A4F76" w:rsidRPr="002A4F76">
        <w:rPr>
          <w:i/>
        </w:rPr>
        <w:t>.</w:t>
      </w:r>
      <w:r>
        <w:t xml:space="preserve">). </w:t>
      </w:r>
    </w:p>
    <w:p w14:paraId="76E1C152" w14:textId="62ABBF57" w:rsidR="006469C7" w:rsidRDefault="00D5304B" w:rsidP="006469C7">
      <w:pPr>
        <w:pStyle w:val="ListParagraph"/>
        <w:tabs>
          <w:tab w:val="left" w:pos="567"/>
          <w:tab w:val="left" w:pos="1843"/>
          <w:tab w:val="left" w:pos="4253"/>
          <w:tab w:val="left" w:pos="5245"/>
          <w:tab w:val="left" w:pos="5387"/>
        </w:tabs>
        <w:spacing w:before="120" w:after="120"/>
        <w:ind w:left="0"/>
        <w:rPr>
          <w:rFonts w:cs="Arial"/>
          <w:lang w:val="en-ID"/>
        </w:rPr>
      </w:pPr>
      <w:r w:rsidRPr="00D5304B">
        <w:rPr>
          <w:noProof/>
        </w:rPr>
        <w:t>Tanaman ciplukan (</w:t>
      </w:r>
      <w:r w:rsidRPr="00D5304B">
        <w:rPr>
          <w:i/>
          <w:noProof/>
        </w:rPr>
        <w:t xml:space="preserve">Physalis angulata </w:t>
      </w:r>
      <w:r w:rsidRPr="00C92E62">
        <w:rPr>
          <w:noProof/>
        </w:rPr>
        <w:t>L</w:t>
      </w:r>
      <w:r w:rsidRPr="00D5304B">
        <w:rPr>
          <w:i/>
          <w:noProof/>
        </w:rPr>
        <w:t>.</w:t>
      </w:r>
      <w:r>
        <w:rPr>
          <w:noProof/>
        </w:rPr>
        <w:t>)</w:t>
      </w:r>
      <w:r>
        <w:rPr>
          <w:noProof/>
          <w:lang w:val="en-ID"/>
        </w:rPr>
        <w:t xml:space="preserve"> </w:t>
      </w:r>
      <w:r w:rsidRPr="00D5304B">
        <w:rPr>
          <w:noProof/>
        </w:rPr>
        <w:t xml:space="preserve">merupakan tanaman herbal tahunan dengan tinggi sekitar 0,1-1 meter dan memiliki batang berwarna ungu dan hijau, berusuk bersegi tajam, berongga, dan trikoma. </w:t>
      </w:r>
      <w:r w:rsidR="00830667" w:rsidRPr="00B070A7">
        <w:rPr>
          <w:rStyle w:val="sw"/>
          <w:rFonts w:cs="Arial"/>
          <w:noProof/>
          <w:color w:val="000000"/>
        </w:rPr>
        <w:t>Tanaman</w:t>
      </w:r>
      <w:r w:rsidR="00830667" w:rsidRPr="00B070A7">
        <w:rPr>
          <w:rFonts w:cs="Arial"/>
          <w:noProof/>
          <w:color w:val="000000"/>
          <w:shd w:val="clear" w:color="auto" w:fill="FFFFFF"/>
        </w:rPr>
        <w:t xml:space="preserve"> </w:t>
      </w:r>
      <w:r w:rsidR="00830667">
        <w:rPr>
          <w:rStyle w:val="sw"/>
          <w:rFonts w:cs="Arial"/>
          <w:noProof/>
          <w:color w:val="000000"/>
          <w:lang w:val="en-ID"/>
        </w:rPr>
        <w:t>ciplukan</w:t>
      </w:r>
      <w:r w:rsidR="00830667" w:rsidRPr="00B070A7">
        <w:rPr>
          <w:rFonts w:cs="Arial"/>
          <w:noProof/>
          <w:color w:val="000000"/>
          <w:shd w:val="clear" w:color="auto" w:fill="FFFFFF"/>
        </w:rPr>
        <w:t xml:space="preserve"> </w:t>
      </w:r>
      <w:r w:rsidR="00830667" w:rsidRPr="00B070A7">
        <w:rPr>
          <w:rStyle w:val="sw"/>
          <w:rFonts w:cs="Arial"/>
          <w:noProof/>
          <w:color w:val="000000"/>
        </w:rPr>
        <w:t>(</w:t>
      </w:r>
      <w:r w:rsidR="00830667" w:rsidRPr="00C87DF2">
        <w:rPr>
          <w:i/>
          <w:spacing w:val="18"/>
        </w:rPr>
        <w:t xml:space="preserve">Physalis angulata </w:t>
      </w:r>
      <w:r w:rsidR="00830667" w:rsidRPr="00C92E62">
        <w:rPr>
          <w:spacing w:val="18"/>
        </w:rPr>
        <w:t>L</w:t>
      </w:r>
      <w:r w:rsidR="00830667">
        <w:rPr>
          <w:i/>
          <w:spacing w:val="18"/>
          <w:lang w:val="en-ID"/>
        </w:rPr>
        <w:t>.</w:t>
      </w:r>
      <w:r w:rsidR="00830667" w:rsidRPr="00B070A7">
        <w:rPr>
          <w:rStyle w:val="sw"/>
          <w:rFonts w:cs="Arial"/>
          <w:bCs/>
          <w:noProof/>
          <w:color w:val="000000"/>
        </w:rPr>
        <w:t>)</w:t>
      </w:r>
      <w:r w:rsidR="00830667" w:rsidRPr="00B070A7">
        <w:rPr>
          <w:rFonts w:cs="Arial"/>
          <w:noProof/>
          <w:color w:val="000000"/>
          <w:shd w:val="clear" w:color="auto" w:fill="FFFFFF"/>
        </w:rPr>
        <w:t xml:space="preserve"> </w:t>
      </w:r>
      <w:r w:rsidR="00830667" w:rsidRPr="00B070A7">
        <w:rPr>
          <w:rStyle w:val="sw"/>
          <w:rFonts w:cs="Arial"/>
          <w:bCs/>
          <w:noProof/>
          <w:color w:val="000000"/>
        </w:rPr>
        <w:t>yang</w:t>
      </w:r>
      <w:r w:rsidR="00830667" w:rsidRPr="00B070A7">
        <w:rPr>
          <w:rFonts w:cs="Arial"/>
          <w:noProof/>
          <w:color w:val="000000"/>
          <w:shd w:val="clear" w:color="auto" w:fill="FFFFFF"/>
        </w:rPr>
        <w:t xml:space="preserve"> </w:t>
      </w:r>
      <w:r w:rsidR="00830667" w:rsidRPr="00B070A7">
        <w:rPr>
          <w:rStyle w:val="sw"/>
          <w:rFonts w:cs="Arial"/>
          <w:noProof/>
          <w:color w:val="000000"/>
        </w:rPr>
        <w:t>dapat</w:t>
      </w:r>
      <w:r w:rsidR="00830667" w:rsidRPr="00B070A7">
        <w:rPr>
          <w:rFonts w:cs="Arial"/>
          <w:noProof/>
          <w:color w:val="000000"/>
          <w:shd w:val="clear" w:color="auto" w:fill="FFFFFF"/>
        </w:rPr>
        <w:t xml:space="preserve"> </w:t>
      </w:r>
      <w:r w:rsidR="00830667" w:rsidRPr="00B070A7">
        <w:rPr>
          <w:rStyle w:val="sw"/>
          <w:rFonts w:cs="Arial"/>
          <w:noProof/>
          <w:color w:val="000000"/>
        </w:rPr>
        <w:t>dimanfaatkan</w:t>
      </w:r>
      <w:r w:rsidR="00830667" w:rsidRPr="00B070A7">
        <w:rPr>
          <w:rFonts w:cs="Arial"/>
          <w:noProof/>
          <w:color w:val="000000"/>
          <w:shd w:val="clear" w:color="auto" w:fill="FFFFFF"/>
        </w:rPr>
        <w:t xml:space="preserve"> </w:t>
      </w:r>
      <w:r w:rsidR="00ED2782">
        <w:rPr>
          <w:rStyle w:val="sw"/>
          <w:rFonts w:cs="Arial"/>
          <w:noProof/>
          <w:color w:val="000000"/>
          <w:lang w:val="en-ID"/>
        </w:rPr>
        <w:t xml:space="preserve">yaitu </w:t>
      </w:r>
      <w:r w:rsidR="003E1AB0">
        <w:rPr>
          <w:rFonts w:cs="Arial"/>
          <w:noProof/>
          <w:color w:val="000000"/>
          <w:shd w:val="clear" w:color="auto" w:fill="FFFFFF"/>
        </w:rPr>
        <w:t>sebagai</w:t>
      </w:r>
      <w:r w:rsidR="003E1AB0">
        <w:rPr>
          <w:rFonts w:cs="Arial"/>
          <w:noProof/>
          <w:color w:val="000000"/>
          <w:shd w:val="clear" w:color="auto" w:fill="FFFFFF"/>
          <w:lang w:val="en-ID"/>
        </w:rPr>
        <w:t xml:space="preserve"> </w:t>
      </w:r>
      <w:r w:rsidR="00ED2782">
        <w:rPr>
          <w:rFonts w:cs="Arial"/>
          <w:noProof/>
          <w:color w:val="000000"/>
          <w:shd w:val="clear" w:color="auto" w:fill="FFFFFF"/>
        </w:rPr>
        <w:t>penurun demam,</w:t>
      </w:r>
      <w:r w:rsidR="003E1AB0">
        <w:rPr>
          <w:rFonts w:cs="Arial"/>
          <w:noProof/>
          <w:color w:val="000000"/>
          <w:shd w:val="clear" w:color="auto" w:fill="FFFFFF"/>
          <w:lang w:val="en-ID"/>
        </w:rPr>
        <w:t xml:space="preserve"> </w:t>
      </w:r>
      <w:r w:rsidR="00ED2782">
        <w:rPr>
          <w:rFonts w:cs="Arial"/>
          <w:noProof/>
          <w:color w:val="000000"/>
          <w:shd w:val="clear" w:color="auto" w:fill="FFFFFF"/>
        </w:rPr>
        <w:t>bisul,</w:t>
      </w:r>
      <w:r w:rsidR="00ED2782">
        <w:rPr>
          <w:rFonts w:cs="Arial"/>
          <w:noProof/>
          <w:color w:val="000000"/>
          <w:shd w:val="clear" w:color="auto" w:fill="FFFFFF"/>
          <w:lang w:val="en-ID"/>
        </w:rPr>
        <w:t xml:space="preserve"> </w:t>
      </w:r>
      <w:r w:rsidR="00830667" w:rsidRPr="002D21E8">
        <w:rPr>
          <w:rFonts w:cs="Arial"/>
          <w:noProof/>
          <w:color w:val="000000"/>
          <w:shd w:val="clear" w:color="auto" w:fill="FFFFFF"/>
        </w:rPr>
        <w:t>nyeri p</w:t>
      </w:r>
      <w:r w:rsidR="003E1AB0">
        <w:rPr>
          <w:rFonts w:cs="Arial"/>
          <w:noProof/>
          <w:color w:val="000000"/>
          <w:shd w:val="clear" w:color="auto" w:fill="FFFFFF"/>
        </w:rPr>
        <w:t>erut,</w:t>
      </w:r>
      <w:r w:rsidR="003E1AB0">
        <w:rPr>
          <w:rFonts w:cs="Arial"/>
          <w:noProof/>
          <w:color w:val="000000"/>
          <w:shd w:val="clear" w:color="auto" w:fill="FFFFFF"/>
          <w:lang w:val="en-ID"/>
        </w:rPr>
        <w:t xml:space="preserve"> </w:t>
      </w:r>
      <w:r w:rsidR="00830667" w:rsidRPr="002D21E8">
        <w:rPr>
          <w:rFonts w:cs="Arial"/>
          <w:noProof/>
          <w:color w:val="000000"/>
          <w:shd w:val="clear" w:color="auto" w:fill="FFFFFF"/>
        </w:rPr>
        <w:t xml:space="preserve">mengobati epilepsi, </w:t>
      </w:r>
      <w:r w:rsidR="003E1AB0">
        <w:rPr>
          <w:rFonts w:cs="Arial"/>
          <w:noProof/>
          <w:color w:val="000000"/>
          <w:shd w:val="clear" w:color="auto" w:fill="FFFFFF"/>
          <w:lang w:val="en-ID"/>
        </w:rPr>
        <w:t xml:space="preserve">dan </w:t>
      </w:r>
      <w:r w:rsidR="00830667" w:rsidRPr="002D21E8">
        <w:rPr>
          <w:rFonts w:cs="Arial"/>
          <w:noProof/>
          <w:color w:val="000000"/>
          <w:shd w:val="clear" w:color="auto" w:fill="FFFFFF"/>
        </w:rPr>
        <w:t>sulit buang air kecil.</w:t>
      </w:r>
      <w:r w:rsidR="00ED2782">
        <w:rPr>
          <w:rFonts w:cs="Arial"/>
          <w:noProof/>
          <w:color w:val="000000"/>
          <w:shd w:val="clear" w:color="auto" w:fill="FFFFFF"/>
          <w:lang w:val="en-ID"/>
        </w:rPr>
        <w:t xml:space="preserve"> </w:t>
      </w:r>
      <w:r w:rsidR="00ED2782">
        <w:t>Tumbuhan ciplukan memiliki berbagai kandungan kimia yang sudah diketahui</w:t>
      </w:r>
      <w:r w:rsidR="00ED2782">
        <w:rPr>
          <w:lang w:val="en-ID"/>
        </w:rPr>
        <w:t xml:space="preserve"> antara lain, </w:t>
      </w:r>
      <w:r w:rsidR="00ED2782" w:rsidRPr="00162688">
        <w:rPr>
          <w:rStyle w:val="sw"/>
          <w:rFonts w:cs="Arial"/>
          <w:noProof/>
          <w:color w:val="000000"/>
        </w:rPr>
        <w:t>saponin, flavono</w:t>
      </w:r>
      <w:r w:rsidR="00ED2782">
        <w:rPr>
          <w:rStyle w:val="sw"/>
          <w:rFonts w:cs="Arial"/>
          <w:noProof/>
          <w:color w:val="000000"/>
        </w:rPr>
        <w:t>id, alkaloid, tanin, glikosida,</w:t>
      </w:r>
      <w:r w:rsidR="00ED2782">
        <w:rPr>
          <w:rStyle w:val="sw"/>
          <w:rFonts w:cs="Arial"/>
          <w:noProof/>
          <w:color w:val="000000"/>
          <w:lang w:val="en-ID"/>
        </w:rPr>
        <w:t xml:space="preserve"> </w:t>
      </w:r>
      <w:r w:rsidR="00ED2782" w:rsidRPr="00162688">
        <w:rPr>
          <w:rStyle w:val="sw"/>
          <w:rFonts w:cs="Arial"/>
          <w:noProof/>
          <w:color w:val="000000"/>
        </w:rPr>
        <w:t>steroid</w:t>
      </w:r>
      <w:r w:rsidR="00ED2782">
        <w:rPr>
          <w:rStyle w:val="sw"/>
          <w:rFonts w:cs="Arial"/>
          <w:noProof/>
          <w:color w:val="000000"/>
          <w:lang w:val="en-ID"/>
        </w:rPr>
        <w:t xml:space="preserve">, </w:t>
      </w:r>
      <w:r w:rsidR="00586866">
        <w:rPr>
          <w:rStyle w:val="sw"/>
          <w:rFonts w:cs="Arial"/>
          <w:noProof/>
          <w:color w:val="000000"/>
          <w:lang w:val="en-ID"/>
        </w:rPr>
        <w:t xml:space="preserve">dan </w:t>
      </w:r>
      <w:r w:rsidR="00ED2782">
        <w:rPr>
          <w:rStyle w:val="sw"/>
          <w:rFonts w:cs="Arial"/>
          <w:noProof/>
          <w:color w:val="000000"/>
          <w:lang w:val="en-ID"/>
        </w:rPr>
        <w:t>vitamin c.</w:t>
      </w:r>
      <w:r w:rsidR="001A1F62">
        <w:rPr>
          <w:rStyle w:val="sw"/>
          <w:rFonts w:cs="Arial"/>
          <w:noProof/>
          <w:color w:val="000000"/>
          <w:lang w:val="en-ID"/>
        </w:rPr>
        <w:t xml:space="preserve"> Tanaman ciplukan memiliki kandungan utama yaitu flavonoid dan tanin. </w:t>
      </w:r>
      <w:proofErr w:type="gramStart"/>
      <w:r w:rsidR="006469C7">
        <w:rPr>
          <w:rFonts w:cs="Arial"/>
          <w:lang w:val="en-ID"/>
        </w:rPr>
        <w:t>Flavonoid mengganggu permeabilitas m</w:t>
      </w:r>
      <w:r w:rsidR="00627581">
        <w:rPr>
          <w:rFonts w:cs="Arial"/>
          <w:lang w:val="en-ID"/>
        </w:rPr>
        <w:t xml:space="preserve">embran dan dinding sel bakteri, </w:t>
      </w:r>
      <w:r w:rsidR="006469C7">
        <w:rPr>
          <w:rFonts w:cs="Arial"/>
          <w:lang w:val="en-ID"/>
        </w:rPr>
        <w:t>dan mendenaturasi protein sehingga metabolisme sel berhenti, oleh karena itu flavonoid berperan sebagai antibakteri (Fitriani, 2014).</w:t>
      </w:r>
      <w:proofErr w:type="gramEnd"/>
      <w:r w:rsidR="006469C7">
        <w:rPr>
          <w:rFonts w:cs="Arial"/>
          <w:lang w:val="en-ID"/>
        </w:rPr>
        <w:t xml:space="preserve"> Sedangkan tanin memiliki aktifitas antibakteri dengan </w:t>
      </w:r>
      <w:proofErr w:type="gramStart"/>
      <w:r w:rsidR="006469C7">
        <w:rPr>
          <w:rFonts w:cs="Arial"/>
          <w:lang w:val="en-ID"/>
        </w:rPr>
        <w:t>cara</w:t>
      </w:r>
      <w:proofErr w:type="gramEnd"/>
      <w:r w:rsidR="006469C7">
        <w:rPr>
          <w:rFonts w:cs="Arial"/>
          <w:lang w:val="en-ID"/>
        </w:rPr>
        <w:t xml:space="preserve"> mempresipitasi protein, inaktivasi</w:t>
      </w:r>
      <w:r w:rsidR="00627581">
        <w:rPr>
          <w:rFonts w:cs="Arial"/>
          <w:lang w:val="en-ID"/>
        </w:rPr>
        <w:t xml:space="preserve"> adhesin permukaan sel mikroba, </w:t>
      </w:r>
      <w:r w:rsidR="006469C7">
        <w:rPr>
          <w:rFonts w:cs="Arial"/>
          <w:lang w:val="en-ID"/>
        </w:rPr>
        <w:t xml:space="preserve">menginaktifkan enzim dan destruksi atau inaktivasi materi genetik (Pratiwi, 2014). </w:t>
      </w:r>
    </w:p>
    <w:p w14:paraId="45541BBA" w14:textId="3D440E34" w:rsidR="00830667" w:rsidRDefault="005F7047" w:rsidP="00587B0B">
      <w:pPr>
        <w:spacing w:before="120" w:after="120"/>
        <w:rPr>
          <w:lang w:val="en-ID"/>
        </w:rPr>
      </w:pPr>
      <w:r>
        <w:rPr>
          <w:rStyle w:val="sw"/>
          <w:rFonts w:cs="Arial"/>
          <w:noProof/>
          <w:color w:val="000000"/>
          <w:lang w:val="en-ID"/>
        </w:rPr>
        <w:t xml:space="preserve"> </w:t>
      </w:r>
      <w:r w:rsidR="00ED2782">
        <w:rPr>
          <w:rStyle w:val="sw"/>
          <w:rFonts w:cs="Arial"/>
          <w:noProof/>
          <w:color w:val="000000"/>
          <w:lang w:val="en-ID"/>
        </w:rPr>
        <w:t xml:space="preserve">Berdasarkan kandungan kimia tanaman ciplukan memiliki khasiat sebagai </w:t>
      </w:r>
      <w:r w:rsidR="00ED2782" w:rsidRPr="00162688">
        <w:rPr>
          <w:rStyle w:val="sw"/>
          <w:rFonts w:cs="Arial"/>
          <w:noProof/>
          <w:color w:val="000000"/>
        </w:rPr>
        <w:t>antibakteri, antikan</w:t>
      </w:r>
      <w:r w:rsidR="00ED2782">
        <w:rPr>
          <w:rStyle w:val="sw"/>
          <w:rFonts w:cs="Arial"/>
          <w:noProof/>
          <w:color w:val="000000"/>
        </w:rPr>
        <w:t>ker, antitumor, dan antioksidan</w:t>
      </w:r>
      <w:r w:rsidR="009654B9">
        <w:rPr>
          <w:rStyle w:val="sw"/>
          <w:rFonts w:cs="Arial"/>
          <w:noProof/>
          <w:color w:val="000000"/>
          <w:lang w:val="en-ID"/>
        </w:rPr>
        <w:t xml:space="preserve"> dalam daun ciplukan</w:t>
      </w:r>
      <w:r w:rsidR="00586866">
        <w:rPr>
          <w:rStyle w:val="sw"/>
          <w:rFonts w:cs="Arial"/>
          <w:noProof/>
          <w:color w:val="000000"/>
          <w:lang w:val="en-ID"/>
        </w:rPr>
        <w:t xml:space="preserve"> (</w:t>
      </w:r>
      <w:r w:rsidR="009654B9">
        <w:rPr>
          <w:rStyle w:val="sw"/>
          <w:rFonts w:cs="Arial"/>
          <w:noProof/>
          <w:color w:val="000000"/>
          <w:lang w:val="en-ID"/>
        </w:rPr>
        <w:t xml:space="preserve">Alkautsari </w:t>
      </w:r>
      <w:r w:rsidR="009654B9" w:rsidRPr="009654B9">
        <w:rPr>
          <w:rStyle w:val="sw"/>
          <w:rFonts w:cs="Arial"/>
          <w:i/>
          <w:noProof/>
          <w:color w:val="000000"/>
          <w:lang w:val="en-ID"/>
        </w:rPr>
        <w:t>et al</w:t>
      </w:r>
      <w:r w:rsidR="009654B9">
        <w:rPr>
          <w:rStyle w:val="sw"/>
          <w:rFonts w:cs="Arial"/>
          <w:noProof/>
          <w:color w:val="000000"/>
          <w:lang w:val="en-ID"/>
        </w:rPr>
        <w:t>.,</w:t>
      </w:r>
      <w:r w:rsidR="007F6BC2">
        <w:rPr>
          <w:rStyle w:val="sw"/>
          <w:rFonts w:cs="Arial"/>
          <w:noProof/>
          <w:color w:val="000000"/>
          <w:lang w:val="en-ID"/>
        </w:rPr>
        <w:t xml:space="preserve"> </w:t>
      </w:r>
      <w:r w:rsidR="009654B9">
        <w:rPr>
          <w:rStyle w:val="sw"/>
          <w:rFonts w:cs="Arial"/>
          <w:noProof/>
          <w:color w:val="000000"/>
          <w:lang w:val="en-ID"/>
        </w:rPr>
        <w:t xml:space="preserve">2015 dalam </w:t>
      </w:r>
      <w:r w:rsidR="00586866">
        <w:rPr>
          <w:rStyle w:val="sw"/>
          <w:rFonts w:cs="Arial"/>
          <w:noProof/>
          <w:color w:val="000000"/>
          <w:lang w:val="en-ID"/>
        </w:rPr>
        <w:t xml:space="preserve">Setianah </w:t>
      </w:r>
      <w:r w:rsidR="00586866" w:rsidRPr="00FE4BB2">
        <w:rPr>
          <w:rStyle w:val="sw"/>
          <w:rFonts w:cs="Arial"/>
          <w:i/>
          <w:noProof/>
          <w:color w:val="000000"/>
          <w:lang w:val="en-ID"/>
        </w:rPr>
        <w:t>et al</w:t>
      </w:r>
      <w:r w:rsidR="009654B9">
        <w:rPr>
          <w:rStyle w:val="sw"/>
          <w:rFonts w:cs="Arial"/>
          <w:i/>
          <w:noProof/>
          <w:color w:val="000000"/>
          <w:lang w:val="en-ID"/>
        </w:rPr>
        <w:t>.</w:t>
      </w:r>
      <w:r w:rsidR="00586866">
        <w:rPr>
          <w:rStyle w:val="sw"/>
          <w:rFonts w:cs="Arial"/>
          <w:noProof/>
          <w:color w:val="000000"/>
          <w:lang w:val="en-ID"/>
        </w:rPr>
        <w:t xml:space="preserve">, 2021). </w:t>
      </w:r>
      <w:r w:rsidR="00586866">
        <w:rPr>
          <w:lang w:val="en-ID"/>
        </w:rPr>
        <w:t>Tanaman ciplukan</w:t>
      </w:r>
      <w:r w:rsidR="00586866">
        <w:t xml:space="preserve"> (</w:t>
      </w:r>
      <w:r w:rsidR="00586866" w:rsidRPr="00586866">
        <w:rPr>
          <w:i/>
        </w:rPr>
        <w:t xml:space="preserve">Physallis </w:t>
      </w:r>
      <w:r w:rsidR="00586866" w:rsidRPr="00586866">
        <w:rPr>
          <w:i/>
          <w:lang w:val="en-ID"/>
        </w:rPr>
        <w:t>angulata</w:t>
      </w:r>
      <w:r w:rsidR="00586866" w:rsidRPr="00586866">
        <w:rPr>
          <w:i/>
        </w:rPr>
        <w:t xml:space="preserve"> </w:t>
      </w:r>
      <w:r w:rsidR="00586866" w:rsidRPr="00C92E62">
        <w:t>L</w:t>
      </w:r>
      <w:r w:rsidR="00586866" w:rsidRPr="00586866">
        <w:rPr>
          <w:i/>
          <w:lang w:val="en-ID"/>
        </w:rPr>
        <w:t>.</w:t>
      </w:r>
      <w:r w:rsidR="004D4EF2">
        <w:t>)</w:t>
      </w:r>
      <w:r w:rsidR="004D4EF2">
        <w:rPr>
          <w:lang w:val="en-ID"/>
        </w:rPr>
        <w:t xml:space="preserve"> memiliki banyak manfaat yaitu dapat dijadikan sebagai obat yang dapat </w:t>
      </w:r>
      <w:r w:rsidR="004D4EF2">
        <w:t>mengobati</w:t>
      </w:r>
      <w:r w:rsidR="00586866">
        <w:t xml:space="preserve"> </w:t>
      </w:r>
      <w:r w:rsidR="004D4EF2">
        <w:rPr>
          <w:lang w:val="en-ID"/>
        </w:rPr>
        <w:t xml:space="preserve">anti </w:t>
      </w:r>
      <w:r w:rsidR="00586866">
        <w:t>diare</w:t>
      </w:r>
      <w:r w:rsidR="004D4EF2">
        <w:rPr>
          <w:lang w:val="en-ID"/>
        </w:rPr>
        <w:t>, anti kanker, dan obat bisul</w:t>
      </w:r>
      <w:r w:rsidR="00586866">
        <w:rPr>
          <w:lang w:val="en-ID"/>
        </w:rPr>
        <w:t xml:space="preserve"> (</w:t>
      </w:r>
      <w:r w:rsidR="004D4EF2">
        <w:rPr>
          <w:lang w:val="en-ID"/>
        </w:rPr>
        <w:t xml:space="preserve">Sharma </w:t>
      </w:r>
      <w:r w:rsidR="00586866" w:rsidRPr="00586866">
        <w:rPr>
          <w:i/>
          <w:lang w:val="en-ID"/>
        </w:rPr>
        <w:t>et al</w:t>
      </w:r>
      <w:r w:rsidR="003E1AB0">
        <w:rPr>
          <w:lang w:val="en-ID"/>
        </w:rPr>
        <w:t>.,</w:t>
      </w:r>
      <w:r w:rsidR="00586866">
        <w:rPr>
          <w:lang w:val="en-ID"/>
        </w:rPr>
        <w:t xml:space="preserve"> 20</w:t>
      </w:r>
      <w:r w:rsidR="00D23051">
        <w:rPr>
          <w:lang w:val="en-ID"/>
        </w:rPr>
        <w:t xml:space="preserve">15 dalam </w:t>
      </w:r>
      <w:proofErr w:type="gramStart"/>
      <w:r w:rsidR="00D23051">
        <w:rPr>
          <w:lang w:val="en-ID"/>
        </w:rPr>
        <w:t>Pujiasmanto.,</w:t>
      </w:r>
      <w:proofErr w:type="gramEnd"/>
      <w:r w:rsidR="00D23051">
        <w:rPr>
          <w:lang w:val="en-ID"/>
        </w:rPr>
        <w:t xml:space="preserve"> </w:t>
      </w:r>
      <w:r w:rsidR="004D4EF2">
        <w:rPr>
          <w:lang w:val="en-ID"/>
        </w:rPr>
        <w:t>2022</w:t>
      </w:r>
      <w:r w:rsidR="00586866">
        <w:rPr>
          <w:lang w:val="en-ID"/>
        </w:rPr>
        <w:t>).</w:t>
      </w:r>
    </w:p>
    <w:p w14:paraId="4E75FC91" w14:textId="65BFB2D3" w:rsidR="00FF74EE" w:rsidRPr="00586866" w:rsidRDefault="00FF74EE" w:rsidP="00587B0B">
      <w:pPr>
        <w:spacing w:before="120" w:after="120"/>
        <w:rPr>
          <w:rFonts w:cs="Arial"/>
          <w:noProof/>
          <w:color w:val="000000"/>
          <w:shd w:val="clear" w:color="auto" w:fill="FFFFFF"/>
          <w:lang w:val="en-ID"/>
        </w:rPr>
      </w:pPr>
      <w:r>
        <w:rPr>
          <w:lang w:val="en-ID"/>
        </w:rPr>
        <w:t>Upaya masyarakat Desa Berohol untuk mengobati diare menggunakan tanaman ciplukan (</w:t>
      </w:r>
      <w:r w:rsidRPr="00FF74EE">
        <w:rPr>
          <w:i/>
          <w:lang w:val="en-ID"/>
        </w:rPr>
        <w:t xml:space="preserve">Physalis angulata </w:t>
      </w:r>
      <w:r w:rsidRPr="00C92E62">
        <w:rPr>
          <w:lang w:val="en-ID"/>
        </w:rPr>
        <w:t>L</w:t>
      </w:r>
      <w:r>
        <w:rPr>
          <w:lang w:val="en-ID"/>
        </w:rPr>
        <w:t xml:space="preserve">.) dengan merebus merupakan </w:t>
      </w:r>
      <w:r w:rsidR="00927E5A">
        <w:rPr>
          <w:lang w:val="en-ID"/>
        </w:rPr>
        <w:t>salah satu cara paling sederhana dilakukan yaitu, merebus daun ciplukan (</w:t>
      </w:r>
      <w:r w:rsidR="00927E5A" w:rsidRPr="00927E5A">
        <w:rPr>
          <w:i/>
          <w:lang w:val="en-ID"/>
        </w:rPr>
        <w:t xml:space="preserve">Physalis </w:t>
      </w:r>
      <w:r w:rsidR="00927E5A" w:rsidRPr="00927E5A">
        <w:rPr>
          <w:i/>
          <w:lang w:val="en-ID"/>
        </w:rPr>
        <w:lastRenderedPageBreak/>
        <w:t xml:space="preserve">angulata </w:t>
      </w:r>
      <w:r w:rsidR="00927E5A" w:rsidRPr="00C92E62">
        <w:rPr>
          <w:lang w:val="en-ID"/>
        </w:rPr>
        <w:t>L</w:t>
      </w:r>
      <w:r w:rsidR="00927E5A">
        <w:rPr>
          <w:lang w:val="en-ID"/>
        </w:rPr>
        <w:t>.) 25-30 lembar dengan 200 ml air hingga menjadi 100 ml air selama 15 menit, disaring lalu diminum 1-2 kali sehari setiap pagi dan sore hari.</w:t>
      </w:r>
    </w:p>
    <w:p w14:paraId="46B88962" w14:textId="77777777" w:rsidR="0036748F" w:rsidRPr="001F3760" w:rsidRDefault="00E15231" w:rsidP="00587B0B">
      <w:pPr>
        <w:spacing w:before="120" w:after="120"/>
        <w:rPr>
          <w:noProof/>
          <w:lang w:val="en-ID"/>
        </w:rPr>
      </w:pPr>
      <w:r>
        <w:t>Penyakit infeksi saluran pencernaan yang disebabkan oleh mikroba masih sering dijumpai dikalangan masyarakat.</w:t>
      </w:r>
      <w:r>
        <w:rPr>
          <w:lang w:val="en-ID"/>
        </w:rPr>
        <w:t xml:space="preserve"> </w:t>
      </w:r>
      <w:proofErr w:type="gramStart"/>
      <w:r w:rsidR="00FE68CE" w:rsidRPr="00FE68CE">
        <w:rPr>
          <w:i/>
          <w:noProof/>
          <w:lang w:val="en-ID"/>
        </w:rPr>
        <w:t>Escherichia coli</w:t>
      </w:r>
      <w:r w:rsidR="00F637E9">
        <w:rPr>
          <w:noProof/>
          <w:lang w:val="en-ID"/>
        </w:rPr>
        <w:t xml:space="preserve"> merupakan </w:t>
      </w:r>
      <w:r>
        <w:t>bakteri gram negatif yang berkoloni di saluran pencernaan manusia dan dapat menyebabkan penyakit diare</w:t>
      </w:r>
      <w:r>
        <w:rPr>
          <w:noProof/>
          <w:lang w:val="en-ID"/>
        </w:rPr>
        <w:t>.</w:t>
      </w:r>
      <w:proofErr w:type="gramEnd"/>
      <w:r>
        <w:rPr>
          <w:noProof/>
          <w:lang w:val="en-ID"/>
        </w:rPr>
        <w:t xml:space="preserve"> </w:t>
      </w:r>
      <w:r w:rsidR="00A221D9">
        <w:rPr>
          <w:noProof/>
          <w:lang w:val="en-ID"/>
        </w:rPr>
        <w:t xml:space="preserve">Penularan bakteri </w:t>
      </w:r>
      <w:r w:rsidR="00A221D9" w:rsidRPr="001F3760">
        <w:rPr>
          <w:i/>
          <w:noProof/>
          <w:lang w:val="en-ID"/>
        </w:rPr>
        <w:t>Escherichia coli</w:t>
      </w:r>
      <w:r w:rsidR="00A221D9">
        <w:rPr>
          <w:i/>
          <w:noProof/>
          <w:lang w:val="en-ID"/>
        </w:rPr>
        <w:t xml:space="preserve"> </w:t>
      </w:r>
      <w:r w:rsidR="00A221D9">
        <w:rPr>
          <w:noProof/>
          <w:lang w:val="en-ID"/>
        </w:rPr>
        <w:t>melalui fakto</w:t>
      </w:r>
      <w:r w:rsidR="001E0367">
        <w:rPr>
          <w:noProof/>
          <w:lang w:val="en-ID"/>
        </w:rPr>
        <w:t xml:space="preserve">r lingkungan yang tidak bersih, dan </w:t>
      </w:r>
      <w:r w:rsidR="00A221D9">
        <w:rPr>
          <w:noProof/>
          <w:lang w:val="en-ID"/>
        </w:rPr>
        <w:t>kontak dengan orang lain yang lupa mencuci tangan setelah membuang air besar</w:t>
      </w:r>
      <w:r w:rsidR="001E0367">
        <w:rPr>
          <w:noProof/>
          <w:lang w:val="en-ID"/>
        </w:rPr>
        <w:t xml:space="preserve">. </w:t>
      </w:r>
      <w:r w:rsidR="001F3760" w:rsidRPr="001F3760">
        <w:rPr>
          <w:i/>
          <w:noProof/>
          <w:lang w:val="en-ID"/>
        </w:rPr>
        <w:t>Escherichia coli</w:t>
      </w:r>
      <w:r w:rsidR="001F3760">
        <w:rPr>
          <w:i/>
          <w:noProof/>
          <w:lang w:val="en-ID"/>
        </w:rPr>
        <w:t xml:space="preserve"> </w:t>
      </w:r>
      <w:r w:rsidR="001F3760">
        <w:rPr>
          <w:noProof/>
          <w:lang w:val="en-ID"/>
        </w:rPr>
        <w:t xml:space="preserve">adalah penyebab diare terbanyak kedua setelah </w:t>
      </w:r>
      <w:r w:rsidR="001F3760" w:rsidRPr="001F3760">
        <w:rPr>
          <w:i/>
          <w:noProof/>
          <w:lang w:val="en-ID"/>
        </w:rPr>
        <w:t>Rotavirus</w:t>
      </w:r>
      <w:r w:rsidR="001F3760">
        <w:rPr>
          <w:i/>
          <w:noProof/>
          <w:lang w:val="en-ID"/>
        </w:rPr>
        <w:t xml:space="preserve"> </w:t>
      </w:r>
      <w:r w:rsidR="001F3760">
        <w:rPr>
          <w:noProof/>
          <w:lang w:val="en-ID"/>
        </w:rPr>
        <w:t xml:space="preserve">yang menginfeksi dengan cara mengeluarkan enterotoksin sehingga inangnya </w:t>
      </w:r>
      <w:r w:rsidR="00A03B76">
        <w:rPr>
          <w:noProof/>
          <w:lang w:val="en-ID"/>
        </w:rPr>
        <w:t xml:space="preserve">menderita diare (Klau </w:t>
      </w:r>
      <w:r w:rsidR="00A03B76" w:rsidRPr="00A03B76">
        <w:rPr>
          <w:i/>
          <w:noProof/>
          <w:lang w:val="en-ID"/>
        </w:rPr>
        <w:t>et al</w:t>
      </w:r>
      <w:r w:rsidR="00A03B76">
        <w:rPr>
          <w:noProof/>
          <w:lang w:val="en-ID"/>
        </w:rPr>
        <w:t xml:space="preserve">., 2021). </w:t>
      </w:r>
    </w:p>
    <w:p w14:paraId="307B5423" w14:textId="77777777" w:rsidR="002D7110" w:rsidRPr="00F621DC" w:rsidRDefault="00F621DC" w:rsidP="00587B0B">
      <w:pPr>
        <w:spacing w:before="120" w:after="120"/>
        <w:rPr>
          <w:rStyle w:val="sw"/>
          <w:noProof/>
          <w:lang w:val="en-ID"/>
        </w:rPr>
      </w:pPr>
      <w:r>
        <w:rPr>
          <w:rStyle w:val="sw"/>
          <w:noProof/>
          <w:lang w:val="en-ID"/>
        </w:rPr>
        <w:t>Diare diartikan sebagai buang air encer lebih dari 4 kali dalam satu hari, baik diserta</w:t>
      </w:r>
      <w:r w:rsidR="00861137">
        <w:rPr>
          <w:rStyle w:val="sw"/>
          <w:noProof/>
          <w:lang w:val="en-ID"/>
        </w:rPr>
        <w:t xml:space="preserve">i lendir dan darah maupun tidak </w:t>
      </w:r>
      <w:sdt>
        <w:sdtPr>
          <w:rPr>
            <w:rStyle w:val="sw"/>
            <w:noProof/>
            <w:lang w:val="en-ID"/>
          </w:rPr>
          <w:id w:val="1394779938"/>
          <w:citation/>
        </w:sdtPr>
        <w:sdtContent>
          <w:r w:rsidR="005C1E61">
            <w:rPr>
              <w:rStyle w:val="sw"/>
              <w:noProof/>
              <w:lang w:val="en-ID"/>
            </w:rPr>
            <w:fldChar w:fldCharType="begin"/>
          </w:r>
          <w:r w:rsidR="005C1E61">
            <w:rPr>
              <w:rStyle w:val="sw"/>
              <w:noProof/>
              <w:lang w:val="en-ID"/>
            </w:rPr>
            <w:instrText xml:space="preserve"> CITATION Fai21 \l 14345 </w:instrText>
          </w:r>
          <w:r w:rsidR="005C1E61">
            <w:rPr>
              <w:rStyle w:val="sw"/>
              <w:noProof/>
              <w:lang w:val="en-ID"/>
            </w:rPr>
            <w:fldChar w:fldCharType="separate"/>
          </w:r>
          <w:r w:rsidR="005C1E61">
            <w:rPr>
              <w:noProof/>
              <w:lang w:val="en-ID"/>
            </w:rPr>
            <w:t>(Faizah, 2021)</w:t>
          </w:r>
          <w:r w:rsidR="005C1E61">
            <w:rPr>
              <w:rStyle w:val="sw"/>
              <w:noProof/>
              <w:lang w:val="en-ID"/>
            </w:rPr>
            <w:fldChar w:fldCharType="end"/>
          </w:r>
        </w:sdtContent>
      </w:sdt>
      <w:r w:rsidR="00861137">
        <w:rPr>
          <w:rStyle w:val="sw"/>
          <w:noProof/>
          <w:lang w:val="en-ID"/>
        </w:rPr>
        <w:t>.</w:t>
      </w:r>
      <w:r w:rsidR="000C0743">
        <w:rPr>
          <w:rStyle w:val="sw"/>
          <w:noProof/>
          <w:lang w:val="en-ID"/>
        </w:rPr>
        <w:t xml:space="preserve"> </w:t>
      </w:r>
      <w:r w:rsidR="00A37AC2">
        <w:rPr>
          <w:rStyle w:val="sw"/>
          <w:noProof/>
          <w:lang w:val="en-ID"/>
        </w:rPr>
        <w:t xml:space="preserve">Menurut </w:t>
      </w:r>
      <w:r w:rsidR="00F56F50">
        <w:rPr>
          <w:rStyle w:val="sw"/>
          <w:noProof/>
          <w:lang w:val="en-ID"/>
        </w:rPr>
        <w:t>data (World Health Organization</w:t>
      </w:r>
      <w:r w:rsidR="00D23051">
        <w:rPr>
          <w:rStyle w:val="sw"/>
          <w:noProof/>
          <w:lang w:val="en-ID"/>
        </w:rPr>
        <w:t>.</w:t>
      </w:r>
      <w:r w:rsidR="00F56F50">
        <w:rPr>
          <w:rStyle w:val="sw"/>
          <w:noProof/>
          <w:lang w:val="en-ID"/>
        </w:rPr>
        <w:t xml:space="preserve">, </w:t>
      </w:r>
      <w:r w:rsidR="00A37AC2">
        <w:rPr>
          <w:rStyle w:val="sw"/>
          <w:noProof/>
          <w:lang w:val="en-ID"/>
        </w:rPr>
        <w:t xml:space="preserve">2019) diare merupakan penyakit yang berbasis lingkungan dan terjadi hampir diseluruh daerah geografis di dunia. Setiap tahunnya ada sekitar 1.7 miliar kasus diare dengan  angka kematian 760.000 anak di bawah umur 5 tahun. </w:t>
      </w:r>
    </w:p>
    <w:p w14:paraId="06578CE6" w14:textId="77777777" w:rsidR="001E0367" w:rsidRDefault="00CA22E7" w:rsidP="00587B0B">
      <w:pPr>
        <w:spacing w:before="120" w:after="120"/>
        <w:rPr>
          <w:lang w:val="en-ID"/>
        </w:rPr>
      </w:pPr>
      <w:r w:rsidRPr="00B070A7">
        <w:rPr>
          <w:rStyle w:val="sw"/>
          <w:noProof/>
        </w:rPr>
        <w:t xml:space="preserve">Penyakit infeksi yang disebabkan oleh bakteri biasanya diobati dengan penggunaan antibiotik. </w:t>
      </w:r>
      <w:r w:rsidR="000414CF" w:rsidRPr="00B070A7">
        <w:rPr>
          <w:rStyle w:val="sw"/>
          <w:noProof/>
        </w:rPr>
        <w:t>Antibiotik ia</w:t>
      </w:r>
      <w:r w:rsidR="002978F6" w:rsidRPr="00B070A7">
        <w:rPr>
          <w:rStyle w:val="sw"/>
          <w:noProof/>
        </w:rPr>
        <w:t xml:space="preserve">lah senyawa alami atau sintetik yang </w:t>
      </w:r>
      <w:r w:rsidR="000414CF" w:rsidRPr="00B070A7">
        <w:rPr>
          <w:rStyle w:val="sw"/>
          <w:noProof/>
        </w:rPr>
        <w:t>memiliki efek mencegah atau menghentikan proses biokim</w:t>
      </w:r>
      <w:r w:rsidR="002978F6" w:rsidRPr="00B070A7">
        <w:rPr>
          <w:rStyle w:val="sw"/>
          <w:noProof/>
        </w:rPr>
        <w:t>ia dalam organisme, terutama dalam proses infeksi mikro</w:t>
      </w:r>
      <w:r w:rsidR="00411C12">
        <w:rPr>
          <w:rStyle w:val="sw"/>
          <w:noProof/>
        </w:rPr>
        <w:t>ba</w:t>
      </w:r>
      <w:sdt>
        <w:sdtPr>
          <w:rPr>
            <w:rStyle w:val="sw"/>
            <w:noProof/>
          </w:rPr>
          <w:id w:val="-81839235"/>
          <w:citation/>
        </w:sdtPr>
        <w:sdtContent>
          <w:r w:rsidR="00411C12">
            <w:rPr>
              <w:rStyle w:val="sw"/>
              <w:noProof/>
            </w:rPr>
            <w:fldChar w:fldCharType="begin"/>
          </w:r>
          <w:r w:rsidR="00411C12">
            <w:rPr>
              <w:rStyle w:val="sw"/>
              <w:noProof/>
              <w:lang w:val="en-ID"/>
            </w:rPr>
            <w:instrText xml:space="preserve"> CITATION Sol15 \l 14345 </w:instrText>
          </w:r>
          <w:r w:rsidR="00411C12">
            <w:rPr>
              <w:rStyle w:val="sw"/>
              <w:noProof/>
            </w:rPr>
            <w:fldChar w:fldCharType="separate"/>
          </w:r>
          <w:r w:rsidR="00411C12">
            <w:rPr>
              <w:rStyle w:val="sw"/>
              <w:noProof/>
              <w:lang w:val="en-ID"/>
            </w:rPr>
            <w:t xml:space="preserve"> </w:t>
          </w:r>
          <w:r w:rsidR="00411C12">
            <w:rPr>
              <w:noProof/>
              <w:lang w:val="en-ID"/>
            </w:rPr>
            <w:t>(Soleha, 2015)</w:t>
          </w:r>
          <w:r w:rsidR="00411C12">
            <w:rPr>
              <w:rStyle w:val="sw"/>
              <w:noProof/>
            </w:rPr>
            <w:fldChar w:fldCharType="end"/>
          </w:r>
        </w:sdtContent>
      </w:sdt>
      <w:r w:rsidR="002978F6" w:rsidRPr="00B070A7">
        <w:rPr>
          <w:rStyle w:val="sw"/>
          <w:noProof/>
        </w:rPr>
        <w:t xml:space="preserve">. Namun, ketersediaan antibiotik </w:t>
      </w:r>
      <w:r w:rsidR="006A1267" w:rsidRPr="00FE4BB2">
        <w:rPr>
          <w:rStyle w:val="sw"/>
          <w:rFonts w:cs="Arial"/>
          <w:noProof/>
          <w:color w:val="000000" w:themeColor="text1"/>
        </w:rPr>
        <w:t>semakin</w:t>
      </w:r>
      <w:r w:rsidR="006A1267" w:rsidRPr="00FE4BB2">
        <w:rPr>
          <w:rFonts w:cs="Arial"/>
          <w:noProof/>
          <w:color w:val="000000" w:themeColor="text1"/>
          <w:shd w:val="clear" w:color="auto" w:fill="FFFFFF"/>
        </w:rPr>
        <w:t xml:space="preserve"> </w:t>
      </w:r>
      <w:r w:rsidR="006A1267" w:rsidRPr="00FE4BB2">
        <w:rPr>
          <w:rStyle w:val="sw"/>
          <w:rFonts w:cs="Arial"/>
          <w:bCs/>
          <w:noProof/>
          <w:color w:val="000000" w:themeColor="text1"/>
        </w:rPr>
        <w:t>umum</w:t>
      </w:r>
      <w:r w:rsidR="006A1267" w:rsidRPr="00FE4BB2">
        <w:rPr>
          <w:rFonts w:cs="Arial"/>
          <w:noProof/>
          <w:color w:val="000000" w:themeColor="text1"/>
          <w:shd w:val="clear" w:color="auto" w:fill="FFFFFF"/>
        </w:rPr>
        <w:t xml:space="preserve"> </w:t>
      </w:r>
      <w:r w:rsidR="006A1267" w:rsidRPr="00FE4BB2">
        <w:rPr>
          <w:rStyle w:val="sw"/>
          <w:rFonts w:cs="Arial"/>
          <w:noProof/>
          <w:color w:val="000000" w:themeColor="text1"/>
        </w:rPr>
        <w:t>dan</w:t>
      </w:r>
      <w:r w:rsidR="006A1267" w:rsidRPr="00FE4BB2">
        <w:rPr>
          <w:rFonts w:cs="Arial"/>
          <w:noProof/>
          <w:color w:val="000000" w:themeColor="text1"/>
          <w:shd w:val="clear" w:color="auto" w:fill="FFFFFF"/>
        </w:rPr>
        <w:t xml:space="preserve"> </w:t>
      </w:r>
      <w:r w:rsidR="006A1267" w:rsidRPr="00FE4BB2">
        <w:rPr>
          <w:rStyle w:val="sw"/>
          <w:rFonts w:cs="Arial"/>
          <w:noProof/>
          <w:color w:val="000000" w:themeColor="text1"/>
        </w:rPr>
        <w:t>penggunaan</w:t>
      </w:r>
      <w:r w:rsidR="006A1267" w:rsidRPr="00B070A7">
        <w:rPr>
          <w:rFonts w:cs="Arial"/>
          <w:noProof/>
          <w:color w:val="333333"/>
          <w:shd w:val="clear" w:color="auto" w:fill="FFFFFF"/>
        </w:rPr>
        <w:t xml:space="preserve"> </w:t>
      </w:r>
      <w:r w:rsidR="006A1267" w:rsidRPr="00B070A7">
        <w:rPr>
          <w:rStyle w:val="sw"/>
          <w:rFonts w:cs="Arial"/>
          <w:bCs/>
          <w:noProof/>
        </w:rPr>
        <w:t>antibiotik</w:t>
      </w:r>
      <w:r w:rsidR="006A1267" w:rsidRPr="00B070A7">
        <w:rPr>
          <w:rFonts w:cs="Arial"/>
          <w:noProof/>
          <w:shd w:val="clear" w:color="auto" w:fill="FFFFFF"/>
        </w:rPr>
        <w:t xml:space="preserve"> </w:t>
      </w:r>
      <w:r w:rsidR="006A1267" w:rsidRPr="00B070A7">
        <w:rPr>
          <w:rStyle w:val="sw"/>
          <w:rFonts w:cs="Arial"/>
          <w:bCs/>
          <w:noProof/>
        </w:rPr>
        <w:t>yang salah dapat</w:t>
      </w:r>
      <w:r w:rsidR="006A1267" w:rsidRPr="00B070A7">
        <w:rPr>
          <w:rFonts w:cs="Arial"/>
          <w:noProof/>
          <w:shd w:val="clear" w:color="auto" w:fill="FFFFFF"/>
        </w:rPr>
        <w:t xml:space="preserve"> </w:t>
      </w:r>
      <w:r w:rsidR="006A1267" w:rsidRPr="00B070A7">
        <w:rPr>
          <w:rStyle w:val="sw"/>
          <w:rFonts w:cs="Arial"/>
          <w:bCs/>
          <w:noProof/>
        </w:rPr>
        <w:t>menyebabkan</w:t>
      </w:r>
      <w:r w:rsidR="006A1267" w:rsidRPr="00B070A7">
        <w:rPr>
          <w:rFonts w:cs="Arial"/>
          <w:noProof/>
          <w:shd w:val="clear" w:color="auto" w:fill="FFFFFF"/>
        </w:rPr>
        <w:t xml:space="preserve"> </w:t>
      </w:r>
      <w:r w:rsidR="006A1267" w:rsidRPr="00B070A7">
        <w:rPr>
          <w:rStyle w:val="sw"/>
          <w:rFonts w:cs="Arial"/>
          <w:noProof/>
        </w:rPr>
        <w:t>fenomena</w:t>
      </w:r>
      <w:r w:rsidR="006A1267" w:rsidRPr="00B070A7">
        <w:rPr>
          <w:rFonts w:cs="Arial"/>
          <w:noProof/>
          <w:shd w:val="clear" w:color="auto" w:fill="FFFFFF"/>
        </w:rPr>
        <w:t xml:space="preserve"> </w:t>
      </w:r>
      <w:r w:rsidR="006A1267" w:rsidRPr="00B070A7">
        <w:rPr>
          <w:rStyle w:val="sw"/>
          <w:rFonts w:cs="Arial"/>
          <w:noProof/>
        </w:rPr>
        <w:t>resistensi</w:t>
      </w:r>
      <w:r w:rsidR="006A1267" w:rsidRPr="00B070A7">
        <w:rPr>
          <w:rFonts w:cs="Arial"/>
          <w:noProof/>
          <w:shd w:val="clear" w:color="auto" w:fill="FFFFFF"/>
        </w:rPr>
        <w:t xml:space="preserve"> </w:t>
      </w:r>
      <w:r w:rsidR="006A1267" w:rsidRPr="00B070A7">
        <w:rPr>
          <w:rStyle w:val="sw"/>
          <w:rFonts w:cs="Arial"/>
          <w:noProof/>
        </w:rPr>
        <w:t>bakteri.</w:t>
      </w:r>
      <w:r w:rsidR="004529D3" w:rsidRPr="00B070A7">
        <w:rPr>
          <w:rStyle w:val="sw"/>
          <w:rFonts w:cs="Arial"/>
          <w:noProof/>
        </w:rPr>
        <w:t xml:space="preserve"> </w:t>
      </w:r>
      <w:r w:rsidR="005C6D9B">
        <w:rPr>
          <w:rStyle w:val="sw"/>
          <w:rFonts w:cs="Arial"/>
          <w:noProof/>
          <w:lang w:val="en-ID"/>
        </w:rPr>
        <w:t xml:space="preserve">Resistensi antibiotik terjadi disebabkan karena penggunaanya yang tidak rasional seperti penggunaan yang terlalu singkat </w:t>
      </w:r>
      <w:r w:rsidR="00C87DF2">
        <w:rPr>
          <w:rStyle w:val="sw"/>
          <w:rFonts w:cs="Arial"/>
          <w:noProof/>
          <w:lang w:val="en-ID"/>
        </w:rPr>
        <w:t xml:space="preserve">atau tidak dihabiskan, pembelian antibiotik tanpa resep dokter, dan tidak tepat indikasi </w:t>
      </w:r>
      <w:sdt>
        <w:sdtPr>
          <w:rPr>
            <w:rStyle w:val="sw"/>
            <w:rFonts w:cs="Arial"/>
            <w:noProof/>
            <w:lang w:val="en-ID"/>
          </w:rPr>
          <w:id w:val="1083267906"/>
          <w:citation/>
        </w:sdtPr>
        <w:sdtContent>
          <w:r w:rsidR="00F56F50">
            <w:rPr>
              <w:rStyle w:val="sw"/>
              <w:rFonts w:cs="Arial"/>
              <w:noProof/>
              <w:lang w:val="en-ID"/>
            </w:rPr>
            <w:fldChar w:fldCharType="begin"/>
          </w:r>
          <w:r w:rsidR="00F56F50">
            <w:rPr>
              <w:rStyle w:val="sw"/>
              <w:rFonts w:cs="Arial"/>
              <w:noProof/>
              <w:lang w:val="en-ID"/>
            </w:rPr>
            <w:instrText xml:space="preserve"> CITATION Omp20 \l 14345 </w:instrText>
          </w:r>
          <w:r w:rsidR="00F56F50">
            <w:rPr>
              <w:rStyle w:val="sw"/>
              <w:rFonts w:cs="Arial"/>
              <w:noProof/>
              <w:lang w:val="en-ID"/>
            </w:rPr>
            <w:fldChar w:fldCharType="separate"/>
          </w:r>
          <w:r w:rsidR="00F56F50">
            <w:rPr>
              <w:rStyle w:val="sw"/>
              <w:rFonts w:cs="Arial"/>
              <w:noProof/>
              <w:lang w:val="en-ID"/>
            </w:rPr>
            <w:t xml:space="preserve"> </w:t>
          </w:r>
          <w:r w:rsidR="00F56F50" w:rsidRPr="00F56F50">
            <w:rPr>
              <w:rFonts w:cs="Arial"/>
              <w:noProof/>
              <w:lang w:val="en-ID"/>
            </w:rPr>
            <w:t>(Ompusunggu, 2020)</w:t>
          </w:r>
          <w:r w:rsidR="00F56F50">
            <w:rPr>
              <w:rStyle w:val="sw"/>
              <w:rFonts w:cs="Arial"/>
              <w:noProof/>
              <w:lang w:val="en-ID"/>
            </w:rPr>
            <w:fldChar w:fldCharType="end"/>
          </w:r>
        </w:sdtContent>
      </w:sdt>
      <w:r w:rsidR="005F33F5">
        <w:rPr>
          <w:rStyle w:val="sw"/>
          <w:rFonts w:cs="Arial"/>
          <w:noProof/>
          <w:lang w:val="en-ID"/>
        </w:rPr>
        <w:t xml:space="preserve">. </w:t>
      </w:r>
      <w:r w:rsidR="00E86878" w:rsidRPr="00B070A7">
        <w:rPr>
          <w:rFonts w:cs="Arial"/>
          <w:noProof/>
          <w:shd w:val="clear" w:color="auto" w:fill="FFFFFF"/>
        </w:rPr>
        <w:t>Timbulnya masalah resistensi ini menambah daftar masalah yang belum</w:t>
      </w:r>
      <w:r w:rsidR="00777FDD">
        <w:rPr>
          <w:rFonts w:cs="Arial"/>
          <w:noProof/>
          <w:shd w:val="clear" w:color="auto" w:fill="FFFFFF"/>
          <w:lang w:val="en-ID"/>
        </w:rPr>
        <w:t xml:space="preserve">  </w:t>
      </w:r>
      <w:r w:rsidR="00E86878" w:rsidRPr="00B070A7">
        <w:rPr>
          <w:rFonts w:cs="Arial"/>
          <w:noProof/>
          <w:shd w:val="clear" w:color="auto" w:fill="FFFFFF"/>
        </w:rPr>
        <w:t>terselesaikan, sebagai akibatnya dibutuhkan pembaharuan atau pengembangan obat bahan alam buat me</w:t>
      </w:r>
      <w:r w:rsidR="00F43C58">
        <w:rPr>
          <w:rFonts w:cs="Arial"/>
          <w:noProof/>
          <w:shd w:val="clear" w:color="auto" w:fill="FFFFFF"/>
        </w:rPr>
        <w:t>mbunuh bakteri serta mencegah</w:t>
      </w:r>
      <w:r w:rsidR="00E86878" w:rsidRPr="00B070A7">
        <w:rPr>
          <w:rFonts w:cs="Arial"/>
          <w:noProof/>
          <w:shd w:val="clear" w:color="auto" w:fill="FFFFFF"/>
        </w:rPr>
        <w:t xml:space="preserve"> terjadinya resistensi (Puteri </w:t>
      </w:r>
      <w:r w:rsidR="00E86878" w:rsidRPr="00B070A7">
        <w:rPr>
          <w:rFonts w:cs="Arial"/>
          <w:i/>
          <w:noProof/>
          <w:shd w:val="clear" w:color="auto" w:fill="FFFFFF"/>
        </w:rPr>
        <w:t>et al</w:t>
      </w:r>
      <w:r w:rsidR="00E86878" w:rsidRPr="00B070A7">
        <w:rPr>
          <w:rFonts w:cs="Arial"/>
          <w:noProof/>
          <w:shd w:val="clear" w:color="auto" w:fill="FFFFFF"/>
        </w:rPr>
        <w:t>., 2</w:t>
      </w:r>
      <w:r w:rsidR="00D23051">
        <w:rPr>
          <w:rFonts w:cs="Arial"/>
          <w:noProof/>
          <w:shd w:val="clear" w:color="auto" w:fill="FFFFFF"/>
        </w:rPr>
        <w:t>017</w:t>
      </w:r>
      <w:r w:rsidR="00D23051">
        <w:rPr>
          <w:rFonts w:cs="Arial"/>
          <w:noProof/>
          <w:shd w:val="clear" w:color="auto" w:fill="FFFFFF"/>
          <w:lang w:val="en-ID"/>
        </w:rPr>
        <w:t xml:space="preserve"> </w:t>
      </w:r>
      <w:r w:rsidR="00E86878" w:rsidRPr="00B070A7">
        <w:rPr>
          <w:rFonts w:cs="Arial"/>
          <w:noProof/>
          <w:shd w:val="clear" w:color="auto" w:fill="FFFFFF"/>
        </w:rPr>
        <w:t xml:space="preserve">dalam Erina </w:t>
      </w:r>
      <w:r w:rsidR="00E86878" w:rsidRPr="00B070A7">
        <w:rPr>
          <w:rFonts w:cs="Arial"/>
          <w:i/>
          <w:noProof/>
          <w:shd w:val="clear" w:color="auto" w:fill="FFFFFF"/>
        </w:rPr>
        <w:t>et al</w:t>
      </w:r>
      <w:r w:rsidR="00E86878" w:rsidRPr="00B070A7">
        <w:rPr>
          <w:rFonts w:cs="Arial"/>
          <w:noProof/>
          <w:shd w:val="clear" w:color="auto" w:fill="FFFFFF"/>
        </w:rPr>
        <w:t>., 2019).</w:t>
      </w:r>
      <w:r w:rsidR="00C75D40" w:rsidRPr="00B070A7">
        <w:rPr>
          <w:rFonts w:cs="Arial"/>
          <w:noProof/>
          <w:shd w:val="clear" w:color="auto" w:fill="FFFFFF"/>
        </w:rPr>
        <w:t xml:space="preserve"> </w:t>
      </w:r>
      <w:r w:rsidR="001E0367">
        <w:t xml:space="preserve">Salah satu tanaman obat yang berkhasiat sebagai antibakteri adalah </w:t>
      </w:r>
      <w:r w:rsidR="001E0367">
        <w:rPr>
          <w:lang w:val="en-ID"/>
        </w:rPr>
        <w:t>tanaman ciplukan</w:t>
      </w:r>
      <w:r w:rsidR="001E0367">
        <w:t xml:space="preserve"> (</w:t>
      </w:r>
      <w:r w:rsidR="001E0367" w:rsidRPr="002A4F76">
        <w:rPr>
          <w:i/>
        </w:rPr>
        <w:t xml:space="preserve">Physalis angulata </w:t>
      </w:r>
      <w:r w:rsidR="001E0367" w:rsidRPr="00C92E62">
        <w:t>L</w:t>
      </w:r>
      <w:r w:rsidR="001E0367" w:rsidRPr="002A4F76">
        <w:rPr>
          <w:i/>
        </w:rPr>
        <w:t>.</w:t>
      </w:r>
      <w:r w:rsidR="001E0367">
        <w:t xml:space="preserve">). </w:t>
      </w:r>
    </w:p>
    <w:p w14:paraId="3176D77E" w14:textId="5260A522" w:rsidR="00091023" w:rsidRPr="00091023" w:rsidRDefault="00091023" w:rsidP="00587B0B">
      <w:pPr>
        <w:spacing w:before="120" w:after="120"/>
        <w:rPr>
          <w:noProof/>
          <w:lang w:val="en-ID"/>
        </w:rPr>
      </w:pPr>
      <w:r>
        <w:rPr>
          <w:rStyle w:val="sw"/>
          <w:rFonts w:cs="Arial"/>
          <w:bCs/>
          <w:noProof/>
          <w:color w:val="000000"/>
          <w:szCs w:val="24"/>
          <w:lang w:val="en-ID"/>
        </w:rPr>
        <w:t xml:space="preserve">Metode yang paling sering digunakan untuk menilai potensi agen kimia adalah metode difusi agar.  Efektivitas agen kimia dilihat dari kekuatannya untuk memerangi pertumbuhan bakteri, yang ditandai di sekitar zona bening (Murwani., </w:t>
      </w:r>
      <w:r>
        <w:rPr>
          <w:rStyle w:val="sw"/>
          <w:rFonts w:cs="Arial"/>
          <w:bCs/>
          <w:noProof/>
          <w:color w:val="000000"/>
          <w:szCs w:val="24"/>
          <w:lang w:val="en-ID"/>
        </w:rPr>
        <w:lastRenderedPageBreak/>
        <w:t>2015 dalam Nafisah., 2018). Metode ini menggunakan cakram kertas saring (</w:t>
      </w:r>
      <w:r w:rsidRPr="001C795B">
        <w:rPr>
          <w:rStyle w:val="sw"/>
          <w:rFonts w:cs="Arial"/>
          <w:bCs/>
          <w:i/>
          <w:noProof/>
          <w:color w:val="000000"/>
          <w:szCs w:val="24"/>
          <w:lang w:val="en-ID"/>
        </w:rPr>
        <w:t>paper disc</w:t>
      </w:r>
      <w:r>
        <w:rPr>
          <w:rStyle w:val="sw"/>
          <w:rFonts w:cs="Arial"/>
          <w:bCs/>
          <w:noProof/>
          <w:color w:val="000000"/>
          <w:szCs w:val="24"/>
          <w:lang w:val="en-ID"/>
        </w:rPr>
        <w:t>)</w:t>
      </w:r>
      <w:r>
        <w:rPr>
          <w:rStyle w:val="sw"/>
          <w:rFonts w:cs="Arial"/>
          <w:bCs/>
          <w:i/>
          <w:noProof/>
          <w:color w:val="000000"/>
          <w:szCs w:val="24"/>
          <w:lang w:val="en-ID"/>
        </w:rPr>
        <w:t xml:space="preserve"> </w:t>
      </w:r>
      <w:r>
        <w:rPr>
          <w:rStyle w:val="sw"/>
          <w:rFonts w:cs="Arial"/>
          <w:bCs/>
          <w:noProof/>
          <w:color w:val="000000"/>
          <w:szCs w:val="24"/>
          <w:lang w:val="en-ID"/>
        </w:rPr>
        <w:t>yang berfungsi sebagai tempat untuk menampung zat antimikroba.</w:t>
      </w:r>
    </w:p>
    <w:p w14:paraId="67C50049" w14:textId="77777777" w:rsidR="00106A57" w:rsidRPr="00727DAC" w:rsidRDefault="00587B0B" w:rsidP="00587B0B">
      <w:pPr>
        <w:spacing w:before="120" w:after="120"/>
        <w:rPr>
          <w:rStyle w:val="sw"/>
          <w:rFonts w:cs="Arial"/>
          <w:bCs/>
          <w:noProof/>
          <w:color w:val="000000"/>
          <w:lang w:val="en-ID"/>
        </w:rPr>
      </w:pPr>
      <w:r>
        <w:rPr>
          <w:lang w:val="en-ID"/>
        </w:rPr>
        <w:t>Berdasarkan penelitian yang telah dilakukan oleh</w:t>
      </w:r>
      <w:r w:rsidR="00727DAC">
        <w:rPr>
          <w:lang w:val="en-ID"/>
        </w:rPr>
        <w:t xml:space="preserve"> (Raudah </w:t>
      </w:r>
      <w:r w:rsidR="00727DAC" w:rsidRPr="00FE4BB2">
        <w:rPr>
          <w:i/>
          <w:lang w:val="en-ID"/>
        </w:rPr>
        <w:t>et al</w:t>
      </w:r>
      <w:r w:rsidR="00D23051" w:rsidRPr="00D23051">
        <w:rPr>
          <w:i/>
          <w:lang w:val="en-ID"/>
        </w:rPr>
        <w:t>.</w:t>
      </w:r>
      <w:r w:rsidR="00727DAC" w:rsidRPr="00D23051">
        <w:rPr>
          <w:i/>
          <w:lang w:val="en-ID"/>
        </w:rPr>
        <w:t xml:space="preserve">, </w:t>
      </w:r>
      <w:r w:rsidR="00727DAC">
        <w:rPr>
          <w:lang w:val="en-ID"/>
        </w:rPr>
        <w:t xml:space="preserve">2020) menunjukkan bahwa ekstrak etanol daun ciplukan berpengaruh terhadap pertumbuhan bakteri </w:t>
      </w:r>
      <w:r w:rsidR="00727DAC" w:rsidRPr="001E0367">
        <w:rPr>
          <w:i/>
          <w:lang w:val="en-ID"/>
        </w:rPr>
        <w:t>Staphylococcus aureus</w:t>
      </w:r>
      <w:r w:rsidR="00727DAC">
        <w:rPr>
          <w:lang w:val="en-ID"/>
        </w:rPr>
        <w:t xml:space="preserve"> </w:t>
      </w:r>
      <w:proofErr w:type="gramStart"/>
      <w:r w:rsidR="00727DAC" w:rsidRPr="00727DAC">
        <w:rPr>
          <w:lang w:val="en-ID"/>
        </w:rPr>
        <w:t>dengan  zona</w:t>
      </w:r>
      <w:proofErr w:type="gramEnd"/>
      <w:r w:rsidR="00727DAC" w:rsidRPr="00727DAC">
        <w:rPr>
          <w:lang w:val="en-ID"/>
        </w:rPr>
        <w:t xml:space="preserve">  hambat  yang  terbentuk  pada  kons</w:t>
      </w:r>
      <w:r w:rsidR="00727DAC">
        <w:rPr>
          <w:lang w:val="en-ID"/>
        </w:rPr>
        <w:t xml:space="preserve">entrasi 60%, 80% dan 100% adalah 8,7 mm, </w:t>
      </w:r>
      <w:r w:rsidR="00727DAC" w:rsidRPr="00727DAC">
        <w:rPr>
          <w:lang w:val="en-ID"/>
        </w:rPr>
        <w:t>15,7 mm</w:t>
      </w:r>
      <w:r w:rsidR="00936BF9">
        <w:rPr>
          <w:lang w:val="en-ID"/>
        </w:rPr>
        <w:t xml:space="preserve"> </w:t>
      </w:r>
      <w:r w:rsidR="00727DAC" w:rsidRPr="00727DAC">
        <w:rPr>
          <w:lang w:val="en-ID"/>
        </w:rPr>
        <w:t>dan 20,3 mm.</w:t>
      </w:r>
      <w:r w:rsidR="00310E82">
        <w:rPr>
          <w:lang w:val="en-ID"/>
        </w:rPr>
        <w:t xml:space="preserve"> </w:t>
      </w:r>
      <w:r w:rsidR="00AE2799">
        <w:rPr>
          <w:lang w:val="en-ID"/>
        </w:rPr>
        <w:t>Menurut Farmakope Indonesia Edisi VI, antibakteri dikat</w:t>
      </w:r>
      <w:r w:rsidR="001328D5">
        <w:rPr>
          <w:lang w:val="en-ID"/>
        </w:rPr>
        <w:t>ak</w:t>
      </w:r>
      <w:r w:rsidR="00AE2799">
        <w:rPr>
          <w:lang w:val="en-ID"/>
        </w:rPr>
        <w:t>an memiliki efek yang memuaskan jika diameter daerah hambatan pertumbuhan bakteri kurang lebih 1</w:t>
      </w:r>
      <w:r w:rsidR="00157315">
        <w:rPr>
          <w:lang w:val="en-ID"/>
        </w:rPr>
        <w:t>4-16 mm.</w:t>
      </w:r>
    </w:p>
    <w:p w14:paraId="0BA8DB39" w14:textId="77777777" w:rsidR="00E9306C" w:rsidRPr="001E0367" w:rsidRDefault="00E9306C" w:rsidP="00587B0B">
      <w:pPr>
        <w:spacing w:before="120" w:after="120"/>
        <w:rPr>
          <w:rStyle w:val="sw"/>
          <w:rFonts w:cs="Arial"/>
          <w:bCs/>
          <w:noProof/>
          <w:color w:val="000000"/>
          <w:lang w:val="en-ID"/>
        </w:rPr>
      </w:pPr>
      <w:r w:rsidRPr="00B070A7">
        <w:rPr>
          <w:rStyle w:val="sw"/>
          <w:rFonts w:cs="Arial"/>
          <w:bCs/>
          <w:noProof/>
          <w:color w:val="000000"/>
        </w:rPr>
        <w:t>Be</w:t>
      </w:r>
      <w:r w:rsidR="00047AA2" w:rsidRPr="00B070A7">
        <w:rPr>
          <w:rStyle w:val="sw"/>
          <w:rFonts w:cs="Arial"/>
          <w:bCs/>
          <w:noProof/>
          <w:color w:val="000000"/>
        </w:rPr>
        <w:t>rdasarkan uraian diatas, Peneliti</w:t>
      </w:r>
      <w:r w:rsidRPr="00B070A7">
        <w:rPr>
          <w:rStyle w:val="sw"/>
          <w:rFonts w:cs="Arial"/>
          <w:bCs/>
          <w:noProof/>
          <w:color w:val="000000"/>
        </w:rPr>
        <w:t xml:space="preserve"> tertarik untuk melakukan penelitian tentang </w:t>
      </w:r>
      <w:r w:rsidRPr="00B070A7">
        <w:rPr>
          <w:rStyle w:val="sw"/>
          <w:rFonts w:cs="Arial"/>
          <w:b/>
          <w:bCs/>
          <w:noProof/>
          <w:color w:val="000000"/>
        </w:rPr>
        <w:t xml:space="preserve">Uji Efek Antibakteri Ekstrak Etanol Daun </w:t>
      </w:r>
      <w:r w:rsidR="00727DAC">
        <w:rPr>
          <w:rStyle w:val="sw"/>
          <w:rFonts w:cs="Arial"/>
          <w:b/>
          <w:bCs/>
          <w:noProof/>
          <w:color w:val="000000"/>
          <w:lang w:val="en-ID"/>
        </w:rPr>
        <w:t xml:space="preserve">Ciplukan </w:t>
      </w:r>
      <w:r w:rsidRPr="00B070A7">
        <w:rPr>
          <w:rStyle w:val="sw"/>
          <w:rFonts w:cs="Arial"/>
          <w:b/>
          <w:bCs/>
          <w:noProof/>
          <w:color w:val="000000"/>
        </w:rPr>
        <w:t xml:space="preserve"> (</w:t>
      </w:r>
      <w:r w:rsidR="00727DAC" w:rsidRPr="00727DAC">
        <w:rPr>
          <w:b/>
          <w:i/>
          <w:spacing w:val="18"/>
        </w:rPr>
        <w:t xml:space="preserve">Physalis angulata </w:t>
      </w:r>
      <w:r w:rsidR="00727DAC" w:rsidRPr="00C92E62">
        <w:rPr>
          <w:b/>
          <w:spacing w:val="18"/>
        </w:rPr>
        <w:t>L</w:t>
      </w:r>
      <w:r w:rsidR="00727DAC" w:rsidRPr="00727DAC">
        <w:rPr>
          <w:b/>
          <w:i/>
          <w:spacing w:val="18"/>
          <w:lang w:val="en-ID"/>
        </w:rPr>
        <w:t>.</w:t>
      </w:r>
      <w:r w:rsidRPr="00B070A7">
        <w:rPr>
          <w:rStyle w:val="sw"/>
          <w:rFonts w:cs="Arial"/>
          <w:b/>
          <w:bCs/>
          <w:noProof/>
          <w:color w:val="000000"/>
        </w:rPr>
        <w:t xml:space="preserve">) terhadap Pertumbuhan Bakteri </w:t>
      </w:r>
      <w:r w:rsidR="00727DAC">
        <w:rPr>
          <w:rStyle w:val="sw"/>
          <w:rFonts w:cs="Arial"/>
          <w:b/>
          <w:bCs/>
          <w:i/>
          <w:noProof/>
          <w:color w:val="000000"/>
          <w:lang w:val="en-ID"/>
        </w:rPr>
        <w:t>Escherich</w:t>
      </w:r>
      <w:r w:rsidR="001E0367">
        <w:rPr>
          <w:rStyle w:val="sw"/>
          <w:rFonts w:cs="Arial"/>
          <w:b/>
          <w:bCs/>
          <w:i/>
          <w:noProof/>
          <w:color w:val="000000"/>
          <w:lang w:val="en-ID"/>
        </w:rPr>
        <w:t>ia coli.</w:t>
      </w:r>
    </w:p>
    <w:p w14:paraId="67EEBFFE" w14:textId="1FB91906" w:rsidR="00E9306C" w:rsidRPr="000C7541" w:rsidRDefault="00E9306C" w:rsidP="00CA37EE">
      <w:pPr>
        <w:pStyle w:val="Style2"/>
        <w:ind w:left="851" w:hanging="709"/>
        <w:rPr>
          <w:rStyle w:val="sw"/>
        </w:rPr>
      </w:pPr>
      <w:bookmarkStart w:id="16" w:name="_Toc143256102"/>
      <w:r w:rsidRPr="000C7541">
        <w:rPr>
          <w:rStyle w:val="sw"/>
        </w:rPr>
        <w:t>Rumusan Masalah</w:t>
      </w:r>
      <w:bookmarkEnd w:id="16"/>
    </w:p>
    <w:p w14:paraId="4D486C82" w14:textId="613608CA" w:rsidR="009E73DB" w:rsidRPr="00B070A7" w:rsidRDefault="004E3A24" w:rsidP="00587B0B">
      <w:pPr>
        <w:numPr>
          <w:ilvl w:val="0"/>
          <w:numId w:val="1"/>
        </w:numPr>
        <w:spacing w:before="120" w:after="120"/>
        <w:ind w:left="851" w:hanging="709"/>
        <w:rPr>
          <w:rStyle w:val="sw"/>
          <w:rFonts w:cs="Arial"/>
          <w:bCs/>
          <w:i/>
          <w:noProof/>
          <w:color w:val="000000"/>
        </w:rPr>
      </w:pPr>
      <w:r>
        <w:rPr>
          <w:rStyle w:val="sw"/>
          <w:rFonts w:cs="Arial"/>
          <w:bCs/>
          <w:noProof/>
          <w:color w:val="000000"/>
        </w:rPr>
        <w:t>Apakah ekstrak</w:t>
      </w:r>
      <w:r>
        <w:rPr>
          <w:rStyle w:val="sw"/>
          <w:rFonts w:cs="Arial"/>
          <w:bCs/>
          <w:noProof/>
          <w:color w:val="000000"/>
          <w:lang w:val="en-ID"/>
        </w:rPr>
        <w:t xml:space="preserve"> </w:t>
      </w:r>
      <w:r w:rsidR="00442074">
        <w:rPr>
          <w:rStyle w:val="sw"/>
          <w:rFonts w:cs="Arial"/>
          <w:bCs/>
          <w:noProof/>
          <w:color w:val="000000"/>
          <w:lang w:val="en-ID"/>
        </w:rPr>
        <w:t xml:space="preserve">etanol </w:t>
      </w:r>
      <w:r w:rsidR="009E73DB" w:rsidRPr="00B070A7">
        <w:rPr>
          <w:rStyle w:val="sw"/>
          <w:rFonts w:cs="Arial"/>
          <w:bCs/>
          <w:noProof/>
          <w:color w:val="000000"/>
        </w:rPr>
        <w:t xml:space="preserve">daun </w:t>
      </w:r>
      <w:r w:rsidR="00E861EB">
        <w:rPr>
          <w:rStyle w:val="sw"/>
          <w:rFonts w:cs="Arial"/>
          <w:bCs/>
          <w:noProof/>
          <w:color w:val="000000"/>
          <w:lang w:val="en-ID"/>
        </w:rPr>
        <w:t>ciplukan</w:t>
      </w:r>
      <w:r w:rsidR="009E73DB" w:rsidRPr="00B070A7">
        <w:rPr>
          <w:rStyle w:val="sw"/>
          <w:rFonts w:cs="Arial"/>
          <w:bCs/>
          <w:noProof/>
          <w:color w:val="000000"/>
        </w:rPr>
        <w:t xml:space="preserve"> (</w:t>
      </w:r>
      <w:r w:rsidR="00E861EB" w:rsidRPr="00C87DF2">
        <w:rPr>
          <w:i/>
          <w:spacing w:val="18"/>
        </w:rPr>
        <w:t xml:space="preserve">Physalis angulata </w:t>
      </w:r>
      <w:r w:rsidR="00E861EB" w:rsidRPr="00C92E62">
        <w:rPr>
          <w:spacing w:val="18"/>
        </w:rPr>
        <w:t>L</w:t>
      </w:r>
      <w:r w:rsidR="00E861EB">
        <w:rPr>
          <w:i/>
          <w:spacing w:val="18"/>
          <w:lang w:val="en-ID"/>
        </w:rPr>
        <w:t>.</w:t>
      </w:r>
      <w:r w:rsidR="009E73DB" w:rsidRPr="00B070A7">
        <w:rPr>
          <w:rStyle w:val="sw"/>
          <w:rFonts w:cs="Arial"/>
          <w:bCs/>
          <w:noProof/>
          <w:color w:val="000000"/>
        </w:rPr>
        <w:t xml:space="preserve">) </w:t>
      </w:r>
      <w:r>
        <w:rPr>
          <w:rStyle w:val="sw"/>
          <w:rFonts w:cs="Arial"/>
          <w:bCs/>
          <w:noProof/>
          <w:color w:val="000000"/>
          <w:lang w:val="en-ID"/>
        </w:rPr>
        <w:t xml:space="preserve">mempunyai efek </w:t>
      </w:r>
      <w:r w:rsidR="00680CAE">
        <w:rPr>
          <w:rStyle w:val="sw"/>
          <w:rFonts w:cs="Arial"/>
          <w:bCs/>
          <w:noProof/>
          <w:color w:val="000000"/>
          <w:lang w:val="en-ID"/>
        </w:rPr>
        <w:t xml:space="preserve">sebagai </w:t>
      </w:r>
      <w:r>
        <w:rPr>
          <w:rStyle w:val="sw"/>
          <w:rFonts w:cs="Arial"/>
          <w:bCs/>
          <w:noProof/>
          <w:color w:val="000000"/>
          <w:lang w:val="en-ID"/>
        </w:rPr>
        <w:t>anti</w:t>
      </w:r>
      <w:r w:rsidR="009E73DB" w:rsidRPr="00B070A7">
        <w:rPr>
          <w:rStyle w:val="sw"/>
          <w:rFonts w:cs="Arial"/>
          <w:bCs/>
          <w:noProof/>
          <w:color w:val="000000"/>
        </w:rPr>
        <w:t xml:space="preserve">bakteri </w:t>
      </w:r>
      <w:r w:rsidR="00324B58">
        <w:rPr>
          <w:rStyle w:val="sw"/>
          <w:rFonts w:cs="Arial"/>
          <w:bCs/>
          <w:noProof/>
          <w:color w:val="000000"/>
          <w:lang w:val="en-ID"/>
        </w:rPr>
        <w:t xml:space="preserve">terhadap pertumbuhan bakteri </w:t>
      </w:r>
      <w:r w:rsidR="00E861EB">
        <w:rPr>
          <w:rStyle w:val="sw"/>
          <w:rFonts w:cs="Arial"/>
          <w:bCs/>
          <w:i/>
          <w:noProof/>
          <w:color w:val="000000"/>
          <w:lang w:val="en-ID"/>
        </w:rPr>
        <w:t>Escherichia coli</w:t>
      </w:r>
      <w:r w:rsidR="009E73DB" w:rsidRPr="00B070A7">
        <w:rPr>
          <w:rStyle w:val="sw"/>
          <w:rFonts w:cs="Arial"/>
          <w:bCs/>
          <w:noProof/>
          <w:color w:val="000000"/>
        </w:rPr>
        <w:t>?</w:t>
      </w:r>
    </w:p>
    <w:p w14:paraId="6E778D04" w14:textId="0DB935A5" w:rsidR="004727A6" w:rsidRPr="000C7541" w:rsidRDefault="00154C53" w:rsidP="000C7541">
      <w:pPr>
        <w:numPr>
          <w:ilvl w:val="0"/>
          <w:numId w:val="1"/>
        </w:numPr>
        <w:spacing w:before="120" w:after="120"/>
        <w:ind w:left="851" w:hanging="709"/>
        <w:rPr>
          <w:rStyle w:val="sw"/>
          <w:rFonts w:cs="Arial"/>
          <w:bCs/>
          <w:i/>
          <w:noProof/>
          <w:color w:val="000000"/>
        </w:rPr>
      </w:pPr>
      <w:r>
        <w:rPr>
          <w:rStyle w:val="sw"/>
          <w:rFonts w:cs="Arial"/>
          <w:bCs/>
          <w:noProof/>
          <w:color w:val="000000"/>
          <w:lang w:val="en-ID"/>
        </w:rPr>
        <w:t>K</w:t>
      </w:r>
      <w:r w:rsidR="00680CAE">
        <w:rPr>
          <w:rStyle w:val="sw"/>
          <w:rFonts w:cs="Arial"/>
          <w:bCs/>
          <w:noProof/>
          <w:color w:val="000000"/>
          <w:lang w:val="en-ID"/>
        </w:rPr>
        <w:t>onsentrasi</w:t>
      </w:r>
      <w:r w:rsidR="0066606E" w:rsidRPr="00B070A7">
        <w:rPr>
          <w:rStyle w:val="sw"/>
          <w:rFonts w:cs="Arial"/>
          <w:bCs/>
          <w:noProof/>
          <w:color w:val="000000"/>
        </w:rPr>
        <w:t xml:space="preserve"> </w:t>
      </w:r>
      <w:r>
        <w:rPr>
          <w:rStyle w:val="sw"/>
          <w:rFonts w:cs="Arial"/>
          <w:bCs/>
          <w:noProof/>
          <w:color w:val="000000"/>
          <w:lang w:val="en-ID"/>
        </w:rPr>
        <w:t xml:space="preserve">berapakah </w:t>
      </w:r>
      <w:r w:rsidR="0066606E" w:rsidRPr="00B070A7">
        <w:rPr>
          <w:rStyle w:val="sw"/>
          <w:rFonts w:cs="Arial"/>
          <w:bCs/>
          <w:noProof/>
          <w:color w:val="000000"/>
        </w:rPr>
        <w:t xml:space="preserve">ekstrak etanol daun </w:t>
      </w:r>
      <w:r w:rsidR="00E861EB">
        <w:rPr>
          <w:rStyle w:val="sw"/>
          <w:rFonts w:cs="Arial"/>
          <w:bCs/>
          <w:noProof/>
          <w:color w:val="000000"/>
          <w:lang w:val="en-ID"/>
        </w:rPr>
        <w:t>ciplukan</w:t>
      </w:r>
      <w:r w:rsidR="0066606E" w:rsidRPr="00B070A7">
        <w:rPr>
          <w:rStyle w:val="sw"/>
          <w:rFonts w:cs="Arial"/>
          <w:bCs/>
          <w:noProof/>
          <w:color w:val="000000"/>
        </w:rPr>
        <w:t xml:space="preserve"> (</w:t>
      </w:r>
      <w:r w:rsidR="00E861EB" w:rsidRPr="00C87DF2">
        <w:rPr>
          <w:i/>
          <w:spacing w:val="18"/>
        </w:rPr>
        <w:t xml:space="preserve">Physalis angulata </w:t>
      </w:r>
      <w:r w:rsidR="00E861EB" w:rsidRPr="00C92E62">
        <w:rPr>
          <w:spacing w:val="18"/>
        </w:rPr>
        <w:t>L</w:t>
      </w:r>
      <w:r w:rsidR="00E861EB">
        <w:rPr>
          <w:i/>
          <w:spacing w:val="18"/>
          <w:lang w:val="en-ID"/>
        </w:rPr>
        <w:t>.</w:t>
      </w:r>
      <w:r w:rsidR="00680CAE">
        <w:rPr>
          <w:rStyle w:val="sw"/>
          <w:rFonts w:cs="Arial"/>
          <w:bCs/>
          <w:noProof/>
          <w:color w:val="000000"/>
        </w:rPr>
        <w:t xml:space="preserve">) </w:t>
      </w:r>
      <w:r w:rsidR="00680CAE">
        <w:rPr>
          <w:rStyle w:val="sw"/>
          <w:rFonts w:cs="Arial"/>
          <w:bCs/>
          <w:noProof/>
          <w:color w:val="000000"/>
          <w:lang w:val="en-ID"/>
        </w:rPr>
        <w:t xml:space="preserve">yang </w:t>
      </w:r>
      <w:r w:rsidR="0066606E" w:rsidRPr="00B070A7">
        <w:rPr>
          <w:rStyle w:val="sw"/>
          <w:rFonts w:cs="Arial"/>
          <w:bCs/>
          <w:noProof/>
          <w:color w:val="000000"/>
        </w:rPr>
        <w:t xml:space="preserve">efektif sebagai </w:t>
      </w:r>
      <w:r w:rsidR="00680CAE">
        <w:rPr>
          <w:rStyle w:val="sw"/>
          <w:rFonts w:cs="Arial"/>
          <w:bCs/>
          <w:noProof/>
          <w:color w:val="000000"/>
          <w:lang w:val="en-ID"/>
        </w:rPr>
        <w:t>anti</w:t>
      </w:r>
      <w:r w:rsidR="00442074">
        <w:rPr>
          <w:rStyle w:val="sw"/>
          <w:rFonts w:cs="Arial"/>
          <w:bCs/>
          <w:noProof/>
          <w:color w:val="000000"/>
          <w:lang w:val="en-ID"/>
        </w:rPr>
        <w:t>bakteri</w:t>
      </w:r>
      <w:r w:rsidRPr="00154C53">
        <w:rPr>
          <w:rStyle w:val="sw"/>
          <w:rFonts w:cs="Arial"/>
          <w:bCs/>
          <w:noProof/>
          <w:color w:val="000000"/>
          <w:lang w:val="en-ID"/>
        </w:rPr>
        <w:t xml:space="preserve"> </w:t>
      </w:r>
      <w:r>
        <w:rPr>
          <w:rStyle w:val="sw"/>
          <w:rFonts w:cs="Arial"/>
          <w:bCs/>
          <w:noProof/>
          <w:color w:val="000000"/>
          <w:lang w:val="en-ID"/>
        </w:rPr>
        <w:t>terhadap pertumbuhan bakteri</w:t>
      </w:r>
      <w:r w:rsidR="00442074">
        <w:rPr>
          <w:rStyle w:val="sw"/>
          <w:rFonts w:cs="Arial"/>
          <w:bCs/>
          <w:noProof/>
          <w:color w:val="000000"/>
          <w:lang w:val="en-ID"/>
        </w:rPr>
        <w:t xml:space="preserve"> </w:t>
      </w:r>
      <w:r w:rsidR="00442074" w:rsidRPr="00442074">
        <w:rPr>
          <w:rStyle w:val="sw"/>
          <w:rFonts w:cs="Arial"/>
          <w:bCs/>
          <w:i/>
          <w:noProof/>
          <w:color w:val="000000"/>
          <w:lang w:val="en-ID"/>
        </w:rPr>
        <w:t>Escherichia coli</w:t>
      </w:r>
      <w:r w:rsidR="0066606E" w:rsidRPr="00B070A7">
        <w:rPr>
          <w:rStyle w:val="sw"/>
          <w:rFonts w:cs="Arial"/>
          <w:bCs/>
          <w:noProof/>
          <w:color w:val="000000"/>
        </w:rPr>
        <w:t>?</w:t>
      </w:r>
    </w:p>
    <w:p w14:paraId="7B69D1D4" w14:textId="6D692B1F" w:rsidR="009E73DB" w:rsidRPr="000C7541" w:rsidRDefault="009E73DB" w:rsidP="00CA37EE">
      <w:pPr>
        <w:pStyle w:val="Style2"/>
        <w:ind w:left="851" w:hanging="709"/>
        <w:rPr>
          <w:rStyle w:val="sw"/>
        </w:rPr>
      </w:pPr>
      <w:bookmarkStart w:id="17" w:name="_Toc143256103"/>
      <w:r w:rsidRPr="000C7541">
        <w:rPr>
          <w:rStyle w:val="sw"/>
        </w:rPr>
        <w:t>Tujuan Penelitian</w:t>
      </w:r>
      <w:bookmarkEnd w:id="17"/>
    </w:p>
    <w:p w14:paraId="25A3AA21" w14:textId="37841972" w:rsidR="00FF43C9" w:rsidRDefault="00442074" w:rsidP="004269F1">
      <w:pPr>
        <w:pStyle w:val="ListParagraph"/>
        <w:numPr>
          <w:ilvl w:val="0"/>
          <w:numId w:val="36"/>
        </w:numPr>
        <w:spacing w:before="120" w:after="120"/>
        <w:ind w:left="851" w:hanging="709"/>
        <w:rPr>
          <w:rStyle w:val="sw"/>
          <w:rFonts w:cs="Arial"/>
          <w:bCs/>
          <w:noProof/>
          <w:color w:val="000000"/>
          <w:szCs w:val="24"/>
          <w:lang w:val="en-ID"/>
        </w:rPr>
      </w:pPr>
      <w:r>
        <w:rPr>
          <w:rStyle w:val="sw"/>
          <w:rFonts w:cs="Arial"/>
          <w:bCs/>
          <w:noProof/>
          <w:color w:val="000000"/>
          <w:szCs w:val="24"/>
        </w:rPr>
        <w:t xml:space="preserve">Untuk mengetahui </w:t>
      </w:r>
      <w:r w:rsidR="00E861EB" w:rsidRPr="00FF43C9">
        <w:rPr>
          <w:rStyle w:val="sw"/>
          <w:rFonts w:cs="Arial"/>
          <w:bCs/>
          <w:noProof/>
          <w:color w:val="000000"/>
          <w:szCs w:val="24"/>
        </w:rPr>
        <w:t xml:space="preserve">ekstrak etanol daun </w:t>
      </w:r>
      <w:r w:rsidR="00E861EB" w:rsidRPr="00FF43C9">
        <w:rPr>
          <w:rStyle w:val="sw"/>
          <w:rFonts w:cs="Arial"/>
          <w:bCs/>
          <w:noProof/>
          <w:color w:val="000000"/>
          <w:szCs w:val="24"/>
          <w:lang w:val="en-ID"/>
        </w:rPr>
        <w:t>ciplukan</w:t>
      </w:r>
      <w:r w:rsidR="00A6706C" w:rsidRPr="00FF43C9">
        <w:rPr>
          <w:rStyle w:val="sw"/>
          <w:rFonts w:cs="Arial"/>
          <w:bCs/>
          <w:noProof/>
          <w:color w:val="000000"/>
          <w:szCs w:val="24"/>
        </w:rPr>
        <w:t xml:space="preserve"> (</w:t>
      </w:r>
      <w:r w:rsidR="00E861EB" w:rsidRPr="00FF43C9">
        <w:rPr>
          <w:i/>
          <w:spacing w:val="18"/>
        </w:rPr>
        <w:t xml:space="preserve">Physalis angulata </w:t>
      </w:r>
      <w:r w:rsidR="00E861EB" w:rsidRPr="00C92E62">
        <w:rPr>
          <w:spacing w:val="18"/>
        </w:rPr>
        <w:t>L</w:t>
      </w:r>
      <w:r w:rsidR="00E861EB" w:rsidRPr="00FF43C9">
        <w:rPr>
          <w:i/>
          <w:spacing w:val="18"/>
          <w:lang w:val="en-ID"/>
        </w:rPr>
        <w:t>.</w:t>
      </w:r>
      <w:r w:rsidR="00A6706C" w:rsidRPr="00FF43C9">
        <w:rPr>
          <w:rStyle w:val="sw"/>
          <w:rFonts w:cs="Arial"/>
          <w:bCs/>
          <w:noProof/>
          <w:color w:val="000000"/>
          <w:szCs w:val="24"/>
        </w:rPr>
        <w:t xml:space="preserve">) </w:t>
      </w:r>
      <w:r w:rsidR="00680CAE">
        <w:rPr>
          <w:rStyle w:val="sw"/>
          <w:rFonts w:cs="Arial"/>
          <w:bCs/>
          <w:noProof/>
          <w:color w:val="000000"/>
          <w:szCs w:val="24"/>
          <w:lang w:val="en-ID"/>
        </w:rPr>
        <w:t xml:space="preserve">mempunyai efek </w:t>
      </w:r>
      <w:r w:rsidR="00324B58">
        <w:rPr>
          <w:rStyle w:val="sw"/>
          <w:rFonts w:cs="Arial"/>
          <w:bCs/>
          <w:noProof/>
          <w:color w:val="000000"/>
          <w:szCs w:val="24"/>
          <w:lang w:val="en-ID"/>
        </w:rPr>
        <w:t xml:space="preserve">sebagai </w:t>
      </w:r>
      <w:r w:rsidR="00680CAE">
        <w:rPr>
          <w:rStyle w:val="sw"/>
          <w:rFonts w:cs="Arial"/>
          <w:bCs/>
          <w:noProof/>
          <w:color w:val="000000"/>
          <w:szCs w:val="24"/>
          <w:lang w:val="en-ID"/>
        </w:rPr>
        <w:t xml:space="preserve">antibakteri </w:t>
      </w:r>
      <w:r w:rsidR="00324B58">
        <w:rPr>
          <w:rStyle w:val="sw"/>
          <w:rFonts w:cs="Arial"/>
          <w:bCs/>
          <w:noProof/>
          <w:color w:val="000000"/>
          <w:lang w:val="en-ID"/>
        </w:rPr>
        <w:t xml:space="preserve">terhadap pertumbuhan bakteri </w:t>
      </w:r>
      <w:r w:rsidR="00E861EB" w:rsidRPr="00FF43C9">
        <w:rPr>
          <w:rStyle w:val="sw"/>
          <w:rFonts w:cs="Arial"/>
          <w:bCs/>
          <w:i/>
          <w:noProof/>
          <w:color w:val="000000"/>
          <w:lang w:val="en-ID"/>
        </w:rPr>
        <w:t>Escherichia coli</w:t>
      </w:r>
      <w:r w:rsidR="00047AA2" w:rsidRPr="00FF43C9">
        <w:rPr>
          <w:rStyle w:val="sw"/>
          <w:rFonts w:cs="Arial"/>
          <w:bCs/>
          <w:noProof/>
          <w:color w:val="000000"/>
          <w:szCs w:val="24"/>
        </w:rPr>
        <w:t>.</w:t>
      </w:r>
    </w:p>
    <w:p w14:paraId="12C26E10" w14:textId="044071F1" w:rsidR="00AE3C85" w:rsidRPr="00FF43C9" w:rsidRDefault="00A6706C" w:rsidP="004269F1">
      <w:pPr>
        <w:pStyle w:val="ListParagraph"/>
        <w:numPr>
          <w:ilvl w:val="0"/>
          <w:numId w:val="36"/>
        </w:numPr>
        <w:spacing w:before="120" w:after="120"/>
        <w:ind w:left="851" w:hanging="709"/>
        <w:rPr>
          <w:rStyle w:val="sw"/>
          <w:rFonts w:cs="Arial"/>
          <w:bCs/>
          <w:noProof/>
          <w:color w:val="000000"/>
          <w:szCs w:val="24"/>
          <w:lang w:val="en-ID"/>
        </w:rPr>
      </w:pPr>
      <w:r w:rsidRPr="00FF43C9">
        <w:rPr>
          <w:rStyle w:val="sw"/>
          <w:rFonts w:cs="Arial"/>
          <w:bCs/>
          <w:noProof/>
          <w:color w:val="000000"/>
          <w:szCs w:val="24"/>
        </w:rPr>
        <w:t>Un</w:t>
      </w:r>
      <w:r w:rsidR="004E3A24">
        <w:rPr>
          <w:rStyle w:val="sw"/>
          <w:rFonts w:cs="Arial"/>
          <w:bCs/>
          <w:noProof/>
          <w:color w:val="000000"/>
          <w:szCs w:val="24"/>
        </w:rPr>
        <w:t>tuk mengetahui konsentrasi</w:t>
      </w:r>
      <w:r w:rsidRPr="00FF43C9">
        <w:rPr>
          <w:rStyle w:val="sw"/>
          <w:rFonts w:cs="Arial"/>
          <w:bCs/>
          <w:noProof/>
          <w:color w:val="000000"/>
          <w:szCs w:val="24"/>
        </w:rPr>
        <w:t xml:space="preserve"> </w:t>
      </w:r>
      <w:r w:rsidR="00680CAE">
        <w:rPr>
          <w:rStyle w:val="sw"/>
          <w:rFonts w:cs="Arial"/>
          <w:bCs/>
          <w:noProof/>
          <w:color w:val="000000"/>
          <w:szCs w:val="24"/>
          <w:lang w:val="en-ID"/>
        </w:rPr>
        <w:t xml:space="preserve">yang efektif </w:t>
      </w:r>
      <w:r w:rsidRPr="00FF43C9">
        <w:rPr>
          <w:rStyle w:val="sw"/>
          <w:rFonts w:cs="Arial"/>
          <w:bCs/>
          <w:noProof/>
          <w:color w:val="000000"/>
          <w:szCs w:val="24"/>
        </w:rPr>
        <w:t xml:space="preserve">ekstrak etanol daun </w:t>
      </w:r>
      <w:r w:rsidR="00E861EB" w:rsidRPr="00FF43C9">
        <w:rPr>
          <w:rStyle w:val="sw"/>
          <w:rFonts w:cs="Arial"/>
          <w:bCs/>
          <w:noProof/>
          <w:color w:val="000000"/>
          <w:szCs w:val="24"/>
          <w:lang w:val="en-ID"/>
        </w:rPr>
        <w:t>ciplukan</w:t>
      </w:r>
      <w:r w:rsidRPr="00FF43C9">
        <w:rPr>
          <w:rStyle w:val="sw"/>
          <w:rFonts w:cs="Arial"/>
          <w:bCs/>
          <w:noProof/>
          <w:color w:val="000000"/>
          <w:szCs w:val="24"/>
        </w:rPr>
        <w:t xml:space="preserve"> (</w:t>
      </w:r>
      <w:r w:rsidR="00E861EB" w:rsidRPr="00FF43C9">
        <w:rPr>
          <w:i/>
          <w:spacing w:val="18"/>
        </w:rPr>
        <w:t xml:space="preserve">Physalis angulata </w:t>
      </w:r>
      <w:r w:rsidR="00E861EB" w:rsidRPr="00C92E62">
        <w:rPr>
          <w:spacing w:val="18"/>
        </w:rPr>
        <w:t>L</w:t>
      </w:r>
      <w:r w:rsidR="00E861EB" w:rsidRPr="00FF43C9">
        <w:rPr>
          <w:i/>
          <w:spacing w:val="18"/>
          <w:lang w:val="en-ID"/>
        </w:rPr>
        <w:t>.</w:t>
      </w:r>
      <w:r w:rsidR="00680CAE">
        <w:rPr>
          <w:rStyle w:val="sw"/>
          <w:rFonts w:cs="Arial"/>
          <w:bCs/>
          <w:noProof/>
          <w:color w:val="000000"/>
          <w:szCs w:val="24"/>
        </w:rPr>
        <w:t>)</w:t>
      </w:r>
      <w:r w:rsidR="00680CAE">
        <w:rPr>
          <w:rStyle w:val="sw"/>
          <w:rFonts w:cs="Arial"/>
          <w:bCs/>
          <w:noProof/>
          <w:color w:val="000000"/>
          <w:szCs w:val="24"/>
          <w:lang w:val="en-ID"/>
        </w:rPr>
        <w:t xml:space="preserve"> </w:t>
      </w:r>
      <w:r w:rsidR="004E3A24">
        <w:rPr>
          <w:rStyle w:val="sw"/>
          <w:rFonts w:cs="Arial"/>
          <w:bCs/>
          <w:noProof/>
          <w:color w:val="000000"/>
          <w:szCs w:val="24"/>
          <w:lang w:val="en-ID"/>
        </w:rPr>
        <w:t>sebagai anti</w:t>
      </w:r>
      <w:r w:rsidRPr="00FF43C9">
        <w:rPr>
          <w:rStyle w:val="sw"/>
          <w:rFonts w:cs="Arial"/>
          <w:bCs/>
          <w:noProof/>
          <w:color w:val="000000"/>
          <w:szCs w:val="24"/>
        </w:rPr>
        <w:t>bakteri</w:t>
      </w:r>
      <w:r w:rsidR="00154C53" w:rsidRPr="00154C53">
        <w:rPr>
          <w:rStyle w:val="sw"/>
          <w:rFonts w:cs="Arial"/>
          <w:bCs/>
          <w:noProof/>
          <w:color w:val="000000"/>
          <w:lang w:val="en-ID"/>
        </w:rPr>
        <w:t xml:space="preserve"> </w:t>
      </w:r>
      <w:r w:rsidR="00154C53">
        <w:rPr>
          <w:rStyle w:val="sw"/>
          <w:rFonts w:cs="Arial"/>
          <w:bCs/>
          <w:noProof/>
          <w:color w:val="000000"/>
          <w:lang w:val="en-ID"/>
        </w:rPr>
        <w:t>terhadap pertumbuhan bakteri</w:t>
      </w:r>
      <w:r w:rsidRPr="00FF43C9">
        <w:rPr>
          <w:rStyle w:val="sw"/>
          <w:rFonts w:cs="Arial"/>
          <w:bCs/>
          <w:noProof/>
          <w:color w:val="000000"/>
          <w:szCs w:val="24"/>
        </w:rPr>
        <w:t xml:space="preserve"> </w:t>
      </w:r>
      <w:r w:rsidR="00E861EB" w:rsidRPr="00FF43C9">
        <w:rPr>
          <w:rStyle w:val="sw"/>
          <w:rFonts w:cs="Arial"/>
          <w:bCs/>
          <w:i/>
          <w:noProof/>
          <w:color w:val="000000"/>
          <w:lang w:val="en-ID"/>
        </w:rPr>
        <w:t>Escherichia coli</w:t>
      </w:r>
      <w:r w:rsidRPr="00FF43C9">
        <w:rPr>
          <w:rStyle w:val="sw"/>
          <w:rFonts w:cs="Arial"/>
          <w:bCs/>
          <w:noProof/>
          <w:color w:val="000000"/>
          <w:szCs w:val="24"/>
        </w:rPr>
        <w:t>.</w:t>
      </w:r>
      <w:r w:rsidR="00D1614D" w:rsidRPr="00FF43C9">
        <w:rPr>
          <w:rStyle w:val="sw"/>
          <w:rFonts w:cs="Arial"/>
          <w:bCs/>
          <w:noProof/>
          <w:color w:val="000000"/>
          <w:szCs w:val="24"/>
          <w:lang w:val="en-ID"/>
        </w:rPr>
        <w:t xml:space="preserve"> </w:t>
      </w:r>
    </w:p>
    <w:p w14:paraId="48050685" w14:textId="75E1DEDE" w:rsidR="00A6706C" w:rsidRPr="000C7541" w:rsidRDefault="00A6706C" w:rsidP="00CA37EE">
      <w:pPr>
        <w:pStyle w:val="Style2"/>
        <w:ind w:left="851" w:hanging="709"/>
        <w:rPr>
          <w:rStyle w:val="sw"/>
        </w:rPr>
      </w:pPr>
      <w:bookmarkStart w:id="18" w:name="_Toc143256104"/>
      <w:r w:rsidRPr="000C7541">
        <w:rPr>
          <w:rStyle w:val="sw"/>
        </w:rPr>
        <w:t>Manfaat Penelitian</w:t>
      </w:r>
      <w:bookmarkEnd w:id="18"/>
    </w:p>
    <w:p w14:paraId="03D80AB1" w14:textId="77777777" w:rsidR="00A6706C" w:rsidRPr="00B070A7" w:rsidRDefault="00A6706C" w:rsidP="00587B0B">
      <w:pPr>
        <w:numPr>
          <w:ilvl w:val="0"/>
          <w:numId w:val="2"/>
        </w:numPr>
        <w:spacing w:before="120" w:after="120"/>
        <w:ind w:left="851" w:hanging="709"/>
        <w:rPr>
          <w:rStyle w:val="sw"/>
          <w:rFonts w:cs="Arial"/>
          <w:bCs/>
          <w:noProof/>
          <w:color w:val="000000"/>
          <w:szCs w:val="24"/>
        </w:rPr>
      </w:pPr>
      <w:r w:rsidRPr="00B070A7">
        <w:rPr>
          <w:rStyle w:val="sw"/>
          <w:rFonts w:cs="Arial"/>
          <w:bCs/>
          <w:noProof/>
          <w:color w:val="000000"/>
          <w:szCs w:val="24"/>
        </w:rPr>
        <w:t xml:space="preserve">Memberikan sebagai bahan informasi ilmiah bagi pembaca mengenai antibakteri ekstrak etanol daun </w:t>
      </w:r>
      <w:r w:rsidR="00E861EB">
        <w:rPr>
          <w:rStyle w:val="sw"/>
          <w:rFonts w:cs="Arial"/>
          <w:bCs/>
          <w:noProof/>
          <w:color w:val="000000"/>
          <w:szCs w:val="24"/>
          <w:lang w:val="en-ID"/>
        </w:rPr>
        <w:t>ciplukan</w:t>
      </w:r>
      <w:r w:rsidRPr="00B070A7">
        <w:rPr>
          <w:rStyle w:val="sw"/>
          <w:rFonts w:cs="Arial"/>
          <w:bCs/>
          <w:noProof/>
          <w:color w:val="000000"/>
          <w:szCs w:val="24"/>
        </w:rPr>
        <w:t xml:space="preserve"> (</w:t>
      </w:r>
      <w:r w:rsidR="00E861EB" w:rsidRPr="00C87DF2">
        <w:rPr>
          <w:i/>
          <w:spacing w:val="18"/>
        </w:rPr>
        <w:t xml:space="preserve">Physalis angulata </w:t>
      </w:r>
      <w:r w:rsidR="00E861EB" w:rsidRPr="00C92E62">
        <w:rPr>
          <w:spacing w:val="18"/>
        </w:rPr>
        <w:t>L</w:t>
      </w:r>
      <w:r w:rsidR="00E861EB">
        <w:rPr>
          <w:i/>
          <w:spacing w:val="18"/>
          <w:lang w:val="en-ID"/>
        </w:rPr>
        <w:t>.</w:t>
      </w:r>
      <w:r w:rsidRPr="00B070A7">
        <w:rPr>
          <w:rStyle w:val="sw"/>
          <w:rFonts w:cs="Arial"/>
          <w:bCs/>
          <w:noProof/>
          <w:color w:val="000000"/>
          <w:szCs w:val="24"/>
        </w:rPr>
        <w:t>)</w:t>
      </w:r>
      <w:r w:rsidR="00F70F1F" w:rsidRPr="00B070A7">
        <w:rPr>
          <w:rStyle w:val="sw"/>
          <w:rFonts w:cs="Arial"/>
          <w:bCs/>
          <w:noProof/>
          <w:color w:val="000000"/>
          <w:szCs w:val="24"/>
        </w:rPr>
        <w:t>.</w:t>
      </w:r>
    </w:p>
    <w:p w14:paraId="121ECAC5" w14:textId="77777777" w:rsidR="00A6706C" w:rsidRPr="00B070A7" w:rsidRDefault="00F70F1F" w:rsidP="00587B0B">
      <w:pPr>
        <w:numPr>
          <w:ilvl w:val="0"/>
          <w:numId w:val="2"/>
        </w:numPr>
        <w:spacing w:before="120" w:after="120"/>
        <w:ind w:left="851" w:hanging="709"/>
        <w:rPr>
          <w:rStyle w:val="sw"/>
          <w:rFonts w:cs="Arial"/>
          <w:bCs/>
          <w:noProof/>
          <w:color w:val="000000"/>
          <w:szCs w:val="24"/>
        </w:rPr>
      </w:pPr>
      <w:r w:rsidRPr="00B070A7">
        <w:rPr>
          <w:rStyle w:val="sw"/>
          <w:rFonts w:cs="Arial"/>
          <w:bCs/>
          <w:noProof/>
          <w:color w:val="000000"/>
          <w:szCs w:val="24"/>
        </w:rPr>
        <w:t>Menambah ilmu pengetahuan serta pengalaman penulis dalam melakukan penelitian ilmiah.</w:t>
      </w:r>
    </w:p>
    <w:p w14:paraId="4255B052" w14:textId="77777777" w:rsidR="00F70F1F" w:rsidRPr="00B070A7" w:rsidRDefault="00F70F1F" w:rsidP="00587B0B">
      <w:pPr>
        <w:spacing w:before="120" w:after="120"/>
        <w:rPr>
          <w:rStyle w:val="sw"/>
          <w:rFonts w:cs="Arial"/>
          <w:bCs/>
          <w:noProof/>
          <w:color w:val="000000"/>
          <w:szCs w:val="24"/>
        </w:rPr>
        <w:sectPr w:rsidR="00F70F1F" w:rsidRPr="00B070A7" w:rsidSect="00863871">
          <w:headerReference w:type="default" r:id="rId15"/>
          <w:headerReference w:type="first" r:id="rId16"/>
          <w:pgSz w:w="11907" w:h="16840" w:code="9"/>
          <w:pgMar w:top="1701" w:right="1701" w:bottom="1701" w:left="2268" w:header="851" w:footer="851" w:gutter="0"/>
          <w:pgNumType w:start="1"/>
          <w:cols w:space="708"/>
          <w:docGrid w:linePitch="360"/>
        </w:sectPr>
      </w:pPr>
    </w:p>
    <w:p w14:paraId="6C5A21F0" w14:textId="77777777" w:rsidR="00F70F1F" w:rsidRPr="000C7541" w:rsidRDefault="002973F6" w:rsidP="000C7541">
      <w:pPr>
        <w:pStyle w:val="Heading1"/>
        <w:rPr>
          <w:rStyle w:val="sw"/>
        </w:rPr>
      </w:pPr>
      <w:r>
        <w:rPr>
          <w:rStyle w:val="sw"/>
          <w:rFonts w:cs="Arial"/>
          <w:b w:val="0"/>
          <w:bCs/>
          <w:noProof/>
          <w:color w:val="000000"/>
        </w:rPr>
        <w:lastRenderedPageBreak/>
        <w:tab/>
      </w:r>
      <w:bookmarkStart w:id="19" w:name="_Toc143256105"/>
      <w:r w:rsidR="00F70F1F" w:rsidRPr="000C7541">
        <w:rPr>
          <w:rStyle w:val="sw"/>
        </w:rPr>
        <w:t>BAB II</w:t>
      </w:r>
      <w:bookmarkEnd w:id="19"/>
    </w:p>
    <w:p w14:paraId="58D4E075" w14:textId="77777777" w:rsidR="00CD03B9" w:rsidRPr="000C7541" w:rsidRDefault="002973F6" w:rsidP="00310E82">
      <w:pPr>
        <w:pStyle w:val="Heading1"/>
        <w:spacing w:line="360" w:lineRule="auto"/>
        <w:rPr>
          <w:rStyle w:val="sw"/>
        </w:rPr>
      </w:pPr>
      <w:r w:rsidRPr="000C7541">
        <w:rPr>
          <w:rStyle w:val="sw"/>
        </w:rPr>
        <w:tab/>
      </w:r>
      <w:bookmarkStart w:id="20" w:name="_Toc129196302"/>
      <w:bookmarkStart w:id="21" w:name="_Toc136936992"/>
      <w:bookmarkStart w:id="22" w:name="_Toc143235230"/>
      <w:bookmarkStart w:id="23" w:name="_Toc143256106"/>
      <w:r w:rsidR="00F70F1F" w:rsidRPr="000C7541">
        <w:rPr>
          <w:rStyle w:val="sw"/>
        </w:rPr>
        <w:t>TINJAUAN PUSTAKA</w:t>
      </w:r>
      <w:bookmarkEnd w:id="20"/>
      <w:bookmarkEnd w:id="21"/>
      <w:bookmarkEnd w:id="22"/>
      <w:bookmarkEnd w:id="23"/>
    </w:p>
    <w:p w14:paraId="79B3D479" w14:textId="77777777" w:rsidR="00D97C37" w:rsidRPr="000C7541" w:rsidRDefault="00F70F1F" w:rsidP="00570DE7">
      <w:pPr>
        <w:pStyle w:val="subbab2"/>
        <w:spacing w:before="0"/>
        <w:rPr>
          <w:rStyle w:val="sw"/>
        </w:rPr>
      </w:pPr>
      <w:bookmarkStart w:id="24" w:name="_Toc143256107"/>
      <w:r w:rsidRPr="000C7541">
        <w:rPr>
          <w:rStyle w:val="sw"/>
        </w:rPr>
        <w:t xml:space="preserve">Uraian Tanaman </w:t>
      </w:r>
      <w:r w:rsidR="00056AD5" w:rsidRPr="000C7541">
        <w:rPr>
          <w:rStyle w:val="sw"/>
        </w:rPr>
        <w:t>Ciplukan</w:t>
      </w:r>
      <w:bookmarkEnd w:id="24"/>
    </w:p>
    <w:p w14:paraId="02EB1C59" w14:textId="77777777" w:rsidR="00F70F1F" w:rsidRPr="00CC79F7" w:rsidRDefault="007F3712" w:rsidP="004269F1">
      <w:pPr>
        <w:pStyle w:val="subhead3"/>
        <w:numPr>
          <w:ilvl w:val="0"/>
          <w:numId w:val="40"/>
        </w:numPr>
        <w:spacing w:before="0"/>
        <w:ind w:left="851" w:hanging="851"/>
        <w:rPr>
          <w:rStyle w:val="sw"/>
          <w:b/>
        </w:rPr>
      </w:pPr>
      <w:bookmarkStart w:id="25" w:name="_Toc143256108"/>
      <w:r w:rsidRPr="00CC79F7">
        <w:rPr>
          <w:rStyle w:val="sw"/>
          <w:b/>
        </w:rPr>
        <w:t xml:space="preserve">Tanaman </w:t>
      </w:r>
      <w:r w:rsidR="00056AD5" w:rsidRPr="00CC79F7">
        <w:rPr>
          <w:rStyle w:val="sw"/>
          <w:b/>
        </w:rPr>
        <w:t>Ciplukan</w:t>
      </w:r>
      <w:bookmarkEnd w:id="25"/>
    </w:p>
    <w:p w14:paraId="10AB3583" w14:textId="77777777" w:rsidR="000A64D2" w:rsidRDefault="00C26C40" w:rsidP="000A64D2">
      <w:pPr>
        <w:keepNext/>
        <w:spacing w:before="120" w:after="120"/>
        <w:jc w:val="center"/>
      </w:pPr>
      <w:r>
        <w:rPr>
          <w:noProof/>
          <w:lang w:val="en-US"/>
        </w:rPr>
        <w:drawing>
          <wp:inline distT="0" distB="0" distL="0" distR="0" wp14:anchorId="5CCD1FBE" wp14:editId="444799E9">
            <wp:extent cx="3221665" cy="2317897"/>
            <wp:effectExtent l="0" t="0" r="0" b="6350"/>
            <wp:docPr id="11" name="Picture 11" descr="C:\Users\user\Downloads\gambar daun ciplu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gambar daun cipluk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869" cy="2318044"/>
                    </a:xfrm>
                    <a:prstGeom prst="rect">
                      <a:avLst/>
                    </a:prstGeom>
                    <a:noFill/>
                    <a:ln>
                      <a:noFill/>
                    </a:ln>
                  </pic:spPr>
                </pic:pic>
              </a:graphicData>
            </a:graphic>
          </wp:inline>
        </w:drawing>
      </w:r>
    </w:p>
    <w:p w14:paraId="13309865" w14:textId="77777777" w:rsidR="00C26C40" w:rsidRPr="000A64D2" w:rsidRDefault="000A64D2" w:rsidP="000A64D2">
      <w:pPr>
        <w:pStyle w:val="Caption"/>
        <w:jc w:val="center"/>
        <w:rPr>
          <w:rStyle w:val="sw"/>
          <w:rFonts w:cs="Arial"/>
          <w:b w:val="0"/>
          <w:bCs w:val="0"/>
          <w:noProof/>
          <w:color w:val="000000" w:themeColor="text1"/>
          <w:sz w:val="22"/>
          <w:szCs w:val="24"/>
          <w:lang w:val="en-ID"/>
        </w:rPr>
      </w:pPr>
      <w:bookmarkStart w:id="26" w:name="_Toc129201719"/>
      <w:r w:rsidRPr="000A64D2">
        <w:rPr>
          <w:color w:val="000000" w:themeColor="text1"/>
          <w:sz w:val="22"/>
        </w:rPr>
        <w:t xml:space="preserve">Gambar 2. </w:t>
      </w:r>
      <w:r w:rsidRPr="000A64D2">
        <w:rPr>
          <w:color w:val="000000" w:themeColor="text1"/>
          <w:sz w:val="22"/>
        </w:rPr>
        <w:fldChar w:fldCharType="begin"/>
      </w:r>
      <w:r w:rsidRPr="000A64D2">
        <w:rPr>
          <w:color w:val="000000" w:themeColor="text1"/>
          <w:sz w:val="22"/>
        </w:rPr>
        <w:instrText xml:space="preserve"> SEQ Gambar_2. \* ARABIC </w:instrText>
      </w:r>
      <w:r w:rsidRPr="000A64D2">
        <w:rPr>
          <w:color w:val="000000" w:themeColor="text1"/>
          <w:sz w:val="22"/>
        </w:rPr>
        <w:fldChar w:fldCharType="separate"/>
      </w:r>
      <w:r w:rsidR="0032135B">
        <w:rPr>
          <w:noProof/>
          <w:color w:val="000000" w:themeColor="text1"/>
          <w:sz w:val="22"/>
        </w:rPr>
        <w:t>1</w:t>
      </w:r>
      <w:r w:rsidRPr="000A64D2">
        <w:rPr>
          <w:color w:val="000000" w:themeColor="text1"/>
          <w:sz w:val="22"/>
        </w:rPr>
        <w:fldChar w:fldCharType="end"/>
      </w:r>
      <w:r w:rsidRPr="000A64D2">
        <w:rPr>
          <w:color w:val="000000" w:themeColor="text1"/>
          <w:sz w:val="22"/>
          <w:lang w:val="en-ID"/>
        </w:rPr>
        <w:t xml:space="preserve"> Tanaman Daun Ciplukan</w:t>
      </w:r>
      <w:bookmarkEnd w:id="26"/>
    </w:p>
    <w:p w14:paraId="4A530ED7" w14:textId="346C7613" w:rsidR="00C10A0C" w:rsidRPr="00C10A0C" w:rsidRDefault="00533785" w:rsidP="00157315">
      <w:pPr>
        <w:spacing w:before="120" w:after="120"/>
        <w:rPr>
          <w:rStyle w:val="sw"/>
          <w:rFonts w:cs="Arial"/>
          <w:bCs/>
          <w:noProof/>
          <w:color w:val="000000"/>
          <w:szCs w:val="24"/>
          <w:lang w:val="en-ID"/>
        </w:rPr>
      </w:pPr>
      <w:r>
        <w:rPr>
          <w:rStyle w:val="sw"/>
          <w:rFonts w:cs="Arial"/>
          <w:bCs/>
          <w:noProof/>
          <w:color w:val="000000"/>
          <w:szCs w:val="24"/>
        </w:rPr>
        <w:t>Ciplukan</w:t>
      </w:r>
      <w:r>
        <w:rPr>
          <w:rStyle w:val="sw"/>
          <w:rFonts w:cs="Arial"/>
          <w:bCs/>
          <w:noProof/>
          <w:color w:val="000000"/>
          <w:szCs w:val="24"/>
          <w:lang w:val="en-ID"/>
        </w:rPr>
        <w:t xml:space="preserve"> (</w:t>
      </w:r>
      <w:r w:rsidRPr="00533785">
        <w:rPr>
          <w:rStyle w:val="sw"/>
          <w:rFonts w:cs="Arial"/>
          <w:bCs/>
          <w:i/>
          <w:noProof/>
          <w:color w:val="000000"/>
          <w:szCs w:val="24"/>
          <w:lang w:val="en-ID"/>
        </w:rPr>
        <w:t>Physalis angulata</w:t>
      </w:r>
      <w:r w:rsidR="00C92E62">
        <w:rPr>
          <w:rStyle w:val="sw"/>
          <w:rFonts w:cs="Arial"/>
          <w:bCs/>
          <w:i/>
          <w:noProof/>
          <w:color w:val="000000"/>
          <w:szCs w:val="24"/>
          <w:lang w:val="en-ID"/>
        </w:rPr>
        <w:t xml:space="preserve"> </w:t>
      </w:r>
      <w:r w:rsidR="00C92E62" w:rsidRPr="00C92E62">
        <w:rPr>
          <w:rStyle w:val="sw"/>
          <w:rFonts w:cs="Arial"/>
          <w:bCs/>
          <w:noProof/>
          <w:color w:val="000000"/>
          <w:szCs w:val="24"/>
          <w:lang w:val="en-ID"/>
        </w:rPr>
        <w:t>L</w:t>
      </w:r>
      <w:r w:rsidR="00C92E62">
        <w:rPr>
          <w:rStyle w:val="sw"/>
          <w:rFonts w:cs="Arial"/>
          <w:bCs/>
          <w:i/>
          <w:noProof/>
          <w:color w:val="000000"/>
          <w:szCs w:val="24"/>
          <w:lang w:val="en-ID"/>
        </w:rPr>
        <w:t>.</w:t>
      </w:r>
      <w:r>
        <w:rPr>
          <w:rStyle w:val="sw"/>
          <w:rFonts w:cs="Arial"/>
          <w:bCs/>
          <w:noProof/>
          <w:color w:val="000000"/>
          <w:szCs w:val="24"/>
          <w:lang w:val="en-ID"/>
        </w:rPr>
        <w:t>)</w:t>
      </w:r>
      <w:r w:rsidRPr="00533785">
        <w:rPr>
          <w:rStyle w:val="sw"/>
          <w:rFonts w:cs="Arial"/>
          <w:bCs/>
          <w:noProof/>
          <w:color w:val="000000"/>
          <w:szCs w:val="24"/>
          <w:lang w:val="en-ID"/>
        </w:rPr>
        <w:t xml:space="preserve"> </w:t>
      </w:r>
      <w:r w:rsidRPr="00533785">
        <w:rPr>
          <w:rStyle w:val="sw"/>
          <w:rFonts w:cs="Arial"/>
          <w:bCs/>
          <w:noProof/>
          <w:color w:val="000000"/>
          <w:szCs w:val="24"/>
        </w:rPr>
        <w:t>memiliki asal dari wilayah tropis dan subtropis, terutama di Amerika Tengah, di mana genus ini memiliki keanekaragaman hayati yang sangat tinggi</w:t>
      </w:r>
      <w:r>
        <w:rPr>
          <w:rStyle w:val="sw"/>
          <w:rFonts w:cs="Arial"/>
          <w:bCs/>
          <w:noProof/>
          <w:color w:val="000000"/>
          <w:szCs w:val="24"/>
          <w:lang w:val="en-ID"/>
        </w:rPr>
        <w:t xml:space="preserve"> </w:t>
      </w:r>
      <w:r w:rsidRPr="00533785">
        <w:rPr>
          <w:rStyle w:val="sw"/>
          <w:rFonts w:cs="Arial"/>
          <w:bCs/>
          <w:noProof/>
          <w:color w:val="000000"/>
          <w:szCs w:val="24"/>
          <w:lang w:val="en-ID"/>
        </w:rPr>
        <w:t>(</w:t>
      </w:r>
      <w:r w:rsidR="00A95508">
        <w:rPr>
          <w:rStyle w:val="sw"/>
          <w:rFonts w:cs="Arial"/>
          <w:bCs/>
          <w:noProof/>
          <w:color w:val="000000"/>
          <w:szCs w:val="24"/>
          <w:lang w:val="en-ID"/>
        </w:rPr>
        <w:t xml:space="preserve">Medina-Medrano </w:t>
      </w:r>
      <w:r w:rsidR="00A95508" w:rsidRPr="00A95508">
        <w:rPr>
          <w:rStyle w:val="sw"/>
          <w:rFonts w:cs="Arial"/>
          <w:bCs/>
          <w:i/>
          <w:noProof/>
          <w:color w:val="000000"/>
          <w:szCs w:val="24"/>
          <w:lang w:val="en-ID"/>
        </w:rPr>
        <w:t>et al</w:t>
      </w:r>
      <w:r w:rsidR="00A95508">
        <w:rPr>
          <w:rStyle w:val="sw"/>
          <w:rFonts w:cs="Arial"/>
          <w:bCs/>
          <w:noProof/>
          <w:color w:val="000000"/>
          <w:szCs w:val="24"/>
          <w:lang w:val="en-ID"/>
        </w:rPr>
        <w:t xml:space="preserve">., 2015 dalam </w:t>
      </w:r>
      <w:r w:rsidR="00FE4BB2">
        <w:rPr>
          <w:rStyle w:val="sw"/>
          <w:rFonts w:cs="Arial"/>
          <w:bCs/>
          <w:noProof/>
          <w:color w:val="000000"/>
          <w:szCs w:val="24"/>
          <w:lang w:val="en-ID"/>
        </w:rPr>
        <w:t xml:space="preserve">Pujiasmanto </w:t>
      </w:r>
      <w:r w:rsidR="00A95508">
        <w:rPr>
          <w:rStyle w:val="sw"/>
          <w:rFonts w:cs="Arial"/>
          <w:bCs/>
          <w:i/>
          <w:noProof/>
          <w:color w:val="000000"/>
          <w:szCs w:val="24"/>
          <w:lang w:val="en-ID"/>
        </w:rPr>
        <w:t>et al.</w:t>
      </w:r>
      <w:r w:rsidR="00FE4BB2">
        <w:rPr>
          <w:rStyle w:val="sw"/>
          <w:rFonts w:cs="Arial"/>
          <w:bCs/>
          <w:noProof/>
          <w:color w:val="000000"/>
          <w:szCs w:val="24"/>
          <w:lang w:val="en-ID"/>
        </w:rPr>
        <w:t xml:space="preserve">, </w:t>
      </w:r>
      <w:r w:rsidR="0089643E">
        <w:rPr>
          <w:rStyle w:val="sw"/>
          <w:rFonts w:cs="Arial"/>
          <w:bCs/>
          <w:noProof/>
          <w:color w:val="000000"/>
          <w:szCs w:val="24"/>
          <w:lang w:val="en-ID"/>
        </w:rPr>
        <w:t>2022</w:t>
      </w:r>
      <w:r w:rsidRPr="00533785">
        <w:rPr>
          <w:rStyle w:val="sw"/>
          <w:rFonts w:cs="Arial"/>
          <w:bCs/>
          <w:noProof/>
          <w:color w:val="000000"/>
          <w:szCs w:val="24"/>
          <w:lang w:val="en-ID"/>
        </w:rPr>
        <w:t>)</w:t>
      </w:r>
      <w:r w:rsidRPr="00533785">
        <w:rPr>
          <w:rStyle w:val="sw"/>
          <w:rFonts w:cs="Arial"/>
          <w:bCs/>
          <w:noProof/>
          <w:color w:val="000000"/>
          <w:szCs w:val="24"/>
        </w:rPr>
        <w:t xml:space="preserve">. </w:t>
      </w:r>
      <w:r w:rsidR="00C0605B">
        <w:rPr>
          <w:rStyle w:val="sw"/>
          <w:rFonts w:cs="Arial"/>
          <w:bCs/>
          <w:noProof/>
          <w:color w:val="000000"/>
          <w:szCs w:val="24"/>
          <w:lang w:val="en-ID"/>
        </w:rPr>
        <w:t>Ciplukan</w:t>
      </w:r>
      <w:r w:rsidR="00C0605B">
        <w:rPr>
          <w:rStyle w:val="sw"/>
          <w:rFonts w:cs="Arial"/>
          <w:bCs/>
          <w:noProof/>
          <w:color w:val="000000"/>
          <w:szCs w:val="24"/>
        </w:rPr>
        <w:t xml:space="preserve"> mampu </w:t>
      </w:r>
      <w:r w:rsidR="00C0605B">
        <w:rPr>
          <w:rStyle w:val="sw"/>
          <w:rFonts w:cs="Arial"/>
          <w:bCs/>
          <w:noProof/>
          <w:color w:val="000000"/>
          <w:szCs w:val="24"/>
          <w:lang w:val="en-ID"/>
        </w:rPr>
        <w:t>hidup</w:t>
      </w:r>
      <w:r w:rsidRPr="00533785">
        <w:rPr>
          <w:rStyle w:val="sw"/>
          <w:rFonts w:cs="Arial"/>
          <w:bCs/>
          <w:noProof/>
          <w:color w:val="000000"/>
          <w:szCs w:val="24"/>
        </w:rPr>
        <w:t xml:space="preserve"> pada ketinggian hingga 1500 m di atas permukaan laut, serta bisa tumbuh di dataran rendah atau dataran tinggi dengan s</w:t>
      </w:r>
      <w:r w:rsidR="0089643E">
        <w:rPr>
          <w:rStyle w:val="sw"/>
          <w:rFonts w:cs="Arial"/>
          <w:bCs/>
          <w:noProof/>
          <w:color w:val="000000"/>
          <w:szCs w:val="24"/>
        </w:rPr>
        <w:t>uhu udara berkisar antara 18-35˚</w:t>
      </w:r>
      <w:r w:rsidRPr="00533785">
        <w:rPr>
          <w:rStyle w:val="sw"/>
          <w:rFonts w:cs="Arial"/>
          <w:bCs/>
          <w:noProof/>
          <w:color w:val="000000"/>
          <w:szCs w:val="24"/>
        </w:rPr>
        <w:t>C</w:t>
      </w:r>
      <w:r w:rsidR="00151671">
        <w:rPr>
          <w:rStyle w:val="sw"/>
          <w:rFonts w:cs="Arial"/>
          <w:bCs/>
          <w:noProof/>
          <w:color w:val="000000"/>
          <w:szCs w:val="24"/>
          <w:lang w:val="en-ID"/>
        </w:rPr>
        <w:t xml:space="preserve"> </w:t>
      </w:r>
      <w:r w:rsidR="00FE4BB2">
        <w:t>(</w:t>
      </w:r>
      <w:r w:rsidR="00C0605B">
        <w:rPr>
          <w:lang w:val="en-ID"/>
        </w:rPr>
        <w:t xml:space="preserve">Pitojo., 2006 dalam </w:t>
      </w:r>
      <w:r w:rsidR="00FE4BB2">
        <w:t>Pujiasmanto</w:t>
      </w:r>
      <w:r w:rsidR="00FE4BB2">
        <w:rPr>
          <w:lang w:val="en-ID"/>
        </w:rPr>
        <w:t xml:space="preserve"> </w:t>
      </w:r>
      <w:r w:rsidR="00C0605B">
        <w:rPr>
          <w:i/>
          <w:lang w:val="en-ID"/>
        </w:rPr>
        <w:t xml:space="preserve">et al., </w:t>
      </w:r>
      <w:r w:rsidR="0089643E" w:rsidRPr="0089643E">
        <w:t>2022).</w:t>
      </w:r>
      <w:r w:rsidR="0089643E">
        <w:rPr>
          <w:lang w:val="en-ID"/>
        </w:rPr>
        <w:t xml:space="preserve"> </w:t>
      </w:r>
      <w:r w:rsidRPr="00533785">
        <w:rPr>
          <w:rStyle w:val="sw"/>
          <w:rFonts w:cs="Arial"/>
          <w:bCs/>
          <w:noProof/>
          <w:color w:val="000000"/>
          <w:szCs w:val="24"/>
        </w:rPr>
        <w:t>Ciplukan tumbuh sebagai gulma dan biasanya melimpah di daerah padang rumput, perkebunan, ladang, di lereng terbuka, bahkan di daerah hutan yang terbuka</w:t>
      </w:r>
      <w:sdt>
        <w:sdtPr>
          <w:rPr>
            <w:rStyle w:val="sw"/>
            <w:rFonts w:cs="Arial"/>
            <w:bCs/>
            <w:noProof/>
            <w:color w:val="000000"/>
            <w:szCs w:val="24"/>
          </w:rPr>
          <w:id w:val="1608158953"/>
          <w:citation/>
        </w:sdtPr>
        <w:sdtContent>
          <w:r w:rsidR="002A142B">
            <w:rPr>
              <w:rStyle w:val="sw"/>
              <w:rFonts w:cs="Arial"/>
              <w:bCs/>
              <w:noProof/>
              <w:color w:val="000000"/>
              <w:szCs w:val="24"/>
            </w:rPr>
            <w:fldChar w:fldCharType="begin"/>
          </w:r>
          <w:r w:rsidR="002A142B">
            <w:rPr>
              <w:rStyle w:val="sw"/>
              <w:rFonts w:cs="Arial"/>
              <w:bCs/>
              <w:noProof/>
              <w:color w:val="000000"/>
              <w:szCs w:val="24"/>
              <w:lang w:val="en-ID"/>
            </w:rPr>
            <w:instrText xml:space="preserve"> CITATION Had17 \l 14345 </w:instrText>
          </w:r>
          <w:r w:rsidR="002A142B">
            <w:rPr>
              <w:rStyle w:val="sw"/>
              <w:rFonts w:cs="Arial"/>
              <w:bCs/>
              <w:noProof/>
              <w:color w:val="000000"/>
              <w:szCs w:val="24"/>
            </w:rPr>
            <w:fldChar w:fldCharType="separate"/>
          </w:r>
          <w:r w:rsidR="002A142B">
            <w:rPr>
              <w:rStyle w:val="sw"/>
              <w:rFonts w:cs="Arial"/>
              <w:bCs/>
              <w:noProof/>
              <w:color w:val="000000"/>
              <w:szCs w:val="24"/>
              <w:lang w:val="en-ID"/>
            </w:rPr>
            <w:t xml:space="preserve"> </w:t>
          </w:r>
          <w:r w:rsidR="002A142B" w:rsidRPr="002A142B">
            <w:rPr>
              <w:rFonts w:cs="Arial"/>
              <w:noProof/>
              <w:color w:val="000000"/>
              <w:szCs w:val="24"/>
              <w:lang w:val="en-ID"/>
            </w:rPr>
            <w:t>(Hadiyanti, 2017)</w:t>
          </w:r>
          <w:r w:rsidR="002A142B">
            <w:rPr>
              <w:rStyle w:val="sw"/>
              <w:rFonts w:cs="Arial"/>
              <w:bCs/>
              <w:noProof/>
              <w:color w:val="000000"/>
              <w:szCs w:val="24"/>
            </w:rPr>
            <w:fldChar w:fldCharType="end"/>
          </w:r>
        </w:sdtContent>
      </w:sdt>
      <w:r w:rsidR="002A142B">
        <w:rPr>
          <w:rStyle w:val="sw"/>
          <w:rFonts w:cs="Arial"/>
          <w:bCs/>
          <w:noProof/>
          <w:color w:val="000000"/>
          <w:szCs w:val="24"/>
          <w:lang w:val="en-ID"/>
        </w:rPr>
        <w:t>.</w:t>
      </w:r>
    </w:p>
    <w:p w14:paraId="6F6D3820" w14:textId="77777777" w:rsidR="006733DC" w:rsidRPr="00CC79F7" w:rsidRDefault="006733DC" w:rsidP="004269F1">
      <w:pPr>
        <w:pStyle w:val="subhead3"/>
        <w:numPr>
          <w:ilvl w:val="0"/>
          <w:numId w:val="40"/>
        </w:numPr>
        <w:ind w:left="851" w:hanging="851"/>
        <w:rPr>
          <w:rStyle w:val="sw"/>
          <w:b/>
        </w:rPr>
      </w:pPr>
      <w:bookmarkStart w:id="27" w:name="_Toc143256109"/>
      <w:r w:rsidRPr="00CC79F7">
        <w:rPr>
          <w:rStyle w:val="sw"/>
          <w:b/>
        </w:rPr>
        <w:t>Nama Lain</w:t>
      </w:r>
      <w:bookmarkEnd w:id="27"/>
    </w:p>
    <w:p w14:paraId="4C0F24A7" w14:textId="08595FAD" w:rsidR="006733DC" w:rsidRPr="006733DC" w:rsidRDefault="006733DC" w:rsidP="0007669C">
      <w:pPr>
        <w:tabs>
          <w:tab w:val="left" w:pos="1843"/>
          <w:tab w:val="left" w:pos="1985"/>
          <w:tab w:val="left" w:pos="2127"/>
          <w:tab w:val="left" w:pos="2552"/>
          <w:tab w:val="left" w:pos="3119"/>
        </w:tabs>
        <w:spacing w:before="120" w:after="120" w:line="240" w:lineRule="auto"/>
        <w:rPr>
          <w:rStyle w:val="sw"/>
          <w:rFonts w:cs="Arial"/>
          <w:bCs/>
          <w:noProof/>
          <w:color w:val="000000"/>
          <w:szCs w:val="24"/>
        </w:rPr>
      </w:pPr>
      <w:r w:rsidRPr="006733DC">
        <w:rPr>
          <w:rStyle w:val="sw"/>
          <w:rFonts w:cs="Arial"/>
          <w:bCs/>
          <w:noProof/>
          <w:color w:val="000000"/>
          <w:szCs w:val="24"/>
        </w:rPr>
        <w:t xml:space="preserve">Jawa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00C92E62">
        <w:rPr>
          <w:rStyle w:val="sw"/>
          <w:rFonts w:cs="Arial"/>
          <w:bCs/>
          <w:noProof/>
          <w:color w:val="000000"/>
          <w:szCs w:val="24"/>
        </w:rPr>
        <w:t>: Keceplokan, Cici</w:t>
      </w:r>
      <w:r w:rsidRPr="006733DC">
        <w:rPr>
          <w:rStyle w:val="sw"/>
          <w:rFonts w:cs="Arial"/>
          <w:bCs/>
          <w:noProof/>
          <w:color w:val="000000"/>
          <w:szCs w:val="24"/>
        </w:rPr>
        <w:t>plukan</w:t>
      </w:r>
    </w:p>
    <w:p w14:paraId="7BFDEC69" w14:textId="77777777" w:rsidR="006733DC" w:rsidRPr="006733DC" w:rsidRDefault="006733DC" w:rsidP="0007669C">
      <w:pPr>
        <w:tabs>
          <w:tab w:val="left" w:pos="1843"/>
          <w:tab w:val="left" w:pos="1985"/>
          <w:tab w:val="left" w:pos="2127"/>
          <w:tab w:val="left" w:pos="2552"/>
          <w:tab w:val="left" w:pos="3119"/>
        </w:tabs>
        <w:spacing w:before="120" w:after="120" w:line="240" w:lineRule="auto"/>
        <w:rPr>
          <w:rStyle w:val="sw"/>
          <w:rFonts w:cs="Arial"/>
          <w:bCs/>
          <w:noProof/>
          <w:color w:val="000000"/>
          <w:szCs w:val="24"/>
        </w:rPr>
      </w:pPr>
      <w:r w:rsidRPr="006733DC">
        <w:rPr>
          <w:rStyle w:val="sw"/>
          <w:rFonts w:cs="Arial"/>
          <w:bCs/>
          <w:noProof/>
          <w:color w:val="000000"/>
          <w:szCs w:val="24"/>
        </w:rPr>
        <w:t xml:space="preserve">Madura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Pr="006733DC">
        <w:rPr>
          <w:rStyle w:val="sw"/>
          <w:rFonts w:cs="Arial"/>
          <w:bCs/>
          <w:noProof/>
          <w:color w:val="000000"/>
          <w:szCs w:val="24"/>
        </w:rPr>
        <w:t>: Nyornyoran, Yoryoran</w:t>
      </w:r>
    </w:p>
    <w:p w14:paraId="57637EDD" w14:textId="77777777" w:rsidR="006733DC" w:rsidRPr="006733DC" w:rsidRDefault="006733DC" w:rsidP="0007669C">
      <w:pPr>
        <w:tabs>
          <w:tab w:val="left" w:pos="1843"/>
          <w:tab w:val="left" w:pos="1985"/>
          <w:tab w:val="left" w:pos="2127"/>
          <w:tab w:val="left" w:pos="2552"/>
          <w:tab w:val="left" w:pos="3119"/>
        </w:tabs>
        <w:spacing w:before="120" w:after="120" w:line="240" w:lineRule="auto"/>
        <w:rPr>
          <w:rStyle w:val="sw"/>
          <w:rFonts w:cs="Arial"/>
          <w:bCs/>
          <w:noProof/>
          <w:color w:val="000000"/>
          <w:szCs w:val="24"/>
        </w:rPr>
      </w:pPr>
      <w:r w:rsidRPr="006733DC">
        <w:rPr>
          <w:rStyle w:val="sw"/>
          <w:rFonts w:cs="Arial"/>
          <w:bCs/>
          <w:noProof/>
          <w:color w:val="000000"/>
          <w:szCs w:val="24"/>
        </w:rPr>
        <w:t xml:space="preserve">Sunda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Pr="006733DC">
        <w:rPr>
          <w:rStyle w:val="sw"/>
          <w:rFonts w:cs="Arial"/>
          <w:bCs/>
          <w:noProof/>
          <w:color w:val="000000"/>
          <w:szCs w:val="24"/>
        </w:rPr>
        <w:t>: Cecendet, Cecendetan, Cecenetan</w:t>
      </w:r>
    </w:p>
    <w:p w14:paraId="1F06D4E8" w14:textId="77777777" w:rsidR="006733DC" w:rsidRPr="006733DC" w:rsidRDefault="006733DC" w:rsidP="0007669C">
      <w:pPr>
        <w:tabs>
          <w:tab w:val="left" w:pos="1843"/>
          <w:tab w:val="left" w:pos="1985"/>
          <w:tab w:val="left" w:pos="2127"/>
          <w:tab w:val="left" w:pos="2552"/>
          <w:tab w:val="left" w:pos="3119"/>
        </w:tabs>
        <w:spacing w:before="120" w:after="120" w:line="240" w:lineRule="auto"/>
        <w:rPr>
          <w:rStyle w:val="sw"/>
          <w:rFonts w:cs="Arial"/>
          <w:bCs/>
          <w:noProof/>
          <w:color w:val="000000"/>
          <w:szCs w:val="24"/>
        </w:rPr>
      </w:pPr>
      <w:r w:rsidRPr="006733DC">
        <w:rPr>
          <w:rStyle w:val="sw"/>
          <w:rFonts w:cs="Arial"/>
          <w:bCs/>
          <w:noProof/>
          <w:color w:val="000000"/>
          <w:szCs w:val="24"/>
        </w:rPr>
        <w:t xml:space="preserve">Bali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Pr="006733DC">
        <w:rPr>
          <w:rStyle w:val="sw"/>
          <w:rFonts w:cs="Arial"/>
          <w:bCs/>
          <w:noProof/>
          <w:color w:val="000000"/>
          <w:szCs w:val="24"/>
        </w:rPr>
        <w:t>: Kopok-Kopokan, Kaceplokan, Angket</w:t>
      </w:r>
    </w:p>
    <w:p w14:paraId="64227BFB" w14:textId="77777777" w:rsidR="006733DC" w:rsidRPr="006733DC" w:rsidRDefault="006733DC" w:rsidP="0007669C">
      <w:pPr>
        <w:tabs>
          <w:tab w:val="left" w:pos="1843"/>
          <w:tab w:val="left" w:pos="1985"/>
          <w:tab w:val="left" w:pos="2127"/>
          <w:tab w:val="left" w:pos="2552"/>
          <w:tab w:val="left" w:pos="3119"/>
        </w:tabs>
        <w:spacing w:before="120" w:after="120" w:line="240" w:lineRule="auto"/>
        <w:rPr>
          <w:rStyle w:val="sw"/>
          <w:rFonts w:cs="Arial"/>
          <w:bCs/>
          <w:noProof/>
          <w:color w:val="000000"/>
          <w:szCs w:val="24"/>
        </w:rPr>
      </w:pPr>
      <w:r w:rsidRPr="006733DC">
        <w:rPr>
          <w:rStyle w:val="sw"/>
          <w:rFonts w:cs="Arial"/>
          <w:bCs/>
          <w:noProof/>
          <w:color w:val="000000"/>
          <w:szCs w:val="24"/>
        </w:rPr>
        <w:t xml:space="preserve">Sumatra(Sebagian) </w:t>
      </w:r>
      <w:r>
        <w:rPr>
          <w:rStyle w:val="sw"/>
          <w:rFonts w:cs="Arial"/>
          <w:bCs/>
          <w:noProof/>
          <w:color w:val="000000"/>
          <w:szCs w:val="24"/>
          <w:lang w:val="en-ID"/>
        </w:rPr>
        <w:tab/>
      </w:r>
      <w:r w:rsidRPr="006733DC">
        <w:rPr>
          <w:rStyle w:val="sw"/>
          <w:rFonts w:cs="Arial"/>
          <w:bCs/>
          <w:noProof/>
          <w:color w:val="000000"/>
          <w:szCs w:val="24"/>
        </w:rPr>
        <w:t>: Leletep</w:t>
      </w:r>
    </w:p>
    <w:p w14:paraId="19FB32C3" w14:textId="77777777" w:rsidR="006733DC" w:rsidRPr="006733DC" w:rsidRDefault="006733DC" w:rsidP="0007669C">
      <w:pPr>
        <w:tabs>
          <w:tab w:val="left" w:pos="1843"/>
          <w:tab w:val="left" w:pos="1985"/>
          <w:tab w:val="left" w:pos="2127"/>
          <w:tab w:val="left" w:pos="2552"/>
          <w:tab w:val="left" w:pos="3119"/>
        </w:tabs>
        <w:spacing w:before="120" w:after="120" w:line="240" w:lineRule="auto"/>
        <w:rPr>
          <w:rStyle w:val="sw"/>
          <w:rFonts w:cs="Arial"/>
          <w:bCs/>
          <w:noProof/>
          <w:color w:val="000000"/>
          <w:szCs w:val="24"/>
        </w:rPr>
      </w:pPr>
      <w:r w:rsidRPr="006733DC">
        <w:rPr>
          <w:rStyle w:val="sw"/>
          <w:rFonts w:cs="Arial"/>
          <w:bCs/>
          <w:noProof/>
          <w:color w:val="000000"/>
          <w:szCs w:val="24"/>
        </w:rPr>
        <w:t xml:space="preserve">Minahasa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Pr="006733DC">
        <w:rPr>
          <w:rStyle w:val="sw"/>
          <w:rFonts w:cs="Arial"/>
          <w:bCs/>
          <w:noProof/>
          <w:color w:val="000000"/>
          <w:szCs w:val="24"/>
        </w:rPr>
        <w:t>: Leletokan</w:t>
      </w:r>
    </w:p>
    <w:p w14:paraId="54D72FDD" w14:textId="77777777" w:rsidR="006733DC" w:rsidRPr="006733DC" w:rsidRDefault="006733DC" w:rsidP="00157315">
      <w:pPr>
        <w:tabs>
          <w:tab w:val="left" w:pos="1843"/>
          <w:tab w:val="left" w:pos="1985"/>
          <w:tab w:val="left" w:pos="2127"/>
          <w:tab w:val="left" w:pos="2552"/>
          <w:tab w:val="left" w:pos="3119"/>
        </w:tabs>
        <w:spacing w:before="120" w:after="120"/>
        <w:rPr>
          <w:rStyle w:val="sw"/>
          <w:rFonts w:cs="Arial"/>
          <w:bCs/>
          <w:noProof/>
          <w:color w:val="000000"/>
          <w:szCs w:val="24"/>
        </w:rPr>
      </w:pPr>
      <w:r w:rsidRPr="006733DC">
        <w:rPr>
          <w:rStyle w:val="sw"/>
          <w:rFonts w:cs="Arial"/>
          <w:bCs/>
          <w:noProof/>
          <w:color w:val="000000"/>
          <w:szCs w:val="24"/>
        </w:rPr>
        <w:t xml:space="preserve">Sasak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Pr="006733DC">
        <w:rPr>
          <w:rStyle w:val="sw"/>
          <w:rFonts w:cs="Arial"/>
          <w:bCs/>
          <w:noProof/>
          <w:color w:val="000000"/>
          <w:szCs w:val="24"/>
        </w:rPr>
        <w:t>: Dedes, Kenampok</w:t>
      </w:r>
    </w:p>
    <w:p w14:paraId="5E5426FF" w14:textId="77777777" w:rsidR="006733DC" w:rsidRPr="006733DC" w:rsidRDefault="006733DC" w:rsidP="0007669C">
      <w:pPr>
        <w:tabs>
          <w:tab w:val="left" w:pos="1843"/>
          <w:tab w:val="left" w:pos="1985"/>
          <w:tab w:val="left" w:pos="2127"/>
          <w:tab w:val="left" w:pos="2552"/>
          <w:tab w:val="left" w:pos="3119"/>
        </w:tabs>
        <w:spacing w:before="120" w:after="120" w:line="240" w:lineRule="auto"/>
        <w:rPr>
          <w:rStyle w:val="sw"/>
          <w:rFonts w:cs="Arial"/>
          <w:bCs/>
          <w:noProof/>
          <w:color w:val="000000"/>
          <w:szCs w:val="24"/>
        </w:rPr>
      </w:pPr>
      <w:r w:rsidRPr="006733DC">
        <w:rPr>
          <w:rStyle w:val="sw"/>
          <w:rFonts w:cs="Arial"/>
          <w:bCs/>
          <w:noProof/>
          <w:color w:val="000000"/>
          <w:szCs w:val="24"/>
        </w:rPr>
        <w:lastRenderedPageBreak/>
        <w:t xml:space="preserve">Tanimbar &amp;Serang </w:t>
      </w:r>
      <w:r>
        <w:rPr>
          <w:rStyle w:val="sw"/>
          <w:rFonts w:cs="Arial"/>
          <w:bCs/>
          <w:noProof/>
          <w:color w:val="000000"/>
          <w:szCs w:val="24"/>
          <w:lang w:val="en-ID"/>
        </w:rPr>
        <w:tab/>
      </w:r>
      <w:r w:rsidRPr="006733DC">
        <w:rPr>
          <w:rStyle w:val="sw"/>
          <w:rFonts w:cs="Arial"/>
          <w:bCs/>
          <w:noProof/>
          <w:color w:val="000000"/>
          <w:szCs w:val="24"/>
        </w:rPr>
        <w:t>: Lapunonat</w:t>
      </w:r>
    </w:p>
    <w:p w14:paraId="5D68EC30" w14:textId="77777777" w:rsidR="00C10A0C" w:rsidRPr="006733DC" w:rsidRDefault="006733DC" w:rsidP="00157315">
      <w:pPr>
        <w:tabs>
          <w:tab w:val="left" w:pos="1843"/>
          <w:tab w:val="left" w:pos="1985"/>
          <w:tab w:val="left" w:pos="2127"/>
          <w:tab w:val="left" w:pos="2552"/>
          <w:tab w:val="left" w:pos="3119"/>
        </w:tabs>
        <w:spacing w:before="120" w:after="120"/>
        <w:rPr>
          <w:rStyle w:val="sw"/>
          <w:rFonts w:cs="Arial"/>
          <w:bCs/>
          <w:noProof/>
          <w:color w:val="000000"/>
          <w:szCs w:val="24"/>
          <w:lang w:val="en-ID"/>
        </w:rPr>
      </w:pPr>
      <w:r w:rsidRPr="006733DC">
        <w:rPr>
          <w:rStyle w:val="sw"/>
          <w:rFonts w:cs="Arial"/>
          <w:bCs/>
          <w:noProof/>
          <w:color w:val="000000"/>
          <w:szCs w:val="24"/>
        </w:rPr>
        <w:t xml:space="preserve">Inggris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Pr="006733DC">
        <w:rPr>
          <w:rStyle w:val="sw"/>
          <w:rFonts w:cs="Arial"/>
          <w:bCs/>
          <w:noProof/>
          <w:color w:val="000000"/>
          <w:szCs w:val="24"/>
        </w:rPr>
        <w:t>: Morel Berry (Kitab Tanaman Obat Nusantara)</w:t>
      </w:r>
      <w:r>
        <w:rPr>
          <w:rStyle w:val="sw"/>
          <w:rFonts w:cs="Arial"/>
          <w:bCs/>
          <w:noProof/>
          <w:color w:val="000000"/>
          <w:szCs w:val="24"/>
          <w:lang w:val="en-ID"/>
        </w:rPr>
        <w:t>.</w:t>
      </w:r>
    </w:p>
    <w:p w14:paraId="1D39C854" w14:textId="77777777" w:rsidR="007367A7" w:rsidRPr="00DE08C8" w:rsidRDefault="000446CA" w:rsidP="004269F1">
      <w:pPr>
        <w:pStyle w:val="subhead3"/>
        <w:numPr>
          <w:ilvl w:val="0"/>
          <w:numId w:val="40"/>
        </w:numPr>
        <w:spacing w:before="0"/>
        <w:ind w:left="851" w:hanging="851"/>
        <w:rPr>
          <w:rStyle w:val="sw"/>
          <w:bCs w:val="0"/>
        </w:rPr>
      </w:pPr>
      <w:bookmarkStart w:id="28" w:name="_Toc143256110"/>
      <w:r w:rsidRPr="00533785">
        <w:rPr>
          <w:rStyle w:val="sw"/>
          <w:b/>
          <w:bCs w:val="0"/>
        </w:rPr>
        <w:t xml:space="preserve">Morfologi Tanaman </w:t>
      </w:r>
      <w:r w:rsidR="00056AD5">
        <w:rPr>
          <w:rStyle w:val="sw"/>
          <w:b/>
          <w:bCs w:val="0"/>
        </w:rPr>
        <w:t>Ciplukan</w:t>
      </w:r>
      <w:bookmarkEnd w:id="28"/>
    </w:p>
    <w:p w14:paraId="4CC6FEA7" w14:textId="77777777" w:rsidR="0089643E" w:rsidRDefault="00DE08C8" w:rsidP="00FC356C">
      <w:pPr>
        <w:spacing w:before="120" w:after="120"/>
        <w:rPr>
          <w:lang w:val="en-ID"/>
        </w:rPr>
      </w:pPr>
      <w:r w:rsidRPr="00DE08C8">
        <w:rPr>
          <w:rStyle w:val="sw"/>
          <w:rFonts w:cs="Arial"/>
          <w:bCs/>
          <w:noProof/>
          <w:color w:val="000000"/>
          <w:szCs w:val="24"/>
        </w:rPr>
        <w:t>Ciplukan banyak tumbuh bercabang di semak yang secara tahunan dan b</w:t>
      </w:r>
      <w:r>
        <w:rPr>
          <w:rStyle w:val="sw"/>
          <w:rFonts w:cs="Arial"/>
          <w:bCs/>
          <w:noProof/>
          <w:color w:val="000000"/>
          <w:szCs w:val="24"/>
        </w:rPr>
        <w:t>isa tumbuh</w:t>
      </w:r>
      <w:r>
        <w:rPr>
          <w:rStyle w:val="sw"/>
          <w:rFonts w:cs="Arial"/>
          <w:bCs/>
          <w:noProof/>
          <w:color w:val="000000"/>
          <w:szCs w:val="24"/>
          <w:lang w:val="en-ID"/>
        </w:rPr>
        <w:t xml:space="preserve"> </w:t>
      </w:r>
      <w:r w:rsidRPr="00DE08C8">
        <w:rPr>
          <w:rStyle w:val="sw"/>
          <w:rFonts w:cs="Arial"/>
          <w:bCs/>
          <w:noProof/>
          <w:color w:val="000000"/>
          <w:szCs w:val="24"/>
        </w:rPr>
        <w:t>mencapai 1,0 m. Daunnya tunggal, bertangkai, bagian bawah tersebar, kondisi daun yang atas</w:t>
      </w:r>
      <w:r>
        <w:rPr>
          <w:rStyle w:val="sw"/>
          <w:rFonts w:cs="Arial"/>
          <w:bCs/>
          <w:noProof/>
          <w:color w:val="000000"/>
          <w:szCs w:val="24"/>
          <w:lang w:val="en-ID"/>
        </w:rPr>
        <w:t xml:space="preserve"> </w:t>
      </w:r>
      <w:r w:rsidRPr="00DE08C8">
        <w:rPr>
          <w:rStyle w:val="sw"/>
          <w:rFonts w:cs="Arial"/>
          <w:bCs/>
          <w:noProof/>
          <w:color w:val="000000"/>
          <w:szCs w:val="24"/>
        </w:rPr>
        <w:t>berpasangan, helaian berbentuk bulat telur-bulat memanjang-lanset dengan ujung runcing,</w:t>
      </w:r>
      <w:r>
        <w:rPr>
          <w:rStyle w:val="sw"/>
          <w:rFonts w:cs="Arial"/>
          <w:bCs/>
          <w:noProof/>
          <w:color w:val="000000"/>
          <w:szCs w:val="24"/>
          <w:lang w:val="en-ID"/>
        </w:rPr>
        <w:t xml:space="preserve"> </w:t>
      </w:r>
      <w:r w:rsidRPr="00DE08C8">
        <w:rPr>
          <w:rStyle w:val="sw"/>
          <w:rFonts w:cs="Arial"/>
          <w:bCs/>
          <w:noProof/>
          <w:color w:val="000000"/>
          <w:szCs w:val="24"/>
        </w:rPr>
        <w:t>ujung tidak sama (runcing-tumpul-membulat-meruncing), bertepi rata atau bergelombang</w:t>
      </w:r>
      <w:r w:rsidR="00F43C58">
        <w:rPr>
          <w:rStyle w:val="sw"/>
          <w:rFonts w:cs="Arial"/>
          <w:bCs/>
          <w:noProof/>
          <w:color w:val="000000"/>
          <w:szCs w:val="24"/>
          <w:lang w:val="en-ID"/>
        </w:rPr>
        <w:t xml:space="preserve"> </w:t>
      </w:r>
      <w:r w:rsidRPr="00DE08C8">
        <w:rPr>
          <w:rStyle w:val="sw"/>
          <w:rFonts w:cs="Arial"/>
          <w:bCs/>
          <w:noProof/>
          <w:color w:val="000000"/>
          <w:szCs w:val="24"/>
        </w:rPr>
        <w:t>bergigi, 5-15 x 2,5-10,5 cm. Bunganya berbentuk lonceng, namun bentuk yang paling khas adalah kelopak yang</w:t>
      </w:r>
      <w:r>
        <w:rPr>
          <w:rStyle w:val="sw"/>
          <w:rFonts w:cs="Arial"/>
          <w:bCs/>
          <w:noProof/>
          <w:color w:val="000000"/>
          <w:szCs w:val="24"/>
          <w:lang w:val="en-ID"/>
        </w:rPr>
        <w:t xml:space="preserve"> </w:t>
      </w:r>
      <w:r w:rsidRPr="00DE08C8">
        <w:rPr>
          <w:rStyle w:val="sw"/>
          <w:rFonts w:cs="Arial"/>
          <w:bCs/>
          <w:noProof/>
          <w:color w:val="000000"/>
          <w:szCs w:val="24"/>
        </w:rPr>
        <w:t>berbuah membesar untuk menutupi buah dan menggantung ke bawah seperti lentera. Kelopak berbentuk genta, 5 cuping runcing,</w:t>
      </w:r>
      <w:r>
        <w:rPr>
          <w:rStyle w:val="sw"/>
          <w:rFonts w:cs="Arial"/>
          <w:bCs/>
          <w:noProof/>
          <w:color w:val="000000"/>
          <w:szCs w:val="24"/>
          <w:lang w:val="en-ID"/>
        </w:rPr>
        <w:t xml:space="preserve"> </w:t>
      </w:r>
      <w:r w:rsidRPr="00DE08C8">
        <w:rPr>
          <w:rStyle w:val="sw"/>
          <w:rFonts w:cs="Arial"/>
          <w:bCs/>
          <w:noProof/>
          <w:color w:val="000000"/>
          <w:szCs w:val="24"/>
        </w:rPr>
        <w:t>hijau dengan rusuk yang lembayung. Mahkota berbentuk lonceng lebar, tinggi 6-10 mm,</w:t>
      </w:r>
      <w:r>
        <w:rPr>
          <w:rStyle w:val="sw"/>
          <w:rFonts w:cs="Arial"/>
          <w:bCs/>
          <w:noProof/>
          <w:color w:val="000000"/>
          <w:szCs w:val="24"/>
          <w:lang w:val="en-ID"/>
        </w:rPr>
        <w:t xml:space="preserve"> </w:t>
      </w:r>
      <w:r w:rsidRPr="00DE08C8">
        <w:rPr>
          <w:rStyle w:val="sw"/>
          <w:rFonts w:cs="Arial"/>
          <w:bCs/>
          <w:noProof/>
          <w:color w:val="000000"/>
          <w:szCs w:val="24"/>
        </w:rPr>
        <w:t>mahkota berwarna kuning terang dengan noda-noda coklat atau kuning coklat, tiap noda</w:t>
      </w:r>
      <w:r>
        <w:rPr>
          <w:rStyle w:val="sw"/>
          <w:rFonts w:cs="Arial"/>
          <w:bCs/>
          <w:noProof/>
          <w:color w:val="000000"/>
          <w:szCs w:val="24"/>
          <w:lang w:val="en-ID"/>
        </w:rPr>
        <w:t xml:space="preserve"> </w:t>
      </w:r>
      <w:r w:rsidRPr="00DE08C8">
        <w:rPr>
          <w:rStyle w:val="sw"/>
          <w:rFonts w:cs="Arial"/>
          <w:bCs/>
          <w:noProof/>
          <w:color w:val="000000"/>
          <w:szCs w:val="24"/>
        </w:rPr>
        <w:t>terdapat kelompokan rambut-</w:t>
      </w:r>
      <w:r>
        <w:rPr>
          <w:rStyle w:val="sw"/>
          <w:rFonts w:cs="Arial"/>
          <w:bCs/>
          <w:noProof/>
          <w:color w:val="000000"/>
          <w:szCs w:val="24"/>
        </w:rPr>
        <w:t>rambut pendek yang berbentuk V.</w:t>
      </w:r>
      <w:r>
        <w:rPr>
          <w:rStyle w:val="sw"/>
          <w:rFonts w:cs="Arial"/>
          <w:bCs/>
          <w:noProof/>
          <w:color w:val="000000"/>
          <w:szCs w:val="24"/>
          <w:lang w:val="en-ID"/>
        </w:rPr>
        <w:t xml:space="preserve"> </w:t>
      </w:r>
      <w:r w:rsidRPr="00DE08C8">
        <w:rPr>
          <w:rStyle w:val="sw"/>
          <w:rFonts w:cs="Arial"/>
          <w:bCs/>
          <w:noProof/>
          <w:color w:val="000000"/>
          <w:szCs w:val="24"/>
        </w:rPr>
        <w:t>Tangkai benang sarinya</w:t>
      </w:r>
      <w:r>
        <w:rPr>
          <w:rStyle w:val="sw"/>
          <w:rFonts w:cs="Arial"/>
          <w:bCs/>
          <w:noProof/>
          <w:color w:val="000000"/>
          <w:szCs w:val="24"/>
          <w:lang w:val="en-ID"/>
        </w:rPr>
        <w:t xml:space="preserve"> </w:t>
      </w:r>
      <w:r w:rsidRPr="00DE08C8">
        <w:rPr>
          <w:rStyle w:val="sw"/>
          <w:rFonts w:cs="Arial"/>
          <w:bCs/>
          <w:noProof/>
          <w:color w:val="000000"/>
          <w:szCs w:val="24"/>
        </w:rPr>
        <w:t>kuning pucat, kepala sari seluruhnya berwarna biru muda. Putik gundul, kepala putik berbentuk</w:t>
      </w:r>
      <w:r>
        <w:rPr>
          <w:rStyle w:val="sw"/>
          <w:rFonts w:cs="Arial"/>
          <w:bCs/>
          <w:noProof/>
          <w:color w:val="000000"/>
          <w:szCs w:val="24"/>
          <w:lang w:val="en-ID"/>
        </w:rPr>
        <w:t xml:space="preserve"> </w:t>
      </w:r>
      <w:r w:rsidRPr="00DE08C8">
        <w:rPr>
          <w:rStyle w:val="sw"/>
          <w:rFonts w:cs="Arial"/>
          <w:bCs/>
          <w:noProof/>
          <w:color w:val="000000"/>
          <w:szCs w:val="24"/>
        </w:rPr>
        <w:t>tombol, bakal buah 2 daun buah, banyak bakal biji. Buah ciplukan berbentuk telur, panjangnya</w:t>
      </w:r>
      <w:r>
        <w:rPr>
          <w:rStyle w:val="sw"/>
          <w:rFonts w:cs="Arial"/>
          <w:bCs/>
          <w:noProof/>
          <w:color w:val="000000"/>
          <w:szCs w:val="24"/>
          <w:lang w:val="en-ID"/>
        </w:rPr>
        <w:t xml:space="preserve"> </w:t>
      </w:r>
      <w:r w:rsidRPr="00DE08C8">
        <w:rPr>
          <w:rStyle w:val="sw"/>
          <w:rFonts w:cs="Arial"/>
          <w:bCs/>
          <w:noProof/>
          <w:color w:val="000000"/>
          <w:szCs w:val="24"/>
        </w:rPr>
        <w:t>sampai 14 mm, hijau sampai kuning jika masak, berurat lembayung, memiliki kelopak buah</w:t>
      </w:r>
      <w:r>
        <w:rPr>
          <w:rStyle w:val="sw"/>
          <w:rFonts w:cs="Arial"/>
          <w:bCs/>
          <w:noProof/>
          <w:color w:val="000000"/>
          <w:szCs w:val="24"/>
          <w:lang w:val="en-ID"/>
        </w:rPr>
        <w:t xml:space="preserve"> </w:t>
      </w:r>
      <w:r w:rsidR="0089643E" w:rsidRPr="0089643E">
        <w:t>(</w:t>
      </w:r>
      <w:r w:rsidR="00C0605B">
        <w:rPr>
          <w:lang w:val="en-ID"/>
        </w:rPr>
        <w:t xml:space="preserve">Agrawal </w:t>
      </w:r>
      <w:r w:rsidR="00C0605B" w:rsidRPr="00C0605B">
        <w:rPr>
          <w:i/>
          <w:lang w:val="en-ID"/>
        </w:rPr>
        <w:t>et al</w:t>
      </w:r>
      <w:r w:rsidR="00C0605B">
        <w:rPr>
          <w:lang w:val="en-ID"/>
        </w:rPr>
        <w:t xml:space="preserve">., </w:t>
      </w:r>
      <w:proofErr w:type="gramStart"/>
      <w:r w:rsidR="00C0605B">
        <w:rPr>
          <w:lang w:val="en-ID"/>
        </w:rPr>
        <w:t xml:space="preserve">2006 dalam </w:t>
      </w:r>
      <w:r w:rsidR="0089643E" w:rsidRPr="00C0605B">
        <w:t>P</w:t>
      </w:r>
      <w:r w:rsidR="00FE4BB2" w:rsidRPr="00C0605B">
        <w:t>ujiasmanto</w:t>
      </w:r>
      <w:r w:rsidR="00FE4BB2">
        <w:rPr>
          <w:lang w:val="en-ID"/>
        </w:rPr>
        <w:t xml:space="preserve"> </w:t>
      </w:r>
      <w:r w:rsidR="00FE4BB2" w:rsidRPr="00FE4BB2">
        <w:rPr>
          <w:i/>
          <w:lang w:val="en-ID"/>
        </w:rPr>
        <w:t>et al</w:t>
      </w:r>
      <w:r w:rsidR="00C0605B">
        <w:rPr>
          <w:lang w:val="en-ID"/>
        </w:rPr>
        <w:t xml:space="preserve">., </w:t>
      </w:r>
      <w:r w:rsidR="0089643E" w:rsidRPr="0089643E">
        <w:t>2022).</w:t>
      </w:r>
      <w:proofErr w:type="gramEnd"/>
      <w:r w:rsidR="00FC356C">
        <w:rPr>
          <w:lang w:val="en-ID"/>
        </w:rPr>
        <w:t xml:space="preserve">  </w:t>
      </w:r>
    </w:p>
    <w:p w14:paraId="09243918" w14:textId="77777777" w:rsidR="00112568" w:rsidRPr="00A2397F" w:rsidRDefault="00112568" w:rsidP="004269F1">
      <w:pPr>
        <w:pStyle w:val="subhead3"/>
        <w:numPr>
          <w:ilvl w:val="0"/>
          <w:numId w:val="40"/>
        </w:numPr>
        <w:ind w:left="851" w:hanging="851"/>
        <w:rPr>
          <w:rStyle w:val="sw"/>
          <w:b/>
        </w:rPr>
      </w:pPr>
      <w:bookmarkStart w:id="29" w:name="_Toc143256111"/>
      <w:r w:rsidRPr="00A2397F">
        <w:rPr>
          <w:rStyle w:val="sw"/>
          <w:b/>
        </w:rPr>
        <w:t xml:space="preserve">Sistematika Tanaman </w:t>
      </w:r>
      <w:r w:rsidR="00056AD5" w:rsidRPr="00A2397F">
        <w:rPr>
          <w:rStyle w:val="sw"/>
          <w:b/>
        </w:rPr>
        <w:t>Ciplukan</w:t>
      </w:r>
      <w:bookmarkEnd w:id="29"/>
    </w:p>
    <w:p w14:paraId="4DAEFAD3" w14:textId="77777777" w:rsidR="00195167" w:rsidRPr="00B070A7" w:rsidRDefault="00CC1982" w:rsidP="001D76E6">
      <w:pPr>
        <w:tabs>
          <w:tab w:val="left" w:pos="1843"/>
          <w:tab w:val="left" w:pos="1985"/>
          <w:tab w:val="left" w:pos="2127"/>
          <w:tab w:val="left" w:pos="2552"/>
        </w:tabs>
        <w:spacing w:before="120" w:after="120" w:line="240" w:lineRule="auto"/>
        <w:rPr>
          <w:rStyle w:val="sw"/>
          <w:rFonts w:cs="Arial"/>
          <w:bCs/>
          <w:noProof/>
          <w:color w:val="000000"/>
          <w:szCs w:val="24"/>
        </w:rPr>
      </w:pPr>
      <w:r>
        <w:rPr>
          <w:rStyle w:val="sw"/>
          <w:rFonts w:cs="Arial"/>
          <w:bCs/>
          <w:noProof/>
          <w:color w:val="000000"/>
          <w:szCs w:val="24"/>
        </w:rPr>
        <w:t>K</w:t>
      </w:r>
      <w:r>
        <w:rPr>
          <w:rStyle w:val="sw"/>
          <w:rFonts w:cs="Arial"/>
          <w:bCs/>
          <w:noProof/>
          <w:color w:val="000000"/>
          <w:szCs w:val="24"/>
          <w:lang w:val="en-ID"/>
        </w:rPr>
        <w:t>erajaan</w:t>
      </w:r>
      <w:r w:rsidR="00195167" w:rsidRPr="00B070A7">
        <w:rPr>
          <w:rStyle w:val="sw"/>
          <w:rFonts w:cs="Arial"/>
          <w:bCs/>
          <w:noProof/>
          <w:color w:val="000000"/>
          <w:szCs w:val="24"/>
        </w:rPr>
        <w:t xml:space="preserve"> </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00872A0C" w:rsidRPr="00B070A7">
        <w:rPr>
          <w:rStyle w:val="sw"/>
          <w:rFonts w:cs="Arial"/>
          <w:bCs/>
          <w:noProof/>
          <w:color w:val="000000"/>
          <w:szCs w:val="24"/>
        </w:rPr>
        <w:t>:</w:t>
      </w:r>
      <w:r w:rsidR="00F26968" w:rsidRPr="00B070A7">
        <w:rPr>
          <w:rStyle w:val="sw"/>
          <w:rFonts w:cs="Arial"/>
          <w:bCs/>
          <w:noProof/>
          <w:color w:val="000000"/>
          <w:szCs w:val="24"/>
        </w:rPr>
        <w:t>Plantae</w:t>
      </w:r>
    </w:p>
    <w:p w14:paraId="4CD957D4" w14:textId="77777777" w:rsidR="00195167" w:rsidRPr="00B070A7" w:rsidRDefault="00CC1982" w:rsidP="001D76E6">
      <w:pPr>
        <w:tabs>
          <w:tab w:val="left" w:pos="1843"/>
          <w:tab w:val="left" w:pos="2127"/>
          <w:tab w:val="left" w:pos="2552"/>
        </w:tabs>
        <w:spacing w:before="120" w:after="120" w:line="240" w:lineRule="auto"/>
        <w:rPr>
          <w:rStyle w:val="sw"/>
          <w:rFonts w:cs="Arial"/>
          <w:bCs/>
          <w:noProof/>
          <w:color w:val="000000"/>
          <w:szCs w:val="24"/>
        </w:rPr>
      </w:pPr>
      <w:r>
        <w:rPr>
          <w:rStyle w:val="sw"/>
          <w:rFonts w:cs="Arial"/>
          <w:bCs/>
          <w:noProof/>
          <w:color w:val="000000"/>
          <w:szCs w:val="24"/>
        </w:rPr>
        <w:t>Divisi</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00195167" w:rsidRPr="00B070A7">
        <w:rPr>
          <w:rStyle w:val="sw"/>
          <w:rFonts w:cs="Arial"/>
          <w:bCs/>
          <w:noProof/>
          <w:color w:val="000000"/>
          <w:szCs w:val="24"/>
        </w:rPr>
        <w:t>:</w:t>
      </w:r>
      <w:r w:rsidR="00F26968" w:rsidRPr="00B070A7">
        <w:rPr>
          <w:rStyle w:val="sw"/>
          <w:rFonts w:cs="Arial"/>
          <w:bCs/>
          <w:noProof/>
          <w:color w:val="000000"/>
          <w:szCs w:val="24"/>
        </w:rPr>
        <w:t>Spermatophyta</w:t>
      </w:r>
    </w:p>
    <w:p w14:paraId="490B3E6D" w14:textId="77777777" w:rsidR="00195167" w:rsidRPr="00CC1982" w:rsidRDefault="00CC1982" w:rsidP="001D76E6">
      <w:pPr>
        <w:tabs>
          <w:tab w:val="left" w:pos="1843"/>
          <w:tab w:val="left" w:pos="2127"/>
          <w:tab w:val="left" w:pos="2552"/>
        </w:tabs>
        <w:spacing w:before="120" w:after="120" w:line="240" w:lineRule="auto"/>
        <w:rPr>
          <w:rStyle w:val="sw"/>
          <w:rFonts w:cs="Arial"/>
          <w:bCs/>
          <w:noProof/>
          <w:color w:val="000000"/>
          <w:szCs w:val="24"/>
          <w:lang w:val="en-ID"/>
        </w:rPr>
      </w:pPr>
      <w:r>
        <w:rPr>
          <w:rStyle w:val="sw"/>
          <w:rFonts w:cs="Arial"/>
          <w:bCs/>
          <w:noProof/>
          <w:color w:val="000000"/>
          <w:szCs w:val="24"/>
        </w:rPr>
        <w:t>Kelas</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00195167" w:rsidRPr="00B070A7">
        <w:rPr>
          <w:rStyle w:val="sw"/>
          <w:rFonts w:cs="Arial"/>
          <w:bCs/>
          <w:noProof/>
          <w:color w:val="000000"/>
          <w:szCs w:val="24"/>
        </w:rPr>
        <w:t>:</w:t>
      </w:r>
      <w:r w:rsidR="00F26968" w:rsidRPr="00B070A7">
        <w:rPr>
          <w:rStyle w:val="sw"/>
          <w:rFonts w:cs="Arial"/>
          <w:bCs/>
          <w:noProof/>
          <w:color w:val="000000"/>
          <w:szCs w:val="24"/>
        </w:rPr>
        <w:t>Dicotyledone</w:t>
      </w:r>
      <w:r>
        <w:rPr>
          <w:rStyle w:val="sw"/>
          <w:rFonts w:cs="Arial"/>
          <w:bCs/>
          <w:noProof/>
          <w:color w:val="000000"/>
          <w:szCs w:val="24"/>
          <w:lang w:val="en-ID"/>
        </w:rPr>
        <w:t>ae</w:t>
      </w:r>
    </w:p>
    <w:p w14:paraId="4F66B057" w14:textId="77777777" w:rsidR="00195167" w:rsidRPr="00C73D2F" w:rsidRDefault="00CC1982" w:rsidP="001D76E6">
      <w:pPr>
        <w:tabs>
          <w:tab w:val="left" w:pos="1843"/>
          <w:tab w:val="left" w:pos="1985"/>
          <w:tab w:val="left" w:pos="2552"/>
        </w:tabs>
        <w:spacing w:before="120" w:after="120" w:line="240" w:lineRule="auto"/>
        <w:rPr>
          <w:rStyle w:val="sw"/>
          <w:rFonts w:cs="Arial"/>
          <w:bCs/>
          <w:noProof/>
          <w:color w:val="000000"/>
          <w:szCs w:val="24"/>
          <w:lang w:val="en-ID"/>
        </w:rPr>
      </w:pPr>
      <w:r>
        <w:rPr>
          <w:rStyle w:val="sw"/>
          <w:rFonts w:cs="Arial"/>
          <w:bCs/>
          <w:noProof/>
          <w:color w:val="000000"/>
          <w:szCs w:val="24"/>
          <w:lang w:val="en-ID"/>
        </w:rPr>
        <w:t>Bangsa</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00195167" w:rsidRPr="00B070A7">
        <w:rPr>
          <w:rStyle w:val="sw"/>
          <w:rFonts w:cs="Arial"/>
          <w:bCs/>
          <w:noProof/>
          <w:color w:val="000000"/>
          <w:szCs w:val="24"/>
        </w:rPr>
        <w:t>:</w:t>
      </w:r>
      <w:r w:rsidR="00C73D2F">
        <w:rPr>
          <w:rStyle w:val="sw"/>
          <w:rFonts w:cs="Arial"/>
          <w:bCs/>
          <w:noProof/>
          <w:color w:val="000000"/>
          <w:szCs w:val="24"/>
          <w:lang w:val="en-ID"/>
        </w:rPr>
        <w:t>Solanales</w:t>
      </w:r>
    </w:p>
    <w:p w14:paraId="3187E428" w14:textId="77777777" w:rsidR="00195167" w:rsidRPr="00C73D2F" w:rsidRDefault="00C73D2F" w:rsidP="001D76E6">
      <w:pPr>
        <w:tabs>
          <w:tab w:val="left" w:pos="1843"/>
          <w:tab w:val="left" w:pos="2127"/>
          <w:tab w:val="left" w:pos="2552"/>
        </w:tabs>
        <w:spacing w:before="120" w:after="120" w:line="240" w:lineRule="auto"/>
        <w:rPr>
          <w:rStyle w:val="sw"/>
          <w:rFonts w:cs="Arial"/>
          <w:bCs/>
          <w:noProof/>
          <w:color w:val="000000"/>
          <w:szCs w:val="24"/>
          <w:lang w:val="en-ID"/>
        </w:rPr>
      </w:pPr>
      <w:r>
        <w:rPr>
          <w:rStyle w:val="sw"/>
          <w:rFonts w:cs="Arial"/>
          <w:bCs/>
          <w:noProof/>
          <w:color w:val="000000"/>
          <w:szCs w:val="24"/>
          <w:lang w:val="en-ID"/>
        </w:rPr>
        <w:t>Keluarga</w:t>
      </w:r>
      <w:r w:rsidR="00CC1982">
        <w:rPr>
          <w:rStyle w:val="sw"/>
          <w:rFonts w:cs="Arial"/>
          <w:bCs/>
          <w:noProof/>
          <w:color w:val="000000"/>
          <w:szCs w:val="24"/>
          <w:lang w:val="en-ID"/>
        </w:rPr>
        <w:tab/>
      </w:r>
      <w:r w:rsidR="00CC1982">
        <w:rPr>
          <w:rStyle w:val="sw"/>
          <w:rFonts w:cs="Arial"/>
          <w:bCs/>
          <w:noProof/>
          <w:color w:val="000000"/>
          <w:szCs w:val="24"/>
          <w:lang w:val="en-ID"/>
        </w:rPr>
        <w:tab/>
      </w:r>
      <w:r w:rsidR="00CC1982">
        <w:rPr>
          <w:rStyle w:val="sw"/>
          <w:rFonts w:cs="Arial"/>
          <w:bCs/>
          <w:noProof/>
          <w:color w:val="000000"/>
          <w:szCs w:val="24"/>
          <w:lang w:val="en-ID"/>
        </w:rPr>
        <w:tab/>
      </w:r>
      <w:r w:rsidR="00195167" w:rsidRPr="00B070A7">
        <w:rPr>
          <w:rStyle w:val="sw"/>
          <w:rFonts w:cs="Arial"/>
          <w:bCs/>
          <w:noProof/>
          <w:color w:val="000000"/>
          <w:szCs w:val="24"/>
        </w:rPr>
        <w:t>:</w:t>
      </w:r>
      <w:r>
        <w:rPr>
          <w:rStyle w:val="sw"/>
          <w:rFonts w:cs="Arial"/>
          <w:bCs/>
          <w:noProof/>
          <w:color w:val="000000"/>
          <w:szCs w:val="24"/>
          <w:lang w:val="en-ID"/>
        </w:rPr>
        <w:t>Solanaceae</w:t>
      </w:r>
    </w:p>
    <w:p w14:paraId="4548913F" w14:textId="77777777" w:rsidR="00195167" w:rsidRDefault="00C73D2F" w:rsidP="0007669C">
      <w:pPr>
        <w:tabs>
          <w:tab w:val="left" w:pos="1843"/>
          <w:tab w:val="left" w:pos="2127"/>
          <w:tab w:val="left" w:pos="2552"/>
        </w:tabs>
        <w:spacing w:before="120" w:after="120" w:line="240" w:lineRule="auto"/>
        <w:rPr>
          <w:rStyle w:val="sw"/>
          <w:rFonts w:cs="Arial"/>
          <w:bCs/>
          <w:i/>
          <w:noProof/>
          <w:color w:val="000000"/>
          <w:szCs w:val="24"/>
          <w:lang w:val="en-ID"/>
        </w:rPr>
      </w:pPr>
      <w:r>
        <w:rPr>
          <w:rStyle w:val="sw"/>
          <w:rFonts w:cs="Arial"/>
          <w:bCs/>
          <w:noProof/>
          <w:color w:val="000000"/>
          <w:szCs w:val="24"/>
          <w:lang w:val="en-ID"/>
        </w:rPr>
        <w:t>Marga</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r>
      <w:r w:rsidR="00195167" w:rsidRPr="00B070A7">
        <w:rPr>
          <w:rStyle w:val="sw"/>
          <w:rFonts w:cs="Arial"/>
          <w:bCs/>
          <w:noProof/>
          <w:color w:val="000000"/>
          <w:szCs w:val="24"/>
        </w:rPr>
        <w:t>:</w:t>
      </w:r>
      <w:r>
        <w:rPr>
          <w:rStyle w:val="sw"/>
          <w:rFonts w:cs="Arial"/>
          <w:bCs/>
          <w:i/>
          <w:noProof/>
          <w:color w:val="000000"/>
          <w:szCs w:val="24"/>
          <w:lang w:val="en-ID"/>
        </w:rPr>
        <w:t>Physalis</w:t>
      </w:r>
    </w:p>
    <w:p w14:paraId="0BF8F901" w14:textId="77777777" w:rsidR="00F43C58" w:rsidRPr="00310E82" w:rsidRDefault="00F43C58" w:rsidP="00310E82">
      <w:pPr>
        <w:tabs>
          <w:tab w:val="left" w:pos="1843"/>
          <w:tab w:val="left" w:pos="2127"/>
          <w:tab w:val="left" w:pos="2552"/>
        </w:tabs>
        <w:spacing w:before="120" w:after="120"/>
        <w:rPr>
          <w:rStyle w:val="sw"/>
          <w:rFonts w:cs="Arial"/>
          <w:bCs/>
          <w:i/>
          <w:noProof/>
          <w:color w:val="000000"/>
          <w:szCs w:val="24"/>
          <w:lang w:val="en-ID"/>
        </w:rPr>
      </w:pPr>
      <w:r>
        <w:rPr>
          <w:rStyle w:val="sw"/>
          <w:rFonts w:cs="Arial"/>
          <w:bCs/>
          <w:noProof/>
          <w:color w:val="000000"/>
          <w:szCs w:val="24"/>
          <w:lang w:val="en-ID"/>
        </w:rPr>
        <w:t>Jenis:</w:t>
      </w:r>
      <w:r>
        <w:rPr>
          <w:rStyle w:val="sw"/>
          <w:rFonts w:cs="Arial"/>
          <w:bCs/>
          <w:noProof/>
          <w:color w:val="000000"/>
          <w:szCs w:val="24"/>
          <w:lang w:val="en-ID"/>
        </w:rPr>
        <w:tab/>
      </w:r>
      <w:r>
        <w:rPr>
          <w:rStyle w:val="sw"/>
          <w:rFonts w:cs="Arial"/>
          <w:bCs/>
          <w:noProof/>
          <w:color w:val="000000"/>
          <w:szCs w:val="24"/>
          <w:lang w:val="en-ID"/>
        </w:rPr>
        <w:tab/>
      </w:r>
      <w:r>
        <w:rPr>
          <w:rStyle w:val="sw"/>
          <w:rFonts w:cs="Arial"/>
          <w:bCs/>
          <w:noProof/>
          <w:color w:val="000000"/>
          <w:szCs w:val="24"/>
          <w:lang w:val="en-ID"/>
        </w:rPr>
        <w:tab/>
        <w:t>:</w:t>
      </w:r>
      <w:r>
        <w:rPr>
          <w:rStyle w:val="sw"/>
          <w:rFonts w:cs="Arial"/>
          <w:bCs/>
          <w:i/>
          <w:noProof/>
          <w:color w:val="000000"/>
          <w:szCs w:val="24"/>
          <w:lang w:val="en-ID"/>
        </w:rPr>
        <w:t>Physalis ang</w:t>
      </w:r>
      <w:r w:rsidR="00310E82">
        <w:rPr>
          <w:rStyle w:val="sw"/>
          <w:rFonts w:cs="Arial"/>
          <w:bCs/>
          <w:i/>
          <w:noProof/>
          <w:color w:val="000000"/>
          <w:szCs w:val="24"/>
          <w:lang w:val="en-ID"/>
        </w:rPr>
        <w:t xml:space="preserve">ulata </w:t>
      </w:r>
      <w:r w:rsidR="00310E82" w:rsidRPr="00C21D67">
        <w:rPr>
          <w:rStyle w:val="sw"/>
          <w:rFonts w:cs="Arial"/>
          <w:bCs/>
          <w:i/>
          <w:noProof/>
          <w:color w:val="000000"/>
          <w:szCs w:val="24"/>
          <w:lang w:val="en-ID"/>
        </w:rPr>
        <w:t>L.</w:t>
      </w:r>
    </w:p>
    <w:p w14:paraId="69754A0B" w14:textId="77777777" w:rsidR="00096336" w:rsidRPr="00A2397F" w:rsidRDefault="00C826B7" w:rsidP="004269F1">
      <w:pPr>
        <w:pStyle w:val="subhead3"/>
        <w:numPr>
          <w:ilvl w:val="0"/>
          <w:numId w:val="40"/>
        </w:numPr>
        <w:ind w:left="851" w:hanging="851"/>
        <w:rPr>
          <w:b/>
        </w:rPr>
      </w:pPr>
      <w:bookmarkStart w:id="30" w:name="_Toc143256112"/>
      <w:r w:rsidRPr="00A2397F">
        <w:rPr>
          <w:b/>
        </w:rPr>
        <w:t xml:space="preserve">Zat-Zat Kandungan </w:t>
      </w:r>
      <w:r w:rsidR="004F4AEC" w:rsidRPr="00A2397F">
        <w:rPr>
          <w:b/>
        </w:rPr>
        <w:t xml:space="preserve">Kimia Tanaman </w:t>
      </w:r>
      <w:r w:rsidR="00F73CAE" w:rsidRPr="00A2397F">
        <w:rPr>
          <w:b/>
        </w:rPr>
        <w:t>Ciplukan</w:t>
      </w:r>
      <w:bookmarkEnd w:id="30"/>
    </w:p>
    <w:p w14:paraId="53A6680E" w14:textId="77777777" w:rsidR="00C10A0C" w:rsidRPr="006733DC" w:rsidRDefault="00A25E10" w:rsidP="00587B0B">
      <w:pPr>
        <w:spacing w:before="120" w:after="120"/>
        <w:rPr>
          <w:lang w:val="en-ID"/>
        </w:rPr>
      </w:pPr>
      <w:r>
        <w:t>Ciplukan (</w:t>
      </w:r>
      <w:r w:rsidRPr="00A25E10">
        <w:rPr>
          <w:i/>
        </w:rPr>
        <w:t xml:space="preserve">Physalis angulata </w:t>
      </w:r>
      <w:r w:rsidRPr="00C92E62">
        <w:t>L</w:t>
      </w:r>
      <w:r w:rsidRPr="00A25E10">
        <w:rPr>
          <w:i/>
        </w:rPr>
        <w:t>.</w:t>
      </w:r>
      <w:r>
        <w:t>) merupakan tanaman yang mengandun</w:t>
      </w:r>
      <w:r w:rsidR="00F2040B">
        <w:t>g asam sitrat, Physalin terpen/</w:t>
      </w:r>
      <w:r w:rsidR="00F2040B">
        <w:rPr>
          <w:lang w:val="en-ID"/>
        </w:rPr>
        <w:t xml:space="preserve"> </w:t>
      </w:r>
      <w:r>
        <w:t>sterol,</w:t>
      </w:r>
      <w:r w:rsidR="006733DC">
        <w:t xml:space="preserve"> saponin, flavonoid</w:t>
      </w:r>
      <w:r w:rsidR="006733DC">
        <w:rPr>
          <w:lang w:val="en-ID"/>
        </w:rPr>
        <w:t>,</w:t>
      </w:r>
      <w:r w:rsidR="006733DC" w:rsidRPr="006733DC">
        <w:t xml:space="preserve"> </w:t>
      </w:r>
      <w:r w:rsidR="006853A7">
        <w:rPr>
          <w:lang w:val="en-ID"/>
        </w:rPr>
        <w:t xml:space="preserve">polifenol, dan alkaloid </w:t>
      </w:r>
      <w:sdt>
        <w:sdtPr>
          <w:rPr>
            <w:lang w:val="en-ID"/>
          </w:rPr>
          <w:id w:val="1121274773"/>
          <w:citation/>
        </w:sdtPr>
        <w:sdtContent>
          <w:r w:rsidR="006853A7">
            <w:rPr>
              <w:lang w:val="en-ID"/>
            </w:rPr>
            <w:fldChar w:fldCharType="begin"/>
          </w:r>
          <w:r w:rsidR="006853A7">
            <w:rPr>
              <w:lang w:val="en-ID"/>
            </w:rPr>
            <w:instrText xml:space="preserve"> CITATION Sun12 \l 14345 </w:instrText>
          </w:r>
          <w:r w:rsidR="006853A7">
            <w:rPr>
              <w:lang w:val="en-ID"/>
            </w:rPr>
            <w:fldChar w:fldCharType="separate"/>
          </w:r>
          <w:r w:rsidR="006853A7">
            <w:rPr>
              <w:noProof/>
              <w:lang w:val="en-ID"/>
            </w:rPr>
            <w:t>(Sunaryo, Kusmardi, &amp; Trianingsih, 2012)</w:t>
          </w:r>
          <w:r w:rsidR="006853A7">
            <w:rPr>
              <w:lang w:val="en-ID"/>
            </w:rPr>
            <w:fldChar w:fldCharType="end"/>
          </w:r>
        </w:sdtContent>
      </w:sdt>
    </w:p>
    <w:p w14:paraId="31F2B5AE" w14:textId="77777777" w:rsidR="00693BF3" w:rsidRPr="00A2397F" w:rsidRDefault="00693BF3" w:rsidP="004269F1">
      <w:pPr>
        <w:pStyle w:val="subhead3"/>
        <w:numPr>
          <w:ilvl w:val="0"/>
          <w:numId w:val="40"/>
        </w:numPr>
        <w:ind w:left="851" w:hanging="851"/>
        <w:rPr>
          <w:b/>
        </w:rPr>
      </w:pPr>
      <w:bookmarkStart w:id="31" w:name="_Toc143256113"/>
      <w:r w:rsidRPr="00A2397F">
        <w:rPr>
          <w:b/>
        </w:rPr>
        <w:lastRenderedPageBreak/>
        <w:t xml:space="preserve">Manfaat Daun </w:t>
      </w:r>
      <w:r w:rsidR="00F73CAE" w:rsidRPr="00A2397F">
        <w:rPr>
          <w:b/>
        </w:rPr>
        <w:t>Ciplukan</w:t>
      </w:r>
      <w:bookmarkEnd w:id="31"/>
    </w:p>
    <w:p w14:paraId="4730B0D2" w14:textId="77777777" w:rsidR="0034646D" w:rsidRPr="00FC356C" w:rsidRDefault="00397923" w:rsidP="00FC356C">
      <w:pPr>
        <w:pStyle w:val="ListParagraph"/>
        <w:spacing w:before="120" w:after="120"/>
        <w:ind w:left="0"/>
        <w:rPr>
          <w:rFonts w:cs="Arial"/>
          <w:bCs/>
          <w:noProof/>
          <w:color w:val="000000"/>
          <w:szCs w:val="24"/>
          <w:lang w:val="en-ID"/>
        </w:rPr>
      </w:pPr>
      <w:r>
        <w:rPr>
          <w:rStyle w:val="sw"/>
          <w:rFonts w:cs="Arial"/>
          <w:bCs/>
          <w:noProof/>
          <w:color w:val="000000"/>
          <w:szCs w:val="24"/>
        </w:rPr>
        <w:t>Ciplukan</w:t>
      </w:r>
      <w:r>
        <w:rPr>
          <w:rStyle w:val="sw"/>
          <w:rFonts w:cs="Arial"/>
          <w:bCs/>
          <w:noProof/>
          <w:color w:val="000000"/>
          <w:szCs w:val="24"/>
          <w:lang w:val="en-ID"/>
        </w:rPr>
        <w:t xml:space="preserve"> (</w:t>
      </w:r>
      <w:r w:rsidRPr="00397923">
        <w:rPr>
          <w:rStyle w:val="sw"/>
          <w:rFonts w:cs="Arial"/>
          <w:bCs/>
          <w:i/>
          <w:noProof/>
          <w:color w:val="000000"/>
          <w:szCs w:val="24"/>
        </w:rPr>
        <w:t xml:space="preserve">Physalis angulata </w:t>
      </w:r>
      <w:r w:rsidRPr="00C92E62">
        <w:rPr>
          <w:rStyle w:val="sw"/>
          <w:rFonts w:cs="Arial"/>
          <w:bCs/>
          <w:noProof/>
          <w:color w:val="000000"/>
          <w:szCs w:val="24"/>
        </w:rPr>
        <w:t>L</w:t>
      </w:r>
      <w:r>
        <w:rPr>
          <w:rStyle w:val="sw"/>
          <w:rFonts w:cs="Arial"/>
          <w:bCs/>
          <w:noProof/>
          <w:color w:val="000000"/>
          <w:szCs w:val="24"/>
          <w:lang w:val="en-ID"/>
        </w:rPr>
        <w:t>.)</w:t>
      </w:r>
      <w:r w:rsidR="00F43C58">
        <w:rPr>
          <w:rStyle w:val="sw"/>
          <w:rFonts w:cs="Arial"/>
          <w:bCs/>
          <w:noProof/>
          <w:color w:val="000000"/>
          <w:szCs w:val="24"/>
          <w:lang w:val="en-ID"/>
        </w:rPr>
        <w:t xml:space="preserve"> </w:t>
      </w:r>
      <w:r>
        <w:rPr>
          <w:rStyle w:val="sw"/>
          <w:rFonts w:cs="Arial"/>
          <w:bCs/>
          <w:noProof/>
          <w:color w:val="000000"/>
          <w:szCs w:val="24"/>
        </w:rPr>
        <w:t>memiliki</w:t>
      </w:r>
      <w:r>
        <w:rPr>
          <w:rStyle w:val="sw"/>
          <w:rFonts w:cs="Arial"/>
          <w:bCs/>
          <w:noProof/>
          <w:color w:val="000000"/>
          <w:szCs w:val="24"/>
          <w:lang w:val="en-ID"/>
        </w:rPr>
        <w:t xml:space="preserve"> </w:t>
      </w:r>
      <w:r>
        <w:rPr>
          <w:rStyle w:val="sw"/>
          <w:rFonts w:cs="Arial"/>
          <w:bCs/>
          <w:noProof/>
          <w:color w:val="000000"/>
          <w:szCs w:val="24"/>
        </w:rPr>
        <w:t>sejumlah</w:t>
      </w:r>
      <w:r>
        <w:rPr>
          <w:rStyle w:val="sw"/>
          <w:rFonts w:cs="Arial"/>
          <w:bCs/>
          <w:noProof/>
          <w:color w:val="000000"/>
          <w:szCs w:val="24"/>
          <w:lang w:val="en-ID"/>
        </w:rPr>
        <w:t xml:space="preserve"> </w:t>
      </w:r>
      <w:r w:rsidRPr="00397923">
        <w:rPr>
          <w:rStyle w:val="sw"/>
          <w:rFonts w:cs="Arial"/>
          <w:bCs/>
          <w:noProof/>
          <w:color w:val="000000"/>
          <w:szCs w:val="24"/>
        </w:rPr>
        <w:t>manfaat bagi kesehatan manusia dan digunakan secara luas sebagai obat populer di beberapa negara. Ekstrak dari tanaman ini telah terbukti efektif dalam mengobati berbagai penyakit seperti malaria, asma, hepatitis, dermatitis, masalah hati, dan rematik. Selain itu, Ciplukan juga memiliki sifat diuretik, anti-mikobakteri, anti-piretik, dan imunom</w:t>
      </w:r>
      <w:r w:rsidR="00E42D2D">
        <w:rPr>
          <w:rStyle w:val="sw"/>
          <w:rFonts w:cs="Arial"/>
          <w:bCs/>
          <w:noProof/>
          <w:color w:val="000000"/>
          <w:szCs w:val="24"/>
        </w:rPr>
        <w:t>odulator</w:t>
      </w:r>
      <w:r w:rsidR="00E42D2D">
        <w:rPr>
          <w:rStyle w:val="sw"/>
          <w:rFonts w:cs="Arial"/>
          <w:bCs/>
          <w:noProof/>
          <w:color w:val="000000"/>
          <w:szCs w:val="24"/>
          <w:lang w:val="en-ID"/>
        </w:rPr>
        <w:t xml:space="preserve"> (</w:t>
      </w:r>
      <w:r w:rsidR="00E42D2D">
        <w:t xml:space="preserve">Reyes </w:t>
      </w:r>
      <w:r w:rsidR="00E42D2D" w:rsidRPr="00D23051">
        <w:rPr>
          <w:i/>
        </w:rPr>
        <w:t>et al</w:t>
      </w:r>
      <w:r w:rsidR="00E42D2D">
        <w:t>., 2012</w:t>
      </w:r>
      <w:r w:rsidR="00E42D2D">
        <w:rPr>
          <w:lang w:val="en-ID"/>
        </w:rPr>
        <w:t xml:space="preserve"> dalam Perdana., </w:t>
      </w:r>
      <w:proofErr w:type="gramStart"/>
      <w:r w:rsidR="00E42D2D">
        <w:rPr>
          <w:lang w:val="en-ID"/>
        </w:rPr>
        <w:t>2018).</w:t>
      </w:r>
      <w:r w:rsidRPr="00397923">
        <w:rPr>
          <w:rStyle w:val="sw"/>
          <w:rFonts w:cs="Arial"/>
          <w:bCs/>
          <w:noProof/>
          <w:color w:val="000000"/>
          <w:szCs w:val="24"/>
        </w:rPr>
        <w:t xml:space="preserve"> Oleh karena itu, Ciplukan dikenal sebagai tanaman obat yang sangat bermanfaat.</w:t>
      </w:r>
      <w:proofErr w:type="gramEnd"/>
      <w:r w:rsidRPr="00397923">
        <w:rPr>
          <w:rStyle w:val="sw"/>
          <w:rFonts w:cs="Arial"/>
          <w:bCs/>
          <w:noProof/>
          <w:color w:val="000000"/>
          <w:szCs w:val="24"/>
        </w:rPr>
        <w:t xml:space="preserve"> Tanaman ini dapat digunakan untuk mengobati berbagai penyakit seperti flu, batuk, bronkitis,</w:t>
      </w:r>
      <w:r>
        <w:rPr>
          <w:rStyle w:val="sw"/>
          <w:rFonts w:cs="Arial"/>
          <w:bCs/>
          <w:noProof/>
          <w:color w:val="000000"/>
          <w:szCs w:val="24"/>
        </w:rPr>
        <w:t xml:space="preserve"> diabetes melitus, rematik</w:t>
      </w:r>
      <w:r w:rsidR="00110FEB">
        <w:rPr>
          <w:rStyle w:val="sw"/>
          <w:rFonts w:cs="Arial"/>
          <w:bCs/>
          <w:noProof/>
          <w:color w:val="000000"/>
          <w:szCs w:val="24"/>
          <w:lang w:val="en-ID"/>
        </w:rPr>
        <w:t xml:space="preserve">, nyeri perut, sulit buang air kecil, diare </w:t>
      </w:r>
      <w:r>
        <w:rPr>
          <w:rStyle w:val="sw"/>
          <w:rFonts w:cs="Arial"/>
          <w:bCs/>
          <w:noProof/>
          <w:color w:val="000000"/>
          <w:szCs w:val="24"/>
          <w:lang w:val="en-ID"/>
        </w:rPr>
        <w:t>(Anggrae</w:t>
      </w:r>
      <w:r w:rsidR="00FD2007">
        <w:rPr>
          <w:rStyle w:val="sw"/>
          <w:rFonts w:cs="Arial"/>
          <w:bCs/>
          <w:noProof/>
          <w:color w:val="000000"/>
          <w:szCs w:val="24"/>
          <w:lang w:val="en-ID"/>
        </w:rPr>
        <w:t>ni.,</w:t>
      </w:r>
      <w:r w:rsidR="00F32901">
        <w:rPr>
          <w:rStyle w:val="sw"/>
          <w:rFonts w:cs="Arial"/>
          <w:bCs/>
          <w:noProof/>
          <w:color w:val="000000"/>
          <w:szCs w:val="24"/>
          <w:lang w:val="en-ID"/>
        </w:rPr>
        <w:t xml:space="preserve"> </w:t>
      </w:r>
      <w:r>
        <w:rPr>
          <w:rStyle w:val="sw"/>
          <w:rFonts w:cs="Arial"/>
          <w:bCs/>
          <w:noProof/>
          <w:color w:val="000000"/>
          <w:szCs w:val="24"/>
          <w:lang w:val="en-ID"/>
        </w:rPr>
        <w:t>2016</w:t>
      </w:r>
      <w:r w:rsidR="00FD2007">
        <w:rPr>
          <w:rStyle w:val="sw"/>
          <w:rFonts w:cs="Arial"/>
          <w:bCs/>
          <w:noProof/>
          <w:color w:val="000000"/>
          <w:szCs w:val="24"/>
          <w:lang w:val="en-ID"/>
        </w:rPr>
        <w:t xml:space="preserve"> dalam Perdana., 2018</w:t>
      </w:r>
      <w:r w:rsidR="00FC356C">
        <w:rPr>
          <w:rStyle w:val="sw"/>
          <w:rFonts w:cs="Arial"/>
          <w:bCs/>
          <w:noProof/>
          <w:color w:val="000000"/>
          <w:szCs w:val="24"/>
          <w:lang w:val="en-ID"/>
        </w:rPr>
        <w:t>).</w:t>
      </w:r>
    </w:p>
    <w:p w14:paraId="31FC559C" w14:textId="77777777" w:rsidR="00566613" w:rsidRPr="00D97C37" w:rsidRDefault="0035522E" w:rsidP="00906E8E">
      <w:pPr>
        <w:pStyle w:val="subbab2"/>
      </w:pPr>
      <w:bookmarkStart w:id="32" w:name="_Toc143256114"/>
      <w:r w:rsidRPr="00D97C37">
        <w:t>Simplisia</w:t>
      </w:r>
      <w:bookmarkEnd w:id="32"/>
    </w:p>
    <w:p w14:paraId="386D1C09" w14:textId="77777777" w:rsidR="0035522E" w:rsidRPr="00D1614D" w:rsidRDefault="0035522E" w:rsidP="00587B0B">
      <w:pPr>
        <w:spacing w:before="120" w:after="120"/>
        <w:rPr>
          <w:noProof/>
          <w:lang w:val="en-ID"/>
        </w:rPr>
      </w:pPr>
      <w:r w:rsidRPr="00B070A7">
        <w:rPr>
          <w:noProof/>
        </w:rPr>
        <w:t xml:space="preserve">Simplisia </w:t>
      </w:r>
      <w:r w:rsidR="00180962">
        <w:rPr>
          <w:noProof/>
        </w:rPr>
        <w:t>adalah bahan alami</w:t>
      </w:r>
      <w:r w:rsidRPr="00B070A7">
        <w:rPr>
          <w:noProof/>
        </w:rPr>
        <w:t xml:space="preserve"> yang </w:t>
      </w:r>
      <w:r w:rsidR="00180962">
        <w:rPr>
          <w:noProof/>
          <w:lang w:val="en-ID"/>
        </w:rPr>
        <w:t>telah dikeringkan yang digunakan untuk pengobatan dan belum mengalami pengolahan. Pengeringan dapat dilakukan dengan penjemuran di bawah sinar matahari, diangin-anginkan, atau menggunakan oven, kecuali dinyatakan lain suhu pengeringan dengan oven tidak lebih dari 60</w:t>
      </w:r>
      <w:r w:rsidR="00180962">
        <w:rPr>
          <w:rFonts w:cs="Arial"/>
          <w:noProof/>
          <w:lang w:val="en-ID"/>
        </w:rPr>
        <w:t>˚</w:t>
      </w:r>
      <w:r w:rsidR="00180962">
        <w:rPr>
          <w:noProof/>
          <w:lang w:val="en-ID"/>
        </w:rPr>
        <w:t xml:space="preserve"> </w:t>
      </w:r>
      <w:r w:rsidRPr="00B070A7">
        <w:rPr>
          <w:noProof/>
        </w:rPr>
        <w:t>(</w:t>
      </w:r>
      <w:r w:rsidR="00180962">
        <w:rPr>
          <w:noProof/>
          <w:lang w:val="en-ID"/>
        </w:rPr>
        <w:t>Farmakope Herbal Edisi II, 2017</w:t>
      </w:r>
      <w:r w:rsidRPr="00B070A7">
        <w:rPr>
          <w:noProof/>
        </w:rPr>
        <w:t>).</w:t>
      </w:r>
      <w:r w:rsidR="00D1614D">
        <w:rPr>
          <w:noProof/>
          <w:lang w:val="en-ID"/>
        </w:rPr>
        <w:t xml:space="preserve"> </w:t>
      </w:r>
    </w:p>
    <w:p w14:paraId="4CD9615B" w14:textId="77777777" w:rsidR="0035522E" w:rsidRPr="00B070A7" w:rsidRDefault="0035522E" w:rsidP="00906E8E">
      <w:pPr>
        <w:pStyle w:val="subbab2"/>
      </w:pPr>
      <w:bookmarkStart w:id="33" w:name="_Toc143256115"/>
      <w:r w:rsidRPr="00B070A7">
        <w:t>Ekstrak</w:t>
      </w:r>
      <w:bookmarkEnd w:id="33"/>
    </w:p>
    <w:p w14:paraId="4A78C2F7" w14:textId="77777777" w:rsidR="0068247F" w:rsidRPr="00D1614D" w:rsidRDefault="0068247F" w:rsidP="00587B0B">
      <w:pPr>
        <w:spacing w:before="120" w:after="120"/>
        <w:rPr>
          <w:noProof/>
          <w:lang w:val="en-ID"/>
        </w:rPr>
      </w:pPr>
      <w:r w:rsidRPr="00B070A7">
        <w:rPr>
          <w:noProof/>
        </w:rPr>
        <w:t>Menurut Farmakope Edisi VI tahun 2020, ekstrak adalah sediaan pekat yang diperoleh dengan mengekstraksi zat aktif dari simplisia menggunakan pelarut yang sesuai, kemudian semua atau hampir semua pelarut diuapkan dan massa atau serbuk yang tersisa diperlakukan sedemikian hingga memen</w:t>
      </w:r>
      <w:r w:rsidR="006E6B3F" w:rsidRPr="00B070A7">
        <w:rPr>
          <w:noProof/>
        </w:rPr>
        <w:t>uhi baku yang telah ditetapkan.</w:t>
      </w:r>
      <w:r w:rsidR="00D1614D">
        <w:rPr>
          <w:noProof/>
          <w:lang w:val="en-ID"/>
        </w:rPr>
        <w:t xml:space="preserve"> </w:t>
      </w:r>
    </w:p>
    <w:p w14:paraId="15DC4E95" w14:textId="77777777" w:rsidR="00992EF6" w:rsidRPr="00906E8E" w:rsidRDefault="00C9125C" w:rsidP="004269F1">
      <w:pPr>
        <w:pStyle w:val="subhead3"/>
        <w:numPr>
          <w:ilvl w:val="0"/>
          <w:numId w:val="41"/>
        </w:numPr>
        <w:ind w:left="851" w:hanging="851"/>
        <w:rPr>
          <w:rStyle w:val="sw"/>
          <w:b/>
          <w:bCs w:val="0"/>
        </w:rPr>
      </w:pPr>
      <w:bookmarkStart w:id="34" w:name="_Toc143256116"/>
      <w:r w:rsidRPr="00906E8E">
        <w:rPr>
          <w:rStyle w:val="sw"/>
          <w:b/>
          <w:bCs w:val="0"/>
        </w:rPr>
        <w:t>Jenis-jenis Ekstrak</w:t>
      </w:r>
      <w:bookmarkEnd w:id="34"/>
    </w:p>
    <w:p w14:paraId="3FBF5D3B" w14:textId="77777777" w:rsidR="002973F6" w:rsidRPr="002973F6" w:rsidRDefault="002973F6" w:rsidP="004269F1">
      <w:pPr>
        <w:pStyle w:val="ListParagraph"/>
        <w:numPr>
          <w:ilvl w:val="0"/>
          <w:numId w:val="37"/>
        </w:numPr>
        <w:spacing w:before="120" w:after="120"/>
        <w:rPr>
          <w:rStyle w:val="sw"/>
          <w:rFonts w:cs="Arial"/>
          <w:bCs/>
          <w:noProof/>
          <w:color w:val="000000"/>
          <w:szCs w:val="24"/>
          <w:lang w:val="en-ID"/>
        </w:rPr>
      </w:pPr>
      <w:r w:rsidRPr="002973F6">
        <w:rPr>
          <w:rStyle w:val="sw"/>
          <w:rFonts w:cs="Arial"/>
          <w:bCs/>
          <w:noProof/>
          <w:color w:val="000000"/>
          <w:szCs w:val="24"/>
          <w:lang w:val="en-ID"/>
        </w:rPr>
        <w:t>Ekstrak cair</w:t>
      </w:r>
    </w:p>
    <w:p w14:paraId="2B6875A1" w14:textId="77777777" w:rsidR="00D23104" w:rsidRDefault="00D23104" w:rsidP="004269F1">
      <w:pPr>
        <w:pStyle w:val="ListParagraph"/>
        <w:numPr>
          <w:ilvl w:val="0"/>
          <w:numId w:val="37"/>
        </w:numPr>
        <w:spacing w:before="120" w:after="120"/>
        <w:rPr>
          <w:rStyle w:val="sw"/>
          <w:rFonts w:cs="Arial"/>
          <w:bCs/>
          <w:noProof/>
          <w:color w:val="000000"/>
          <w:szCs w:val="24"/>
          <w:lang w:val="en-ID"/>
        </w:rPr>
      </w:pPr>
      <w:r w:rsidRPr="002973F6">
        <w:rPr>
          <w:rStyle w:val="sw"/>
          <w:rFonts w:cs="Arial"/>
          <w:bCs/>
          <w:noProof/>
          <w:color w:val="000000"/>
          <w:szCs w:val="24"/>
          <w:lang w:val="en-ID"/>
        </w:rPr>
        <w:t>Ekstrak kental</w:t>
      </w:r>
    </w:p>
    <w:p w14:paraId="704E969C" w14:textId="1618B665" w:rsidR="00157315" w:rsidRDefault="00157315" w:rsidP="004269F1">
      <w:pPr>
        <w:pStyle w:val="ListParagraph"/>
        <w:numPr>
          <w:ilvl w:val="0"/>
          <w:numId w:val="37"/>
        </w:numPr>
        <w:spacing w:before="120" w:after="120"/>
        <w:rPr>
          <w:rStyle w:val="sw"/>
          <w:rFonts w:cs="Arial"/>
          <w:bCs/>
          <w:noProof/>
          <w:color w:val="000000"/>
          <w:szCs w:val="24"/>
          <w:lang w:val="en-ID"/>
        </w:rPr>
      </w:pPr>
      <w:r>
        <w:rPr>
          <w:rStyle w:val="sw"/>
          <w:rFonts w:cs="Arial"/>
          <w:bCs/>
          <w:noProof/>
          <w:color w:val="000000"/>
          <w:szCs w:val="24"/>
          <w:lang w:val="en-ID"/>
        </w:rPr>
        <w:t>Ekstrak kering</w:t>
      </w:r>
    </w:p>
    <w:p w14:paraId="2B2A3532" w14:textId="77777777" w:rsidR="0007669C" w:rsidRDefault="0007669C" w:rsidP="0007669C">
      <w:pPr>
        <w:spacing w:before="120" w:after="120"/>
        <w:rPr>
          <w:rStyle w:val="sw"/>
          <w:rFonts w:cs="Arial"/>
          <w:bCs/>
          <w:noProof/>
          <w:color w:val="000000"/>
          <w:szCs w:val="24"/>
          <w:lang w:val="en-ID"/>
        </w:rPr>
      </w:pPr>
    </w:p>
    <w:p w14:paraId="2FB56692" w14:textId="77777777" w:rsidR="0007669C" w:rsidRDefault="0007669C" w:rsidP="0007669C">
      <w:pPr>
        <w:spacing w:before="120" w:after="120"/>
        <w:rPr>
          <w:rStyle w:val="sw"/>
          <w:rFonts w:cs="Arial"/>
          <w:bCs/>
          <w:noProof/>
          <w:color w:val="000000"/>
          <w:szCs w:val="24"/>
          <w:lang w:val="en-ID"/>
        </w:rPr>
      </w:pPr>
    </w:p>
    <w:p w14:paraId="5D2CC98D" w14:textId="77777777" w:rsidR="0007669C" w:rsidRPr="0007669C" w:rsidRDefault="0007669C" w:rsidP="0007669C">
      <w:pPr>
        <w:spacing w:before="120" w:after="120"/>
        <w:rPr>
          <w:rStyle w:val="sw"/>
          <w:rFonts w:cs="Arial"/>
          <w:bCs/>
          <w:noProof/>
          <w:color w:val="000000"/>
          <w:szCs w:val="24"/>
          <w:lang w:val="en-ID"/>
        </w:rPr>
      </w:pPr>
    </w:p>
    <w:p w14:paraId="11F4E266" w14:textId="2D4675FA" w:rsidR="00D23104" w:rsidRPr="00906E8E" w:rsidRDefault="00D23104" w:rsidP="004269F1">
      <w:pPr>
        <w:pStyle w:val="subhead3"/>
        <w:numPr>
          <w:ilvl w:val="0"/>
          <w:numId w:val="41"/>
        </w:numPr>
        <w:ind w:left="851" w:hanging="851"/>
        <w:rPr>
          <w:rStyle w:val="sw"/>
          <w:b/>
        </w:rPr>
      </w:pPr>
      <w:bookmarkStart w:id="35" w:name="_Toc143256117"/>
      <w:r w:rsidRPr="00906E8E">
        <w:rPr>
          <w:rStyle w:val="sw"/>
          <w:b/>
        </w:rPr>
        <w:lastRenderedPageBreak/>
        <w:t>Metode Pembuatan Ekstrak</w:t>
      </w:r>
      <w:bookmarkEnd w:id="35"/>
    </w:p>
    <w:p w14:paraId="7A9E231D" w14:textId="77777777" w:rsidR="00256189" w:rsidRPr="00C75836" w:rsidRDefault="00256189" w:rsidP="00587B0B">
      <w:pPr>
        <w:numPr>
          <w:ilvl w:val="0"/>
          <w:numId w:val="4"/>
        </w:numPr>
        <w:spacing w:before="120" w:after="120"/>
        <w:ind w:left="851" w:hanging="491"/>
        <w:rPr>
          <w:rStyle w:val="sw"/>
          <w:rFonts w:cs="Arial"/>
          <w:bCs/>
          <w:noProof/>
          <w:color w:val="000000"/>
          <w:szCs w:val="24"/>
        </w:rPr>
      </w:pPr>
      <w:r>
        <w:rPr>
          <w:rStyle w:val="sw"/>
          <w:rFonts w:cs="Arial"/>
          <w:bCs/>
          <w:noProof/>
          <w:color w:val="000000"/>
          <w:szCs w:val="24"/>
        </w:rPr>
        <w:t xml:space="preserve">Ekstrak </w:t>
      </w:r>
      <w:r>
        <w:rPr>
          <w:rStyle w:val="sw"/>
          <w:rFonts w:cs="Arial"/>
          <w:bCs/>
          <w:noProof/>
          <w:color w:val="000000"/>
          <w:szCs w:val="24"/>
          <w:lang w:val="en-ID"/>
        </w:rPr>
        <w:t>dingin</w:t>
      </w:r>
      <w:r>
        <w:rPr>
          <w:rStyle w:val="sw"/>
          <w:rFonts w:cs="Arial"/>
          <w:bCs/>
          <w:noProof/>
          <w:color w:val="000000"/>
          <w:szCs w:val="24"/>
        </w:rPr>
        <w:t xml:space="preserve"> </w:t>
      </w:r>
    </w:p>
    <w:p w14:paraId="1FB61B5B" w14:textId="77777777" w:rsidR="00C75836" w:rsidRPr="00C75836" w:rsidRDefault="00C75836" w:rsidP="00587B0B">
      <w:pPr>
        <w:spacing w:before="120" w:after="120"/>
        <w:rPr>
          <w:rStyle w:val="sw"/>
          <w:rFonts w:cs="Arial"/>
          <w:bCs/>
          <w:noProof/>
          <w:color w:val="000000"/>
          <w:szCs w:val="24"/>
          <w:lang w:val="en-ID"/>
        </w:rPr>
      </w:pPr>
      <w:r>
        <w:t>Metod</w:t>
      </w:r>
      <w:r>
        <w:rPr>
          <w:lang w:val="en-ID"/>
        </w:rPr>
        <w:t>e</w:t>
      </w:r>
      <w:r>
        <w:t xml:space="preserve"> ini artinya tidak ada proses pemanasan selama proses ekstraksi berlangsung, </w:t>
      </w:r>
      <w:r w:rsidR="00034199">
        <w:rPr>
          <w:lang w:val="en-ID"/>
        </w:rPr>
        <w:t xml:space="preserve">dengan </w:t>
      </w:r>
      <w:r w:rsidR="00034199">
        <w:t>tujuan agar senyawa yang diinginkan tidak menjadi rusak.</w:t>
      </w:r>
      <w:r>
        <w:t xml:space="preserve"> Jenis ekstraksi dingin adalah maserasi dan perkolasi</w:t>
      </w:r>
      <w:r w:rsidR="00032213">
        <w:rPr>
          <w:lang w:val="en-ID"/>
        </w:rPr>
        <w:t xml:space="preserve"> </w:t>
      </w:r>
      <w:sdt>
        <w:sdtPr>
          <w:rPr>
            <w:lang w:val="en-ID"/>
          </w:rPr>
          <w:id w:val="1793557443"/>
          <w:citation/>
        </w:sdtPr>
        <w:sdtContent>
          <w:r w:rsidR="00AA1E3D">
            <w:rPr>
              <w:lang w:val="en-ID"/>
            </w:rPr>
            <w:fldChar w:fldCharType="begin"/>
          </w:r>
          <w:r w:rsidR="00AA1E3D">
            <w:rPr>
              <w:lang w:val="en-ID"/>
            </w:rPr>
            <w:instrText xml:space="preserve"> CITATION Adi15 \l 14345 </w:instrText>
          </w:r>
          <w:r w:rsidR="00AA1E3D">
            <w:rPr>
              <w:lang w:val="en-ID"/>
            </w:rPr>
            <w:fldChar w:fldCharType="separate"/>
          </w:r>
          <w:r w:rsidR="00AA1E3D">
            <w:rPr>
              <w:noProof/>
              <w:lang w:val="en-ID"/>
            </w:rPr>
            <w:t>(Aditya, 2015)</w:t>
          </w:r>
          <w:r w:rsidR="00AA1E3D">
            <w:rPr>
              <w:lang w:val="en-ID"/>
            </w:rPr>
            <w:fldChar w:fldCharType="end"/>
          </w:r>
        </w:sdtContent>
      </w:sdt>
      <w:r w:rsidR="00032213">
        <w:rPr>
          <w:lang w:val="en-ID"/>
        </w:rPr>
        <w:t>.</w:t>
      </w:r>
    </w:p>
    <w:p w14:paraId="28442370" w14:textId="77777777" w:rsidR="00A5590B" w:rsidRPr="00B070A7" w:rsidRDefault="00A5590B" w:rsidP="00587B0B">
      <w:pPr>
        <w:numPr>
          <w:ilvl w:val="0"/>
          <w:numId w:val="3"/>
        </w:numPr>
        <w:spacing w:before="120" w:after="120"/>
        <w:ind w:left="851" w:hanging="491"/>
        <w:rPr>
          <w:rStyle w:val="sw"/>
          <w:rFonts w:cs="Arial"/>
          <w:bCs/>
          <w:noProof/>
          <w:color w:val="000000"/>
          <w:szCs w:val="24"/>
        </w:rPr>
      </w:pPr>
      <w:r w:rsidRPr="00B070A7">
        <w:rPr>
          <w:rStyle w:val="sw"/>
          <w:rFonts w:cs="Arial"/>
          <w:bCs/>
          <w:noProof/>
          <w:color w:val="000000"/>
          <w:szCs w:val="24"/>
        </w:rPr>
        <w:t>Maserasi</w:t>
      </w:r>
    </w:p>
    <w:p w14:paraId="59104E10" w14:textId="77777777" w:rsidR="002B0979" w:rsidRPr="00B070A7" w:rsidRDefault="00874EB3" w:rsidP="00587B0B">
      <w:pPr>
        <w:spacing w:before="120" w:after="120"/>
        <w:rPr>
          <w:rStyle w:val="sw"/>
          <w:rFonts w:cs="Arial"/>
          <w:bCs/>
          <w:noProof/>
          <w:color w:val="000000"/>
          <w:szCs w:val="24"/>
        </w:rPr>
      </w:pPr>
      <w:r w:rsidRPr="00B070A7">
        <w:rPr>
          <w:rStyle w:val="sw"/>
          <w:rFonts w:cs="Arial"/>
          <w:bCs/>
          <w:noProof/>
          <w:color w:val="000000"/>
          <w:szCs w:val="24"/>
        </w:rPr>
        <w:t>Maserasi adalah proses penyarian simplisia menggunakan cara merendam bubuk simplisia di temperatur kamar menggunakan sekali waktu pengadukan dengan pelarut yang sesuai.</w:t>
      </w:r>
      <w:r w:rsidR="00C109B7" w:rsidRPr="00B070A7">
        <w:rPr>
          <w:rStyle w:val="sw"/>
          <w:rFonts w:cs="Arial"/>
          <w:bCs/>
          <w:noProof/>
          <w:color w:val="000000"/>
          <w:szCs w:val="24"/>
        </w:rPr>
        <w:t xml:space="preserve"> Tujuan dari maserasi adalah untuk membuat ekstrak jaringan tanaman yang belum diketahui kandungan senyawanya y</w:t>
      </w:r>
      <w:r w:rsidR="006E6B3F" w:rsidRPr="00B070A7">
        <w:rPr>
          <w:rStyle w:val="sw"/>
          <w:rFonts w:cs="Arial"/>
          <w:bCs/>
          <w:noProof/>
          <w:color w:val="000000"/>
          <w:szCs w:val="24"/>
        </w:rPr>
        <w:t xml:space="preserve">ang mungkin </w:t>
      </w:r>
      <w:r w:rsidR="00C109B7" w:rsidRPr="00B070A7">
        <w:rPr>
          <w:rStyle w:val="sw"/>
          <w:rFonts w:cs="Arial"/>
          <w:bCs/>
          <w:noProof/>
          <w:color w:val="000000"/>
          <w:szCs w:val="24"/>
        </w:rPr>
        <w:t>bersifat tidak tahan panas.</w:t>
      </w:r>
    </w:p>
    <w:p w14:paraId="618F9580" w14:textId="77777777" w:rsidR="00C26B5B" w:rsidRPr="00B070A7" w:rsidRDefault="00C26B5B" w:rsidP="00587B0B">
      <w:pPr>
        <w:spacing w:before="120" w:after="120"/>
        <w:rPr>
          <w:rStyle w:val="sw"/>
          <w:rFonts w:cs="Arial"/>
          <w:bCs/>
          <w:noProof/>
          <w:color w:val="000000"/>
          <w:szCs w:val="24"/>
        </w:rPr>
      </w:pPr>
      <w:r w:rsidRPr="00B070A7">
        <w:rPr>
          <w:rStyle w:val="sw"/>
          <w:rFonts w:cs="Arial"/>
          <w:bCs/>
          <w:noProof/>
          <w:color w:val="000000"/>
          <w:szCs w:val="24"/>
        </w:rPr>
        <w:t>Menurut Farmakope Herbal I</w:t>
      </w:r>
      <w:r w:rsidR="00A67CFC" w:rsidRPr="00B070A7">
        <w:rPr>
          <w:rStyle w:val="sw"/>
          <w:rFonts w:cs="Arial"/>
          <w:bCs/>
          <w:noProof/>
          <w:color w:val="000000"/>
          <w:szCs w:val="24"/>
        </w:rPr>
        <w:t xml:space="preserve">ndonesia Edisi Kedua Tahun 2017, maserasi dilakukan sebagai berikut: masukkan satu bagian serbuk simplisia ke dalam maserator, tambahkan 10 bagian pelarut. Rendam selama 6 jam pertama sambil sesekali diaduk, kemudian diamkan selama 18 jam. Pisahkan maserat dengan cara sentrifungsi, dekantasi atau filtrasi. Ulangi proses penyarian sekurang-kurangnya satu kali dengan jenis pelarut yang sama dan jumlah volume pelarut sebanyak setengah kali jumlah volume pelarut pada penyarian pertama. Kumpulkan semua maserat, kemudian uapkan dengan penguap vakum atau penguap tekanan rendah </w:t>
      </w:r>
      <w:r w:rsidR="00A5590B" w:rsidRPr="00B070A7">
        <w:rPr>
          <w:rStyle w:val="sw"/>
          <w:rFonts w:cs="Arial"/>
          <w:bCs/>
          <w:noProof/>
          <w:color w:val="000000"/>
          <w:szCs w:val="24"/>
        </w:rPr>
        <w:t>dapat juga menggunakan rotavapor hingga diperoleh ekstrak kental.</w:t>
      </w:r>
    </w:p>
    <w:p w14:paraId="5C673999" w14:textId="77777777" w:rsidR="00A5590B" w:rsidRPr="00B070A7" w:rsidRDefault="00A5590B" w:rsidP="00587B0B">
      <w:pPr>
        <w:numPr>
          <w:ilvl w:val="0"/>
          <w:numId w:val="3"/>
        </w:numPr>
        <w:spacing w:before="120" w:after="120"/>
        <w:ind w:left="851" w:hanging="491"/>
        <w:rPr>
          <w:rStyle w:val="sw"/>
          <w:rFonts w:cs="Arial"/>
          <w:bCs/>
          <w:noProof/>
          <w:color w:val="000000"/>
          <w:szCs w:val="24"/>
        </w:rPr>
      </w:pPr>
      <w:r w:rsidRPr="00B070A7">
        <w:rPr>
          <w:rStyle w:val="sw"/>
          <w:rFonts w:cs="Arial"/>
          <w:bCs/>
          <w:noProof/>
          <w:color w:val="000000"/>
          <w:szCs w:val="24"/>
        </w:rPr>
        <w:t>Perkolasi</w:t>
      </w:r>
    </w:p>
    <w:p w14:paraId="7F198436" w14:textId="77777777" w:rsidR="00A373BE" w:rsidRPr="00B070A7" w:rsidRDefault="006E6B3F" w:rsidP="00587B0B">
      <w:pPr>
        <w:tabs>
          <w:tab w:val="left" w:pos="5175"/>
        </w:tabs>
        <w:spacing w:before="120" w:after="120"/>
        <w:rPr>
          <w:rStyle w:val="sw"/>
          <w:rFonts w:cs="Arial"/>
          <w:bCs/>
          <w:noProof/>
          <w:color w:val="000000"/>
          <w:szCs w:val="24"/>
        </w:rPr>
      </w:pPr>
      <w:r w:rsidRPr="00B070A7">
        <w:rPr>
          <w:rStyle w:val="sw"/>
          <w:rFonts w:cs="Arial"/>
          <w:bCs/>
          <w:noProof/>
          <w:color w:val="000000"/>
          <w:szCs w:val="24"/>
        </w:rPr>
        <w:t>Perkolasi adalah cara penyarian yang dilakukan dengan</w:t>
      </w:r>
      <w:r w:rsidR="00A5712A" w:rsidRPr="00B070A7">
        <w:rPr>
          <w:rStyle w:val="sw"/>
          <w:rFonts w:cs="Arial"/>
          <w:bCs/>
          <w:noProof/>
          <w:color w:val="000000"/>
          <w:szCs w:val="24"/>
        </w:rPr>
        <w:t xml:space="preserve"> mengalirkan cairan penyari melalui serbuk simplisia yang sudah dibasahi.</w:t>
      </w:r>
    </w:p>
    <w:p w14:paraId="10F1FF76" w14:textId="77777777" w:rsidR="00FC55A1" w:rsidRDefault="00A373BE" w:rsidP="00587B0B">
      <w:pPr>
        <w:tabs>
          <w:tab w:val="left" w:pos="5175"/>
        </w:tabs>
        <w:spacing w:before="120" w:after="120"/>
        <w:rPr>
          <w:rStyle w:val="sw"/>
          <w:rFonts w:cs="Arial"/>
          <w:bCs/>
          <w:noProof/>
          <w:color w:val="000000"/>
          <w:szCs w:val="24"/>
          <w:lang w:val="en-ID"/>
        </w:rPr>
      </w:pPr>
      <w:r w:rsidRPr="00B070A7">
        <w:rPr>
          <w:rStyle w:val="sw"/>
          <w:rFonts w:cs="Arial"/>
          <w:bCs/>
          <w:noProof/>
          <w:color w:val="000000"/>
          <w:szCs w:val="24"/>
        </w:rPr>
        <w:t xml:space="preserve">Menurut Farmakope Indonesia edisi VI tahun 2020, pembuatan perkolasi kecuali dinyatakan lain, dilakukan sebagai berikut: </w:t>
      </w:r>
      <w:r w:rsidR="00C81506" w:rsidRPr="00B070A7">
        <w:rPr>
          <w:rStyle w:val="sw"/>
          <w:rFonts w:cs="Arial"/>
          <w:bCs/>
          <w:noProof/>
          <w:color w:val="000000"/>
          <w:szCs w:val="24"/>
        </w:rPr>
        <w:t>campur dengan hati-hati serbuk bahan obat atau campuran bahan obat dengan pelarut atau campuran pelarut tertentu secukupnya, hingga rata dan cukup basah, biarkan selama 15 menit, pindahkan ke dalam perkolator yang sesuai, dan mampatkan. Tuangkan secukupnya pelarut atau campuran pelarut tertentu sampai terendam seluruhnya, tutup bagian atas perkolator dan jika cairan sudah hampir menetes dari perkolator, tutup lubang bawah, Perkolasi selama 24 jam atau sesuai dengan waktu yang tertera pada monografi. Jika peneta</w:t>
      </w:r>
      <w:r w:rsidR="00FC55A1" w:rsidRPr="00B070A7">
        <w:rPr>
          <w:rStyle w:val="sw"/>
          <w:rFonts w:cs="Arial"/>
          <w:bCs/>
          <w:noProof/>
          <w:color w:val="000000"/>
          <w:szCs w:val="24"/>
        </w:rPr>
        <w:t xml:space="preserve">pan kadar tidak </w:t>
      </w:r>
      <w:r w:rsidR="00FC55A1" w:rsidRPr="00B070A7">
        <w:rPr>
          <w:rStyle w:val="sw"/>
          <w:rFonts w:cs="Arial"/>
          <w:bCs/>
          <w:noProof/>
          <w:color w:val="000000"/>
          <w:szCs w:val="24"/>
        </w:rPr>
        <w:lastRenderedPageBreak/>
        <w:t>dinyatakan lain, lakukan perkolasi secara perlahan, atau pada kecepatan yang telah ditentukan dan secara bertahap tambahkan pelarut atau campurkan pelarut secukupnya hingga diperoleh 1000 ml tingtur. Jika penetapan kadarnya</w:t>
      </w:r>
      <w:r w:rsidR="009A3E1C">
        <w:rPr>
          <w:rStyle w:val="sw"/>
          <w:rFonts w:cs="Arial"/>
          <w:bCs/>
          <w:noProof/>
          <w:color w:val="000000"/>
          <w:szCs w:val="24"/>
          <w:lang w:val="en-ID"/>
        </w:rPr>
        <w:t xml:space="preserve"> di</w:t>
      </w:r>
      <w:r w:rsidR="00FC55A1" w:rsidRPr="00B070A7">
        <w:rPr>
          <w:rStyle w:val="sw"/>
          <w:rFonts w:cs="Arial"/>
          <w:bCs/>
          <w:noProof/>
          <w:color w:val="000000"/>
          <w:szCs w:val="24"/>
        </w:rPr>
        <w:t>nyatakan, kumpulkan 950 ml perkolat, dan campur, tetapkan kadar terhadap sebagian perkolat seperti yang dinyatakan. Untuk memperoleh tingtur yang memenuhi syarat baku, perlu pengenceran sisa tingtur dengan sejumlah pelarut atau campuran pelarut tertentu yang telah dihitung dari penetapan kadar.</w:t>
      </w:r>
      <w:r w:rsidR="00D1614D">
        <w:rPr>
          <w:rStyle w:val="sw"/>
          <w:rFonts w:cs="Arial"/>
          <w:bCs/>
          <w:noProof/>
          <w:color w:val="000000"/>
          <w:szCs w:val="24"/>
          <w:lang w:val="en-ID"/>
        </w:rPr>
        <w:t xml:space="preserve"> </w:t>
      </w:r>
    </w:p>
    <w:p w14:paraId="2EE1FE73" w14:textId="77777777" w:rsidR="00256189" w:rsidRDefault="007821C6" w:rsidP="00587B0B">
      <w:pPr>
        <w:pStyle w:val="ListParagraph"/>
        <w:numPr>
          <w:ilvl w:val="0"/>
          <w:numId w:val="4"/>
        </w:numPr>
        <w:tabs>
          <w:tab w:val="left" w:pos="5175"/>
        </w:tabs>
        <w:spacing w:before="120" w:after="120"/>
        <w:ind w:left="851" w:hanging="491"/>
        <w:rPr>
          <w:rStyle w:val="sw"/>
          <w:rFonts w:cs="Arial"/>
          <w:bCs/>
          <w:noProof/>
          <w:color w:val="000000"/>
          <w:szCs w:val="24"/>
          <w:lang w:val="en-ID"/>
        </w:rPr>
      </w:pPr>
      <w:r>
        <w:rPr>
          <w:rStyle w:val="sw"/>
          <w:rFonts w:cs="Arial"/>
          <w:bCs/>
          <w:noProof/>
          <w:color w:val="000000"/>
          <w:szCs w:val="24"/>
          <w:lang w:val="en-ID"/>
        </w:rPr>
        <w:t>Ekstrak panas</w:t>
      </w:r>
    </w:p>
    <w:p w14:paraId="2EEB5E8A" w14:textId="77777777" w:rsidR="00C75836" w:rsidRPr="00C75836" w:rsidRDefault="00C75836" w:rsidP="00587B0B">
      <w:pPr>
        <w:pStyle w:val="ListParagraph"/>
        <w:tabs>
          <w:tab w:val="left" w:pos="5175"/>
        </w:tabs>
        <w:spacing w:before="120" w:after="120"/>
        <w:ind w:left="0"/>
        <w:rPr>
          <w:rStyle w:val="sw"/>
          <w:rFonts w:cs="Arial"/>
          <w:bCs/>
          <w:noProof/>
          <w:color w:val="000000"/>
          <w:szCs w:val="24"/>
          <w:lang w:val="en-ID"/>
        </w:rPr>
      </w:pPr>
      <w:r>
        <w:t>Metod</w:t>
      </w:r>
      <w:r>
        <w:rPr>
          <w:lang w:val="en-ID"/>
        </w:rPr>
        <w:t>e</w:t>
      </w:r>
      <w:r>
        <w:t xml:space="preserve"> ini pastinya melibatkan panas dalam prosesnya. Dengan adanya panas secara otomatis akan mempercepat proses penyarian dibandingkan cara dingin. Metod</w:t>
      </w:r>
      <w:r>
        <w:rPr>
          <w:lang w:val="en-ID"/>
        </w:rPr>
        <w:t>e</w:t>
      </w:r>
      <w:r w:rsidR="009F6985">
        <w:t>nya adalah refluks,</w:t>
      </w:r>
      <w:r w:rsidR="009F6985">
        <w:rPr>
          <w:lang w:val="en-ID"/>
        </w:rPr>
        <w:t xml:space="preserve"> </w:t>
      </w:r>
      <w:r w:rsidR="00032213">
        <w:rPr>
          <w:lang w:val="en-ID"/>
        </w:rPr>
        <w:t>soxhletasi</w:t>
      </w:r>
      <w:r w:rsidR="009F6985">
        <w:rPr>
          <w:lang w:val="en-ID"/>
        </w:rPr>
        <w:t>, infusa, dekoktasi, destilasi</w:t>
      </w:r>
      <w:r w:rsidR="00032213">
        <w:rPr>
          <w:lang w:val="en-ID"/>
        </w:rPr>
        <w:t xml:space="preserve"> </w:t>
      </w:r>
      <w:sdt>
        <w:sdtPr>
          <w:rPr>
            <w:lang w:val="en-ID"/>
          </w:rPr>
          <w:id w:val="1005316093"/>
          <w:citation/>
        </w:sdtPr>
        <w:sdtContent>
          <w:r w:rsidR="00AA1E3D">
            <w:rPr>
              <w:lang w:val="en-ID"/>
            </w:rPr>
            <w:fldChar w:fldCharType="begin"/>
          </w:r>
          <w:r w:rsidR="00AA1E3D">
            <w:rPr>
              <w:lang w:val="en-ID"/>
            </w:rPr>
            <w:instrText xml:space="preserve"> CITATION Adi15 \l 14345 </w:instrText>
          </w:r>
          <w:r w:rsidR="00AA1E3D">
            <w:rPr>
              <w:lang w:val="en-ID"/>
            </w:rPr>
            <w:fldChar w:fldCharType="separate"/>
          </w:r>
          <w:r w:rsidR="00AA1E3D">
            <w:rPr>
              <w:noProof/>
              <w:lang w:val="en-ID"/>
            </w:rPr>
            <w:t>(Aditya, 2015)</w:t>
          </w:r>
          <w:r w:rsidR="00AA1E3D">
            <w:rPr>
              <w:lang w:val="en-ID"/>
            </w:rPr>
            <w:fldChar w:fldCharType="end"/>
          </w:r>
        </w:sdtContent>
      </w:sdt>
      <w:r w:rsidR="00AA1E3D">
        <w:rPr>
          <w:lang w:val="en-ID"/>
        </w:rPr>
        <w:t>.</w:t>
      </w:r>
    </w:p>
    <w:p w14:paraId="1696A908" w14:textId="77777777" w:rsidR="007821C6" w:rsidRDefault="007821C6" w:rsidP="004269F1">
      <w:pPr>
        <w:pStyle w:val="ListParagraph"/>
        <w:numPr>
          <w:ilvl w:val="0"/>
          <w:numId w:val="26"/>
        </w:numPr>
        <w:tabs>
          <w:tab w:val="left" w:pos="5175"/>
        </w:tabs>
        <w:spacing w:before="120" w:after="120"/>
        <w:ind w:left="851" w:hanging="491"/>
        <w:rPr>
          <w:rStyle w:val="sw"/>
          <w:rFonts w:cs="Arial"/>
          <w:bCs/>
          <w:noProof/>
          <w:color w:val="000000"/>
          <w:szCs w:val="24"/>
          <w:lang w:val="en-ID"/>
        </w:rPr>
      </w:pPr>
      <w:r>
        <w:rPr>
          <w:rStyle w:val="sw"/>
          <w:rFonts w:cs="Arial"/>
          <w:bCs/>
          <w:noProof/>
          <w:color w:val="000000"/>
          <w:szCs w:val="24"/>
          <w:lang w:val="en-ID"/>
        </w:rPr>
        <w:t>Refluks</w:t>
      </w:r>
    </w:p>
    <w:p w14:paraId="2CDF43AA" w14:textId="77777777" w:rsidR="007821C6" w:rsidRDefault="007821C6" w:rsidP="00587B0B">
      <w:pPr>
        <w:pStyle w:val="ListParagraph"/>
        <w:tabs>
          <w:tab w:val="left" w:pos="5175"/>
        </w:tabs>
        <w:spacing w:before="120" w:after="120"/>
        <w:ind w:left="0"/>
        <w:rPr>
          <w:rStyle w:val="sw"/>
          <w:rFonts w:cs="Arial"/>
          <w:bCs/>
          <w:noProof/>
          <w:color w:val="000000"/>
          <w:szCs w:val="24"/>
          <w:lang w:val="en-ID"/>
        </w:rPr>
      </w:pPr>
      <w:r>
        <w:rPr>
          <w:rStyle w:val="sw"/>
          <w:rFonts w:cs="Arial"/>
          <w:bCs/>
          <w:noProof/>
          <w:color w:val="000000"/>
          <w:szCs w:val="24"/>
          <w:lang w:val="en-ID"/>
        </w:rPr>
        <w:t>Refluks adalah ekstraksi dengan pelarut pada temperatur titik didihnya, selama waktu tertentu dan jumlah pelarut terb</w:t>
      </w:r>
      <w:r w:rsidR="004F1203">
        <w:rPr>
          <w:rStyle w:val="sw"/>
          <w:rFonts w:cs="Arial"/>
          <w:bCs/>
          <w:noProof/>
          <w:color w:val="000000"/>
          <w:szCs w:val="24"/>
          <w:lang w:val="en-ID"/>
        </w:rPr>
        <w:t>a</w:t>
      </w:r>
      <w:r>
        <w:rPr>
          <w:rStyle w:val="sw"/>
          <w:rFonts w:cs="Arial"/>
          <w:bCs/>
          <w:noProof/>
          <w:color w:val="000000"/>
          <w:szCs w:val="24"/>
          <w:lang w:val="en-ID"/>
        </w:rPr>
        <w:t>tas yang relatif konsta</w:t>
      </w:r>
      <w:r w:rsidR="00AA1E3D">
        <w:rPr>
          <w:rStyle w:val="sw"/>
          <w:rFonts w:cs="Arial"/>
          <w:bCs/>
          <w:noProof/>
          <w:color w:val="000000"/>
          <w:szCs w:val="24"/>
          <w:lang w:val="en-ID"/>
        </w:rPr>
        <w:t>n dengan adanya pendingin balik</w:t>
      </w:r>
      <w:sdt>
        <w:sdtPr>
          <w:rPr>
            <w:rStyle w:val="sw"/>
            <w:rFonts w:cs="Arial"/>
            <w:bCs/>
            <w:noProof/>
            <w:color w:val="000000"/>
            <w:szCs w:val="24"/>
            <w:lang w:val="en-ID"/>
          </w:rPr>
          <w:id w:val="1942107110"/>
          <w:citation/>
        </w:sdtPr>
        <w:sdtContent>
          <w:r w:rsidR="00AA1E3D">
            <w:rPr>
              <w:rStyle w:val="sw"/>
              <w:rFonts w:cs="Arial"/>
              <w:bCs/>
              <w:noProof/>
              <w:color w:val="000000"/>
              <w:szCs w:val="24"/>
              <w:lang w:val="en-ID"/>
            </w:rPr>
            <w:fldChar w:fldCharType="begin"/>
          </w:r>
          <w:r w:rsidR="00AA1E3D">
            <w:rPr>
              <w:rStyle w:val="sw"/>
              <w:rFonts w:cs="Arial"/>
              <w:bCs/>
              <w:noProof/>
              <w:color w:val="000000"/>
              <w:szCs w:val="24"/>
              <w:lang w:val="en-ID"/>
            </w:rPr>
            <w:instrText xml:space="preserve"> CITATION Dit00 \l 14345 </w:instrText>
          </w:r>
          <w:r w:rsidR="00AA1E3D">
            <w:rPr>
              <w:rStyle w:val="sw"/>
              <w:rFonts w:cs="Arial"/>
              <w:bCs/>
              <w:noProof/>
              <w:color w:val="000000"/>
              <w:szCs w:val="24"/>
              <w:lang w:val="en-ID"/>
            </w:rPr>
            <w:fldChar w:fldCharType="separate"/>
          </w:r>
          <w:r w:rsidR="00AA1E3D">
            <w:rPr>
              <w:rStyle w:val="sw"/>
              <w:rFonts w:cs="Arial"/>
              <w:bCs/>
              <w:noProof/>
              <w:color w:val="000000"/>
              <w:szCs w:val="24"/>
              <w:lang w:val="en-ID"/>
            </w:rPr>
            <w:t xml:space="preserve"> </w:t>
          </w:r>
          <w:r w:rsidR="00AA1E3D" w:rsidRPr="00AA1E3D">
            <w:rPr>
              <w:rFonts w:cs="Arial"/>
              <w:noProof/>
              <w:color w:val="000000"/>
              <w:szCs w:val="24"/>
              <w:lang w:val="en-ID"/>
            </w:rPr>
            <w:t>(Ditjen POM, 2000)</w:t>
          </w:r>
          <w:r w:rsidR="00AA1E3D">
            <w:rPr>
              <w:rStyle w:val="sw"/>
              <w:rFonts w:cs="Arial"/>
              <w:bCs/>
              <w:noProof/>
              <w:color w:val="000000"/>
              <w:szCs w:val="24"/>
              <w:lang w:val="en-ID"/>
            </w:rPr>
            <w:fldChar w:fldCharType="end"/>
          </w:r>
        </w:sdtContent>
      </w:sdt>
      <w:r w:rsidR="00AA1E3D">
        <w:rPr>
          <w:rStyle w:val="sw"/>
          <w:rFonts w:cs="Arial"/>
          <w:bCs/>
          <w:noProof/>
          <w:color w:val="000000"/>
          <w:szCs w:val="24"/>
          <w:lang w:val="en-ID"/>
        </w:rPr>
        <w:t xml:space="preserve">. </w:t>
      </w:r>
      <w:r>
        <w:rPr>
          <w:rStyle w:val="sw"/>
          <w:rFonts w:cs="Arial"/>
          <w:bCs/>
          <w:noProof/>
          <w:color w:val="000000"/>
          <w:szCs w:val="24"/>
          <w:lang w:val="en-ID"/>
        </w:rPr>
        <w:t xml:space="preserve">Pada metode reflux, sampel dimasukkan bersama pelarut ke dalam labu yang dihubungkan dengan kondensor. Pelarut dipanaskan hingga mencapai titik didih. Uap terkondensasi dan kembali ke dalam labu </w:t>
      </w:r>
      <w:sdt>
        <w:sdtPr>
          <w:rPr>
            <w:rStyle w:val="sw"/>
            <w:rFonts w:cs="Arial"/>
            <w:bCs/>
            <w:noProof/>
            <w:color w:val="000000"/>
            <w:szCs w:val="24"/>
            <w:lang w:val="en-ID"/>
          </w:rPr>
          <w:id w:val="-1712880133"/>
          <w:citation/>
        </w:sdtPr>
        <w:sdtContent>
          <w:r w:rsidR="00AA1E3D">
            <w:rPr>
              <w:rStyle w:val="sw"/>
              <w:rFonts w:cs="Arial"/>
              <w:bCs/>
              <w:noProof/>
              <w:color w:val="000000"/>
              <w:szCs w:val="24"/>
              <w:lang w:val="en-ID"/>
            </w:rPr>
            <w:fldChar w:fldCharType="begin"/>
          </w:r>
          <w:r w:rsidR="00AA1E3D">
            <w:rPr>
              <w:rStyle w:val="sw"/>
              <w:rFonts w:cs="Arial"/>
              <w:bCs/>
              <w:noProof/>
              <w:color w:val="000000"/>
              <w:szCs w:val="24"/>
              <w:lang w:val="en-ID"/>
            </w:rPr>
            <w:instrText xml:space="preserve"> CITATION Muk14 \l 14345 </w:instrText>
          </w:r>
          <w:r w:rsidR="00AA1E3D">
            <w:rPr>
              <w:rStyle w:val="sw"/>
              <w:rFonts w:cs="Arial"/>
              <w:bCs/>
              <w:noProof/>
              <w:color w:val="000000"/>
              <w:szCs w:val="24"/>
              <w:lang w:val="en-ID"/>
            </w:rPr>
            <w:fldChar w:fldCharType="separate"/>
          </w:r>
          <w:r w:rsidR="00AA1E3D">
            <w:rPr>
              <w:rStyle w:val="sw"/>
              <w:rFonts w:cs="Arial"/>
              <w:bCs/>
              <w:noProof/>
              <w:color w:val="000000"/>
              <w:szCs w:val="24"/>
              <w:lang w:val="en-ID"/>
            </w:rPr>
            <w:t xml:space="preserve"> </w:t>
          </w:r>
          <w:r w:rsidR="00AA1E3D" w:rsidRPr="00AA1E3D">
            <w:rPr>
              <w:rFonts w:cs="Arial"/>
              <w:noProof/>
              <w:color w:val="000000"/>
              <w:szCs w:val="24"/>
              <w:lang w:val="en-ID"/>
            </w:rPr>
            <w:t>(Mukhriani, 2014)</w:t>
          </w:r>
          <w:r w:rsidR="00AA1E3D">
            <w:rPr>
              <w:rStyle w:val="sw"/>
              <w:rFonts w:cs="Arial"/>
              <w:bCs/>
              <w:noProof/>
              <w:color w:val="000000"/>
              <w:szCs w:val="24"/>
              <w:lang w:val="en-ID"/>
            </w:rPr>
            <w:fldChar w:fldCharType="end"/>
          </w:r>
        </w:sdtContent>
      </w:sdt>
      <w:r w:rsidR="00AA1E3D">
        <w:rPr>
          <w:rStyle w:val="sw"/>
          <w:rFonts w:cs="Arial"/>
          <w:bCs/>
          <w:noProof/>
          <w:color w:val="000000"/>
          <w:szCs w:val="24"/>
          <w:lang w:val="en-ID"/>
        </w:rPr>
        <w:t>.</w:t>
      </w:r>
    </w:p>
    <w:p w14:paraId="0C33AD99" w14:textId="77777777" w:rsidR="004F1203" w:rsidRDefault="004F1203" w:rsidP="004269F1">
      <w:pPr>
        <w:pStyle w:val="ListParagraph"/>
        <w:numPr>
          <w:ilvl w:val="0"/>
          <w:numId w:val="26"/>
        </w:numPr>
        <w:tabs>
          <w:tab w:val="left" w:pos="5175"/>
        </w:tabs>
        <w:spacing w:before="120" w:after="120"/>
        <w:ind w:left="851" w:hanging="491"/>
        <w:rPr>
          <w:rStyle w:val="sw"/>
          <w:rFonts w:cs="Arial"/>
          <w:bCs/>
          <w:noProof/>
          <w:color w:val="000000"/>
          <w:szCs w:val="24"/>
          <w:lang w:val="en-ID"/>
        </w:rPr>
      </w:pPr>
      <w:r>
        <w:rPr>
          <w:rStyle w:val="sw"/>
          <w:rFonts w:cs="Arial"/>
          <w:bCs/>
          <w:noProof/>
          <w:color w:val="000000"/>
          <w:szCs w:val="24"/>
          <w:lang w:val="en-ID"/>
        </w:rPr>
        <w:t>Soxhletasi</w:t>
      </w:r>
    </w:p>
    <w:p w14:paraId="35977C15" w14:textId="77777777" w:rsidR="004F1203" w:rsidRDefault="004F1203" w:rsidP="00587B0B">
      <w:pPr>
        <w:pStyle w:val="ListParagraph"/>
        <w:tabs>
          <w:tab w:val="left" w:pos="5175"/>
        </w:tabs>
        <w:spacing w:before="120" w:after="120"/>
        <w:ind w:left="0"/>
        <w:rPr>
          <w:rStyle w:val="sw"/>
          <w:rFonts w:cs="Arial"/>
          <w:bCs/>
          <w:noProof/>
          <w:color w:val="000000"/>
          <w:szCs w:val="24"/>
          <w:lang w:val="en-ID"/>
        </w:rPr>
      </w:pPr>
      <w:r>
        <w:rPr>
          <w:rStyle w:val="sw"/>
          <w:rFonts w:cs="Arial"/>
          <w:bCs/>
          <w:noProof/>
          <w:color w:val="000000"/>
          <w:szCs w:val="24"/>
          <w:lang w:val="en-ID"/>
        </w:rPr>
        <w:t xml:space="preserve">Soxhletasi adalah ekstraksi dengan menggunakan pelarut yang selalu baru dan yang umumnya dilakukan dengan alat khusus sehingga terjadi ekstraksi berkelanjutan dengan jumlah pelarut relatif konstan dengan adanya pendingin balik </w:t>
      </w:r>
      <w:sdt>
        <w:sdtPr>
          <w:rPr>
            <w:rStyle w:val="sw"/>
            <w:rFonts w:cs="Arial"/>
            <w:bCs/>
            <w:noProof/>
            <w:color w:val="000000"/>
            <w:szCs w:val="24"/>
            <w:lang w:val="en-ID"/>
          </w:rPr>
          <w:id w:val="521130769"/>
          <w:citation/>
        </w:sdtPr>
        <w:sdtContent>
          <w:r w:rsidR="00AA1E3D">
            <w:rPr>
              <w:rStyle w:val="sw"/>
              <w:rFonts w:cs="Arial"/>
              <w:bCs/>
              <w:noProof/>
              <w:color w:val="000000"/>
              <w:szCs w:val="24"/>
              <w:lang w:val="en-ID"/>
            </w:rPr>
            <w:fldChar w:fldCharType="begin"/>
          </w:r>
          <w:r w:rsidR="00AA1E3D">
            <w:rPr>
              <w:rStyle w:val="sw"/>
              <w:rFonts w:cs="Arial"/>
              <w:bCs/>
              <w:noProof/>
              <w:color w:val="000000"/>
              <w:szCs w:val="24"/>
              <w:lang w:val="en-ID"/>
            </w:rPr>
            <w:instrText xml:space="preserve"> CITATION Dit00 \l 14345 </w:instrText>
          </w:r>
          <w:r w:rsidR="00AA1E3D">
            <w:rPr>
              <w:rStyle w:val="sw"/>
              <w:rFonts w:cs="Arial"/>
              <w:bCs/>
              <w:noProof/>
              <w:color w:val="000000"/>
              <w:szCs w:val="24"/>
              <w:lang w:val="en-ID"/>
            </w:rPr>
            <w:fldChar w:fldCharType="separate"/>
          </w:r>
          <w:r w:rsidR="00AA1E3D" w:rsidRPr="00AA1E3D">
            <w:rPr>
              <w:rFonts w:cs="Arial"/>
              <w:noProof/>
              <w:color w:val="000000"/>
              <w:szCs w:val="24"/>
              <w:lang w:val="en-ID"/>
            </w:rPr>
            <w:t>(Ditjen POM, 2000)</w:t>
          </w:r>
          <w:r w:rsidR="00AA1E3D">
            <w:rPr>
              <w:rStyle w:val="sw"/>
              <w:rFonts w:cs="Arial"/>
              <w:bCs/>
              <w:noProof/>
              <w:color w:val="000000"/>
              <w:szCs w:val="24"/>
              <w:lang w:val="en-ID"/>
            </w:rPr>
            <w:fldChar w:fldCharType="end"/>
          </w:r>
        </w:sdtContent>
      </w:sdt>
      <w:r w:rsidR="00AA1E3D">
        <w:rPr>
          <w:rStyle w:val="sw"/>
          <w:rFonts w:cs="Arial"/>
          <w:bCs/>
          <w:noProof/>
          <w:color w:val="000000"/>
          <w:szCs w:val="24"/>
          <w:lang w:val="en-ID"/>
        </w:rPr>
        <w:t xml:space="preserve">. </w:t>
      </w:r>
      <w:r>
        <w:rPr>
          <w:rStyle w:val="sw"/>
          <w:rFonts w:cs="Arial"/>
          <w:bCs/>
          <w:noProof/>
          <w:color w:val="000000"/>
          <w:szCs w:val="24"/>
          <w:lang w:val="en-ID"/>
        </w:rPr>
        <w:t>Metode</w:t>
      </w:r>
      <w:r w:rsidR="00C75836">
        <w:rPr>
          <w:rStyle w:val="sw"/>
          <w:rFonts w:cs="Arial"/>
          <w:bCs/>
          <w:noProof/>
          <w:color w:val="000000"/>
          <w:szCs w:val="24"/>
          <w:lang w:val="en-ID"/>
        </w:rPr>
        <w:t xml:space="preserve"> ini dilakukan dengan menempatkan serbuk sampel dalam sarung selulosa (kertas saring) dalam klonsong yang ditempatkan di atas labu dan dibawah kondensor. Pelarut yang sesuai dimasukkan ke dalam labu dan suhu penangas diatur dibawah suhu reflux. Ke</w:t>
      </w:r>
      <w:r w:rsidR="00E60EB7">
        <w:rPr>
          <w:rStyle w:val="sw"/>
          <w:rFonts w:cs="Arial"/>
          <w:bCs/>
          <w:noProof/>
          <w:color w:val="000000"/>
          <w:szCs w:val="24"/>
          <w:lang w:val="en-ID"/>
        </w:rPr>
        <w:t>lebihan</w:t>
      </w:r>
      <w:r w:rsidR="00C75836">
        <w:rPr>
          <w:rStyle w:val="sw"/>
          <w:rFonts w:cs="Arial"/>
          <w:bCs/>
          <w:noProof/>
          <w:color w:val="000000"/>
          <w:szCs w:val="24"/>
          <w:lang w:val="en-ID"/>
        </w:rPr>
        <w:t xml:space="preserve"> dari metode ini adalah proses ekstraksi yang kontinyu, sampel terekstraksi oleh pelarut murni hasil kondensasi sehingga tidak membutuhkan banyak pelarut dan </w:t>
      </w:r>
      <w:r w:rsidR="00E60EB7">
        <w:rPr>
          <w:rStyle w:val="sw"/>
          <w:rFonts w:cs="Arial"/>
          <w:bCs/>
          <w:noProof/>
          <w:color w:val="000000"/>
          <w:szCs w:val="24"/>
          <w:lang w:val="en-ID"/>
        </w:rPr>
        <w:t xml:space="preserve">tidak memakan banyak waktu. Kelemahannya adalah senyawa yang bersifat termolabil dapat terdegradasi karena ekstrak yang diperoleh terus-menerus berada pada tittik didih </w:t>
      </w:r>
      <w:sdt>
        <w:sdtPr>
          <w:rPr>
            <w:rStyle w:val="sw"/>
            <w:rFonts w:cs="Arial"/>
            <w:bCs/>
            <w:noProof/>
            <w:color w:val="000000"/>
            <w:szCs w:val="24"/>
            <w:lang w:val="en-ID"/>
          </w:rPr>
          <w:id w:val="1496300394"/>
          <w:citation/>
        </w:sdtPr>
        <w:sdtContent>
          <w:r w:rsidR="00AA1E3D">
            <w:rPr>
              <w:rStyle w:val="sw"/>
              <w:rFonts w:cs="Arial"/>
              <w:bCs/>
              <w:noProof/>
              <w:color w:val="000000"/>
              <w:szCs w:val="24"/>
              <w:lang w:val="en-ID"/>
            </w:rPr>
            <w:fldChar w:fldCharType="begin"/>
          </w:r>
          <w:r w:rsidR="00AA1E3D">
            <w:rPr>
              <w:rStyle w:val="sw"/>
              <w:rFonts w:cs="Arial"/>
              <w:bCs/>
              <w:noProof/>
              <w:color w:val="000000"/>
              <w:szCs w:val="24"/>
              <w:lang w:val="en-ID"/>
            </w:rPr>
            <w:instrText xml:space="preserve"> CITATION Muk14 \l 14345 </w:instrText>
          </w:r>
          <w:r w:rsidR="00AA1E3D">
            <w:rPr>
              <w:rStyle w:val="sw"/>
              <w:rFonts w:cs="Arial"/>
              <w:bCs/>
              <w:noProof/>
              <w:color w:val="000000"/>
              <w:szCs w:val="24"/>
              <w:lang w:val="en-ID"/>
            </w:rPr>
            <w:fldChar w:fldCharType="separate"/>
          </w:r>
          <w:r w:rsidR="00AA1E3D" w:rsidRPr="00AA1E3D">
            <w:rPr>
              <w:rFonts w:cs="Arial"/>
              <w:noProof/>
              <w:color w:val="000000"/>
              <w:szCs w:val="24"/>
              <w:lang w:val="en-ID"/>
            </w:rPr>
            <w:t>(Mukhriani, 2014)</w:t>
          </w:r>
          <w:r w:rsidR="00AA1E3D">
            <w:rPr>
              <w:rStyle w:val="sw"/>
              <w:rFonts w:cs="Arial"/>
              <w:bCs/>
              <w:noProof/>
              <w:color w:val="000000"/>
              <w:szCs w:val="24"/>
              <w:lang w:val="en-ID"/>
            </w:rPr>
            <w:fldChar w:fldCharType="end"/>
          </w:r>
        </w:sdtContent>
      </w:sdt>
      <w:r w:rsidR="00AA1E3D">
        <w:rPr>
          <w:rStyle w:val="sw"/>
          <w:rFonts w:cs="Arial"/>
          <w:bCs/>
          <w:noProof/>
          <w:color w:val="000000"/>
          <w:szCs w:val="24"/>
          <w:lang w:val="en-ID"/>
        </w:rPr>
        <w:t>.</w:t>
      </w:r>
    </w:p>
    <w:p w14:paraId="0F7FFFA2" w14:textId="77777777" w:rsidR="001E6A79" w:rsidRDefault="001E6A79" w:rsidP="004269F1">
      <w:pPr>
        <w:pStyle w:val="ListParagraph"/>
        <w:numPr>
          <w:ilvl w:val="0"/>
          <w:numId w:val="26"/>
        </w:numPr>
        <w:tabs>
          <w:tab w:val="left" w:pos="5175"/>
        </w:tabs>
        <w:spacing w:before="120" w:after="120"/>
        <w:ind w:left="851" w:hanging="491"/>
        <w:rPr>
          <w:rStyle w:val="sw"/>
          <w:rFonts w:cs="Arial"/>
          <w:bCs/>
          <w:noProof/>
          <w:color w:val="000000"/>
          <w:szCs w:val="24"/>
          <w:lang w:val="en-ID"/>
        </w:rPr>
      </w:pPr>
      <w:r>
        <w:rPr>
          <w:rStyle w:val="sw"/>
          <w:rFonts w:cs="Arial"/>
          <w:bCs/>
          <w:noProof/>
          <w:color w:val="000000"/>
          <w:szCs w:val="24"/>
          <w:lang w:val="en-ID"/>
        </w:rPr>
        <w:t>Infusa</w:t>
      </w:r>
    </w:p>
    <w:p w14:paraId="3C7EA0B3" w14:textId="77777777" w:rsidR="001E6A79" w:rsidRDefault="001E6A79" w:rsidP="00587B0B">
      <w:pPr>
        <w:pStyle w:val="ListParagraph"/>
        <w:tabs>
          <w:tab w:val="left" w:pos="5175"/>
        </w:tabs>
        <w:spacing w:before="120" w:after="120"/>
        <w:ind w:left="0"/>
        <w:rPr>
          <w:lang w:val="en-ID"/>
        </w:rPr>
      </w:pPr>
      <w:r>
        <w:t>Infusa adalah sediaan cair yang dibuat dengan cara mengekstraksi bahan nabati dengan pelarut air pada suhu 90</w:t>
      </w:r>
      <w:r>
        <w:rPr>
          <w:rFonts w:cs="Arial"/>
        </w:rPr>
        <w:t>˚</w:t>
      </w:r>
      <w:r>
        <w:t xml:space="preserve">C selama 15 menit </w:t>
      </w:r>
      <w:sdt>
        <w:sdtPr>
          <w:id w:val="-1905134978"/>
          <w:citation/>
        </w:sdtPr>
        <w:sdtContent>
          <w:r w:rsidR="00EF67D9">
            <w:fldChar w:fldCharType="begin"/>
          </w:r>
          <w:r w:rsidR="00EF67D9">
            <w:rPr>
              <w:lang w:val="en-ID"/>
            </w:rPr>
            <w:instrText xml:space="preserve"> CITATION Amb18 \l 14345 </w:instrText>
          </w:r>
          <w:r w:rsidR="00EF67D9">
            <w:fldChar w:fldCharType="separate"/>
          </w:r>
          <w:r w:rsidR="00EF67D9">
            <w:rPr>
              <w:noProof/>
              <w:lang w:val="en-ID"/>
            </w:rPr>
            <w:t xml:space="preserve">(Ambarwati, </w:t>
          </w:r>
          <w:r w:rsidR="00EF67D9">
            <w:rPr>
              <w:noProof/>
              <w:lang w:val="en-ID"/>
            </w:rPr>
            <w:lastRenderedPageBreak/>
            <w:t>2018)</w:t>
          </w:r>
          <w:r w:rsidR="00EF67D9">
            <w:fldChar w:fldCharType="end"/>
          </w:r>
        </w:sdtContent>
      </w:sdt>
      <w:r>
        <w:t xml:space="preserve">. Umumnya infusa selalu dibuat dari simplisia yang mempunyai jaringan lunak seperti bunga dan daun, yang mengandung minyak atsiri, dan zat-zat yang tidak tahan dengan pemanasan lama </w:t>
      </w:r>
      <w:sdt>
        <w:sdtPr>
          <w:id w:val="-1352716049"/>
          <w:citation/>
        </w:sdtPr>
        <w:sdtContent>
          <w:r w:rsidR="00D63DD0">
            <w:fldChar w:fldCharType="begin"/>
          </w:r>
          <w:r w:rsidR="00D63DD0">
            <w:rPr>
              <w:lang w:val="en-ID"/>
            </w:rPr>
            <w:instrText xml:space="preserve"> CITATION Kar14 \l 14345 </w:instrText>
          </w:r>
          <w:r w:rsidR="00D63DD0">
            <w:fldChar w:fldCharType="separate"/>
          </w:r>
          <w:r w:rsidR="00D63DD0">
            <w:rPr>
              <w:noProof/>
              <w:lang w:val="en-ID"/>
            </w:rPr>
            <w:t>(Karim, 2014)</w:t>
          </w:r>
          <w:r w:rsidR="00D63DD0">
            <w:fldChar w:fldCharType="end"/>
          </w:r>
        </w:sdtContent>
      </w:sdt>
      <w:r>
        <w:t>.</w:t>
      </w:r>
    </w:p>
    <w:p w14:paraId="60E7CB5E" w14:textId="77777777" w:rsidR="009F6985" w:rsidRDefault="009F6985" w:rsidP="004269F1">
      <w:pPr>
        <w:pStyle w:val="ListParagraph"/>
        <w:numPr>
          <w:ilvl w:val="0"/>
          <w:numId w:val="26"/>
        </w:numPr>
        <w:tabs>
          <w:tab w:val="left" w:pos="5175"/>
        </w:tabs>
        <w:spacing w:before="120" w:after="120"/>
        <w:ind w:left="851" w:hanging="491"/>
        <w:rPr>
          <w:rStyle w:val="sw"/>
          <w:rFonts w:cs="Arial"/>
          <w:bCs/>
          <w:noProof/>
          <w:color w:val="000000"/>
          <w:szCs w:val="24"/>
          <w:lang w:val="en-ID"/>
        </w:rPr>
      </w:pPr>
      <w:r>
        <w:rPr>
          <w:rStyle w:val="sw"/>
          <w:rFonts w:cs="Arial"/>
          <w:bCs/>
          <w:noProof/>
          <w:color w:val="000000"/>
          <w:szCs w:val="24"/>
          <w:lang w:val="en-ID"/>
        </w:rPr>
        <w:t xml:space="preserve">Destilasi </w:t>
      </w:r>
    </w:p>
    <w:p w14:paraId="3771B4E8" w14:textId="77777777" w:rsidR="00FC356C" w:rsidRPr="00FC356C" w:rsidRDefault="009F6985" w:rsidP="00FC356C">
      <w:pPr>
        <w:pStyle w:val="ListParagraph"/>
        <w:tabs>
          <w:tab w:val="left" w:pos="5175"/>
        </w:tabs>
        <w:spacing w:before="120" w:after="120"/>
        <w:ind w:left="0"/>
        <w:rPr>
          <w:lang w:val="en-ID"/>
        </w:rPr>
      </w:pPr>
      <w:r>
        <w:t xml:space="preserve">Destilasi merupakan suatu proses pemisahan campuran dari dua atau lebih cairan berdasarkan titik didih dari zat-zat penyusunannya </w:t>
      </w:r>
      <w:sdt>
        <w:sdtPr>
          <w:id w:val="-1318955883"/>
          <w:citation/>
        </w:sdtPr>
        <w:sdtContent>
          <w:r w:rsidR="00D63DD0">
            <w:fldChar w:fldCharType="begin"/>
          </w:r>
          <w:r w:rsidR="00D63DD0">
            <w:rPr>
              <w:lang w:val="en-ID"/>
            </w:rPr>
            <w:instrText xml:space="preserve"> CITATION Tan18 \l 14345 </w:instrText>
          </w:r>
          <w:r w:rsidR="00D63DD0">
            <w:fldChar w:fldCharType="separate"/>
          </w:r>
          <w:r w:rsidR="00D63DD0">
            <w:rPr>
              <w:noProof/>
              <w:lang w:val="en-ID"/>
            </w:rPr>
            <w:t>(Tania, 2018)</w:t>
          </w:r>
          <w:r w:rsidR="00D63DD0">
            <w:fldChar w:fldCharType="end"/>
          </w:r>
        </w:sdtContent>
      </w:sdt>
      <w:r>
        <w:t xml:space="preserve">. Zat yang memiliki titik didih lebih rendah akan menguap terlebih dahulu </w:t>
      </w:r>
      <w:sdt>
        <w:sdtPr>
          <w:id w:val="1965148474"/>
          <w:citation/>
        </w:sdtPr>
        <w:sdtContent>
          <w:r w:rsidR="00D63DD0">
            <w:fldChar w:fldCharType="begin"/>
          </w:r>
          <w:r w:rsidR="00D63DD0">
            <w:rPr>
              <w:lang w:val="en-ID"/>
            </w:rPr>
            <w:instrText xml:space="preserve"> CITATION Sus10 \l 14345 </w:instrText>
          </w:r>
          <w:r w:rsidR="00D63DD0">
            <w:fldChar w:fldCharType="separate"/>
          </w:r>
          <w:r w:rsidR="00D63DD0">
            <w:rPr>
              <w:noProof/>
              <w:lang w:val="en-ID"/>
            </w:rPr>
            <w:t>(Susanti , 2010)</w:t>
          </w:r>
          <w:r w:rsidR="00D63DD0">
            <w:fldChar w:fldCharType="end"/>
          </w:r>
        </w:sdtContent>
      </w:sdt>
      <w:r>
        <w:t>. Pada proses pendinginan, senyawa dan uap air akan terkondensasi dan terpisah</w:t>
      </w:r>
      <w:r>
        <w:rPr>
          <w:lang w:val="en-ID"/>
        </w:rPr>
        <w:t xml:space="preserve"> </w:t>
      </w:r>
      <w:r>
        <w:t>menjadi destilat air dan senyawa yang diekstraksi. Cara ini umum digunakan untuk menyari minyak atsiri dari tumbuhan.</w:t>
      </w:r>
      <w:r w:rsidR="00FC356C">
        <w:rPr>
          <w:lang w:val="en-ID"/>
        </w:rPr>
        <w:t xml:space="preserve"> </w:t>
      </w:r>
    </w:p>
    <w:p w14:paraId="2036075E" w14:textId="77777777" w:rsidR="00FC55A1" w:rsidRPr="00906E8E" w:rsidRDefault="00FC55A1" w:rsidP="00906E8E">
      <w:pPr>
        <w:pStyle w:val="subbab2"/>
        <w:rPr>
          <w:rStyle w:val="sw"/>
        </w:rPr>
      </w:pPr>
      <w:bookmarkStart w:id="36" w:name="_Toc143256118"/>
      <w:r w:rsidRPr="00906E8E">
        <w:rPr>
          <w:rStyle w:val="sw"/>
        </w:rPr>
        <w:t>Bakteri</w:t>
      </w:r>
      <w:bookmarkEnd w:id="36"/>
    </w:p>
    <w:p w14:paraId="53C567E1" w14:textId="77777777" w:rsidR="00EE4445" w:rsidRPr="00EE4445" w:rsidRDefault="00CA7704" w:rsidP="00587B0B">
      <w:pPr>
        <w:tabs>
          <w:tab w:val="left" w:pos="5175"/>
        </w:tabs>
        <w:spacing w:before="120" w:after="120"/>
        <w:rPr>
          <w:rStyle w:val="sw"/>
          <w:rFonts w:cs="Arial"/>
          <w:bCs/>
          <w:noProof/>
          <w:color w:val="000000"/>
          <w:szCs w:val="24"/>
          <w:lang w:val="en-ID"/>
        </w:rPr>
      </w:pPr>
      <w:r w:rsidRPr="00B070A7">
        <w:rPr>
          <w:rStyle w:val="sw"/>
          <w:rFonts w:cs="Arial"/>
          <w:bCs/>
          <w:noProof/>
          <w:color w:val="000000"/>
          <w:szCs w:val="24"/>
        </w:rPr>
        <w:t>Bakteri merupakan suatu organisme yang mempunyai satu sel atau uniseluler, prokariota atau prokariot, serta berukuran mikroskopik</w:t>
      </w:r>
      <w:r w:rsidR="004D0889" w:rsidRPr="00B070A7">
        <w:rPr>
          <w:rStyle w:val="sw"/>
          <w:rFonts w:cs="Arial"/>
          <w:bCs/>
          <w:noProof/>
          <w:color w:val="000000"/>
          <w:szCs w:val="24"/>
        </w:rPr>
        <w:t xml:space="preserve"> dan tidak mempunyai klorofil. Nama Bakteri berasal dari “bakterion” (bahasa yunani) ya</w:t>
      </w:r>
      <w:r w:rsidR="00B070A7">
        <w:rPr>
          <w:rStyle w:val="sw"/>
          <w:rFonts w:cs="Arial"/>
          <w:bCs/>
          <w:noProof/>
          <w:color w:val="000000"/>
          <w:szCs w:val="24"/>
        </w:rPr>
        <w:t>ng berarti tongkat atau batang.</w:t>
      </w:r>
      <w:r w:rsidR="00B070A7">
        <w:rPr>
          <w:rStyle w:val="sw"/>
          <w:rFonts w:cs="Arial"/>
          <w:bCs/>
          <w:noProof/>
          <w:color w:val="000000"/>
          <w:szCs w:val="24"/>
          <w:lang w:val="en-ID"/>
        </w:rPr>
        <w:t xml:space="preserve"> </w:t>
      </w:r>
      <w:r w:rsidR="004D0889" w:rsidRPr="00B070A7">
        <w:rPr>
          <w:rStyle w:val="sw"/>
          <w:rFonts w:cs="Arial"/>
          <w:bCs/>
          <w:noProof/>
          <w:color w:val="000000"/>
          <w:szCs w:val="24"/>
        </w:rPr>
        <w:t>Adapun tempat tinggalnya berada di dalam tanah, diatas tanah, di udara, di air, di organisme lain dan masih banyak lagi.</w:t>
      </w:r>
      <w:r w:rsidR="009F3254" w:rsidRPr="00B070A7">
        <w:rPr>
          <w:rStyle w:val="sw"/>
          <w:rFonts w:cs="Arial"/>
          <w:bCs/>
          <w:noProof/>
          <w:color w:val="000000"/>
          <w:szCs w:val="24"/>
        </w:rPr>
        <w:t xml:space="preserve"> </w:t>
      </w:r>
      <w:r w:rsidR="004D0889" w:rsidRPr="00B070A7">
        <w:rPr>
          <w:rStyle w:val="sw"/>
          <w:rFonts w:cs="Arial"/>
          <w:bCs/>
          <w:noProof/>
          <w:color w:val="000000"/>
          <w:szCs w:val="24"/>
        </w:rPr>
        <w:t xml:space="preserve">Adapun bentuk-bentuk bakteri </w:t>
      </w:r>
      <w:r w:rsidR="009F3254" w:rsidRPr="00B070A7">
        <w:rPr>
          <w:rStyle w:val="sw"/>
          <w:rFonts w:cs="Arial"/>
          <w:bCs/>
          <w:noProof/>
          <w:color w:val="000000"/>
          <w:szCs w:val="24"/>
        </w:rPr>
        <w:t xml:space="preserve">terdiri </w:t>
      </w:r>
      <w:r w:rsidR="004D0889" w:rsidRPr="00B070A7">
        <w:rPr>
          <w:rStyle w:val="sw"/>
          <w:rFonts w:cs="Arial"/>
          <w:bCs/>
          <w:noProof/>
          <w:color w:val="000000"/>
          <w:szCs w:val="24"/>
        </w:rPr>
        <w:t>dari:</w:t>
      </w:r>
    </w:p>
    <w:p w14:paraId="572F0E8F" w14:textId="77777777" w:rsidR="009F3254" w:rsidRPr="0082707D" w:rsidRDefault="009F3254" w:rsidP="00714098">
      <w:pPr>
        <w:pStyle w:val="ListParagraph"/>
        <w:numPr>
          <w:ilvl w:val="0"/>
          <w:numId w:val="23"/>
        </w:numPr>
        <w:tabs>
          <w:tab w:val="left" w:pos="5175"/>
        </w:tabs>
        <w:spacing w:before="120" w:after="120"/>
        <w:ind w:left="851" w:hanging="491"/>
        <w:rPr>
          <w:rStyle w:val="sw"/>
          <w:rFonts w:cs="Arial"/>
          <w:bCs/>
          <w:noProof/>
          <w:color w:val="000000"/>
          <w:szCs w:val="24"/>
        </w:rPr>
      </w:pPr>
      <w:r w:rsidRPr="0082707D">
        <w:rPr>
          <w:rStyle w:val="sw"/>
          <w:rFonts w:cs="Arial"/>
          <w:bCs/>
          <w:noProof/>
          <w:color w:val="000000"/>
          <w:szCs w:val="24"/>
        </w:rPr>
        <w:t>Bentuk Bulat (Kokus)</w:t>
      </w:r>
    </w:p>
    <w:p w14:paraId="434E6C66" w14:textId="77777777" w:rsidR="009F3254" w:rsidRPr="00B070A7" w:rsidRDefault="009F3254" w:rsidP="00587B0B">
      <w:pPr>
        <w:tabs>
          <w:tab w:val="left" w:pos="5175"/>
        </w:tabs>
        <w:spacing w:before="120" w:after="120"/>
        <w:rPr>
          <w:rStyle w:val="sw"/>
          <w:rFonts w:cs="Arial"/>
          <w:bCs/>
          <w:noProof/>
          <w:color w:val="000000"/>
          <w:szCs w:val="24"/>
        </w:rPr>
      </w:pPr>
      <w:r w:rsidRPr="00B070A7">
        <w:rPr>
          <w:rStyle w:val="sw"/>
          <w:rFonts w:cs="Arial"/>
          <w:bCs/>
          <w:noProof/>
          <w:color w:val="000000"/>
          <w:szCs w:val="24"/>
        </w:rPr>
        <w:t>Bakteri bentuk bola dikenal sebagai coccus, bakteri ini juga dapat di</w:t>
      </w:r>
      <w:r w:rsidR="00E11235">
        <w:rPr>
          <w:rStyle w:val="sw"/>
          <w:rFonts w:cs="Arial"/>
          <w:bCs/>
          <w:noProof/>
          <w:color w:val="000000"/>
          <w:szCs w:val="24"/>
          <w:lang w:val="en-ID"/>
        </w:rPr>
        <w:t xml:space="preserve"> </w:t>
      </w:r>
      <w:r w:rsidRPr="00B070A7">
        <w:rPr>
          <w:rStyle w:val="sw"/>
          <w:rFonts w:cs="Arial"/>
          <w:bCs/>
          <w:noProof/>
          <w:color w:val="000000"/>
          <w:szCs w:val="24"/>
        </w:rPr>
        <w:t>bedakan atas:</w:t>
      </w:r>
    </w:p>
    <w:p w14:paraId="32A166D6" w14:textId="77777777" w:rsidR="000446CA" w:rsidRPr="00B070A7" w:rsidRDefault="00EE62ED" w:rsidP="001D76E6">
      <w:pPr>
        <w:numPr>
          <w:ilvl w:val="0"/>
          <w:numId w:val="5"/>
        </w:numPr>
        <w:tabs>
          <w:tab w:val="left" w:pos="2977"/>
        </w:tabs>
        <w:spacing w:before="120" w:after="120" w:line="240" w:lineRule="auto"/>
        <w:ind w:left="851" w:hanging="494"/>
        <w:rPr>
          <w:rStyle w:val="sw"/>
          <w:rFonts w:cs="Arial"/>
          <w:bCs/>
          <w:noProof/>
          <w:color w:val="000000"/>
          <w:szCs w:val="24"/>
        </w:rPr>
      </w:pPr>
      <w:r w:rsidRPr="00B070A7">
        <w:rPr>
          <w:rStyle w:val="sw"/>
          <w:rFonts w:cs="Arial"/>
          <w:bCs/>
          <w:noProof/>
          <w:color w:val="000000"/>
          <w:szCs w:val="24"/>
        </w:rPr>
        <w:t>Micrococcus</w:t>
      </w:r>
      <w:r w:rsidR="00397923">
        <w:rPr>
          <w:rStyle w:val="sw"/>
          <w:rFonts w:cs="Arial"/>
          <w:bCs/>
          <w:noProof/>
          <w:color w:val="000000"/>
          <w:szCs w:val="24"/>
          <w:lang w:val="en-ID"/>
        </w:rPr>
        <w:tab/>
      </w:r>
      <w:r w:rsidR="00B070A7">
        <w:rPr>
          <w:rStyle w:val="sw"/>
          <w:rFonts w:cs="Arial"/>
          <w:bCs/>
          <w:noProof/>
          <w:color w:val="000000"/>
          <w:szCs w:val="24"/>
          <w:lang w:val="en-ID"/>
        </w:rPr>
        <w:t>:</w:t>
      </w:r>
      <w:r w:rsidR="00EE4445">
        <w:rPr>
          <w:rStyle w:val="sw"/>
          <w:rFonts w:cs="Arial"/>
          <w:bCs/>
          <w:noProof/>
          <w:color w:val="000000"/>
          <w:szCs w:val="24"/>
          <w:lang w:val="en-ID"/>
        </w:rPr>
        <w:t xml:space="preserve"> Bulat satu-satu</w:t>
      </w:r>
    </w:p>
    <w:p w14:paraId="74F2FB27" w14:textId="77777777" w:rsidR="00EE62ED" w:rsidRPr="00B070A7" w:rsidRDefault="00EE62ED" w:rsidP="001D76E6">
      <w:pPr>
        <w:numPr>
          <w:ilvl w:val="0"/>
          <w:numId w:val="5"/>
        </w:numPr>
        <w:tabs>
          <w:tab w:val="left" w:pos="2977"/>
        </w:tabs>
        <w:spacing w:before="120" w:after="120" w:line="240" w:lineRule="auto"/>
        <w:ind w:left="851" w:hanging="494"/>
        <w:rPr>
          <w:rStyle w:val="sw"/>
          <w:rFonts w:cs="Arial"/>
          <w:bCs/>
          <w:noProof/>
          <w:color w:val="000000"/>
          <w:szCs w:val="24"/>
        </w:rPr>
      </w:pPr>
      <w:r w:rsidRPr="00B070A7">
        <w:rPr>
          <w:rStyle w:val="sw"/>
          <w:rFonts w:cs="Arial"/>
          <w:bCs/>
          <w:noProof/>
          <w:color w:val="000000"/>
          <w:szCs w:val="24"/>
        </w:rPr>
        <w:t>Diplococcus</w:t>
      </w:r>
      <w:r w:rsidR="00B070A7">
        <w:rPr>
          <w:rStyle w:val="sw"/>
          <w:rFonts w:cs="Arial"/>
          <w:bCs/>
          <w:noProof/>
          <w:color w:val="000000"/>
          <w:szCs w:val="24"/>
          <w:lang w:val="en-ID"/>
        </w:rPr>
        <w:t xml:space="preserve">        </w:t>
      </w:r>
      <w:r w:rsidR="00EE4445">
        <w:rPr>
          <w:rStyle w:val="sw"/>
          <w:rFonts w:cs="Arial"/>
          <w:bCs/>
          <w:noProof/>
          <w:color w:val="000000"/>
          <w:szCs w:val="24"/>
          <w:lang w:val="en-ID"/>
        </w:rPr>
        <w:t xml:space="preserve"> </w:t>
      </w:r>
      <w:r w:rsidR="00397923">
        <w:rPr>
          <w:rStyle w:val="sw"/>
          <w:rFonts w:cs="Arial"/>
          <w:bCs/>
          <w:noProof/>
          <w:color w:val="000000"/>
          <w:szCs w:val="24"/>
          <w:lang w:val="en-ID"/>
        </w:rPr>
        <w:tab/>
      </w:r>
      <w:r w:rsidR="00B070A7">
        <w:rPr>
          <w:rStyle w:val="sw"/>
          <w:rFonts w:cs="Arial"/>
          <w:bCs/>
          <w:noProof/>
          <w:color w:val="000000"/>
          <w:szCs w:val="24"/>
          <w:lang w:val="en-ID"/>
        </w:rPr>
        <w:t>:</w:t>
      </w:r>
      <w:r w:rsidR="00EE4445">
        <w:rPr>
          <w:rStyle w:val="sw"/>
          <w:rFonts w:cs="Arial"/>
          <w:bCs/>
          <w:noProof/>
          <w:color w:val="000000"/>
          <w:szCs w:val="24"/>
          <w:lang w:val="en-ID"/>
        </w:rPr>
        <w:t xml:space="preserve"> Bulat  bergandengan dua-dua</w:t>
      </w:r>
    </w:p>
    <w:p w14:paraId="2899F816" w14:textId="77777777" w:rsidR="00EE62ED" w:rsidRPr="00B070A7" w:rsidRDefault="00EE62ED" w:rsidP="001D76E6">
      <w:pPr>
        <w:numPr>
          <w:ilvl w:val="0"/>
          <w:numId w:val="5"/>
        </w:numPr>
        <w:tabs>
          <w:tab w:val="left" w:pos="2977"/>
        </w:tabs>
        <w:spacing w:before="120" w:after="120" w:line="240" w:lineRule="auto"/>
        <w:ind w:left="851" w:hanging="494"/>
        <w:rPr>
          <w:rStyle w:val="sw"/>
          <w:rFonts w:cs="Arial"/>
          <w:bCs/>
          <w:noProof/>
          <w:color w:val="000000"/>
          <w:szCs w:val="24"/>
        </w:rPr>
      </w:pPr>
      <w:r w:rsidRPr="00B070A7">
        <w:rPr>
          <w:rStyle w:val="sw"/>
          <w:rFonts w:cs="Arial"/>
          <w:bCs/>
          <w:noProof/>
          <w:color w:val="000000"/>
          <w:szCs w:val="24"/>
        </w:rPr>
        <w:t>Staphylococcus</w:t>
      </w:r>
      <w:r w:rsidR="00B070A7">
        <w:rPr>
          <w:rStyle w:val="sw"/>
          <w:rFonts w:cs="Arial"/>
          <w:bCs/>
          <w:noProof/>
          <w:color w:val="000000"/>
          <w:szCs w:val="24"/>
          <w:lang w:val="en-ID"/>
        </w:rPr>
        <w:t xml:space="preserve">  </w:t>
      </w:r>
      <w:r w:rsidR="00EE4445">
        <w:rPr>
          <w:rStyle w:val="sw"/>
          <w:rFonts w:cs="Arial"/>
          <w:bCs/>
          <w:noProof/>
          <w:color w:val="000000"/>
          <w:szCs w:val="24"/>
          <w:lang w:val="en-ID"/>
        </w:rPr>
        <w:t xml:space="preserve"> </w:t>
      </w:r>
      <w:r w:rsidR="00397923">
        <w:rPr>
          <w:rStyle w:val="sw"/>
          <w:rFonts w:cs="Arial"/>
          <w:bCs/>
          <w:noProof/>
          <w:color w:val="000000"/>
          <w:szCs w:val="24"/>
          <w:lang w:val="en-ID"/>
        </w:rPr>
        <w:tab/>
      </w:r>
      <w:r w:rsidR="00B070A7">
        <w:rPr>
          <w:rStyle w:val="sw"/>
          <w:rFonts w:cs="Arial"/>
          <w:bCs/>
          <w:noProof/>
          <w:color w:val="000000"/>
          <w:szCs w:val="24"/>
          <w:lang w:val="en-ID"/>
        </w:rPr>
        <w:t>:</w:t>
      </w:r>
      <w:r w:rsidR="00EE4445">
        <w:rPr>
          <w:rStyle w:val="sw"/>
          <w:rFonts w:cs="Arial"/>
          <w:bCs/>
          <w:noProof/>
          <w:color w:val="000000"/>
          <w:szCs w:val="24"/>
          <w:lang w:val="en-ID"/>
        </w:rPr>
        <w:t xml:space="preserve"> Bulat tersusun seperti untaian buah anggur</w:t>
      </w:r>
    </w:p>
    <w:p w14:paraId="35CF33A4" w14:textId="77777777" w:rsidR="00EE62ED" w:rsidRPr="00B070A7" w:rsidRDefault="00397923" w:rsidP="001D76E6">
      <w:pPr>
        <w:numPr>
          <w:ilvl w:val="0"/>
          <w:numId w:val="5"/>
        </w:numPr>
        <w:tabs>
          <w:tab w:val="left" w:pos="2977"/>
        </w:tabs>
        <w:spacing w:before="120" w:after="120" w:line="240" w:lineRule="auto"/>
        <w:ind w:left="851" w:hanging="494"/>
        <w:rPr>
          <w:rStyle w:val="sw"/>
          <w:rFonts w:cs="Arial"/>
          <w:bCs/>
          <w:noProof/>
          <w:color w:val="000000"/>
          <w:szCs w:val="24"/>
        </w:rPr>
      </w:pPr>
      <w:r>
        <w:rPr>
          <w:rStyle w:val="sw"/>
          <w:rFonts w:cs="Arial"/>
          <w:bCs/>
          <w:noProof/>
          <w:color w:val="000000"/>
          <w:szCs w:val="24"/>
        </w:rPr>
        <w:t>Streptococcu</w:t>
      </w:r>
      <w:r>
        <w:rPr>
          <w:rStyle w:val="sw"/>
          <w:rFonts w:cs="Arial"/>
          <w:bCs/>
          <w:noProof/>
          <w:color w:val="000000"/>
          <w:szCs w:val="24"/>
          <w:lang w:val="en-ID"/>
        </w:rPr>
        <w:t>s</w:t>
      </w:r>
      <w:r>
        <w:rPr>
          <w:rStyle w:val="sw"/>
          <w:rFonts w:cs="Arial"/>
          <w:bCs/>
          <w:noProof/>
          <w:color w:val="000000"/>
          <w:szCs w:val="24"/>
          <w:lang w:val="en-ID"/>
        </w:rPr>
        <w:tab/>
      </w:r>
      <w:r w:rsidR="00B070A7">
        <w:rPr>
          <w:rStyle w:val="sw"/>
          <w:rFonts w:cs="Arial"/>
          <w:bCs/>
          <w:noProof/>
          <w:color w:val="000000"/>
          <w:szCs w:val="24"/>
          <w:lang w:val="en-ID"/>
        </w:rPr>
        <w:t>:</w:t>
      </w:r>
      <w:r w:rsidR="00EE4445">
        <w:rPr>
          <w:rStyle w:val="sw"/>
          <w:rFonts w:cs="Arial"/>
          <w:bCs/>
          <w:noProof/>
          <w:color w:val="000000"/>
          <w:szCs w:val="24"/>
          <w:lang w:val="en-ID"/>
        </w:rPr>
        <w:t xml:space="preserve"> Bulat bergandengan seperti rantai</w:t>
      </w:r>
    </w:p>
    <w:p w14:paraId="68FCF7A3" w14:textId="77777777" w:rsidR="00EE62ED" w:rsidRPr="00B070A7" w:rsidRDefault="00EE62ED" w:rsidP="001D76E6">
      <w:pPr>
        <w:numPr>
          <w:ilvl w:val="0"/>
          <w:numId w:val="5"/>
        </w:numPr>
        <w:tabs>
          <w:tab w:val="left" w:pos="2977"/>
        </w:tabs>
        <w:spacing w:before="120" w:after="120" w:line="240" w:lineRule="auto"/>
        <w:ind w:left="851" w:hanging="494"/>
        <w:rPr>
          <w:rStyle w:val="sw"/>
          <w:rFonts w:cs="Arial"/>
          <w:bCs/>
          <w:noProof/>
          <w:color w:val="000000"/>
          <w:szCs w:val="24"/>
        </w:rPr>
      </w:pPr>
      <w:r w:rsidRPr="00B070A7">
        <w:rPr>
          <w:rStyle w:val="sw"/>
          <w:rFonts w:cs="Arial"/>
          <w:bCs/>
          <w:noProof/>
          <w:color w:val="000000"/>
          <w:szCs w:val="24"/>
        </w:rPr>
        <w:t>Sarcina</w:t>
      </w:r>
      <w:r w:rsidR="00B070A7">
        <w:rPr>
          <w:rStyle w:val="sw"/>
          <w:rFonts w:cs="Arial"/>
          <w:bCs/>
          <w:noProof/>
          <w:color w:val="000000"/>
          <w:szCs w:val="24"/>
          <w:lang w:val="en-ID"/>
        </w:rPr>
        <w:t xml:space="preserve">               </w:t>
      </w:r>
      <w:r w:rsidR="00EE4445">
        <w:rPr>
          <w:rStyle w:val="sw"/>
          <w:rFonts w:cs="Arial"/>
          <w:bCs/>
          <w:noProof/>
          <w:color w:val="000000"/>
          <w:szCs w:val="24"/>
          <w:lang w:val="en-ID"/>
        </w:rPr>
        <w:t xml:space="preserve"> </w:t>
      </w:r>
      <w:r w:rsidR="00397923">
        <w:rPr>
          <w:rStyle w:val="sw"/>
          <w:rFonts w:cs="Arial"/>
          <w:bCs/>
          <w:noProof/>
          <w:color w:val="000000"/>
          <w:szCs w:val="24"/>
          <w:lang w:val="en-ID"/>
        </w:rPr>
        <w:tab/>
      </w:r>
      <w:r w:rsidR="00B070A7">
        <w:rPr>
          <w:rStyle w:val="sw"/>
          <w:rFonts w:cs="Arial"/>
          <w:bCs/>
          <w:noProof/>
          <w:color w:val="000000"/>
          <w:szCs w:val="24"/>
          <w:lang w:val="en-ID"/>
        </w:rPr>
        <w:t>:</w:t>
      </w:r>
      <w:r w:rsidR="00EE4445">
        <w:rPr>
          <w:rStyle w:val="sw"/>
          <w:rFonts w:cs="Arial"/>
          <w:bCs/>
          <w:noProof/>
          <w:color w:val="000000"/>
          <w:szCs w:val="24"/>
          <w:lang w:val="en-ID"/>
        </w:rPr>
        <w:t xml:space="preserve"> Bulat terdiri dari 8 sel tersusun</w:t>
      </w:r>
    </w:p>
    <w:p w14:paraId="4BB518FB" w14:textId="77777777" w:rsidR="00EE4445" w:rsidRPr="00EE4445" w:rsidRDefault="00EE62ED" w:rsidP="0007669C">
      <w:pPr>
        <w:numPr>
          <w:ilvl w:val="0"/>
          <w:numId w:val="5"/>
        </w:numPr>
        <w:tabs>
          <w:tab w:val="left" w:pos="2977"/>
        </w:tabs>
        <w:spacing w:before="120" w:after="120"/>
        <w:ind w:left="851" w:hanging="494"/>
        <w:rPr>
          <w:rStyle w:val="sw"/>
          <w:rFonts w:cs="Arial"/>
          <w:bCs/>
          <w:noProof/>
          <w:color w:val="000000"/>
          <w:szCs w:val="24"/>
        </w:rPr>
      </w:pPr>
      <w:r w:rsidRPr="00B070A7">
        <w:rPr>
          <w:rStyle w:val="sw"/>
          <w:rFonts w:cs="Arial"/>
          <w:bCs/>
          <w:noProof/>
          <w:color w:val="000000"/>
          <w:szCs w:val="24"/>
        </w:rPr>
        <w:t>Tetracoccus</w:t>
      </w:r>
      <w:r w:rsidR="00B070A7">
        <w:rPr>
          <w:rStyle w:val="sw"/>
          <w:rFonts w:cs="Arial"/>
          <w:bCs/>
          <w:noProof/>
          <w:color w:val="000000"/>
          <w:szCs w:val="24"/>
          <w:lang w:val="en-ID"/>
        </w:rPr>
        <w:t xml:space="preserve">       </w:t>
      </w:r>
      <w:r w:rsidR="00EE4445">
        <w:rPr>
          <w:rStyle w:val="sw"/>
          <w:rFonts w:cs="Arial"/>
          <w:bCs/>
          <w:noProof/>
          <w:color w:val="000000"/>
          <w:szCs w:val="24"/>
          <w:lang w:val="en-ID"/>
        </w:rPr>
        <w:t xml:space="preserve"> </w:t>
      </w:r>
      <w:r w:rsidR="0082707D">
        <w:rPr>
          <w:rStyle w:val="sw"/>
          <w:rFonts w:cs="Arial"/>
          <w:bCs/>
          <w:noProof/>
          <w:color w:val="000000"/>
          <w:szCs w:val="24"/>
          <w:lang w:val="en-ID"/>
        </w:rPr>
        <w:t xml:space="preserve"> </w:t>
      </w:r>
      <w:r w:rsidR="00397923">
        <w:rPr>
          <w:rStyle w:val="sw"/>
          <w:rFonts w:cs="Arial"/>
          <w:bCs/>
          <w:noProof/>
          <w:color w:val="000000"/>
          <w:szCs w:val="24"/>
          <w:lang w:val="en-ID"/>
        </w:rPr>
        <w:tab/>
      </w:r>
      <w:r w:rsidR="00B070A7">
        <w:rPr>
          <w:rStyle w:val="sw"/>
          <w:rFonts w:cs="Arial"/>
          <w:bCs/>
          <w:noProof/>
          <w:color w:val="000000"/>
          <w:szCs w:val="24"/>
          <w:lang w:val="en-ID"/>
        </w:rPr>
        <w:t>:</w:t>
      </w:r>
      <w:r w:rsidR="00EE4445">
        <w:rPr>
          <w:rStyle w:val="sw"/>
          <w:rFonts w:cs="Arial"/>
          <w:bCs/>
          <w:noProof/>
          <w:color w:val="000000"/>
          <w:szCs w:val="24"/>
          <w:lang w:val="en-ID"/>
        </w:rPr>
        <w:t xml:space="preserve"> Bulat terdiri dari 4 sel tersusun</w:t>
      </w:r>
    </w:p>
    <w:p w14:paraId="7D8C3D2E" w14:textId="77777777" w:rsidR="00EE62ED" w:rsidRPr="0082707D" w:rsidRDefault="00EE4445" w:rsidP="00714098">
      <w:pPr>
        <w:pStyle w:val="ListParagraph"/>
        <w:numPr>
          <w:ilvl w:val="0"/>
          <w:numId w:val="23"/>
        </w:numPr>
        <w:spacing w:before="120" w:after="120"/>
        <w:ind w:left="851" w:hanging="491"/>
        <w:rPr>
          <w:rStyle w:val="sw"/>
          <w:rFonts w:cs="Arial"/>
          <w:bCs/>
          <w:noProof/>
          <w:color w:val="000000"/>
          <w:szCs w:val="24"/>
          <w:lang w:val="en-ID"/>
        </w:rPr>
      </w:pPr>
      <w:r w:rsidRPr="0082707D">
        <w:rPr>
          <w:rStyle w:val="sw"/>
          <w:rFonts w:cs="Arial"/>
          <w:bCs/>
          <w:noProof/>
          <w:color w:val="000000"/>
          <w:szCs w:val="24"/>
          <w:lang w:val="en-ID"/>
        </w:rPr>
        <w:t>Bentuk Batang (Basil)</w:t>
      </w:r>
    </w:p>
    <w:p w14:paraId="0814126A" w14:textId="77777777" w:rsidR="00EE4445" w:rsidRDefault="00E11235" w:rsidP="00587B0B">
      <w:pPr>
        <w:spacing w:before="120" w:after="120"/>
        <w:ind w:left="851" w:firstLine="0"/>
        <w:rPr>
          <w:rStyle w:val="sw"/>
          <w:rFonts w:cs="Arial"/>
          <w:bCs/>
          <w:noProof/>
          <w:color w:val="000000"/>
          <w:szCs w:val="24"/>
          <w:lang w:val="en-ID"/>
        </w:rPr>
      </w:pPr>
      <w:r>
        <w:rPr>
          <w:rStyle w:val="sw"/>
          <w:rFonts w:cs="Arial"/>
          <w:bCs/>
          <w:noProof/>
          <w:color w:val="000000"/>
          <w:szCs w:val="24"/>
          <w:lang w:val="en-ID"/>
        </w:rPr>
        <w:t xml:space="preserve">Bakteri berbentuk batang dikenal sebagai basil. Kata basil berasal dari </w:t>
      </w:r>
    </w:p>
    <w:p w14:paraId="05131400" w14:textId="77777777" w:rsidR="00E11235" w:rsidRDefault="00E11235" w:rsidP="00587B0B">
      <w:pPr>
        <w:spacing w:before="120" w:after="120"/>
        <w:ind w:firstLine="0"/>
        <w:rPr>
          <w:rStyle w:val="sw"/>
          <w:rFonts w:cs="Arial"/>
          <w:bCs/>
          <w:noProof/>
          <w:color w:val="000000"/>
          <w:szCs w:val="24"/>
          <w:lang w:val="en-ID"/>
        </w:rPr>
      </w:pPr>
      <w:r>
        <w:rPr>
          <w:rStyle w:val="sw"/>
          <w:rFonts w:cs="Arial"/>
          <w:bCs/>
          <w:i/>
          <w:noProof/>
          <w:color w:val="000000"/>
          <w:szCs w:val="24"/>
          <w:lang w:val="en-ID"/>
        </w:rPr>
        <w:t>b</w:t>
      </w:r>
      <w:r w:rsidRPr="00E11235">
        <w:rPr>
          <w:rStyle w:val="sw"/>
          <w:rFonts w:cs="Arial"/>
          <w:bCs/>
          <w:i/>
          <w:noProof/>
          <w:color w:val="000000"/>
          <w:szCs w:val="24"/>
          <w:lang w:val="en-ID"/>
        </w:rPr>
        <w:t>acillus</w:t>
      </w:r>
      <w:r>
        <w:rPr>
          <w:rStyle w:val="sw"/>
          <w:rFonts w:cs="Arial"/>
          <w:bCs/>
          <w:noProof/>
          <w:color w:val="000000"/>
          <w:szCs w:val="24"/>
          <w:lang w:val="en-ID"/>
        </w:rPr>
        <w:t xml:space="preserve"> yang berarti batang. Bakteri ini dapat di bedakan atas:</w:t>
      </w:r>
    </w:p>
    <w:p w14:paraId="47F2ECE9" w14:textId="77777777" w:rsidR="00E11235" w:rsidRDefault="00E11235" w:rsidP="001D76E6">
      <w:pPr>
        <w:numPr>
          <w:ilvl w:val="0"/>
          <w:numId w:val="6"/>
        </w:numPr>
        <w:tabs>
          <w:tab w:val="left" w:pos="2977"/>
        </w:tabs>
        <w:spacing w:before="120" w:after="120" w:line="240" w:lineRule="auto"/>
        <w:ind w:left="851" w:hanging="491"/>
        <w:rPr>
          <w:rStyle w:val="sw"/>
          <w:rFonts w:cs="Arial"/>
          <w:bCs/>
          <w:noProof/>
          <w:color w:val="000000"/>
          <w:szCs w:val="24"/>
          <w:lang w:val="en-ID"/>
        </w:rPr>
      </w:pPr>
      <w:r>
        <w:rPr>
          <w:rStyle w:val="sw"/>
          <w:rFonts w:cs="Arial"/>
          <w:bCs/>
          <w:noProof/>
          <w:color w:val="000000"/>
          <w:szCs w:val="24"/>
          <w:lang w:val="en-ID"/>
        </w:rPr>
        <w:t xml:space="preserve">Basil                     </w:t>
      </w:r>
      <w:r w:rsidR="00397923">
        <w:rPr>
          <w:rStyle w:val="sw"/>
          <w:rFonts w:cs="Arial"/>
          <w:bCs/>
          <w:noProof/>
          <w:color w:val="000000"/>
          <w:szCs w:val="24"/>
          <w:lang w:val="en-ID"/>
        </w:rPr>
        <w:tab/>
      </w:r>
      <w:r>
        <w:rPr>
          <w:rStyle w:val="sw"/>
          <w:rFonts w:cs="Arial"/>
          <w:bCs/>
          <w:noProof/>
          <w:color w:val="000000"/>
          <w:szCs w:val="24"/>
          <w:lang w:val="en-ID"/>
        </w:rPr>
        <w:t xml:space="preserve">: </w:t>
      </w:r>
      <w:r w:rsidR="004D4346">
        <w:rPr>
          <w:rStyle w:val="sw"/>
          <w:rFonts w:cs="Arial"/>
          <w:bCs/>
          <w:noProof/>
          <w:color w:val="000000"/>
          <w:szCs w:val="24"/>
          <w:lang w:val="en-ID"/>
        </w:rPr>
        <w:t>Bentuk s</w:t>
      </w:r>
      <w:r>
        <w:rPr>
          <w:rStyle w:val="sw"/>
          <w:rFonts w:cs="Arial"/>
          <w:bCs/>
          <w:noProof/>
          <w:color w:val="000000"/>
          <w:szCs w:val="24"/>
          <w:lang w:val="en-ID"/>
        </w:rPr>
        <w:t>atu batang</w:t>
      </w:r>
    </w:p>
    <w:p w14:paraId="4D77873A" w14:textId="77777777" w:rsidR="00E11235" w:rsidRDefault="00E11235" w:rsidP="001D76E6">
      <w:pPr>
        <w:numPr>
          <w:ilvl w:val="0"/>
          <w:numId w:val="6"/>
        </w:numPr>
        <w:tabs>
          <w:tab w:val="left" w:pos="2977"/>
        </w:tabs>
        <w:spacing w:before="120" w:after="120" w:line="240" w:lineRule="auto"/>
        <w:ind w:left="851" w:hanging="491"/>
        <w:rPr>
          <w:rStyle w:val="sw"/>
          <w:rFonts w:cs="Arial"/>
          <w:bCs/>
          <w:noProof/>
          <w:color w:val="000000"/>
          <w:szCs w:val="24"/>
          <w:lang w:val="en-ID"/>
        </w:rPr>
      </w:pPr>
      <w:r>
        <w:rPr>
          <w:rStyle w:val="sw"/>
          <w:rFonts w:cs="Arial"/>
          <w:bCs/>
          <w:noProof/>
          <w:color w:val="000000"/>
          <w:szCs w:val="24"/>
          <w:lang w:val="en-ID"/>
        </w:rPr>
        <w:t xml:space="preserve">Diplobasil            </w:t>
      </w:r>
      <w:r w:rsidR="00397923">
        <w:rPr>
          <w:rStyle w:val="sw"/>
          <w:rFonts w:cs="Arial"/>
          <w:bCs/>
          <w:noProof/>
          <w:color w:val="000000"/>
          <w:szCs w:val="24"/>
          <w:lang w:val="en-ID"/>
        </w:rPr>
        <w:tab/>
      </w:r>
      <w:r>
        <w:rPr>
          <w:rStyle w:val="sw"/>
          <w:rFonts w:cs="Arial"/>
          <w:bCs/>
          <w:noProof/>
          <w:color w:val="000000"/>
          <w:szCs w:val="24"/>
          <w:lang w:val="en-ID"/>
        </w:rPr>
        <w:t xml:space="preserve">: </w:t>
      </w:r>
      <w:r w:rsidR="004D4346">
        <w:rPr>
          <w:rStyle w:val="sw"/>
          <w:rFonts w:cs="Arial"/>
          <w:bCs/>
          <w:noProof/>
          <w:color w:val="000000"/>
          <w:szCs w:val="24"/>
          <w:lang w:val="en-ID"/>
        </w:rPr>
        <w:t>Bentuk b</w:t>
      </w:r>
      <w:r>
        <w:rPr>
          <w:rStyle w:val="sw"/>
          <w:rFonts w:cs="Arial"/>
          <w:bCs/>
          <w:noProof/>
          <w:color w:val="000000"/>
          <w:szCs w:val="24"/>
          <w:lang w:val="en-ID"/>
        </w:rPr>
        <w:t>atang yang bergandengan dua-dua</w:t>
      </w:r>
    </w:p>
    <w:p w14:paraId="7D8B9B13" w14:textId="77777777" w:rsidR="004D4346" w:rsidRDefault="00E11235" w:rsidP="00587B0B">
      <w:pPr>
        <w:numPr>
          <w:ilvl w:val="0"/>
          <w:numId w:val="6"/>
        </w:numPr>
        <w:tabs>
          <w:tab w:val="left" w:pos="2552"/>
          <w:tab w:val="left" w:pos="2977"/>
        </w:tabs>
        <w:spacing w:before="120" w:after="120"/>
        <w:ind w:left="851" w:hanging="491"/>
        <w:rPr>
          <w:rStyle w:val="sw"/>
          <w:rFonts w:cs="Arial"/>
          <w:bCs/>
          <w:noProof/>
          <w:color w:val="000000"/>
          <w:szCs w:val="24"/>
          <w:lang w:val="en-ID"/>
        </w:rPr>
      </w:pPr>
      <w:r>
        <w:rPr>
          <w:rStyle w:val="sw"/>
          <w:rFonts w:cs="Arial"/>
          <w:bCs/>
          <w:noProof/>
          <w:color w:val="000000"/>
          <w:szCs w:val="24"/>
          <w:lang w:val="en-ID"/>
        </w:rPr>
        <w:t xml:space="preserve">Streptobasil         </w:t>
      </w:r>
      <w:r w:rsidR="00397923">
        <w:rPr>
          <w:rStyle w:val="sw"/>
          <w:rFonts w:cs="Arial"/>
          <w:bCs/>
          <w:noProof/>
          <w:color w:val="000000"/>
          <w:szCs w:val="24"/>
          <w:lang w:val="en-ID"/>
        </w:rPr>
        <w:tab/>
      </w:r>
      <w:r>
        <w:rPr>
          <w:rStyle w:val="sw"/>
          <w:rFonts w:cs="Arial"/>
          <w:bCs/>
          <w:noProof/>
          <w:color w:val="000000"/>
          <w:szCs w:val="24"/>
          <w:lang w:val="en-ID"/>
        </w:rPr>
        <w:t xml:space="preserve">: </w:t>
      </w:r>
      <w:r w:rsidR="004D4346">
        <w:rPr>
          <w:rStyle w:val="sw"/>
          <w:rFonts w:cs="Arial"/>
          <w:bCs/>
          <w:noProof/>
          <w:color w:val="000000"/>
          <w:szCs w:val="24"/>
          <w:lang w:val="en-ID"/>
        </w:rPr>
        <w:t>Bentuk batang tersusun seperti rantai</w:t>
      </w:r>
    </w:p>
    <w:p w14:paraId="6FC93464" w14:textId="77777777" w:rsidR="004D4346" w:rsidRDefault="004D4346" w:rsidP="00714098">
      <w:pPr>
        <w:numPr>
          <w:ilvl w:val="0"/>
          <w:numId w:val="23"/>
        </w:numPr>
        <w:spacing w:before="120" w:after="120"/>
        <w:ind w:left="851" w:hanging="491"/>
        <w:rPr>
          <w:rStyle w:val="sw"/>
          <w:rFonts w:cs="Arial"/>
          <w:bCs/>
          <w:noProof/>
          <w:color w:val="000000"/>
          <w:szCs w:val="24"/>
          <w:lang w:val="en-ID"/>
        </w:rPr>
      </w:pPr>
      <w:r>
        <w:rPr>
          <w:rStyle w:val="sw"/>
          <w:rFonts w:cs="Arial"/>
          <w:bCs/>
          <w:noProof/>
          <w:color w:val="000000"/>
          <w:szCs w:val="24"/>
          <w:lang w:val="en-ID"/>
        </w:rPr>
        <w:lastRenderedPageBreak/>
        <w:t>Bentuk Spiral</w:t>
      </w:r>
    </w:p>
    <w:p w14:paraId="14EBD059" w14:textId="77777777" w:rsidR="004D4346" w:rsidRDefault="004D4346" w:rsidP="00587B0B">
      <w:pPr>
        <w:spacing w:before="120" w:after="120"/>
        <w:ind w:left="720" w:firstLine="131"/>
        <w:rPr>
          <w:rStyle w:val="sw"/>
          <w:rFonts w:cs="Arial"/>
          <w:bCs/>
          <w:noProof/>
          <w:color w:val="000000"/>
          <w:szCs w:val="24"/>
          <w:lang w:val="en-ID"/>
        </w:rPr>
      </w:pPr>
      <w:r>
        <w:rPr>
          <w:rStyle w:val="sw"/>
          <w:rFonts w:cs="Arial"/>
          <w:bCs/>
          <w:noProof/>
          <w:color w:val="000000"/>
          <w:szCs w:val="24"/>
          <w:lang w:val="en-ID"/>
        </w:rPr>
        <w:t>Ada tiga macam bentuk spiral:</w:t>
      </w:r>
    </w:p>
    <w:p w14:paraId="35A4AF17" w14:textId="77777777" w:rsidR="004D4346" w:rsidRDefault="004D4346" w:rsidP="001D76E6">
      <w:pPr>
        <w:numPr>
          <w:ilvl w:val="0"/>
          <w:numId w:val="7"/>
        </w:numPr>
        <w:tabs>
          <w:tab w:val="left" w:pos="2977"/>
        </w:tabs>
        <w:spacing w:before="120" w:after="120" w:line="240" w:lineRule="auto"/>
        <w:ind w:left="851" w:hanging="491"/>
        <w:rPr>
          <w:rStyle w:val="sw"/>
          <w:rFonts w:cs="Arial"/>
          <w:bCs/>
          <w:noProof/>
          <w:color w:val="000000"/>
          <w:szCs w:val="24"/>
          <w:lang w:val="en-ID"/>
        </w:rPr>
      </w:pPr>
      <w:r>
        <w:rPr>
          <w:rStyle w:val="sw"/>
          <w:rFonts w:cs="Arial"/>
          <w:bCs/>
          <w:noProof/>
          <w:color w:val="000000"/>
          <w:szCs w:val="24"/>
          <w:lang w:val="en-ID"/>
        </w:rPr>
        <w:t xml:space="preserve">Vibrio                  </w:t>
      </w:r>
      <w:r w:rsidR="00397923">
        <w:rPr>
          <w:rStyle w:val="sw"/>
          <w:rFonts w:cs="Arial"/>
          <w:bCs/>
          <w:noProof/>
          <w:color w:val="000000"/>
          <w:szCs w:val="24"/>
          <w:lang w:val="en-ID"/>
        </w:rPr>
        <w:tab/>
      </w:r>
      <w:r>
        <w:rPr>
          <w:rStyle w:val="sw"/>
          <w:rFonts w:cs="Arial"/>
          <w:bCs/>
          <w:noProof/>
          <w:color w:val="000000"/>
          <w:szCs w:val="24"/>
          <w:lang w:val="en-ID"/>
        </w:rPr>
        <w:t>: Bentuk koma (spiral pendek tidak lengkap)</w:t>
      </w:r>
    </w:p>
    <w:p w14:paraId="09DDC725" w14:textId="77777777" w:rsidR="004D4346" w:rsidRDefault="004D4346" w:rsidP="001D76E6">
      <w:pPr>
        <w:numPr>
          <w:ilvl w:val="0"/>
          <w:numId w:val="7"/>
        </w:numPr>
        <w:tabs>
          <w:tab w:val="left" w:pos="2977"/>
        </w:tabs>
        <w:spacing w:before="120" w:after="120" w:line="240" w:lineRule="auto"/>
        <w:ind w:left="851" w:hanging="491"/>
        <w:rPr>
          <w:rStyle w:val="sw"/>
          <w:rFonts w:cs="Arial"/>
          <w:bCs/>
          <w:noProof/>
          <w:color w:val="000000"/>
          <w:szCs w:val="24"/>
          <w:lang w:val="en-ID"/>
        </w:rPr>
      </w:pPr>
      <w:r>
        <w:rPr>
          <w:rStyle w:val="sw"/>
          <w:rFonts w:cs="Arial"/>
          <w:bCs/>
          <w:noProof/>
          <w:color w:val="000000"/>
          <w:szCs w:val="24"/>
          <w:lang w:val="en-ID"/>
        </w:rPr>
        <w:t xml:space="preserve">Spiral                 </w:t>
      </w:r>
      <w:r w:rsidR="00397923">
        <w:rPr>
          <w:rStyle w:val="sw"/>
          <w:rFonts w:cs="Arial"/>
          <w:bCs/>
          <w:noProof/>
          <w:color w:val="000000"/>
          <w:szCs w:val="24"/>
          <w:lang w:val="en-ID"/>
        </w:rPr>
        <w:tab/>
      </w:r>
      <w:r>
        <w:rPr>
          <w:rStyle w:val="sw"/>
          <w:rFonts w:cs="Arial"/>
          <w:bCs/>
          <w:noProof/>
          <w:color w:val="000000"/>
          <w:szCs w:val="24"/>
          <w:lang w:val="en-ID"/>
        </w:rPr>
        <w:t>: Bentuk spiral tebal dan kaku</w:t>
      </w:r>
    </w:p>
    <w:p w14:paraId="1C2D9C5A" w14:textId="77777777" w:rsidR="004D4346" w:rsidRDefault="004D4346" w:rsidP="00587B0B">
      <w:pPr>
        <w:numPr>
          <w:ilvl w:val="0"/>
          <w:numId w:val="7"/>
        </w:numPr>
        <w:tabs>
          <w:tab w:val="left" w:pos="2977"/>
        </w:tabs>
        <w:spacing w:before="120" w:after="120"/>
        <w:ind w:left="851" w:hanging="491"/>
        <w:rPr>
          <w:rStyle w:val="sw"/>
          <w:rFonts w:cs="Arial"/>
          <w:bCs/>
          <w:noProof/>
          <w:color w:val="000000"/>
          <w:szCs w:val="24"/>
          <w:lang w:val="en-ID"/>
        </w:rPr>
      </w:pPr>
      <w:r>
        <w:rPr>
          <w:rStyle w:val="sw"/>
          <w:rFonts w:cs="Arial"/>
          <w:bCs/>
          <w:noProof/>
          <w:color w:val="000000"/>
          <w:szCs w:val="24"/>
          <w:lang w:val="en-ID"/>
        </w:rPr>
        <w:t xml:space="preserve">Spirocheata       </w:t>
      </w:r>
      <w:r w:rsidR="0023162C">
        <w:rPr>
          <w:rStyle w:val="sw"/>
          <w:rFonts w:cs="Arial"/>
          <w:bCs/>
          <w:noProof/>
          <w:color w:val="000000"/>
          <w:szCs w:val="24"/>
          <w:lang w:val="en-ID"/>
        </w:rPr>
        <w:tab/>
      </w:r>
      <w:r>
        <w:rPr>
          <w:rStyle w:val="sw"/>
          <w:rFonts w:cs="Arial"/>
          <w:bCs/>
          <w:noProof/>
          <w:color w:val="000000"/>
          <w:szCs w:val="24"/>
          <w:lang w:val="en-ID"/>
        </w:rPr>
        <w:t>: Bentuk spiral</w:t>
      </w:r>
      <w:r w:rsidR="00DB2F38">
        <w:rPr>
          <w:rStyle w:val="sw"/>
          <w:rFonts w:cs="Arial"/>
          <w:bCs/>
          <w:noProof/>
          <w:color w:val="000000"/>
          <w:szCs w:val="24"/>
          <w:lang w:val="en-ID"/>
        </w:rPr>
        <w:t xml:space="preserve"> lentur dan halus</w:t>
      </w:r>
    </w:p>
    <w:p w14:paraId="1CD3EE3B" w14:textId="77777777" w:rsidR="00DB2F38" w:rsidRDefault="00DB2F38" w:rsidP="00587B0B">
      <w:pPr>
        <w:spacing w:before="120" w:after="120"/>
        <w:rPr>
          <w:rStyle w:val="sw"/>
          <w:rFonts w:cs="Arial"/>
          <w:bCs/>
          <w:noProof/>
          <w:color w:val="000000"/>
          <w:szCs w:val="24"/>
          <w:lang w:val="en-ID"/>
        </w:rPr>
      </w:pPr>
      <w:r>
        <w:rPr>
          <w:rStyle w:val="sw"/>
          <w:rFonts w:cs="Arial"/>
          <w:bCs/>
          <w:noProof/>
          <w:color w:val="000000"/>
          <w:szCs w:val="24"/>
          <w:lang w:val="en-ID"/>
        </w:rPr>
        <w:t>Bakteri dapat dikelompokkan menjadi 2 yaitu:</w:t>
      </w:r>
    </w:p>
    <w:p w14:paraId="0967167E" w14:textId="77777777" w:rsidR="00DB2F38" w:rsidRPr="00B519B2" w:rsidRDefault="00B519B2" w:rsidP="00587B0B">
      <w:pPr>
        <w:numPr>
          <w:ilvl w:val="0"/>
          <w:numId w:val="8"/>
        </w:numPr>
        <w:spacing w:before="120" w:after="120"/>
        <w:ind w:left="851" w:hanging="491"/>
        <w:rPr>
          <w:rStyle w:val="sw"/>
          <w:rFonts w:cs="Arial"/>
          <w:bCs/>
          <w:i/>
          <w:noProof/>
          <w:color w:val="000000"/>
          <w:szCs w:val="24"/>
          <w:lang w:val="en-ID"/>
        </w:rPr>
      </w:pPr>
      <w:r>
        <w:rPr>
          <w:rStyle w:val="sw"/>
          <w:rFonts w:cs="Arial"/>
          <w:bCs/>
          <w:noProof/>
          <w:color w:val="000000"/>
          <w:szCs w:val="24"/>
          <w:lang w:val="en-ID"/>
        </w:rPr>
        <w:t xml:space="preserve">Bakteri gram positif, dimana proses pencucian dengan alkohol mengalami denaturasi protein pada dinding selnya, dan mengalami pewarnaan gram bakteri tampak ungu. </w:t>
      </w:r>
      <w:r w:rsidR="000A3A9A">
        <w:rPr>
          <w:rStyle w:val="sw"/>
          <w:rFonts w:cs="Arial"/>
          <w:bCs/>
          <w:noProof/>
          <w:color w:val="000000"/>
          <w:szCs w:val="24"/>
          <w:lang w:val="en-ID"/>
        </w:rPr>
        <w:t xml:space="preserve">Contoh: </w:t>
      </w:r>
      <w:r w:rsidR="000A3A9A" w:rsidRPr="000A3A9A">
        <w:rPr>
          <w:rStyle w:val="sw"/>
          <w:rFonts w:cs="Arial"/>
          <w:bCs/>
          <w:i/>
          <w:noProof/>
          <w:color w:val="000000"/>
          <w:szCs w:val="24"/>
          <w:lang w:val="en-ID"/>
        </w:rPr>
        <w:t>Staphylococcus aureus, Streptococcus mutans, Enterococcus faecalis</w:t>
      </w:r>
      <w:r>
        <w:rPr>
          <w:rStyle w:val="sw"/>
          <w:rFonts w:cs="Arial"/>
          <w:bCs/>
          <w:noProof/>
          <w:color w:val="000000"/>
          <w:szCs w:val="24"/>
          <w:lang w:val="en-ID"/>
        </w:rPr>
        <w:t>.</w:t>
      </w:r>
    </w:p>
    <w:p w14:paraId="52D69712" w14:textId="77777777" w:rsidR="00B519B2" w:rsidRPr="00230F40" w:rsidRDefault="00B519B2" w:rsidP="00587B0B">
      <w:pPr>
        <w:numPr>
          <w:ilvl w:val="0"/>
          <w:numId w:val="8"/>
        </w:numPr>
        <w:spacing w:before="120" w:after="120"/>
        <w:ind w:left="851" w:hanging="491"/>
        <w:rPr>
          <w:rStyle w:val="sw"/>
          <w:rFonts w:cs="Arial"/>
          <w:bCs/>
          <w:i/>
          <w:noProof/>
          <w:color w:val="000000"/>
          <w:szCs w:val="24"/>
          <w:lang w:val="en-ID"/>
        </w:rPr>
      </w:pPr>
      <w:r>
        <w:rPr>
          <w:rStyle w:val="sw"/>
          <w:rFonts w:cs="Arial"/>
          <w:bCs/>
          <w:noProof/>
          <w:color w:val="000000"/>
          <w:szCs w:val="24"/>
          <w:lang w:val="en-ID"/>
        </w:rPr>
        <w:t xml:space="preserve">Bakteri gram negatif, zat lipid yang mudah larut selama pencucian menggunakan alkohol, dan pori yang ada pada dinding sel membesar dan zat pewarnaan gramnya tampak merah muda. Contoh: </w:t>
      </w:r>
      <w:r w:rsidRPr="00B519B2">
        <w:rPr>
          <w:rStyle w:val="sw"/>
          <w:rFonts w:cs="Arial"/>
          <w:bCs/>
          <w:i/>
          <w:noProof/>
          <w:color w:val="000000"/>
          <w:szCs w:val="24"/>
          <w:lang w:val="en-ID"/>
        </w:rPr>
        <w:t>Salmonella typhi, Escherichia coli, Shigella fiesneri</w:t>
      </w:r>
      <w:r>
        <w:rPr>
          <w:rStyle w:val="sw"/>
          <w:rFonts w:cs="Arial"/>
          <w:bCs/>
          <w:noProof/>
          <w:color w:val="000000"/>
          <w:szCs w:val="24"/>
          <w:lang w:val="en-ID"/>
        </w:rPr>
        <w:t>.</w:t>
      </w:r>
    </w:p>
    <w:p w14:paraId="0D6E6954" w14:textId="77777777" w:rsidR="00230F40" w:rsidRPr="00150082" w:rsidRDefault="00996737" w:rsidP="004269F1">
      <w:pPr>
        <w:pStyle w:val="subhead3"/>
        <w:numPr>
          <w:ilvl w:val="0"/>
          <w:numId w:val="42"/>
        </w:numPr>
        <w:ind w:left="851" w:hanging="851"/>
        <w:rPr>
          <w:rStyle w:val="sw"/>
          <w:b/>
          <w:bCs w:val="0"/>
        </w:rPr>
      </w:pPr>
      <w:bookmarkStart w:id="37" w:name="_Toc143256119"/>
      <w:r w:rsidRPr="00150082">
        <w:rPr>
          <w:rStyle w:val="sw"/>
          <w:b/>
          <w:bCs w:val="0"/>
        </w:rPr>
        <w:t>Faktor-faktor yang Mempengaruhi Pertumbuhan Bakteri</w:t>
      </w:r>
      <w:bookmarkEnd w:id="37"/>
    </w:p>
    <w:p w14:paraId="5FCB828C" w14:textId="77777777" w:rsidR="00996737" w:rsidRDefault="00996737" w:rsidP="00587B0B">
      <w:pPr>
        <w:spacing w:before="120" w:after="120"/>
        <w:rPr>
          <w:rStyle w:val="sw"/>
          <w:rFonts w:cs="Arial"/>
          <w:bCs/>
          <w:noProof/>
          <w:color w:val="000000"/>
          <w:szCs w:val="24"/>
          <w:lang w:val="en-ID"/>
        </w:rPr>
      </w:pPr>
      <w:r>
        <w:rPr>
          <w:rStyle w:val="sw"/>
          <w:rFonts w:cs="Arial"/>
          <w:bCs/>
          <w:noProof/>
          <w:color w:val="000000"/>
          <w:szCs w:val="24"/>
          <w:lang w:val="en-ID"/>
        </w:rPr>
        <w:t>Beberapa faktor yang berpengaruh terhadap pertumbuhan sel bakteri, yaitu:</w:t>
      </w:r>
    </w:p>
    <w:p w14:paraId="1D5C1632" w14:textId="77777777" w:rsidR="00996737" w:rsidRDefault="00996737" w:rsidP="00587B0B">
      <w:pPr>
        <w:numPr>
          <w:ilvl w:val="0"/>
          <w:numId w:val="9"/>
        </w:numPr>
        <w:spacing w:before="120" w:after="120"/>
        <w:ind w:left="851" w:hanging="491"/>
        <w:rPr>
          <w:rStyle w:val="sw"/>
          <w:rFonts w:cs="Arial"/>
          <w:bCs/>
          <w:noProof/>
          <w:color w:val="000000"/>
          <w:szCs w:val="24"/>
          <w:lang w:val="en-ID"/>
        </w:rPr>
      </w:pPr>
      <w:r>
        <w:rPr>
          <w:rStyle w:val="sw"/>
          <w:rFonts w:cs="Arial"/>
          <w:bCs/>
          <w:noProof/>
          <w:color w:val="000000"/>
          <w:szCs w:val="24"/>
          <w:lang w:val="en-ID"/>
        </w:rPr>
        <w:t>Nutrien</w:t>
      </w:r>
    </w:p>
    <w:p w14:paraId="70CC2DC4" w14:textId="77777777" w:rsidR="00996737" w:rsidRDefault="00996737" w:rsidP="00587B0B">
      <w:pPr>
        <w:spacing w:before="120" w:after="120"/>
        <w:ind w:left="851" w:firstLine="0"/>
        <w:rPr>
          <w:rStyle w:val="sw"/>
          <w:rFonts w:cs="Arial"/>
          <w:bCs/>
          <w:noProof/>
          <w:color w:val="000000"/>
          <w:szCs w:val="24"/>
          <w:lang w:val="en-ID"/>
        </w:rPr>
      </w:pPr>
      <w:r>
        <w:rPr>
          <w:rStyle w:val="sw"/>
          <w:rFonts w:cs="Arial"/>
          <w:bCs/>
          <w:noProof/>
          <w:color w:val="000000"/>
          <w:szCs w:val="24"/>
          <w:lang w:val="en-ID"/>
        </w:rPr>
        <w:t>Nutrien atau zat makanan yang dipergunakan untuk pengendalian pertumbuhan bakteri harus mengandung sumber karbon, sumber nitrogen, mineral (sulfur, fosfat) serta faktor-faktor pertumbuhan yang meliputi asam amino, purin, pirimidin, dan vitamin.</w:t>
      </w:r>
    </w:p>
    <w:p w14:paraId="64049B7B" w14:textId="77777777" w:rsidR="00996737" w:rsidRDefault="00996737" w:rsidP="00587B0B">
      <w:pPr>
        <w:numPr>
          <w:ilvl w:val="0"/>
          <w:numId w:val="9"/>
        </w:numPr>
        <w:spacing w:before="120" w:after="120"/>
        <w:ind w:left="851" w:hanging="491"/>
        <w:rPr>
          <w:rStyle w:val="sw"/>
          <w:rFonts w:cs="Arial"/>
          <w:bCs/>
          <w:noProof/>
          <w:color w:val="000000"/>
          <w:szCs w:val="24"/>
          <w:lang w:val="en-ID"/>
        </w:rPr>
      </w:pPr>
      <w:r>
        <w:rPr>
          <w:rStyle w:val="sw"/>
          <w:rFonts w:cs="Arial"/>
          <w:bCs/>
          <w:noProof/>
          <w:color w:val="000000"/>
          <w:szCs w:val="24"/>
          <w:lang w:val="en-ID"/>
        </w:rPr>
        <w:t>K</w:t>
      </w:r>
      <w:r w:rsidR="00903F7B">
        <w:rPr>
          <w:rStyle w:val="sw"/>
          <w:rFonts w:cs="Arial"/>
          <w:bCs/>
          <w:noProof/>
          <w:color w:val="000000"/>
          <w:szCs w:val="24"/>
          <w:lang w:val="en-ID"/>
        </w:rPr>
        <w:t>ondisi Keasaman (PH)</w:t>
      </w:r>
    </w:p>
    <w:p w14:paraId="4D439141" w14:textId="5A197C30" w:rsidR="00BE2E6D" w:rsidRDefault="00903F7B" w:rsidP="001D76E6">
      <w:pPr>
        <w:spacing w:before="120" w:after="120"/>
        <w:ind w:left="851" w:firstLine="0"/>
        <w:rPr>
          <w:rStyle w:val="sw"/>
          <w:rFonts w:cs="Arial"/>
          <w:bCs/>
          <w:noProof/>
          <w:color w:val="000000"/>
          <w:szCs w:val="24"/>
          <w:lang w:val="en-ID"/>
        </w:rPr>
      </w:pPr>
      <w:r>
        <w:rPr>
          <w:rStyle w:val="sw"/>
          <w:rFonts w:cs="Arial"/>
          <w:bCs/>
          <w:noProof/>
          <w:color w:val="000000"/>
          <w:szCs w:val="24"/>
          <w:lang w:val="en-ID"/>
        </w:rPr>
        <w:t>Keasaman (PH) pada pertumbuhan bakteri berkisar 6,5-7,5. Beberapa spesies bakteri dapat tumbuh pada suasana sangat asam dan sangat basa (</w:t>
      </w:r>
      <w:r w:rsidRPr="00903F7B">
        <w:rPr>
          <w:rStyle w:val="sw"/>
          <w:rFonts w:cs="Arial"/>
          <w:bCs/>
          <w:i/>
          <w:noProof/>
          <w:color w:val="000000"/>
          <w:szCs w:val="24"/>
          <w:lang w:val="en-ID"/>
        </w:rPr>
        <w:t>alkalin</w:t>
      </w:r>
      <w:r w:rsidR="001D76E6">
        <w:rPr>
          <w:rStyle w:val="sw"/>
          <w:rFonts w:cs="Arial"/>
          <w:bCs/>
          <w:noProof/>
          <w:color w:val="000000"/>
          <w:szCs w:val="24"/>
          <w:lang w:val="en-ID"/>
        </w:rPr>
        <w:t>).</w:t>
      </w:r>
    </w:p>
    <w:p w14:paraId="34284760" w14:textId="77777777" w:rsidR="00903F7B" w:rsidRDefault="00903F7B" w:rsidP="00587B0B">
      <w:pPr>
        <w:numPr>
          <w:ilvl w:val="0"/>
          <w:numId w:val="9"/>
        </w:numPr>
        <w:spacing w:before="120" w:after="120"/>
        <w:ind w:left="851" w:hanging="491"/>
        <w:rPr>
          <w:rStyle w:val="sw"/>
          <w:rFonts w:cs="Arial"/>
          <w:bCs/>
          <w:noProof/>
          <w:color w:val="000000"/>
          <w:szCs w:val="24"/>
          <w:lang w:val="en-ID"/>
        </w:rPr>
      </w:pPr>
      <w:r>
        <w:rPr>
          <w:rStyle w:val="sw"/>
          <w:rFonts w:cs="Arial"/>
          <w:bCs/>
          <w:noProof/>
          <w:color w:val="000000"/>
          <w:szCs w:val="24"/>
          <w:lang w:val="en-ID"/>
        </w:rPr>
        <w:t>Suhu</w:t>
      </w:r>
    </w:p>
    <w:p w14:paraId="084702C6" w14:textId="77777777" w:rsidR="00903F7B" w:rsidRDefault="00903F7B" w:rsidP="00936BF9">
      <w:pPr>
        <w:spacing w:before="120" w:after="120"/>
        <w:ind w:left="851" w:firstLine="0"/>
        <w:rPr>
          <w:rStyle w:val="sw"/>
          <w:rFonts w:cs="Arial"/>
          <w:bCs/>
          <w:noProof/>
          <w:color w:val="000000"/>
          <w:szCs w:val="24"/>
          <w:lang w:val="en-ID"/>
        </w:rPr>
      </w:pPr>
      <w:r>
        <w:rPr>
          <w:rStyle w:val="sw"/>
          <w:rFonts w:cs="Arial"/>
          <w:bCs/>
          <w:noProof/>
          <w:color w:val="000000"/>
          <w:szCs w:val="24"/>
          <w:lang w:val="en-ID"/>
        </w:rPr>
        <w:t xml:space="preserve">Pertumbuhan sel bakteri, dapat dipengaruhi oleh suhu. Suhu berpengaruh nyata terhadap kerja enzim dan </w:t>
      </w:r>
      <w:r w:rsidR="00742A31">
        <w:rPr>
          <w:rStyle w:val="sw"/>
          <w:rFonts w:cs="Arial"/>
          <w:bCs/>
          <w:noProof/>
          <w:color w:val="000000"/>
          <w:szCs w:val="24"/>
          <w:lang w:val="en-ID"/>
        </w:rPr>
        <w:t xml:space="preserve">ketahanan struktur sel bakteri. Berdasarkan </w:t>
      </w:r>
      <w:r>
        <w:rPr>
          <w:rStyle w:val="sw"/>
          <w:rFonts w:cs="Arial"/>
          <w:bCs/>
          <w:noProof/>
          <w:color w:val="000000"/>
          <w:szCs w:val="24"/>
          <w:lang w:val="en-ID"/>
        </w:rPr>
        <w:t>suhu pertumbuhannya, bakteri dapat dikelompokan sebagai berikut:</w:t>
      </w:r>
    </w:p>
    <w:p w14:paraId="274211B1" w14:textId="77777777" w:rsidR="00903F7B" w:rsidRPr="002B5529" w:rsidRDefault="002B5529" w:rsidP="00936BF9">
      <w:pPr>
        <w:numPr>
          <w:ilvl w:val="0"/>
          <w:numId w:val="10"/>
        </w:numPr>
        <w:spacing w:before="120" w:after="120"/>
        <w:rPr>
          <w:rStyle w:val="sw"/>
          <w:rFonts w:cs="Arial"/>
          <w:bCs/>
          <w:noProof/>
          <w:color w:val="000000"/>
          <w:szCs w:val="24"/>
          <w:lang w:val="en-ID"/>
        </w:rPr>
      </w:pPr>
      <w:r w:rsidRPr="007164E9">
        <w:rPr>
          <w:rStyle w:val="sw"/>
          <w:rFonts w:cs="Arial"/>
          <w:bCs/>
          <w:noProof/>
          <w:color w:val="000000"/>
          <w:szCs w:val="24"/>
          <w:lang w:val="en-ID"/>
        </w:rPr>
        <w:lastRenderedPageBreak/>
        <w:t>Bakteri psikrofilik, suhu pertumbuhannya: -5-30˚</w:t>
      </w:r>
      <w:r w:rsidR="007164E9">
        <w:rPr>
          <w:rStyle w:val="sw"/>
          <w:rFonts w:cs="Arial"/>
          <w:bCs/>
          <w:noProof/>
          <w:color w:val="000000"/>
          <w:szCs w:val="24"/>
          <w:lang w:val="en-ID"/>
        </w:rPr>
        <w:t xml:space="preserve">С; </w:t>
      </w:r>
      <w:r w:rsidRPr="007164E9">
        <w:rPr>
          <w:rStyle w:val="sw"/>
          <w:rFonts w:cs="Arial"/>
          <w:bCs/>
          <w:noProof/>
          <w:color w:val="000000"/>
          <w:szCs w:val="24"/>
          <w:lang w:val="en-ID"/>
        </w:rPr>
        <w:t>suhu optimum:10-20˚С</w:t>
      </w:r>
      <w:r>
        <w:rPr>
          <w:rStyle w:val="sw"/>
          <w:rFonts w:ascii="Times New Roman" w:hAnsi="Times New Roman"/>
          <w:bCs/>
          <w:noProof/>
          <w:color w:val="000000"/>
          <w:szCs w:val="24"/>
          <w:lang w:val="en-ID"/>
        </w:rPr>
        <w:t>.</w:t>
      </w:r>
    </w:p>
    <w:p w14:paraId="2CAD69C6" w14:textId="77777777" w:rsidR="002B5529" w:rsidRPr="001B0051" w:rsidRDefault="002B5529" w:rsidP="00936BF9">
      <w:pPr>
        <w:numPr>
          <w:ilvl w:val="0"/>
          <w:numId w:val="10"/>
        </w:numPr>
        <w:spacing w:before="120" w:after="120"/>
        <w:rPr>
          <w:rStyle w:val="sw"/>
          <w:rFonts w:cs="Arial"/>
          <w:bCs/>
          <w:noProof/>
          <w:color w:val="000000"/>
          <w:szCs w:val="24"/>
          <w:lang w:val="en-ID"/>
        </w:rPr>
      </w:pPr>
      <w:r w:rsidRPr="001B0051">
        <w:rPr>
          <w:rStyle w:val="sw"/>
          <w:rFonts w:cs="Arial"/>
          <w:bCs/>
          <w:noProof/>
          <w:color w:val="000000"/>
          <w:szCs w:val="24"/>
          <w:lang w:val="en-ID"/>
        </w:rPr>
        <w:t>Bakteri mesofilik, suhu pertumbuhannya: 10-45˚С; suhu optimum: 20-40˚С.</w:t>
      </w:r>
    </w:p>
    <w:p w14:paraId="13BFACCB" w14:textId="77777777" w:rsidR="002B5529" w:rsidRDefault="001B0051" w:rsidP="00936BF9">
      <w:pPr>
        <w:numPr>
          <w:ilvl w:val="0"/>
          <w:numId w:val="10"/>
        </w:numPr>
        <w:spacing w:before="120" w:after="120"/>
        <w:rPr>
          <w:rStyle w:val="sw"/>
          <w:rFonts w:cs="Arial"/>
          <w:bCs/>
          <w:noProof/>
          <w:color w:val="000000"/>
          <w:szCs w:val="24"/>
          <w:lang w:val="en-ID"/>
        </w:rPr>
      </w:pPr>
      <w:r>
        <w:rPr>
          <w:rStyle w:val="sw"/>
          <w:rFonts w:cs="Arial"/>
          <w:bCs/>
          <w:noProof/>
          <w:color w:val="000000"/>
          <w:szCs w:val="24"/>
          <w:lang w:val="en-ID"/>
        </w:rPr>
        <w:t>Bakteri termofilik, suhu pertumbuhannya: 25-80˚С; suhu optimum: 50-60˚С.</w:t>
      </w:r>
    </w:p>
    <w:p w14:paraId="3B54B5BF" w14:textId="77777777" w:rsidR="007164E9" w:rsidRDefault="007164E9" w:rsidP="00936BF9">
      <w:pPr>
        <w:numPr>
          <w:ilvl w:val="0"/>
          <w:numId w:val="9"/>
        </w:numPr>
        <w:spacing w:before="120" w:after="120"/>
        <w:ind w:left="851" w:hanging="491"/>
        <w:rPr>
          <w:rStyle w:val="sw"/>
          <w:rFonts w:cs="Arial"/>
          <w:bCs/>
          <w:noProof/>
          <w:color w:val="000000"/>
          <w:szCs w:val="24"/>
          <w:lang w:val="en-ID"/>
        </w:rPr>
      </w:pPr>
      <w:r>
        <w:rPr>
          <w:rStyle w:val="sw"/>
          <w:rFonts w:cs="Arial"/>
          <w:bCs/>
          <w:noProof/>
          <w:color w:val="000000"/>
          <w:szCs w:val="24"/>
          <w:lang w:val="en-ID"/>
        </w:rPr>
        <w:t>Oksigen</w:t>
      </w:r>
    </w:p>
    <w:p w14:paraId="3BCD3D99" w14:textId="77777777" w:rsidR="007164E9" w:rsidRDefault="00150082" w:rsidP="00587B0B">
      <w:pPr>
        <w:spacing w:before="120" w:after="120"/>
        <w:rPr>
          <w:rStyle w:val="sw"/>
          <w:rFonts w:cs="Arial"/>
          <w:bCs/>
          <w:noProof/>
          <w:color w:val="000000"/>
          <w:szCs w:val="24"/>
          <w:lang w:val="en-ID"/>
        </w:rPr>
      </w:pPr>
      <w:r>
        <w:rPr>
          <w:rStyle w:val="sw"/>
          <w:rFonts w:cs="Arial"/>
          <w:bCs/>
          <w:noProof/>
          <w:color w:val="000000"/>
          <w:szCs w:val="24"/>
          <w:lang w:val="en-ID"/>
        </w:rPr>
        <w:t xml:space="preserve">Berdasarkan </w:t>
      </w:r>
      <w:r w:rsidR="007164E9">
        <w:rPr>
          <w:rStyle w:val="sw"/>
          <w:rFonts w:cs="Arial"/>
          <w:bCs/>
          <w:noProof/>
          <w:color w:val="000000"/>
          <w:szCs w:val="24"/>
          <w:lang w:val="en-ID"/>
        </w:rPr>
        <w:t>kebutuhan akan oksigen, maka bakteri dapat dikelompokkan menjadi lima kelompok, yaitu:</w:t>
      </w:r>
    </w:p>
    <w:p w14:paraId="4BC0EEEC" w14:textId="77777777" w:rsidR="007164E9" w:rsidRDefault="007164E9" w:rsidP="00A710A4">
      <w:pPr>
        <w:numPr>
          <w:ilvl w:val="0"/>
          <w:numId w:val="11"/>
        </w:numPr>
        <w:spacing w:before="120" w:after="120"/>
        <w:rPr>
          <w:rStyle w:val="sw"/>
          <w:rFonts w:cs="Arial"/>
          <w:bCs/>
          <w:noProof/>
          <w:color w:val="000000"/>
          <w:szCs w:val="24"/>
          <w:lang w:val="en-ID"/>
        </w:rPr>
      </w:pPr>
      <w:r>
        <w:rPr>
          <w:rStyle w:val="sw"/>
          <w:rFonts w:cs="Arial"/>
          <w:bCs/>
          <w:noProof/>
          <w:color w:val="000000"/>
          <w:szCs w:val="24"/>
          <w:lang w:val="en-ID"/>
        </w:rPr>
        <w:t>Anaerob obligat, hanya tumbuh di bawah kondisi tanpa oksigen.</w:t>
      </w:r>
    </w:p>
    <w:p w14:paraId="439AB37E" w14:textId="77777777" w:rsidR="007164E9" w:rsidRDefault="007164E9" w:rsidP="00A710A4">
      <w:pPr>
        <w:numPr>
          <w:ilvl w:val="0"/>
          <w:numId w:val="11"/>
        </w:numPr>
        <w:spacing w:before="120" w:after="120"/>
        <w:rPr>
          <w:rStyle w:val="sw"/>
          <w:rFonts w:cs="Arial"/>
          <w:bCs/>
          <w:noProof/>
          <w:color w:val="000000"/>
          <w:szCs w:val="24"/>
          <w:lang w:val="en-ID"/>
        </w:rPr>
      </w:pPr>
      <w:r>
        <w:rPr>
          <w:rStyle w:val="sw"/>
          <w:rFonts w:cs="Arial"/>
          <w:bCs/>
          <w:noProof/>
          <w:color w:val="000000"/>
          <w:szCs w:val="24"/>
          <w:lang w:val="en-ID"/>
        </w:rPr>
        <w:t>Anaerob aerotoleran, bakteri</w:t>
      </w:r>
      <w:r w:rsidR="003A05A1">
        <w:rPr>
          <w:rStyle w:val="sw"/>
          <w:rFonts w:cs="Arial"/>
          <w:bCs/>
          <w:noProof/>
          <w:color w:val="000000"/>
          <w:szCs w:val="24"/>
          <w:lang w:val="en-ID"/>
        </w:rPr>
        <w:t xml:space="preserve"> yang tidak dapat terbunuh dengan oksigen.</w:t>
      </w:r>
    </w:p>
    <w:p w14:paraId="20E4C7DC" w14:textId="77777777" w:rsidR="003A05A1" w:rsidRDefault="003A05A1" w:rsidP="00A710A4">
      <w:pPr>
        <w:numPr>
          <w:ilvl w:val="0"/>
          <w:numId w:val="11"/>
        </w:numPr>
        <w:spacing w:before="120" w:after="120"/>
        <w:rPr>
          <w:rStyle w:val="sw"/>
          <w:rFonts w:cs="Arial"/>
          <w:bCs/>
          <w:noProof/>
          <w:color w:val="000000"/>
          <w:szCs w:val="24"/>
          <w:lang w:val="en-ID"/>
        </w:rPr>
      </w:pPr>
      <w:r>
        <w:rPr>
          <w:rStyle w:val="sw"/>
          <w:rFonts w:cs="Arial"/>
          <w:bCs/>
          <w:noProof/>
          <w:color w:val="000000"/>
          <w:szCs w:val="24"/>
          <w:lang w:val="en-ID"/>
        </w:rPr>
        <w:t>Anaerob fakultatif, bakteri yang dapat tumbuh baik pada kondisi</w:t>
      </w:r>
      <w:r w:rsidR="001B7C30">
        <w:rPr>
          <w:rStyle w:val="sw"/>
          <w:rFonts w:cs="Arial"/>
          <w:bCs/>
          <w:noProof/>
          <w:color w:val="000000"/>
          <w:szCs w:val="24"/>
          <w:lang w:val="en-ID"/>
        </w:rPr>
        <w:t xml:space="preserve"> ada </w:t>
      </w:r>
      <w:r>
        <w:rPr>
          <w:rStyle w:val="sw"/>
          <w:rFonts w:cs="Arial"/>
          <w:bCs/>
          <w:noProof/>
          <w:color w:val="000000"/>
          <w:szCs w:val="24"/>
          <w:lang w:val="en-ID"/>
        </w:rPr>
        <w:t>oksigen maupun tanpa oksigen.</w:t>
      </w:r>
    </w:p>
    <w:p w14:paraId="03D409A8" w14:textId="6B51B715" w:rsidR="003A05A1" w:rsidRDefault="0007669C" w:rsidP="00A710A4">
      <w:pPr>
        <w:numPr>
          <w:ilvl w:val="0"/>
          <w:numId w:val="11"/>
        </w:numPr>
        <w:spacing w:before="120" w:after="120"/>
        <w:rPr>
          <w:rStyle w:val="sw"/>
          <w:rFonts w:cs="Arial"/>
          <w:bCs/>
          <w:noProof/>
          <w:color w:val="000000"/>
          <w:szCs w:val="24"/>
          <w:lang w:val="en-ID"/>
        </w:rPr>
      </w:pPr>
      <w:r>
        <w:rPr>
          <w:rStyle w:val="sw"/>
          <w:rFonts w:cs="Arial"/>
          <w:bCs/>
          <w:noProof/>
          <w:color w:val="000000"/>
          <w:szCs w:val="24"/>
          <w:lang w:val="en-ID"/>
        </w:rPr>
        <w:t xml:space="preserve">Aerob </w:t>
      </w:r>
      <w:r w:rsidR="003A05A1">
        <w:rPr>
          <w:rStyle w:val="sw"/>
          <w:rFonts w:cs="Arial"/>
          <w:bCs/>
          <w:noProof/>
          <w:color w:val="000000"/>
          <w:szCs w:val="24"/>
          <w:lang w:val="en-ID"/>
        </w:rPr>
        <w:t>obligat, bakteri yang selalu membutuhkan oksigen untuk pertumbuhannya.</w:t>
      </w:r>
    </w:p>
    <w:p w14:paraId="7883377D" w14:textId="77777777" w:rsidR="003A05A1" w:rsidRDefault="003A05A1" w:rsidP="00A710A4">
      <w:pPr>
        <w:numPr>
          <w:ilvl w:val="0"/>
          <w:numId w:val="11"/>
        </w:numPr>
        <w:spacing w:before="120" w:after="120"/>
        <w:rPr>
          <w:rStyle w:val="sw"/>
          <w:rFonts w:cs="Arial"/>
          <w:bCs/>
          <w:noProof/>
          <w:color w:val="000000"/>
          <w:szCs w:val="24"/>
          <w:lang w:val="en-ID"/>
        </w:rPr>
      </w:pPr>
      <w:r>
        <w:rPr>
          <w:rStyle w:val="sw"/>
          <w:rFonts w:cs="Arial"/>
          <w:bCs/>
          <w:noProof/>
          <w:color w:val="000000"/>
          <w:szCs w:val="24"/>
          <w:lang w:val="en-ID"/>
        </w:rPr>
        <w:t>Organisme mikroaerofilik,</w:t>
      </w:r>
      <w:r w:rsidR="001B7C30">
        <w:rPr>
          <w:rStyle w:val="sw"/>
          <w:rFonts w:cs="Arial"/>
          <w:bCs/>
          <w:noProof/>
          <w:color w:val="000000"/>
          <w:szCs w:val="24"/>
          <w:lang w:val="en-ID"/>
        </w:rPr>
        <w:t xml:space="preserve"> tumbuh baik dibawah tekanan oksigen yang rendah; pada suasana yang bertekanan oksigen tinggi akan menghambat pertumbuhannya.</w:t>
      </w:r>
    </w:p>
    <w:p w14:paraId="5CF49EDC" w14:textId="77777777" w:rsidR="000446CA" w:rsidRPr="00E7700C" w:rsidRDefault="001B7C30" w:rsidP="00587B0B">
      <w:pPr>
        <w:numPr>
          <w:ilvl w:val="0"/>
          <w:numId w:val="9"/>
        </w:numPr>
        <w:spacing w:before="120" w:after="120"/>
        <w:ind w:left="851" w:hanging="491"/>
        <w:rPr>
          <w:rStyle w:val="sw"/>
          <w:rFonts w:cs="Arial"/>
          <w:bCs/>
          <w:noProof/>
          <w:color w:val="000000"/>
          <w:sz w:val="24"/>
          <w:szCs w:val="24"/>
        </w:rPr>
      </w:pPr>
      <w:r w:rsidRPr="00E7700C">
        <w:rPr>
          <w:rStyle w:val="sw"/>
          <w:rFonts w:cs="Arial"/>
          <w:bCs/>
          <w:noProof/>
          <w:color w:val="000000"/>
          <w:sz w:val="24"/>
          <w:szCs w:val="24"/>
        </w:rPr>
        <w:t>Tekanan Osmotik</w:t>
      </w:r>
    </w:p>
    <w:p w14:paraId="2F7F3FDB" w14:textId="77777777" w:rsidR="00FC356C" w:rsidRDefault="001B7C30" w:rsidP="00FC356C">
      <w:pPr>
        <w:spacing w:before="120" w:after="120"/>
        <w:rPr>
          <w:rStyle w:val="sw"/>
          <w:rFonts w:cs="Arial"/>
          <w:bCs/>
          <w:noProof/>
          <w:color w:val="000000"/>
          <w:szCs w:val="24"/>
          <w:lang w:val="en-ID"/>
        </w:rPr>
      </w:pPr>
      <w:r w:rsidRPr="00E7700C">
        <w:rPr>
          <w:rStyle w:val="sw"/>
          <w:rFonts w:cs="Arial"/>
          <w:bCs/>
          <w:noProof/>
          <w:color w:val="000000"/>
          <w:szCs w:val="24"/>
        </w:rPr>
        <w:t>Jika tekanan osmotik lingkungan lebih besar (hipertonis) sel akan mengalami</w:t>
      </w:r>
      <w:r w:rsidR="002950B1" w:rsidRPr="00E7700C">
        <w:rPr>
          <w:rStyle w:val="sw"/>
          <w:rFonts w:cs="Arial"/>
          <w:bCs/>
          <w:noProof/>
          <w:color w:val="000000"/>
          <w:szCs w:val="24"/>
        </w:rPr>
        <w:t xml:space="preserve"> plasmolysis. Sebaliknya jika tekanan osmotik lingkungan yang hipotonis akan menyebabkan </w:t>
      </w:r>
      <w:r w:rsidR="00D56F09" w:rsidRPr="00E7700C">
        <w:rPr>
          <w:rStyle w:val="sw"/>
          <w:rFonts w:cs="Arial"/>
          <w:bCs/>
          <w:noProof/>
          <w:color w:val="000000"/>
          <w:szCs w:val="24"/>
        </w:rPr>
        <w:t>sel membengkak dan juga akan mengakibatkan rusaknya sel.</w:t>
      </w:r>
      <w:r w:rsidR="00D1614D">
        <w:rPr>
          <w:rStyle w:val="sw"/>
          <w:rFonts w:cs="Arial"/>
          <w:bCs/>
          <w:noProof/>
          <w:color w:val="000000"/>
          <w:szCs w:val="24"/>
          <w:lang w:val="en-ID"/>
        </w:rPr>
        <w:t xml:space="preserve"> </w:t>
      </w:r>
    </w:p>
    <w:p w14:paraId="3FC1778B" w14:textId="77777777" w:rsidR="001F5BE0" w:rsidRDefault="001F5BE0" w:rsidP="004269F1">
      <w:pPr>
        <w:pStyle w:val="subhead3"/>
        <w:numPr>
          <w:ilvl w:val="0"/>
          <w:numId w:val="42"/>
        </w:numPr>
        <w:ind w:left="851" w:hanging="851"/>
        <w:rPr>
          <w:rStyle w:val="sw"/>
          <w:b/>
          <w:bCs w:val="0"/>
        </w:rPr>
      </w:pPr>
      <w:bookmarkStart w:id="38" w:name="_Toc143256120"/>
      <w:r>
        <w:rPr>
          <w:rStyle w:val="sw"/>
          <w:b/>
          <w:bCs w:val="0"/>
        </w:rPr>
        <w:t>Media Pertumbuhan Bakteri</w:t>
      </w:r>
      <w:bookmarkEnd w:id="38"/>
    </w:p>
    <w:p w14:paraId="7C13F82B" w14:textId="77777777" w:rsidR="003C0D69" w:rsidRDefault="00583589" w:rsidP="00587B0B">
      <w:pPr>
        <w:pStyle w:val="ListParagraph"/>
        <w:spacing w:before="120" w:after="120"/>
        <w:ind w:left="0"/>
        <w:rPr>
          <w:rStyle w:val="sw"/>
          <w:rFonts w:cs="Arial"/>
          <w:bCs/>
          <w:noProof/>
          <w:color w:val="000000"/>
          <w:szCs w:val="24"/>
          <w:lang w:val="en-ID"/>
        </w:rPr>
      </w:pPr>
      <w:r w:rsidRPr="00583589">
        <w:rPr>
          <w:rStyle w:val="sw"/>
          <w:rFonts w:cs="Arial"/>
          <w:bCs/>
          <w:noProof/>
          <w:color w:val="000000"/>
          <w:szCs w:val="24"/>
          <w:lang w:val="en-ID"/>
        </w:rPr>
        <w:t>Bakteri dapat tumbuh dan bereproduksi di lingkungan yang disebut media pertumbuhan. Media pertumbuhan terbuat dari nutrisi dari makanan atau campuran zat yang digunakan untuk membiakkan bakteri di laboratorium. Tujuan dari penggunaan media pertumbuhan adalah untuk mempelajari morfologi atau fisiologi serta untuk tujuan identifikasi bakteri.</w:t>
      </w:r>
      <w:r w:rsidR="003C0D69">
        <w:rPr>
          <w:rStyle w:val="sw"/>
          <w:rFonts w:cs="Arial"/>
          <w:bCs/>
          <w:noProof/>
          <w:color w:val="000000"/>
          <w:szCs w:val="24"/>
          <w:lang w:val="en-ID"/>
        </w:rPr>
        <w:t xml:space="preserve"> </w:t>
      </w:r>
      <w:r w:rsidR="003C0D69" w:rsidRPr="003C0D69">
        <w:rPr>
          <w:rStyle w:val="sw"/>
          <w:rFonts w:cs="Arial"/>
          <w:bCs/>
          <w:noProof/>
          <w:color w:val="000000"/>
          <w:szCs w:val="24"/>
          <w:lang w:val="en-ID"/>
        </w:rPr>
        <w:t>Media dibedakan menjadi beberapa golongan berdasarkan bentuk,</w:t>
      </w:r>
      <w:r w:rsidR="003C0D69">
        <w:rPr>
          <w:rStyle w:val="sw"/>
          <w:rFonts w:cs="Arial"/>
          <w:bCs/>
          <w:noProof/>
          <w:color w:val="000000"/>
          <w:szCs w:val="24"/>
          <w:lang w:val="en-ID"/>
        </w:rPr>
        <w:t xml:space="preserve"> susunan kimia, dan fungsinya sebagai berikut:</w:t>
      </w:r>
    </w:p>
    <w:p w14:paraId="2524804F" w14:textId="77777777" w:rsidR="003C0D69" w:rsidRDefault="003C0D69" w:rsidP="004269F1">
      <w:pPr>
        <w:pStyle w:val="ListParagraph"/>
        <w:numPr>
          <w:ilvl w:val="0"/>
          <w:numId w:val="27"/>
        </w:numPr>
        <w:spacing w:before="120" w:after="120"/>
        <w:ind w:left="851" w:hanging="491"/>
        <w:rPr>
          <w:rStyle w:val="sw"/>
          <w:rFonts w:cs="Arial"/>
          <w:bCs/>
          <w:noProof/>
          <w:color w:val="000000"/>
          <w:szCs w:val="24"/>
          <w:lang w:val="en-ID"/>
        </w:rPr>
      </w:pPr>
      <w:r>
        <w:rPr>
          <w:rStyle w:val="sw"/>
          <w:rFonts w:cs="Arial"/>
          <w:bCs/>
          <w:noProof/>
          <w:color w:val="000000"/>
          <w:szCs w:val="24"/>
          <w:lang w:val="en-ID"/>
        </w:rPr>
        <w:lastRenderedPageBreak/>
        <w:t>Media berdasarkan bentuknya dibagi menjadi:</w:t>
      </w:r>
    </w:p>
    <w:p w14:paraId="045B25C1" w14:textId="77777777" w:rsidR="003C0D69" w:rsidRDefault="003C0D69" w:rsidP="004269F1">
      <w:pPr>
        <w:pStyle w:val="ListParagraph"/>
        <w:numPr>
          <w:ilvl w:val="0"/>
          <w:numId w:val="28"/>
        </w:numPr>
        <w:spacing w:before="120" w:after="120"/>
        <w:ind w:left="851" w:hanging="284"/>
        <w:rPr>
          <w:rStyle w:val="sw"/>
          <w:rFonts w:cs="Arial"/>
          <w:bCs/>
          <w:noProof/>
          <w:color w:val="000000"/>
          <w:szCs w:val="24"/>
          <w:lang w:val="en-ID"/>
        </w:rPr>
      </w:pPr>
      <w:r>
        <w:rPr>
          <w:rStyle w:val="sw"/>
          <w:rFonts w:cs="Arial"/>
          <w:bCs/>
          <w:noProof/>
          <w:color w:val="000000"/>
          <w:szCs w:val="24"/>
          <w:lang w:val="en-ID"/>
        </w:rPr>
        <w:t>Media cair</w:t>
      </w:r>
    </w:p>
    <w:p w14:paraId="37C4026E" w14:textId="77777777" w:rsidR="003C0D69" w:rsidRDefault="003C0D69" w:rsidP="00587B0B">
      <w:pPr>
        <w:pStyle w:val="ListParagraph"/>
        <w:spacing w:before="120" w:after="120"/>
        <w:ind w:left="851" w:firstLine="0"/>
        <w:rPr>
          <w:rStyle w:val="sw"/>
          <w:rFonts w:cs="Arial"/>
          <w:bCs/>
          <w:noProof/>
          <w:color w:val="000000"/>
          <w:szCs w:val="24"/>
          <w:lang w:val="en-ID"/>
        </w:rPr>
      </w:pPr>
      <w:r>
        <w:rPr>
          <w:rStyle w:val="sw"/>
          <w:rFonts w:cs="Arial"/>
          <w:bCs/>
          <w:noProof/>
          <w:color w:val="000000"/>
          <w:szCs w:val="24"/>
          <w:lang w:val="en-ID"/>
        </w:rPr>
        <w:t xml:space="preserve">Media cair adalah media </w:t>
      </w:r>
      <w:r w:rsidRPr="003C0D69">
        <w:rPr>
          <w:rStyle w:val="sw"/>
          <w:rFonts w:cs="Arial"/>
          <w:bCs/>
          <w:noProof/>
          <w:color w:val="000000"/>
          <w:szCs w:val="24"/>
          <w:lang w:val="en-ID"/>
        </w:rPr>
        <w:t>yang  tidak  ditambahi  bahan pemadat, umumnya digunakan untuk pertumbuhan  mikroalga,  contohnya  adalah  NB (Nutrient Broth), LB (Lactose Broth).</w:t>
      </w:r>
    </w:p>
    <w:p w14:paraId="759DFAF8" w14:textId="77777777" w:rsidR="003C0D69" w:rsidRDefault="003C0D69" w:rsidP="004269F1">
      <w:pPr>
        <w:pStyle w:val="ListParagraph"/>
        <w:numPr>
          <w:ilvl w:val="0"/>
          <w:numId w:val="28"/>
        </w:numPr>
        <w:spacing w:before="120" w:after="120"/>
        <w:ind w:left="851" w:hanging="284"/>
        <w:rPr>
          <w:rStyle w:val="sw"/>
          <w:rFonts w:cs="Arial"/>
          <w:bCs/>
          <w:noProof/>
          <w:color w:val="000000"/>
          <w:szCs w:val="24"/>
          <w:lang w:val="en-ID"/>
        </w:rPr>
      </w:pPr>
      <w:r>
        <w:rPr>
          <w:rStyle w:val="sw"/>
          <w:rFonts w:cs="Arial"/>
          <w:bCs/>
          <w:noProof/>
          <w:color w:val="000000"/>
          <w:szCs w:val="24"/>
          <w:lang w:val="en-ID"/>
        </w:rPr>
        <w:t>Media padat/solid</w:t>
      </w:r>
    </w:p>
    <w:p w14:paraId="48B1E119" w14:textId="77777777" w:rsidR="003C0D69" w:rsidRDefault="003C0D69" w:rsidP="00587B0B">
      <w:pPr>
        <w:pStyle w:val="ListParagraph"/>
        <w:spacing w:before="120" w:after="120"/>
        <w:ind w:left="851" w:firstLine="0"/>
        <w:rPr>
          <w:rStyle w:val="sw"/>
          <w:rFonts w:cs="Arial"/>
          <w:bCs/>
          <w:noProof/>
          <w:color w:val="000000"/>
          <w:szCs w:val="24"/>
          <w:lang w:val="en-ID"/>
        </w:rPr>
      </w:pPr>
      <w:r w:rsidRPr="003C0D69">
        <w:rPr>
          <w:rStyle w:val="sw"/>
          <w:rFonts w:cs="Arial"/>
          <w:bCs/>
          <w:noProof/>
          <w:color w:val="000000"/>
          <w:szCs w:val="24"/>
          <w:lang w:val="en-ID"/>
        </w:rPr>
        <w:t xml:space="preserve">Media   yang   mengandung   agar   15%   sehingga setelah  dingin  media  </w:t>
      </w:r>
      <w:r w:rsidR="00BE2E6D">
        <w:rPr>
          <w:rStyle w:val="sw"/>
          <w:rFonts w:cs="Arial"/>
          <w:bCs/>
          <w:noProof/>
          <w:color w:val="000000"/>
          <w:szCs w:val="24"/>
          <w:lang w:val="en-ID"/>
        </w:rPr>
        <w:t>menjadi  padat,  contoh</w:t>
      </w:r>
      <w:r w:rsidRPr="003C0D69">
        <w:rPr>
          <w:rStyle w:val="sw"/>
          <w:rFonts w:cs="Arial"/>
          <w:bCs/>
          <w:noProof/>
          <w:color w:val="000000"/>
          <w:szCs w:val="24"/>
          <w:lang w:val="en-ID"/>
        </w:rPr>
        <w:t xml:space="preserve">nya yaitu  media  nutrient  agar.  </w:t>
      </w:r>
    </w:p>
    <w:p w14:paraId="6B155039" w14:textId="77777777" w:rsidR="003C0D69" w:rsidRDefault="00695620" w:rsidP="004269F1">
      <w:pPr>
        <w:pStyle w:val="ListParagraph"/>
        <w:numPr>
          <w:ilvl w:val="0"/>
          <w:numId w:val="28"/>
        </w:numPr>
        <w:spacing w:before="120" w:after="120"/>
        <w:ind w:left="851" w:hanging="284"/>
        <w:rPr>
          <w:rStyle w:val="sw"/>
          <w:rFonts w:cs="Arial"/>
          <w:bCs/>
          <w:noProof/>
          <w:color w:val="000000"/>
          <w:szCs w:val="24"/>
          <w:lang w:val="en-ID"/>
        </w:rPr>
      </w:pPr>
      <w:r>
        <w:rPr>
          <w:rStyle w:val="sw"/>
          <w:rFonts w:cs="Arial"/>
          <w:bCs/>
          <w:noProof/>
          <w:color w:val="000000"/>
          <w:szCs w:val="24"/>
          <w:lang w:val="en-ID"/>
        </w:rPr>
        <w:t>Media semi padat/semi solid</w:t>
      </w:r>
    </w:p>
    <w:p w14:paraId="2BB39A3D" w14:textId="77777777" w:rsidR="00695620" w:rsidRDefault="00695620" w:rsidP="00587B0B">
      <w:pPr>
        <w:pStyle w:val="ListParagraph"/>
        <w:spacing w:before="120" w:after="120"/>
        <w:ind w:left="851" w:firstLine="0"/>
        <w:rPr>
          <w:rStyle w:val="sw"/>
          <w:rFonts w:cs="Arial"/>
          <w:bCs/>
          <w:noProof/>
          <w:color w:val="000000"/>
          <w:szCs w:val="24"/>
          <w:lang w:val="en-ID"/>
        </w:rPr>
      </w:pPr>
      <w:r w:rsidRPr="00695620">
        <w:rPr>
          <w:rStyle w:val="sw"/>
          <w:rFonts w:cs="Arial"/>
          <w:bCs/>
          <w:noProof/>
          <w:color w:val="000000"/>
          <w:szCs w:val="24"/>
          <w:lang w:val="en-ID"/>
        </w:rPr>
        <w:t>Media semi padat adalah media yang mengandung agar sekitar 0,3-0,4% sehingga sedikit kenyal dan tidak begitu padat atau cair. Tujuan dari pembuatan media semi padat adalah agar pertumbuhan mikroba dapat menyebar ke seluruh media namun tidak mengalami percampuran sempurna jika media digoyangkan.</w:t>
      </w:r>
    </w:p>
    <w:p w14:paraId="2430CFA2" w14:textId="77777777" w:rsidR="00695620" w:rsidRDefault="00695620" w:rsidP="004269F1">
      <w:pPr>
        <w:pStyle w:val="ListParagraph"/>
        <w:numPr>
          <w:ilvl w:val="0"/>
          <w:numId w:val="29"/>
        </w:numPr>
        <w:spacing w:before="120" w:after="120"/>
        <w:ind w:left="851" w:hanging="491"/>
        <w:rPr>
          <w:rStyle w:val="sw"/>
          <w:rFonts w:cs="Arial"/>
          <w:bCs/>
          <w:noProof/>
          <w:color w:val="000000"/>
          <w:szCs w:val="24"/>
          <w:lang w:val="en-ID"/>
        </w:rPr>
      </w:pPr>
      <w:r>
        <w:rPr>
          <w:rStyle w:val="sw"/>
          <w:rFonts w:cs="Arial"/>
          <w:bCs/>
          <w:noProof/>
          <w:color w:val="000000"/>
          <w:szCs w:val="24"/>
          <w:lang w:val="en-ID"/>
        </w:rPr>
        <w:t>Media berdasarkan susunan kimianya dibagi menjadi:</w:t>
      </w:r>
    </w:p>
    <w:p w14:paraId="7F9A3989" w14:textId="77777777" w:rsidR="00695620" w:rsidRDefault="00695620" w:rsidP="004269F1">
      <w:pPr>
        <w:pStyle w:val="ListParagraph"/>
        <w:numPr>
          <w:ilvl w:val="0"/>
          <w:numId w:val="30"/>
        </w:numPr>
        <w:spacing w:before="120" w:after="120"/>
        <w:ind w:left="851" w:hanging="284"/>
        <w:rPr>
          <w:rStyle w:val="sw"/>
          <w:rFonts w:cs="Arial"/>
          <w:bCs/>
          <w:noProof/>
          <w:color w:val="000000"/>
          <w:szCs w:val="24"/>
          <w:lang w:val="en-ID"/>
        </w:rPr>
      </w:pPr>
      <w:r>
        <w:rPr>
          <w:rStyle w:val="sw"/>
          <w:rFonts w:cs="Arial"/>
          <w:bCs/>
          <w:noProof/>
          <w:color w:val="000000"/>
          <w:szCs w:val="24"/>
          <w:lang w:val="en-ID"/>
        </w:rPr>
        <w:t>Media alami/non sintesis</w:t>
      </w:r>
    </w:p>
    <w:p w14:paraId="5A9E4C1B" w14:textId="77777777" w:rsidR="00695620" w:rsidRDefault="00695620" w:rsidP="00587B0B">
      <w:pPr>
        <w:pStyle w:val="ListParagraph"/>
        <w:spacing w:before="120" w:after="120"/>
        <w:ind w:left="851" w:firstLine="0"/>
        <w:rPr>
          <w:rStyle w:val="sw"/>
          <w:rFonts w:cs="Arial"/>
          <w:bCs/>
          <w:noProof/>
          <w:color w:val="000000"/>
          <w:szCs w:val="24"/>
          <w:lang w:val="en-ID"/>
        </w:rPr>
      </w:pPr>
      <w:r w:rsidRPr="00695620">
        <w:rPr>
          <w:rStyle w:val="sw"/>
          <w:rFonts w:cs="Arial"/>
          <w:bCs/>
          <w:noProof/>
          <w:color w:val="000000"/>
          <w:szCs w:val="24"/>
          <w:lang w:val="en-ID"/>
        </w:rPr>
        <w:t xml:space="preserve">Media </w:t>
      </w:r>
      <w:r>
        <w:rPr>
          <w:rStyle w:val="sw"/>
          <w:rFonts w:cs="Arial"/>
          <w:bCs/>
          <w:noProof/>
          <w:color w:val="000000"/>
          <w:szCs w:val="24"/>
          <w:lang w:val="en-ID"/>
        </w:rPr>
        <w:t>alami/non sintetis</w:t>
      </w:r>
      <w:r w:rsidRPr="00695620">
        <w:rPr>
          <w:rStyle w:val="sw"/>
          <w:rFonts w:cs="Arial"/>
          <w:bCs/>
          <w:noProof/>
          <w:color w:val="000000"/>
          <w:szCs w:val="24"/>
          <w:lang w:val="en-ID"/>
        </w:rPr>
        <w:t xml:space="preserve"> adalah media yang terdiri dari bahan-bahan alami, di mana komposisinya tidak dapat diketahui secara pasti dan biasanya diekstrak langsung dari bahan dasar seperti kentang, tepung, daging, telur, ikan, sayuran, dan sebagainya.</w:t>
      </w:r>
    </w:p>
    <w:p w14:paraId="05DA9415" w14:textId="77777777" w:rsidR="00AA5D9E" w:rsidRDefault="00AA5D9E" w:rsidP="004269F1">
      <w:pPr>
        <w:pStyle w:val="ListParagraph"/>
        <w:numPr>
          <w:ilvl w:val="0"/>
          <w:numId w:val="31"/>
        </w:numPr>
        <w:spacing w:before="120" w:after="120"/>
        <w:ind w:left="851" w:hanging="284"/>
        <w:rPr>
          <w:rStyle w:val="sw"/>
          <w:rFonts w:cs="Arial"/>
          <w:bCs/>
          <w:noProof/>
          <w:color w:val="000000"/>
          <w:szCs w:val="24"/>
          <w:lang w:val="en-ID"/>
        </w:rPr>
      </w:pPr>
      <w:r>
        <w:rPr>
          <w:rStyle w:val="sw"/>
          <w:rFonts w:cs="Arial"/>
          <w:bCs/>
          <w:noProof/>
          <w:color w:val="000000"/>
          <w:szCs w:val="24"/>
          <w:lang w:val="en-ID"/>
        </w:rPr>
        <w:t xml:space="preserve">Media sintetis </w:t>
      </w:r>
    </w:p>
    <w:p w14:paraId="2D6FAF2A" w14:textId="77777777" w:rsidR="00AA5D9E" w:rsidRDefault="00AA5D9E" w:rsidP="00587B0B">
      <w:pPr>
        <w:pStyle w:val="ListParagraph"/>
        <w:spacing w:before="120" w:after="120"/>
        <w:ind w:left="851" w:firstLine="0"/>
        <w:rPr>
          <w:rStyle w:val="sw"/>
          <w:rFonts w:cs="Arial"/>
          <w:bCs/>
          <w:noProof/>
          <w:color w:val="000000"/>
          <w:szCs w:val="24"/>
          <w:lang w:val="en-ID"/>
        </w:rPr>
      </w:pPr>
      <w:r w:rsidRPr="00AA5D9E">
        <w:rPr>
          <w:rStyle w:val="sw"/>
          <w:rFonts w:cs="Arial"/>
          <w:bCs/>
          <w:noProof/>
          <w:color w:val="000000"/>
          <w:szCs w:val="24"/>
          <w:lang w:val="en-ID"/>
        </w:rPr>
        <w:t xml:space="preserve">media </w:t>
      </w:r>
      <w:r>
        <w:rPr>
          <w:rStyle w:val="sw"/>
          <w:rFonts w:cs="Arial"/>
          <w:bCs/>
          <w:noProof/>
          <w:color w:val="000000"/>
          <w:szCs w:val="24"/>
          <w:lang w:val="en-ID"/>
        </w:rPr>
        <w:t>sintetis adalah media</w:t>
      </w:r>
      <w:r w:rsidRPr="00AA5D9E">
        <w:rPr>
          <w:rStyle w:val="sw"/>
          <w:rFonts w:cs="Arial"/>
          <w:bCs/>
          <w:noProof/>
          <w:color w:val="000000"/>
          <w:szCs w:val="24"/>
          <w:lang w:val="en-ID"/>
        </w:rPr>
        <w:t xml:space="preserve"> yang  disusun  dari  senyawa  kimia yang  jenis  dan  takarannya  diketahui  secara  pasti. Contohnya : Mac Conkey Agar, Glucose Agar</w:t>
      </w:r>
      <w:r>
        <w:rPr>
          <w:rStyle w:val="sw"/>
          <w:rFonts w:cs="Arial"/>
          <w:bCs/>
          <w:noProof/>
          <w:color w:val="000000"/>
          <w:szCs w:val="24"/>
          <w:lang w:val="en-ID"/>
        </w:rPr>
        <w:t>.</w:t>
      </w:r>
    </w:p>
    <w:p w14:paraId="309FA750" w14:textId="77777777" w:rsidR="00AA5D9E" w:rsidRDefault="00AA5D9E" w:rsidP="004269F1">
      <w:pPr>
        <w:pStyle w:val="ListParagraph"/>
        <w:numPr>
          <w:ilvl w:val="0"/>
          <w:numId w:val="32"/>
        </w:numPr>
        <w:spacing w:before="120" w:after="120"/>
        <w:ind w:left="851" w:hanging="491"/>
        <w:rPr>
          <w:rStyle w:val="sw"/>
          <w:rFonts w:cs="Arial"/>
          <w:bCs/>
          <w:noProof/>
          <w:color w:val="000000"/>
          <w:szCs w:val="24"/>
          <w:lang w:val="en-ID"/>
        </w:rPr>
      </w:pPr>
      <w:r>
        <w:rPr>
          <w:rStyle w:val="sw"/>
          <w:rFonts w:cs="Arial"/>
          <w:bCs/>
          <w:noProof/>
          <w:color w:val="000000"/>
          <w:szCs w:val="24"/>
          <w:lang w:val="en-ID"/>
        </w:rPr>
        <w:t>Media berdasarkan fungsinya dibagi menjadi:</w:t>
      </w:r>
    </w:p>
    <w:p w14:paraId="77E285B8" w14:textId="77777777" w:rsidR="00AA5D9E" w:rsidRDefault="00AA5D9E" w:rsidP="004269F1">
      <w:pPr>
        <w:pStyle w:val="ListParagraph"/>
        <w:numPr>
          <w:ilvl w:val="0"/>
          <w:numId w:val="33"/>
        </w:numPr>
        <w:spacing w:before="120" w:after="120"/>
        <w:ind w:left="851" w:hanging="284"/>
        <w:rPr>
          <w:rStyle w:val="sw"/>
          <w:rFonts w:cs="Arial"/>
          <w:bCs/>
          <w:noProof/>
          <w:color w:val="000000"/>
          <w:szCs w:val="24"/>
          <w:lang w:val="en-ID"/>
        </w:rPr>
      </w:pPr>
      <w:r>
        <w:rPr>
          <w:rStyle w:val="sw"/>
          <w:rFonts w:cs="Arial"/>
          <w:bCs/>
          <w:noProof/>
          <w:color w:val="000000"/>
          <w:szCs w:val="24"/>
          <w:lang w:val="en-ID"/>
        </w:rPr>
        <w:t>Media diperkaya</w:t>
      </w:r>
    </w:p>
    <w:p w14:paraId="4830E5FE" w14:textId="77777777" w:rsidR="00AA5D9E" w:rsidRDefault="00AA5D9E" w:rsidP="00587B0B">
      <w:pPr>
        <w:pStyle w:val="ListParagraph"/>
        <w:spacing w:before="120" w:after="120"/>
        <w:ind w:left="851" w:firstLine="0"/>
        <w:rPr>
          <w:rStyle w:val="sw"/>
          <w:rFonts w:cs="Arial"/>
          <w:bCs/>
          <w:noProof/>
          <w:color w:val="000000"/>
          <w:szCs w:val="24"/>
          <w:lang w:val="en-ID"/>
        </w:rPr>
      </w:pPr>
      <w:r w:rsidRPr="00AA5D9E">
        <w:rPr>
          <w:rStyle w:val="sw"/>
          <w:rFonts w:cs="Arial"/>
          <w:bCs/>
          <w:noProof/>
          <w:color w:val="000000"/>
          <w:szCs w:val="24"/>
          <w:lang w:val="en-ID"/>
        </w:rPr>
        <w:t xml:space="preserve">Media </w:t>
      </w:r>
      <w:r w:rsidR="00300D5A">
        <w:rPr>
          <w:rStyle w:val="sw"/>
          <w:rFonts w:cs="Arial"/>
          <w:bCs/>
          <w:noProof/>
          <w:color w:val="000000"/>
          <w:szCs w:val="24"/>
          <w:lang w:val="en-ID"/>
        </w:rPr>
        <w:t>diperkaya</w:t>
      </w:r>
      <w:r w:rsidRPr="00AA5D9E">
        <w:rPr>
          <w:rStyle w:val="sw"/>
          <w:rFonts w:cs="Arial"/>
          <w:bCs/>
          <w:noProof/>
          <w:color w:val="000000"/>
          <w:szCs w:val="24"/>
          <w:lang w:val="en-ID"/>
        </w:rPr>
        <w:t xml:space="preserve"> adalah media yang dibuat dengan tujuan mendukung pertumbuhan mikroorganisme tertentu, yang memiliki konstituen nutrisi yang dirancang untuk mendorong pertumbuhan spesies tertentu. Contohnya, media coklat, Yeast-Extract-potassium Nitrate Agar, dan Alkali pepton water (APW).</w:t>
      </w:r>
    </w:p>
    <w:p w14:paraId="16F42EBF" w14:textId="77777777" w:rsidR="00300D5A" w:rsidRDefault="00300D5A" w:rsidP="004269F1">
      <w:pPr>
        <w:pStyle w:val="ListParagraph"/>
        <w:numPr>
          <w:ilvl w:val="0"/>
          <w:numId w:val="34"/>
        </w:numPr>
        <w:spacing w:before="120" w:after="120"/>
        <w:ind w:left="851" w:hanging="284"/>
        <w:rPr>
          <w:rStyle w:val="sw"/>
          <w:rFonts w:cs="Arial"/>
          <w:bCs/>
          <w:noProof/>
          <w:color w:val="000000"/>
          <w:szCs w:val="24"/>
          <w:lang w:val="en-ID"/>
        </w:rPr>
      </w:pPr>
      <w:r>
        <w:rPr>
          <w:rStyle w:val="sw"/>
          <w:rFonts w:cs="Arial"/>
          <w:bCs/>
          <w:noProof/>
          <w:color w:val="000000"/>
          <w:szCs w:val="24"/>
          <w:lang w:val="en-ID"/>
        </w:rPr>
        <w:t>Media selektif</w:t>
      </w:r>
    </w:p>
    <w:p w14:paraId="30B21753" w14:textId="77777777" w:rsidR="00300D5A" w:rsidRDefault="00300D5A" w:rsidP="00587B0B">
      <w:pPr>
        <w:pStyle w:val="ListParagraph"/>
        <w:spacing w:before="120" w:after="120"/>
        <w:ind w:left="851" w:firstLine="0"/>
        <w:rPr>
          <w:rStyle w:val="sw"/>
          <w:rFonts w:cs="Arial"/>
          <w:bCs/>
          <w:noProof/>
          <w:color w:val="000000"/>
          <w:szCs w:val="24"/>
          <w:lang w:val="en-ID"/>
        </w:rPr>
      </w:pPr>
      <w:r w:rsidRPr="00300D5A">
        <w:rPr>
          <w:rStyle w:val="sw"/>
          <w:rFonts w:cs="Arial"/>
          <w:bCs/>
          <w:noProof/>
          <w:color w:val="000000"/>
          <w:szCs w:val="24"/>
          <w:lang w:val="en-ID"/>
        </w:rPr>
        <w:t xml:space="preserve">Media </w:t>
      </w:r>
      <w:r>
        <w:rPr>
          <w:rStyle w:val="sw"/>
          <w:rFonts w:cs="Arial"/>
          <w:bCs/>
          <w:noProof/>
          <w:color w:val="000000"/>
          <w:szCs w:val="24"/>
          <w:lang w:val="en-ID"/>
        </w:rPr>
        <w:t xml:space="preserve">selektif adalah media </w:t>
      </w:r>
      <w:r w:rsidRPr="00300D5A">
        <w:rPr>
          <w:rStyle w:val="sw"/>
          <w:rFonts w:cs="Arial"/>
          <w:bCs/>
          <w:noProof/>
          <w:color w:val="000000"/>
          <w:szCs w:val="24"/>
          <w:lang w:val="en-ID"/>
        </w:rPr>
        <w:t xml:space="preserve">yang dapat mendukung pertumbuhan beberapa jenis organisme dan menghambat pertumbuhan organisme. Selektivitas media tersebut dapat dicapai dengan berbagai cara, seperti </w:t>
      </w:r>
      <w:r w:rsidRPr="00300D5A">
        <w:rPr>
          <w:rStyle w:val="sw"/>
          <w:rFonts w:cs="Arial"/>
          <w:bCs/>
          <w:noProof/>
          <w:color w:val="000000"/>
          <w:szCs w:val="24"/>
          <w:lang w:val="en-ID"/>
        </w:rPr>
        <w:lastRenderedPageBreak/>
        <w:t>dengan menambahkan gula sebagai satu-satunya sumber karbon dalam m</w:t>
      </w:r>
      <w:r w:rsidR="002973F6">
        <w:rPr>
          <w:rStyle w:val="sw"/>
          <w:rFonts w:cs="Arial"/>
          <w:bCs/>
          <w:noProof/>
          <w:color w:val="000000"/>
          <w:szCs w:val="24"/>
          <w:lang w:val="en-ID"/>
        </w:rPr>
        <w:t xml:space="preserve">edium, zat pewarna, dan antibiotik. </w:t>
      </w:r>
      <w:r w:rsidRPr="00300D5A">
        <w:rPr>
          <w:rStyle w:val="sw"/>
          <w:rFonts w:cs="Arial"/>
          <w:bCs/>
          <w:noProof/>
          <w:color w:val="000000"/>
          <w:szCs w:val="24"/>
          <w:lang w:val="en-ID"/>
        </w:rPr>
        <w:t xml:space="preserve">Beberapa contoh media selektif </w:t>
      </w:r>
      <w:r>
        <w:rPr>
          <w:rStyle w:val="sw"/>
          <w:rFonts w:cs="Arial"/>
          <w:bCs/>
          <w:noProof/>
          <w:color w:val="000000"/>
          <w:szCs w:val="24"/>
          <w:lang w:val="en-ID"/>
        </w:rPr>
        <w:t>yaitu</w:t>
      </w:r>
      <w:r w:rsidRPr="00300D5A">
        <w:rPr>
          <w:rStyle w:val="sw"/>
          <w:rFonts w:cs="Arial"/>
          <w:bCs/>
          <w:noProof/>
          <w:color w:val="000000"/>
          <w:szCs w:val="24"/>
          <w:lang w:val="en-ID"/>
        </w:rPr>
        <w:t xml:space="preserve"> Thayer Martin agar dan Lowenstein Jensen agar.</w:t>
      </w:r>
    </w:p>
    <w:p w14:paraId="3B359EFF" w14:textId="77777777" w:rsidR="00300D5A" w:rsidRDefault="00300D5A" w:rsidP="004269F1">
      <w:pPr>
        <w:pStyle w:val="ListParagraph"/>
        <w:numPr>
          <w:ilvl w:val="0"/>
          <w:numId w:val="35"/>
        </w:numPr>
        <w:spacing w:before="120" w:after="120"/>
        <w:ind w:left="851" w:hanging="284"/>
        <w:rPr>
          <w:rStyle w:val="sw"/>
          <w:rFonts w:cs="Arial"/>
          <w:bCs/>
          <w:noProof/>
          <w:color w:val="000000"/>
          <w:szCs w:val="24"/>
          <w:lang w:val="en-ID"/>
        </w:rPr>
      </w:pPr>
      <w:r>
        <w:rPr>
          <w:rStyle w:val="sw"/>
          <w:rFonts w:cs="Arial"/>
          <w:bCs/>
          <w:noProof/>
          <w:color w:val="000000"/>
          <w:szCs w:val="24"/>
          <w:lang w:val="en-ID"/>
        </w:rPr>
        <w:t>Media differensial</w:t>
      </w:r>
    </w:p>
    <w:p w14:paraId="1321804B" w14:textId="77777777" w:rsidR="003C0D69" w:rsidRDefault="00300D5A" w:rsidP="00310E82">
      <w:pPr>
        <w:pStyle w:val="ListParagraph"/>
        <w:spacing w:before="120" w:after="120"/>
        <w:ind w:left="851" w:firstLine="0"/>
        <w:rPr>
          <w:rStyle w:val="sw"/>
          <w:rFonts w:cs="Arial"/>
          <w:bCs/>
          <w:noProof/>
          <w:color w:val="000000"/>
          <w:szCs w:val="24"/>
          <w:lang w:val="en-ID"/>
        </w:rPr>
      </w:pPr>
      <w:r>
        <w:rPr>
          <w:rStyle w:val="sw"/>
          <w:rFonts w:cs="Arial"/>
          <w:bCs/>
          <w:noProof/>
          <w:color w:val="000000"/>
          <w:szCs w:val="24"/>
          <w:lang w:val="en-ID"/>
        </w:rPr>
        <w:t>Media differensial adalah media yang d</w:t>
      </w:r>
      <w:r w:rsidRPr="00300D5A">
        <w:rPr>
          <w:rStyle w:val="sw"/>
          <w:rFonts w:cs="Arial"/>
          <w:bCs/>
          <w:noProof/>
          <w:color w:val="000000"/>
          <w:szCs w:val="24"/>
          <w:lang w:val="en-ID"/>
        </w:rPr>
        <w:t>igunakan untuk membedakan organisme atau kelompok organisme yang serupa. Media tersebut mengandun</w:t>
      </w:r>
      <w:r w:rsidR="00BE2E6D">
        <w:rPr>
          <w:rStyle w:val="sw"/>
          <w:rFonts w:cs="Arial"/>
          <w:bCs/>
          <w:noProof/>
          <w:color w:val="000000"/>
          <w:szCs w:val="24"/>
          <w:lang w:val="en-ID"/>
        </w:rPr>
        <w:t xml:space="preserve">g bahan kimia atau zat </w:t>
      </w:r>
      <w:r w:rsidRPr="00300D5A">
        <w:rPr>
          <w:rStyle w:val="sw"/>
          <w:rFonts w:cs="Arial"/>
          <w:bCs/>
          <w:noProof/>
          <w:color w:val="000000"/>
          <w:szCs w:val="24"/>
          <w:lang w:val="en-ID"/>
        </w:rPr>
        <w:t>pewarna tertentu yang menyebabkan perubahan karakteristik atau pola pertumbuhan organisme yang kemudian digunakan untuk diferensiasi dan identifikasi. Perbedaan karakteristik tersebut bisa berupa warna dan bentuk dari koloni. Beberapa contoh media ini antara lain Mannitol Salt Agar (MSA), MacConkey Agar, Eosin Methylene Blue Agar (EMBA), Hektoen Enteric (HE) Agar, Xylose-Lysine-Desoxychol</w:t>
      </w:r>
      <w:r w:rsidR="00FC356C">
        <w:rPr>
          <w:rStyle w:val="sw"/>
          <w:rFonts w:cs="Arial"/>
          <w:bCs/>
          <w:noProof/>
          <w:color w:val="000000"/>
          <w:szCs w:val="24"/>
          <w:lang w:val="en-ID"/>
        </w:rPr>
        <w:t>ate (XLD) Agar, dan Blood Agar.</w:t>
      </w:r>
    </w:p>
    <w:p w14:paraId="0743870E" w14:textId="77777777" w:rsidR="00430C9F" w:rsidRPr="00442074" w:rsidRDefault="00215D72" w:rsidP="00310E82">
      <w:pPr>
        <w:pStyle w:val="subbab2"/>
        <w:rPr>
          <w:rStyle w:val="sw"/>
          <w:i/>
        </w:rPr>
      </w:pPr>
      <w:bookmarkStart w:id="39" w:name="_Toc143256121"/>
      <w:r w:rsidRPr="00442074">
        <w:rPr>
          <w:rStyle w:val="sw"/>
          <w:i/>
        </w:rPr>
        <w:t>Eshcerichia coli</w:t>
      </w:r>
      <w:bookmarkEnd w:id="39"/>
    </w:p>
    <w:p w14:paraId="44A0D457" w14:textId="77777777" w:rsidR="006708D8" w:rsidRPr="00150082" w:rsidRDefault="006708D8" w:rsidP="004269F1">
      <w:pPr>
        <w:pStyle w:val="subhead3"/>
        <w:numPr>
          <w:ilvl w:val="0"/>
          <w:numId w:val="43"/>
        </w:numPr>
        <w:spacing w:before="0"/>
        <w:ind w:left="851" w:hanging="851"/>
        <w:rPr>
          <w:rStyle w:val="sw"/>
          <w:b/>
          <w:bCs w:val="0"/>
        </w:rPr>
      </w:pPr>
      <w:bookmarkStart w:id="40" w:name="_Toc143256122"/>
      <w:r w:rsidRPr="00150082">
        <w:rPr>
          <w:rStyle w:val="sw"/>
          <w:b/>
          <w:bCs w:val="0"/>
        </w:rPr>
        <w:t>Sistematika</w:t>
      </w:r>
      <w:bookmarkEnd w:id="40"/>
    </w:p>
    <w:p w14:paraId="68FEE68B" w14:textId="77777777" w:rsidR="006708D8" w:rsidRPr="00E7700C" w:rsidRDefault="006708D8" w:rsidP="00742A31">
      <w:pPr>
        <w:spacing w:after="120"/>
        <w:rPr>
          <w:rStyle w:val="sw"/>
          <w:rFonts w:cs="Arial"/>
          <w:bCs/>
          <w:noProof/>
          <w:color w:val="000000"/>
          <w:szCs w:val="24"/>
        </w:rPr>
      </w:pPr>
      <w:r w:rsidRPr="00E7700C">
        <w:rPr>
          <w:rStyle w:val="sw"/>
          <w:rFonts w:cs="Arial"/>
          <w:bCs/>
          <w:noProof/>
          <w:color w:val="000000"/>
          <w:szCs w:val="24"/>
        </w:rPr>
        <w:t xml:space="preserve">Sistematika </w:t>
      </w:r>
      <w:r w:rsidR="00A42A1A">
        <w:rPr>
          <w:rStyle w:val="sw"/>
          <w:rFonts w:cs="Arial"/>
          <w:bCs/>
          <w:i/>
          <w:noProof/>
          <w:color w:val="000000"/>
          <w:szCs w:val="24"/>
          <w:lang w:val="en-ID"/>
        </w:rPr>
        <w:t>Escherichia coli</w:t>
      </w:r>
      <w:r w:rsidRPr="00E7700C">
        <w:rPr>
          <w:rStyle w:val="sw"/>
          <w:rFonts w:cs="Arial"/>
          <w:bCs/>
          <w:noProof/>
          <w:color w:val="000000"/>
          <w:szCs w:val="24"/>
        </w:rPr>
        <w:t xml:space="preserve"> adalah sebagai berikut:</w:t>
      </w:r>
    </w:p>
    <w:p w14:paraId="15DF53A4" w14:textId="77777777" w:rsidR="00047AA2" w:rsidRPr="00215D72" w:rsidRDefault="006708D8" w:rsidP="0007669C">
      <w:pPr>
        <w:tabs>
          <w:tab w:val="left" w:pos="2835"/>
        </w:tabs>
        <w:spacing w:before="120" w:after="120" w:line="240" w:lineRule="auto"/>
        <w:ind w:left="567" w:firstLine="284"/>
        <w:rPr>
          <w:rStyle w:val="sw"/>
          <w:rFonts w:cs="Arial"/>
          <w:bCs/>
          <w:noProof/>
          <w:color w:val="000000"/>
          <w:szCs w:val="24"/>
          <w:lang w:val="en-ID"/>
        </w:rPr>
      </w:pPr>
      <w:r w:rsidRPr="00E7700C">
        <w:rPr>
          <w:rStyle w:val="sw"/>
          <w:rFonts w:cs="Arial"/>
          <w:bCs/>
          <w:noProof/>
          <w:color w:val="000000"/>
          <w:szCs w:val="24"/>
        </w:rPr>
        <w:t>D</w:t>
      </w:r>
      <w:r w:rsidR="00215D72">
        <w:rPr>
          <w:rStyle w:val="sw"/>
          <w:rFonts w:cs="Arial"/>
          <w:bCs/>
          <w:noProof/>
          <w:color w:val="000000"/>
          <w:szCs w:val="24"/>
          <w:lang w:val="en-ID"/>
        </w:rPr>
        <w:t>omain</w:t>
      </w:r>
      <w:r w:rsidR="00150082">
        <w:rPr>
          <w:rStyle w:val="sw"/>
          <w:rFonts w:cs="Arial"/>
          <w:bCs/>
          <w:noProof/>
          <w:color w:val="000000"/>
          <w:szCs w:val="24"/>
          <w:lang w:val="en-ID"/>
        </w:rPr>
        <w:tab/>
        <w:t xml:space="preserve">: </w:t>
      </w:r>
      <w:r w:rsidR="00215D72">
        <w:rPr>
          <w:rStyle w:val="sw"/>
          <w:rFonts w:cs="Arial"/>
          <w:bCs/>
          <w:noProof/>
          <w:color w:val="000000"/>
          <w:szCs w:val="24"/>
          <w:lang w:val="en-ID"/>
        </w:rPr>
        <w:t>Bacteria</w:t>
      </w:r>
    </w:p>
    <w:p w14:paraId="339878B2" w14:textId="77777777" w:rsidR="00215D72" w:rsidRDefault="00150082" w:rsidP="0007669C">
      <w:pPr>
        <w:tabs>
          <w:tab w:val="left" w:pos="2835"/>
        </w:tabs>
        <w:spacing w:before="120" w:after="120" w:line="240" w:lineRule="auto"/>
        <w:rPr>
          <w:rStyle w:val="sw"/>
          <w:rFonts w:cs="Arial"/>
          <w:bCs/>
          <w:noProof/>
          <w:color w:val="000000"/>
          <w:szCs w:val="24"/>
          <w:lang w:val="en-ID"/>
        </w:rPr>
      </w:pPr>
      <w:r>
        <w:rPr>
          <w:rStyle w:val="sw"/>
          <w:rFonts w:cs="Arial"/>
          <w:bCs/>
          <w:noProof/>
          <w:color w:val="000000"/>
          <w:szCs w:val="24"/>
        </w:rPr>
        <w:t>Kelas</w:t>
      </w:r>
      <w:r w:rsidR="00215D72">
        <w:rPr>
          <w:rStyle w:val="sw"/>
          <w:rFonts w:cs="Arial"/>
          <w:bCs/>
          <w:noProof/>
          <w:color w:val="000000"/>
          <w:szCs w:val="24"/>
          <w:lang w:val="en-ID"/>
        </w:rPr>
        <w:tab/>
      </w:r>
      <w:r w:rsidR="00215D72">
        <w:rPr>
          <w:rStyle w:val="sw"/>
          <w:rFonts w:cs="Arial"/>
          <w:bCs/>
          <w:noProof/>
          <w:color w:val="000000"/>
          <w:szCs w:val="24"/>
          <w:lang w:val="en-ID"/>
        </w:rPr>
        <w:tab/>
        <w:t>:</w:t>
      </w:r>
      <w:r w:rsidR="00215D72" w:rsidRPr="00215D72">
        <w:rPr>
          <w:rStyle w:val="sw"/>
          <w:rFonts w:cs="Arial"/>
          <w:bCs/>
          <w:noProof/>
          <w:color w:val="000000"/>
          <w:szCs w:val="24"/>
        </w:rPr>
        <w:t>Gammaproteobacteria</w:t>
      </w:r>
    </w:p>
    <w:p w14:paraId="7B5B0E64" w14:textId="77777777" w:rsidR="00215D72" w:rsidRDefault="00215D72" w:rsidP="0007669C">
      <w:pPr>
        <w:tabs>
          <w:tab w:val="left" w:pos="2835"/>
        </w:tabs>
        <w:spacing w:before="120" w:after="120" w:line="240" w:lineRule="auto"/>
        <w:rPr>
          <w:rStyle w:val="sw"/>
          <w:rFonts w:cs="Arial"/>
          <w:bCs/>
          <w:noProof/>
          <w:color w:val="000000"/>
          <w:szCs w:val="24"/>
          <w:lang w:val="en-ID"/>
        </w:rPr>
      </w:pPr>
      <w:r>
        <w:rPr>
          <w:rStyle w:val="sw"/>
          <w:rFonts w:cs="Arial"/>
          <w:bCs/>
          <w:noProof/>
          <w:color w:val="000000"/>
          <w:szCs w:val="24"/>
          <w:lang w:val="en-ID"/>
        </w:rPr>
        <w:t>Bangsa</w:t>
      </w:r>
      <w:r>
        <w:rPr>
          <w:rStyle w:val="sw"/>
          <w:rFonts w:cs="Arial"/>
          <w:bCs/>
          <w:noProof/>
          <w:color w:val="000000"/>
          <w:szCs w:val="24"/>
          <w:lang w:val="en-ID"/>
        </w:rPr>
        <w:tab/>
      </w:r>
      <w:r>
        <w:rPr>
          <w:rStyle w:val="sw"/>
          <w:rFonts w:cs="Arial"/>
          <w:bCs/>
          <w:noProof/>
          <w:color w:val="000000"/>
          <w:szCs w:val="24"/>
          <w:lang w:val="en-ID"/>
        </w:rPr>
        <w:tab/>
      </w:r>
      <w:r w:rsidR="00317EFA">
        <w:rPr>
          <w:rStyle w:val="sw"/>
          <w:rFonts w:cs="Arial"/>
          <w:bCs/>
          <w:noProof/>
          <w:color w:val="000000"/>
          <w:szCs w:val="24"/>
          <w:lang w:val="en-ID"/>
        </w:rPr>
        <w:t>:</w:t>
      </w:r>
      <w:r w:rsidRPr="00215D72">
        <w:rPr>
          <w:rStyle w:val="sw"/>
          <w:rFonts w:cs="Arial"/>
          <w:bCs/>
          <w:noProof/>
          <w:color w:val="000000"/>
          <w:szCs w:val="24"/>
        </w:rPr>
        <w:t>Enterobacteriales</w:t>
      </w:r>
    </w:p>
    <w:p w14:paraId="6F440856" w14:textId="77777777" w:rsidR="00215D72" w:rsidRDefault="00215D72" w:rsidP="0007669C">
      <w:pPr>
        <w:tabs>
          <w:tab w:val="left" w:pos="2835"/>
        </w:tabs>
        <w:spacing w:before="120" w:after="120" w:line="240" w:lineRule="auto"/>
        <w:rPr>
          <w:rStyle w:val="sw"/>
          <w:rFonts w:cs="Arial"/>
          <w:bCs/>
          <w:i/>
          <w:noProof/>
          <w:color w:val="000000"/>
          <w:szCs w:val="24"/>
          <w:lang w:val="en-ID"/>
        </w:rPr>
      </w:pPr>
      <w:r>
        <w:rPr>
          <w:rStyle w:val="sw"/>
          <w:rFonts w:cs="Arial"/>
          <w:bCs/>
          <w:noProof/>
          <w:color w:val="000000"/>
          <w:szCs w:val="24"/>
          <w:lang w:val="en-ID"/>
        </w:rPr>
        <w:t>Keluaga</w:t>
      </w:r>
      <w:r w:rsidR="00150082">
        <w:rPr>
          <w:rStyle w:val="sw"/>
          <w:rFonts w:cs="Arial"/>
          <w:bCs/>
          <w:noProof/>
          <w:color w:val="000000"/>
          <w:szCs w:val="24"/>
          <w:lang w:val="en-ID"/>
        </w:rPr>
        <w:tab/>
        <w:t xml:space="preserve">: </w:t>
      </w:r>
      <w:r w:rsidRPr="00215D72">
        <w:rPr>
          <w:rStyle w:val="sw"/>
          <w:rFonts w:cs="Arial"/>
          <w:bCs/>
          <w:i/>
          <w:noProof/>
          <w:color w:val="000000"/>
          <w:szCs w:val="24"/>
        </w:rPr>
        <w:t>Enterobactericeae</w:t>
      </w:r>
    </w:p>
    <w:p w14:paraId="2000CEBE" w14:textId="77777777" w:rsidR="00215D72" w:rsidRDefault="00215D72" w:rsidP="0007669C">
      <w:pPr>
        <w:tabs>
          <w:tab w:val="left" w:pos="2835"/>
        </w:tabs>
        <w:spacing w:before="120" w:after="120" w:line="240" w:lineRule="auto"/>
        <w:rPr>
          <w:rStyle w:val="sw"/>
          <w:rFonts w:cs="Arial"/>
          <w:bCs/>
          <w:i/>
          <w:noProof/>
          <w:color w:val="000000"/>
          <w:szCs w:val="24"/>
          <w:lang w:val="en-ID"/>
        </w:rPr>
      </w:pPr>
      <w:r>
        <w:rPr>
          <w:rStyle w:val="sw"/>
          <w:rFonts w:cs="Arial"/>
          <w:bCs/>
          <w:noProof/>
          <w:color w:val="000000"/>
          <w:szCs w:val="24"/>
          <w:lang w:val="en-ID"/>
        </w:rPr>
        <w:t>Marga</w:t>
      </w:r>
      <w:r w:rsidR="00150082">
        <w:rPr>
          <w:rStyle w:val="sw"/>
          <w:rFonts w:cs="Arial"/>
          <w:bCs/>
          <w:noProof/>
          <w:color w:val="000000"/>
          <w:szCs w:val="24"/>
          <w:lang w:val="en-ID"/>
        </w:rPr>
        <w:tab/>
        <w:t xml:space="preserve">: </w:t>
      </w:r>
      <w:r w:rsidRPr="00215D72">
        <w:rPr>
          <w:rStyle w:val="sw"/>
          <w:rFonts w:cs="Arial"/>
          <w:bCs/>
          <w:i/>
          <w:noProof/>
          <w:color w:val="000000"/>
          <w:szCs w:val="24"/>
        </w:rPr>
        <w:t>Escherichia</w:t>
      </w:r>
    </w:p>
    <w:p w14:paraId="5A082078" w14:textId="77777777" w:rsidR="00B06DF7" w:rsidRPr="00E7700C" w:rsidRDefault="00215D72" w:rsidP="00587B0B">
      <w:pPr>
        <w:tabs>
          <w:tab w:val="left" w:pos="2835"/>
        </w:tabs>
        <w:spacing w:before="120" w:after="120"/>
        <w:rPr>
          <w:rStyle w:val="sw"/>
          <w:rFonts w:cs="Arial"/>
          <w:bCs/>
          <w:noProof/>
          <w:color w:val="000000"/>
          <w:szCs w:val="24"/>
        </w:rPr>
      </w:pPr>
      <w:r>
        <w:rPr>
          <w:rStyle w:val="sw"/>
          <w:rFonts w:cs="Arial"/>
          <w:bCs/>
          <w:noProof/>
          <w:color w:val="000000"/>
          <w:szCs w:val="24"/>
          <w:lang w:val="en-ID"/>
        </w:rPr>
        <w:t>Jenis</w:t>
      </w:r>
      <w:r w:rsidR="00150082">
        <w:rPr>
          <w:rStyle w:val="sw"/>
          <w:rFonts w:cs="Arial"/>
          <w:bCs/>
          <w:noProof/>
          <w:color w:val="000000"/>
          <w:szCs w:val="24"/>
          <w:lang w:val="en-ID"/>
        </w:rPr>
        <w:tab/>
        <w:t xml:space="preserve">: </w:t>
      </w:r>
      <w:r w:rsidRPr="00215D72">
        <w:rPr>
          <w:rStyle w:val="sw"/>
          <w:rFonts w:cs="Arial"/>
          <w:bCs/>
          <w:i/>
          <w:noProof/>
          <w:color w:val="000000"/>
          <w:szCs w:val="24"/>
        </w:rPr>
        <w:t>Escherichia coli</w:t>
      </w:r>
    </w:p>
    <w:p w14:paraId="04D28672" w14:textId="77777777" w:rsidR="000D75B7" w:rsidRDefault="0050525F" w:rsidP="00587B0B">
      <w:pPr>
        <w:spacing w:before="120" w:after="120"/>
        <w:rPr>
          <w:rStyle w:val="sw"/>
          <w:rFonts w:cs="Arial"/>
          <w:bCs/>
          <w:noProof/>
          <w:color w:val="000000"/>
          <w:szCs w:val="24"/>
          <w:lang w:val="en-ID"/>
        </w:rPr>
      </w:pPr>
      <w:r w:rsidRPr="0050525F">
        <w:rPr>
          <w:rStyle w:val="sw"/>
          <w:rFonts w:cs="Arial"/>
          <w:bCs/>
          <w:i/>
          <w:noProof/>
          <w:color w:val="000000"/>
          <w:szCs w:val="24"/>
          <w:lang w:val="en-ID"/>
        </w:rPr>
        <w:t>Escherichia coli</w:t>
      </w:r>
      <w:r w:rsidRPr="0050525F">
        <w:rPr>
          <w:rStyle w:val="sw"/>
          <w:rFonts w:cs="Arial"/>
          <w:bCs/>
          <w:noProof/>
          <w:color w:val="000000"/>
          <w:szCs w:val="24"/>
          <w:lang w:val="en-ID"/>
        </w:rPr>
        <w:t xml:space="preserve"> adalah bakteri berbentuk batang pendek dengan sifat Gram negatif, tidak menghasilkan spora, dan memiliki ukuran sekitar 0,4-0,7 mikron. Sebagian besar bakteri ini bergerak dengan flagel peritrich yang membuatnya bergerak ke arah yang positif, dan juga memiliki kapsul. Escherichia coli biasanya ditemukan sebagai flora normal dalam saluran pencernaan dan termasuk kuman yang cepat meragi laktosa se</w:t>
      </w:r>
      <w:r w:rsidR="00695D41">
        <w:rPr>
          <w:rStyle w:val="sw"/>
          <w:rFonts w:cs="Arial"/>
          <w:bCs/>
          <w:noProof/>
          <w:color w:val="000000"/>
          <w:szCs w:val="24"/>
          <w:lang w:val="en-ID"/>
        </w:rPr>
        <w:t>rta menghasilkan indol positif</w:t>
      </w:r>
      <w:sdt>
        <w:sdtPr>
          <w:rPr>
            <w:rStyle w:val="sw"/>
            <w:rFonts w:cs="Arial"/>
            <w:bCs/>
            <w:noProof/>
            <w:color w:val="000000"/>
            <w:szCs w:val="24"/>
            <w:lang w:val="en-ID"/>
          </w:rPr>
          <w:id w:val="104384868"/>
          <w:citation/>
        </w:sdtPr>
        <w:sdtContent>
          <w:r w:rsidR="00695D41">
            <w:rPr>
              <w:rStyle w:val="sw"/>
              <w:rFonts w:cs="Arial"/>
              <w:bCs/>
              <w:noProof/>
              <w:color w:val="000000"/>
              <w:szCs w:val="24"/>
              <w:lang w:val="en-ID"/>
            </w:rPr>
            <w:fldChar w:fldCharType="begin"/>
          </w:r>
          <w:r w:rsidR="00695D41">
            <w:rPr>
              <w:rStyle w:val="sw"/>
              <w:rFonts w:cs="Arial"/>
              <w:bCs/>
              <w:noProof/>
              <w:color w:val="000000"/>
              <w:szCs w:val="24"/>
              <w:lang w:val="en-ID"/>
            </w:rPr>
            <w:instrText xml:space="preserve"> CITATION Ami16 \l 14345 </w:instrText>
          </w:r>
          <w:r w:rsidR="00695D41">
            <w:rPr>
              <w:rStyle w:val="sw"/>
              <w:rFonts w:cs="Arial"/>
              <w:bCs/>
              <w:noProof/>
              <w:color w:val="000000"/>
              <w:szCs w:val="24"/>
              <w:lang w:val="en-ID"/>
            </w:rPr>
            <w:fldChar w:fldCharType="separate"/>
          </w:r>
          <w:r w:rsidR="00695D41">
            <w:rPr>
              <w:rStyle w:val="sw"/>
              <w:rFonts w:cs="Arial"/>
              <w:bCs/>
              <w:noProof/>
              <w:color w:val="000000"/>
              <w:szCs w:val="24"/>
              <w:lang w:val="en-ID"/>
            </w:rPr>
            <w:t xml:space="preserve"> </w:t>
          </w:r>
          <w:r w:rsidR="00695D41" w:rsidRPr="00695D41">
            <w:rPr>
              <w:rFonts w:cs="Arial"/>
              <w:noProof/>
              <w:color w:val="000000"/>
              <w:szCs w:val="24"/>
              <w:lang w:val="en-ID"/>
            </w:rPr>
            <w:t>(Aminah, 2016)</w:t>
          </w:r>
          <w:r w:rsidR="00695D41">
            <w:rPr>
              <w:rStyle w:val="sw"/>
              <w:rFonts w:cs="Arial"/>
              <w:bCs/>
              <w:noProof/>
              <w:color w:val="000000"/>
              <w:szCs w:val="24"/>
              <w:lang w:val="en-ID"/>
            </w:rPr>
            <w:fldChar w:fldCharType="end"/>
          </w:r>
        </w:sdtContent>
      </w:sdt>
      <w:r w:rsidR="00695D41">
        <w:rPr>
          <w:rStyle w:val="sw"/>
          <w:rFonts w:cs="Arial"/>
          <w:bCs/>
          <w:noProof/>
          <w:color w:val="000000"/>
          <w:szCs w:val="24"/>
          <w:lang w:val="en-ID"/>
        </w:rPr>
        <w:t>.</w:t>
      </w:r>
      <w:r>
        <w:rPr>
          <w:rStyle w:val="sw"/>
          <w:rFonts w:cs="Arial"/>
          <w:bCs/>
          <w:noProof/>
          <w:color w:val="000000"/>
          <w:szCs w:val="24"/>
          <w:lang w:val="en-ID"/>
        </w:rPr>
        <w:t xml:space="preserve"> </w:t>
      </w:r>
      <w:r w:rsidR="00317EFA" w:rsidRPr="00317EFA">
        <w:rPr>
          <w:rStyle w:val="sw"/>
          <w:rFonts w:cs="Arial"/>
          <w:bCs/>
          <w:noProof/>
          <w:color w:val="000000"/>
          <w:szCs w:val="24"/>
          <w:lang w:val="en-ID"/>
        </w:rPr>
        <w:t xml:space="preserve">Bakteri </w:t>
      </w:r>
      <w:r w:rsidR="00317EFA" w:rsidRPr="00317EFA">
        <w:rPr>
          <w:rStyle w:val="sw"/>
          <w:rFonts w:cs="Arial"/>
          <w:bCs/>
          <w:i/>
          <w:noProof/>
          <w:color w:val="000000"/>
          <w:szCs w:val="24"/>
          <w:lang w:val="en-ID"/>
        </w:rPr>
        <w:t>Escherichia coli</w:t>
      </w:r>
      <w:r w:rsidR="00317EFA" w:rsidRPr="00317EFA">
        <w:rPr>
          <w:rStyle w:val="sw"/>
          <w:rFonts w:cs="Arial"/>
          <w:bCs/>
          <w:noProof/>
          <w:color w:val="000000"/>
          <w:szCs w:val="24"/>
          <w:lang w:val="en-ID"/>
        </w:rPr>
        <w:t xml:space="preserve"> </w:t>
      </w:r>
      <w:r w:rsidR="00317EFA">
        <w:rPr>
          <w:rStyle w:val="sw"/>
          <w:rFonts w:cs="Arial"/>
          <w:bCs/>
          <w:noProof/>
          <w:color w:val="000000"/>
          <w:szCs w:val="24"/>
          <w:lang w:val="en-ID"/>
        </w:rPr>
        <w:t xml:space="preserve">sering menimbulkan infeksi </w:t>
      </w:r>
      <w:r w:rsidR="00317EFA" w:rsidRPr="00317EFA">
        <w:rPr>
          <w:rStyle w:val="sw"/>
          <w:rFonts w:cs="Arial"/>
          <w:bCs/>
          <w:noProof/>
          <w:color w:val="000000"/>
          <w:szCs w:val="24"/>
          <w:lang w:val="en-ID"/>
        </w:rPr>
        <w:t>pada saluran kemih, saluran empedu dan tem</w:t>
      </w:r>
      <w:r w:rsidR="00317EFA">
        <w:rPr>
          <w:rStyle w:val="sw"/>
          <w:rFonts w:cs="Arial"/>
          <w:bCs/>
          <w:noProof/>
          <w:color w:val="000000"/>
          <w:szCs w:val="24"/>
          <w:lang w:val="en-ID"/>
        </w:rPr>
        <w:t xml:space="preserve">pat-tempat lain di rongga perut </w:t>
      </w:r>
      <w:r w:rsidR="00317EFA" w:rsidRPr="00317EFA">
        <w:rPr>
          <w:rStyle w:val="sw"/>
          <w:rFonts w:cs="Arial"/>
          <w:bCs/>
          <w:noProof/>
          <w:color w:val="000000"/>
          <w:szCs w:val="24"/>
          <w:lang w:val="en-ID"/>
        </w:rPr>
        <w:t xml:space="preserve">serta penyebab diare </w:t>
      </w:r>
      <w:sdt>
        <w:sdtPr>
          <w:rPr>
            <w:rStyle w:val="sw"/>
            <w:rFonts w:cs="Arial"/>
            <w:bCs/>
            <w:noProof/>
            <w:color w:val="000000"/>
            <w:szCs w:val="24"/>
            <w:lang w:val="en-ID"/>
          </w:rPr>
          <w:id w:val="-731923985"/>
          <w:citation/>
        </w:sdtPr>
        <w:sdtContent>
          <w:r w:rsidR="00BB5CD0">
            <w:rPr>
              <w:rStyle w:val="sw"/>
              <w:rFonts w:cs="Arial"/>
              <w:bCs/>
              <w:noProof/>
              <w:color w:val="000000"/>
              <w:szCs w:val="24"/>
              <w:lang w:val="en-ID"/>
            </w:rPr>
            <w:fldChar w:fldCharType="begin"/>
          </w:r>
          <w:r w:rsidR="00BB5CD0">
            <w:rPr>
              <w:rStyle w:val="sw"/>
              <w:rFonts w:cs="Arial"/>
              <w:bCs/>
              <w:noProof/>
              <w:color w:val="000000"/>
              <w:szCs w:val="24"/>
              <w:lang w:val="en-ID"/>
            </w:rPr>
            <w:instrText xml:space="preserve"> CITATION Sur17 \l 14345 </w:instrText>
          </w:r>
          <w:r w:rsidR="00BB5CD0">
            <w:rPr>
              <w:rStyle w:val="sw"/>
              <w:rFonts w:cs="Arial"/>
              <w:bCs/>
              <w:noProof/>
              <w:color w:val="000000"/>
              <w:szCs w:val="24"/>
              <w:lang w:val="en-ID"/>
            </w:rPr>
            <w:fldChar w:fldCharType="separate"/>
          </w:r>
          <w:r w:rsidR="00BB5CD0">
            <w:rPr>
              <w:rStyle w:val="sw"/>
              <w:rFonts w:cs="Arial"/>
              <w:bCs/>
              <w:noProof/>
              <w:color w:val="000000"/>
              <w:szCs w:val="24"/>
              <w:lang w:val="en-ID"/>
            </w:rPr>
            <w:t xml:space="preserve"> </w:t>
          </w:r>
          <w:r w:rsidR="00BB5CD0" w:rsidRPr="00BB5CD0">
            <w:rPr>
              <w:rFonts w:cs="Arial"/>
              <w:noProof/>
              <w:color w:val="000000"/>
              <w:szCs w:val="24"/>
              <w:lang w:val="en-ID"/>
            </w:rPr>
            <w:t>(Suryati, Bahar, &amp; Ilmiawati, 2017)</w:t>
          </w:r>
          <w:r w:rsidR="00BB5CD0">
            <w:rPr>
              <w:rStyle w:val="sw"/>
              <w:rFonts w:cs="Arial"/>
              <w:bCs/>
              <w:noProof/>
              <w:color w:val="000000"/>
              <w:szCs w:val="24"/>
              <w:lang w:val="en-ID"/>
            </w:rPr>
            <w:fldChar w:fldCharType="end"/>
          </w:r>
        </w:sdtContent>
      </w:sdt>
      <w:r w:rsidR="00BB5CD0">
        <w:rPr>
          <w:rStyle w:val="sw"/>
          <w:rFonts w:cs="Arial"/>
          <w:bCs/>
          <w:noProof/>
          <w:color w:val="000000"/>
          <w:szCs w:val="24"/>
          <w:lang w:val="en-ID"/>
        </w:rPr>
        <w:t>.</w:t>
      </w:r>
    </w:p>
    <w:p w14:paraId="55A2928A" w14:textId="77777777" w:rsidR="0007669C" w:rsidRDefault="0007669C" w:rsidP="00587B0B">
      <w:pPr>
        <w:spacing w:before="120" w:after="120"/>
        <w:rPr>
          <w:rStyle w:val="sw"/>
          <w:rFonts w:cs="Arial"/>
          <w:bCs/>
          <w:noProof/>
          <w:color w:val="000000"/>
          <w:szCs w:val="24"/>
          <w:lang w:val="en-ID"/>
        </w:rPr>
      </w:pPr>
    </w:p>
    <w:p w14:paraId="58DCA108" w14:textId="77777777" w:rsidR="0007669C" w:rsidRPr="00317EFA" w:rsidRDefault="0007669C" w:rsidP="00587B0B">
      <w:pPr>
        <w:spacing w:before="120" w:after="120"/>
        <w:rPr>
          <w:rStyle w:val="sw"/>
          <w:rFonts w:cs="Arial"/>
          <w:bCs/>
          <w:noProof/>
          <w:color w:val="000000"/>
          <w:szCs w:val="24"/>
          <w:lang w:val="en-ID"/>
        </w:rPr>
      </w:pPr>
    </w:p>
    <w:p w14:paraId="1B7C77A4" w14:textId="77777777" w:rsidR="00E05EEF" w:rsidRPr="00906E8E" w:rsidRDefault="00DD6C35" w:rsidP="00906E8E">
      <w:pPr>
        <w:pStyle w:val="subbab2"/>
        <w:rPr>
          <w:rStyle w:val="sw"/>
        </w:rPr>
      </w:pPr>
      <w:bookmarkStart w:id="41" w:name="_Toc143256123"/>
      <w:r w:rsidRPr="00906E8E">
        <w:rPr>
          <w:rStyle w:val="sw"/>
        </w:rPr>
        <w:lastRenderedPageBreak/>
        <w:t>Antibakteri</w:t>
      </w:r>
      <w:bookmarkEnd w:id="41"/>
    </w:p>
    <w:p w14:paraId="11069936" w14:textId="77777777" w:rsidR="00DD6C35" w:rsidRDefault="00EE0053" w:rsidP="00587B0B">
      <w:pPr>
        <w:spacing w:before="120" w:after="120"/>
        <w:rPr>
          <w:rStyle w:val="sw"/>
          <w:rFonts w:cs="Arial"/>
          <w:bCs/>
          <w:noProof/>
          <w:color w:val="000000"/>
          <w:szCs w:val="24"/>
          <w:lang w:val="en-ID"/>
        </w:rPr>
      </w:pPr>
      <w:r>
        <w:rPr>
          <w:rStyle w:val="sw"/>
          <w:rFonts w:cs="Arial"/>
          <w:bCs/>
          <w:noProof/>
          <w:color w:val="000000"/>
          <w:szCs w:val="24"/>
          <w:lang w:val="en-ID"/>
        </w:rPr>
        <w:t>Antibakteri adalah senyawa yang digunakan untuk mencegah bakteri. Antibakteri umumnya terdapat pada suatu organi</w:t>
      </w:r>
      <w:r w:rsidR="00BE2E6D">
        <w:rPr>
          <w:rStyle w:val="sw"/>
          <w:rFonts w:cs="Arial"/>
          <w:bCs/>
          <w:noProof/>
          <w:color w:val="000000"/>
          <w:szCs w:val="24"/>
          <w:lang w:val="en-ID"/>
        </w:rPr>
        <w:t xml:space="preserve">sme sebagai metabolit sekunder. </w:t>
      </w:r>
      <w:r>
        <w:rPr>
          <w:rStyle w:val="sw"/>
          <w:rFonts w:cs="Arial"/>
          <w:bCs/>
          <w:noProof/>
          <w:color w:val="000000"/>
          <w:szCs w:val="24"/>
          <w:lang w:val="en-ID"/>
        </w:rPr>
        <w:t xml:space="preserve">Mekanisme senyawa bakteri biasanya dilakukan dengan cara merusak dinding sel, mengurangi permeabilitas membran, mempengaruhi sintesis protein, </w:t>
      </w:r>
      <w:r w:rsidR="0039527B">
        <w:rPr>
          <w:rStyle w:val="sw"/>
          <w:rFonts w:cs="Arial"/>
          <w:bCs/>
          <w:noProof/>
          <w:color w:val="000000"/>
          <w:szCs w:val="24"/>
          <w:lang w:val="en-ID"/>
        </w:rPr>
        <w:t>mencegah kerja enzim (P</w:t>
      </w:r>
      <w:r w:rsidR="00A7684A">
        <w:rPr>
          <w:rStyle w:val="sw"/>
          <w:rFonts w:cs="Arial"/>
          <w:bCs/>
          <w:noProof/>
          <w:color w:val="000000"/>
          <w:szCs w:val="24"/>
          <w:lang w:val="en-ID"/>
        </w:rPr>
        <w:t>e</w:t>
      </w:r>
      <w:r w:rsidR="00564E00">
        <w:rPr>
          <w:rStyle w:val="sw"/>
          <w:rFonts w:cs="Arial"/>
          <w:bCs/>
          <w:noProof/>
          <w:color w:val="000000"/>
          <w:szCs w:val="24"/>
          <w:lang w:val="en-ID"/>
        </w:rPr>
        <w:t>leza</w:t>
      </w:r>
      <w:r w:rsidR="0039527B">
        <w:rPr>
          <w:rStyle w:val="sw"/>
          <w:rFonts w:cs="Arial"/>
          <w:bCs/>
          <w:noProof/>
          <w:color w:val="000000"/>
          <w:szCs w:val="24"/>
          <w:lang w:val="en-ID"/>
        </w:rPr>
        <w:t>r dan Chan</w:t>
      </w:r>
      <w:r w:rsidR="00D23051">
        <w:rPr>
          <w:rStyle w:val="sw"/>
          <w:rFonts w:cs="Arial"/>
          <w:bCs/>
          <w:noProof/>
          <w:color w:val="000000"/>
          <w:szCs w:val="24"/>
          <w:lang w:val="en-ID"/>
        </w:rPr>
        <w:t xml:space="preserve">., 2008 </w:t>
      </w:r>
      <w:r w:rsidR="0039527B">
        <w:rPr>
          <w:rStyle w:val="sw"/>
          <w:rFonts w:cs="Arial"/>
          <w:bCs/>
          <w:noProof/>
          <w:color w:val="000000"/>
          <w:szCs w:val="24"/>
          <w:lang w:val="en-ID"/>
        </w:rPr>
        <w:t>dalam Septiani</w:t>
      </w:r>
      <w:r w:rsidR="00D23051">
        <w:rPr>
          <w:rStyle w:val="sw"/>
          <w:rFonts w:cs="Arial"/>
          <w:bCs/>
          <w:noProof/>
          <w:color w:val="000000"/>
          <w:szCs w:val="24"/>
          <w:lang w:val="en-ID"/>
        </w:rPr>
        <w:t>.</w:t>
      </w:r>
      <w:r w:rsidR="0039527B">
        <w:rPr>
          <w:rStyle w:val="sw"/>
          <w:rFonts w:cs="Arial"/>
          <w:bCs/>
          <w:noProof/>
          <w:color w:val="000000"/>
          <w:szCs w:val="24"/>
          <w:lang w:val="en-ID"/>
        </w:rPr>
        <w:t>, 2017). Fenol, flav</w:t>
      </w:r>
      <w:r w:rsidR="0022450C">
        <w:rPr>
          <w:rStyle w:val="sw"/>
          <w:rFonts w:cs="Arial"/>
          <w:bCs/>
          <w:noProof/>
          <w:color w:val="000000"/>
          <w:szCs w:val="24"/>
          <w:lang w:val="en-ID"/>
        </w:rPr>
        <w:t xml:space="preserve">onoid, dan alkaloid adalah contoh senyawa yang efektif dalam merusak dinding sel. Senyawa fitokimia tersebut memiliki kemampuan sebagai antibakteri alami pada bakteri patogen, contohnya terhadap bakteri </w:t>
      </w:r>
      <w:r w:rsidR="0022450C" w:rsidRPr="0022450C">
        <w:rPr>
          <w:rStyle w:val="sw"/>
          <w:rFonts w:cs="Arial"/>
          <w:bCs/>
          <w:i/>
          <w:noProof/>
          <w:color w:val="000000"/>
          <w:szCs w:val="24"/>
          <w:lang w:val="en-ID"/>
        </w:rPr>
        <w:t>Staphylococcus aureus</w:t>
      </w:r>
      <w:r w:rsidR="0022450C">
        <w:rPr>
          <w:rStyle w:val="sw"/>
          <w:rFonts w:cs="Arial"/>
          <w:bCs/>
          <w:noProof/>
          <w:color w:val="000000"/>
          <w:szCs w:val="24"/>
          <w:lang w:val="en-ID"/>
        </w:rPr>
        <w:t xml:space="preserve"> dan </w:t>
      </w:r>
      <w:r w:rsidR="0022450C" w:rsidRPr="0022450C">
        <w:rPr>
          <w:rStyle w:val="sw"/>
          <w:rFonts w:cs="Arial"/>
          <w:bCs/>
          <w:i/>
          <w:noProof/>
          <w:color w:val="000000"/>
          <w:szCs w:val="24"/>
          <w:lang w:val="en-ID"/>
        </w:rPr>
        <w:t>Escherichia coli</w:t>
      </w:r>
      <w:r w:rsidR="0022450C">
        <w:rPr>
          <w:rStyle w:val="sw"/>
          <w:rFonts w:cs="Arial"/>
          <w:bCs/>
          <w:noProof/>
          <w:color w:val="000000"/>
          <w:szCs w:val="24"/>
          <w:lang w:val="en-ID"/>
        </w:rPr>
        <w:t>.</w:t>
      </w:r>
      <w:r w:rsidR="00D1614D">
        <w:rPr>
          <w:rStyle w:val="sw"/>
          <w:rFonts w:cs="Arial"/>
          <w:bCs/>
          <w:noProof/>
          <w:color w:val="000000"/>
          <w:szCs w:val="24"/>
          <w:lang w:val="en-ID"/>
        </w:rPr>
        <w:t xml:space="preserve"> </w:t>
      </w:r>
      <w:proofErr w:type="gramStart"/>
      <w:r w:rsidR="00310E82">
        <w:rPr>
          <w:lang w:val="en-ID"/>
        </w:rPr>
        <w:t>Menurut Farmakope Indonesia Edisi VI</w:t>
      </w:r>
      <w:r w:rsidR="00E87C79">
        <w:rPr>
          <w:lang w:val="en-ID"/>
        </w:rPr>
        <w:t xml:space="preserve"> tahun 2020</w:t>
      </w:r>
      <w:r w:rsidR="00310E82">
        <w:rPr>
          <w:lang w:val="en-ID"/>
        </w:rPr>
        <w:t>, antibakteri dikatakan memiliki efek yang memuaskan jika diameter daerah hambatan pertumbuhan bakteri kurang lebih 14-16 mm.</w:t>
      </w:r>
      <w:proofErr w:type="gramEnd"/>
      <w:r w:rsidR="00310E82">
        <w:rPr>
          <w:lang w:val="en-ID"/>
        </w:rPr>
        <w:t xml:space="preserve"> </w:t>
      </w:r>
    </w:p>
    <w:p w14:paraId="45305CCC" w14:textId="77777777" w:rsidR="009A2E1C" w:rsidRPr="00906E8E" w:rsidRDefault="009A2E1C" w:rsidP="004269F1">
      <w:pPr>
        <w:pStyle w:val="subhead3"/>
        <w:numPr>
          <w:ilvl w:val="0"/>
          <w:numId w:val="44"/>
        </w:numPr>
        <w:ind w:left="851" w:hanging="851"/>
        <w:rPr>
          <w:rStyle w:val="sw"/>
          <w:b/>
        </w:rPr>
      </w:pPr>
      <w:bookmarkStart w:id="42" w:name="_Toc143256124"/>
      <w:r w:rsidRPr="00906E8E">
        <w:rPr>
          <w:rStyle w:val="sw"/>
          <w:b/>
        </w:rPr>
        <w:t>Pengujian Aktifitas Antibakteri</w:t>
      </w:r>
      <w:bookmarkEnd w:id="42"/>
    </w:p>
    <w:p w14:paraId="6B64D014" w14:textId="77777777" w:rsidR="009A2E1C" w:rsidRDefault="00BB0D9C" w:rsidP="00587B0B">
      <w:pPr>
        <w:spacing w:before="120" w:after="120"/>
        <w:rPr>
          <w:rStyle w:val="sw"/>
          <w:rFonts w:cs="Arial"/>
          <w:bCs/>
          <w:noProof/>
          <w:color w:val="000000"/>
          <w:szCs w:val="24"/>
          <w:lang w:val="en-ID"/>
        </w:rPr>
      </w:pPr>
      <w:r>
        <w:rPr>
          <w:rStyle w:val="sw"/>
          <w:rFonts w:cs="Arial"/>
          <w:bCs/>
          <w:noProof/>
          <w:color w:val="000000"/>
          <w:szCs w:val="24"/>
          <w:lang w:val="en-ID"/>
        </w:rPr>
        <w:t xml:space="preserve">Kegiatan uji aktivitas antibakteri dilakukan dengan tujuan diperolehnya suatu sistem pengobatan yang efektif dan efisien. Proses pengerjaannya dilaksanakan dengan mengukur pertumbuhan mikroorganisme terhadap agen bakteri </w:t>
      </w:r>
      <w:sdt>
        <w:sdtPr>
          <w:rPr>
            <w:rStyle w:val="sw"/>
            <w:rFonts w:cs="Arial"/>
            <w:bCs/>
            <w:noProof/>
            <w:color w:val="000000"/>
            <w:szCs w:val="24"/>
            <w:lang w:val="en-ID"/>
          </w:rPr>
          <w:id w:val="-472140219"/>
          <w:citation/>
        </w:sdtPr>
        <w:sdtContent>
          <w:r w:rsidR="006F676D">
            <w:rPr>
              <w:rStyle w:val="sw"/>
              <w:rFonts w:cs="Arial"/>
              <w:bCs/>
              <w:noProof/>
              <w:color w:val="000000"/>
              <w:szCs w:val="24"/>
              <w:lang w:val="en-ID"/>
            </w:rPr>
            <w:fldChar w:fldCharType="begin"/>
          </w:r>
          <w:r w:rsidR="006F676D">
            <w:rPr>
              <w:rStyle w:val="sw"/>
              <w:rFonts w:cs="Arial"/>
              <w:bCs/>
              <w:noProof/>
              <w:color w:val="000000"/>
              <w:szCs w:val="24"/>
              <w:lang w:val="en-ID"/>
            </w:rPr>
            <w:instrText xml:space="preserve"> CITATION Rah15 \l 14345 </w:instrText>
          </w:r>
          <w:r w:rsidR="006F676D">
            <w:rPr>
              <w:rStyle w:val="sw"/>
              <w:rFonts w:cs="Arial"/>
              <w:bCs/>
              <w:noProof/>
              <w:color w:val="000000"/>
              <w:szCs w:val="24"/>
              <w:lang w:val="en-ID"/>
            </w:rPr>
            <w:fldChar w:fldCharType="separate"/>
          </w:r>
          <w:r w:rsidR="006F676D" w:rsidRPr="006F676D">
            <w:rPr>
              <w:rFonts w:cs="Arial"/>
              <w:noProof/>
              <w:color w:val="000000"/>
              <w:szCs w:val="24"/>
              <w:lang w:val="en-ID"/>
            </w:rPr>
            <w:t>(Rahmadani, 2015)</w:t>
          </w:r>
          <w:r w:rsidR="006F676D">
            <w:rPr>
              <w:rStyle w:val="sw"/>
              <w:rFonts w:cs="Arial"/>
              <w:bCs/>
              <w:noProof/>
              <w:color w:val="000000"/>
              <w:szCs w:val="24"/>
              <w:lang w:val="en-ID"/>
            </w:rPr>
            <w:fldChar w:fldCharType="end"/>
          </w:r>
        </w:sdtContent>
      </w:sdt>
      <w:r w:rsidR="001723A7">
        <w:rPr>
          <w:rStyle w:val="sw"/>
          <w:rFonts w:cs="Arial"/>
          <w:bCs/>
          <w:noProof/>
          <w:color w:val="000000"/>
          <w:szCs w:val="24"/>
          <w:lang w:val="en-ID"/>
        </w:rPr>
        <w:t xml:space="preserve">. </w:t>
      </w:r>
      <w:r>
        <w:rPr>
          <w:rStyle w:val="sw"/>
          <w:rFonts w:cs="Arial"/>
          <w:bCs/>
          <w:noProof/>
          <w:color w:val="000000"/>
          <w:szCs w:val="24"/>
          <w:lang w:val="en-ID"/>
        </w:rPr>
        <w:t>Adapun metode pengujian antibakteri adalah sebagai berikut:</w:t>
      </w:r>
    </w:p>
    <w:p w14:paraId="158F8488" w14:textId="77777777" w:rsidR="008B69E8" w:rsidRDefault="008B69E8" w:rsidP="00587B0B">
      <w:pPr>
        <w:numPr>
          <w:ilvl w:val="0"/>
          <w:numId w:val="12"/>
        </w:numPr>
        <w:spacing w:before="120" w:after="120"/>
        <w:ind w:left="851" w:hanging="491"/>
        <w:rPr>
          <w:rStyle w:val="sw"/>
          <w:rFonts w:cs="Arial"/>
          <w:bCs/>
          <w:noProof/>
          <w:color w:val="000000"/>
          <w:szCs w:val="24"/>
          <w:lang w:val="en-ID"/>
        </w:rPr>
      </w:pPr>
      <w:r>
        <w:rPr>
          <w:rStyle w:val="sw"/>
          <w:rFonts w:cs="Arial"/>
          <w:bCs/>
          <w:noProof/>
          <w:color w:val="000000"/>
          <w:szCs w:val="24"/>
          <w:lang w:val="en-ID"/>
        </w:rPr>
        <w:t>Metode Difusi</w:t>
      </w:r>
    </w:p>
    <w:p w14:paraId="3DDC1339" w14:textId="77777777" w:rsidR="00F81307" w:rsidRDefault="008B69E8" w:rsidP="00587B0B">
      <w:pPr>
        <w:spacing w:before="120" w:after="120"/>
        <w:rPr>
          <w:rStyle w:val="sw"/>
          <w:rFonts w:cs="Arial"/>
          <w:bCs/>
          <w:noProof/>
          <w:color w:val="000000"/>
          <w:szCs w:val="24"/>
          <w:lang w:val="en-ID"/>
        </w:rPr>
      </w:pPr>
      <w:r>
        <w:rPr>
          <w:rStyle w:val="sw"/>
          <w:rFonts w:cs="Arial"/>
          <w:bCs/>
          <w:noProof/>
          <w:color w:val="000000"/>
          <w:szCs w:val="24"/>
          <w:lang w:val="en-ID"/>
        </w:rPr>
        <w:t>Metode yang paling sering digunakan untuk menilai potensi agen kimia adalah metode difusi</w:t>
      </w:r>
      <w:r w:rsidR="001C795B">
        <w:rPr>
          <w:rStyle w:val="sw"/>
          <w:rFonts w:cs="Arial"/>
          <w:bCs/>
          <w:noProof/>
          <w:color w:val="000000"/>
          <w:szCs w:val="24"/>
          <w:lang w:val="en-ID"/>
        </w:rPr>
        <w:t xml:space="preserve"> agar</w:t>
      </w:r>
      <w:r>
        <w:rPr>
          <w:rStyle w:val="sw"/>
          <w:rFonts w:cs="Arial"/>
          <w:bCs/>
          <w:noProof/>
          <w:color w:val="000000"/>
          <w:szCs w:val="24"/>
          <w:lang w:val="en-ID"/>
        </w:rPr>
        <w:t>.  Efektivitas agen kimia dilihat dari kekuatannya untuk memerangi pertumbuhan bakteri</w:t>
      </w:r>
      <w:r w:rsidR="002065F5">
        <w:rPr>
          <w:rStyle w:val="sw"/>
          <w:rFonts w:cs="Arial"/>
          <w:bCs/>
          <w:noProof/>
          <w:color w:val="000000"/>
          <w:szCs w:val="24"/>
          <w:lang w:val="en-ID"/>
        </w:rPr>
        <w:t>, yang ditandai di sekit</w:t>
      </w:r>
      <w:r w:rsidR="00D23051">
        <w:rPr>
          <w:rStyle w:val="sw"/>
          <w:rFonts w:cs="Arial"/>
          <w:bCs/>
          <w:noProof/>
          <w:color w:val="000000"/>
          <w:szCs w:val="24"/>
          <w:lang w:val="en-ID"/>
        </w:rPr>
        <w:t xml:space="preserve">ar zona bening (Murwani., 2015 </w:t>
      </w:r>
      <w:r w:rsidR="002065F5">
        <w:rPr>
          <w:rStyle w:val="sw"/>
          <w:rFonts w:cs="Arial"/>
          <w:bCs/>
          <w:noProof/>
          <w:color w:val="000000"/>
          <w:szCs w:val="24"/>
          <w:lang w:val="en-ID"/>
        </w:rPr>
        <w:t>dalam Nafisah</w:t>
      </w:r>
      <w:r w:rsidR="00D23051">
        <w:rPr>
          <w:rStyle w:val="sw"/>
          <w:rFonts w:cs="Arial"/>
          <w:bCs/>
          <w:noProof/>
          <w:color w:val="000000"/>
          <w:szCs w:val="24"/>
          <w:lang w:val="en-ID"/>
        </w:rPr>
        <w:t>.</w:t>
      </w:r>
      <w:r w:rsidR="002065F5">
        <w:rPr>
          <w:rStyle w:val="sw"/>
          <w:rFonts w:cs="Arial"/>
          <w:bCs/>
          <w:noProof/>
          <w:color w:val="000000"/>
          <w:szCs w:val="24"/>
          <w:lang w:val="en-ID"/>
        </w:rPr>
        <w:t xml:space="preserve">, 2018). Prinsip dari </w:t>
      </w:r>
      <w:r w:rsidR="001C795B">
        <w:rPr>
          <w:rStyle w:val="sw"/>
          <w:rFonts w:cs="Arial"/>
          <w:bCs/>
          <w:noProof/>
          <w:color w:val="000000"/>
          <w:szCs w:val="24"/>
          <w:lang w:val="en-ID"/>
        </w:rPr>
        <w:t>metode difusi cakram adalah obat akan dijenuhkan ke dalam kertas saring (cakram kertas). Metode ini menggunakan cakram kertas saring (</w:t>
      </w:r>
      <w:r w:rsidR="001C795B" w:rsidRPr="001C795B">
        <w:rPr>
          <w:rStyle w:val="sw"/>
          <w:rFonts w:cs="Arial"/>
          <w:bCs/>
          <w:i/>
          <w:noProof/>
          <w:color w:val="000000"/>
          <w:szCs w:val="24"/>
          <w:lang w:val="en-ID"/>
        </w:rPr>
        <w:t>paper disc</w:t>
      </w:r>
      <w:r w:rsidR="001C795B">
        <w:rPr>
          <w:rStyle w:val="sw"/>
          <w:rFonts w:cs="Arial"/>
          <w:bCs/>
          <w:noProof/>
          <w:color w:val="000000"/>
          <w:szCs w:val="24"/>
          <w:lang w:val="en-ID"/>
        </w:rPr>
        <w:t>)</w:t>
      </w:r>
      <w:r w:rsidR="001C795B">
        <w:rPr>
          <w:rStyle w:val="sw"/>
          <w:rFonts w:cs="Arial"/>
          <w:bCs/>
          <w:i/>
          <w:noProof/>
          <w:color w:val="000000"/>
          <w:szCs w:val="24"/>
          <w:lang w:val="en-ID"/>
        </w:rPr>
        <w:t xml:space="preserve"> </w:t>
      </w:r>
      <w:r w:rsidR="001C795B">
        <w:rPr>
          <w:rStyle w:val="sw"/>
          <w:rFonts w:cs="Arial"/>
          <w:bCs/>
          <w:noProof/>
          <w:color w:val="000000"/>
          <w:szCs w:val="24"/>
          <w:lang w:val="en-ID"/>
        </w:rPr>
        <w:t xml:space="preserve">yang berfungsi sebagai tempat untuk menampung zat antimikroba. </w:t>
      </w:r>
      <w:r w:rsidR="00CA07FE">
        <w:rPr>
          <w:rStyle w:val="sw"/>
          <w:rFonts w:cs="Arial"/>
          <w:bCs/>
          <w:noProof/>
          <w:color w:val="000000"/>
          <w:szCs w:val="24"/>
          <w:lang w:val="en-ID"/>
        </w:rPr>
        <w:t xml:space="preserve">Cakram kertas tersebut diletakkan pada permukaan agar yang telah ditanami mikroba uji, lalu diinkubasi selama 18-24 jam dengan suhu 37˚С, kemudian zona hambatnya diukur. Kelebihan dari metode ini yaitu jumlah zat yang dilakukan mudah dilakukan, namun kelemahan dari </w:t>
      </w:r>
      <w:r w:rsidR="00E15D61">
        <w:rPr>
          <w:rStyle w:val="sw"/>
          <w:rFonts w:cs="Arial"/>
          <w:bCs/>
          <w:noProof/>
          <w:color w:val="000000"/>
          <w:szCs w:val="24"/>
          <w:lang w:val="en-ID"/>
        </w:rPr>
        <w:t>metode ini yaitu ukuran zona bening yang terbentuk tergantung pada kondisi inkubasi, inokulum, pedifusi, dan preinkubasi (Pray</w:t>
      </w:r>
      <w:r w:rsidR="00927D8C">
        <w:rPr>
          <w:rStyle w:val="sw"/>
          <w:rFonts w:cs="Arial"/>
          <w:bCs/>
          <w:noProof/>
          <w:color w:val="000000"/>
          <w:szCs w:val="24"/>
          <w:lang w:val="en-ID"/>
        </w:rPr>
        <w:t>oga, 2013</w:t>
      </w:r>
      <w:r w:rsidR="00E15D61">
        <w:rPr>
          <w:rStyle w:val="sw"/>
          <w:rFonts w:cs="Arial"/>
          <w:bCs/>
          <w:noProof/>
          <w:color w:val="000000"/>
          <w:szCs w:val="24"/>
          <w:lang w:val="en-ID"/>
        </w:rPr>
        <w:t>).</w:t>
      </w:r>
    </w:p>
    <w:p w14:paraId="0C7AAB7B" w14:textId="77777777" w:rsidR="00A710A4" w:rsidRDefault="00A710A4" w:rsidP="00587B0B">
      <w:pPr>
        <w:spacing w:before="120" w:after="120"/>
        <w:rPr>
          <w:rStyle w:val="sw"/>
          <w:rFonts w:cs="Arial"/>
          <w:bCs/>
          <w:noProof/>
          <w:color w:val="000000"/>
          <w:szCs w:val="24"/>
          <w:lang w:val="en-ID"/>
        </w:rPr>
      </w:pPr>
    </w:p>
    <w:p w14:paraId="5911540A" w14:textId="77777777" w:rsidR="00A710A4" w:rsidRDefault="00A710A4" w:rsidP="00587B0B">
      <w:pPr>
        <w:spacing w:before="120" w:after="120"/>
        <w:rPr>
          <w:rStyle w:val="sw"/>
          <w:rFonts w:cs="Arial"/>
          <w:bCs/>
          <w:noProof/>
          <w:color w:val="000000"/>
          <w:szCs w:val="24"/>
          <w:lang w:val="en-ID"/>
        </w:rPr>
      </w:pPr>
    </w:p>
    <w:p w14:paraId="3EDA45ED" w14:textId="77777777" w:rsidR="00E15D61" w:rsidRDefault="00E15D61" w:rsidP="00587B0B">
      <w:pPr>
        <w:numPr>
          <w:ilvl w:val="0"/>
          <w:numId w:val="12"/>
        </w:numPr>
        <w:spacing w:before="120" w:after="120"/>
        <w:ind w:left="851" w:hanging="491"/>
        <w:rPr>
          <w:rStyle w:val="sw"/>
          <w:rFonts w:cs="Arial"/>
          <w:bCs/>
          <w:noProof/>
          <w:color w:val="000000"/>
          <w:szCs w:val="24"/>
          <w:lang w:val="en-ID"/>
        </w:rPr>
      </w:pPr>
      <w:r>
        <w:rPr>
          <w:rStyle w:val="sw"/>
          <w:rFonts w:cs="Arial"/>
          <w:bCs/>
          <w:noProof/>
          <w:color w:val="000000"/>
          <w:szCs w:val="24"/>
          <w:lang w:val="en-ID"/>
        </w:rPr>
        <w:lastRenderedPageBreak/>
        <w:t>Metode Dilusi</w:t>
      </w:r>
    </w:p>
    <w:p w14:paraId="56B9753B" w14:textId="77777777" w:rsidR="00CD03B9" w:rsidRDefault="00591C28" w:rsidP="00310E82">
      <w:pPr>
        <w:spacing w:before="120" w:after="120"/>
        <w:rPr>
          <w:rStyle w:val="sw"/>
          <w:rFonts w:cs="Arial"/>
          <w:bCs/>
          <w:noProof/>
          <w:color w:val="000000"/>
          <w:szCs w:val="24"/>
          <w:lang w:val="en-ID"/>
        </w:rPr>
      </w:pPr>
      <w:r>
        <w:rPr>
          <w:rStyle w:val="sw"/>
          <w:rFonts w:cs="Arial"/>
          <w:bCs/>
          <w:noProof/>
          <w:color w:val="000000"/>
          <w:szCs w:val="24"/>
          <w:lang w:val="en-ID"/>
        </w:rPr>
        <w:t xml:space="preserve">Metode ini menggunakan antimikroba dengan kadar yang menurun secara bertahap (pengenceran), baik itu media cair maupun padat. Media tersebut kemudian diinokulasi dengan bakteri uji dan dieramkan. </w:t>
      </w:r>
      <w:r w:rsidR="00F470D7">
        <w:rPr>
          <w:rStyle w:val="sw"/>
          <w:rFonts w:cs="Arial"/>
          <w:bCs/>
          <w:noProof/>
          <w:color w:val="000000"/>
          <w:szCs w:val="24"/>
          <w:lang w:val="en-ID"/>
        </w:rPr>
        <w:t xml:space="preserve">Pada dilusi padat, tiap konsentrasi obat dicampur dengan media agar lalu ditanami kuman dan diinkubasi. Uji kepekaan dilusi padat cukup </w:t>
      </w:r>
      <w:r w:rsidR="0012172B">
        <w:rPr>
          <w:rStyle w:val="sw"/>
          <w:rFonts w:cs="Arial"/>
          <w:bCs/>
          <w:noProof/>
          <w:color w:val="000000"/>
          <w:szCs w:val="24"/>
          <w:lang w:val="en-ID"/>
        </w:rPr>
        <w:t xml:space="preserve">memakan waktu dan penggunaannya hanya bergantung pada keadaan tertentu saja. Sedangkan uji kepekaan </w:t>
      </w:r>
      <w:r w:rsidR="00F05240">
        <w:rPr>
          <w:rStyle w:val="sw"/>
          <w:rFonts w:cs="Arial"/>
          <w:bCs/>
          <w:noProof/>
          <w:color w:val="000000"/>
          <w:szCs w:val="24"/>
          <w:lang w:val="en-ID"/>
        </w:rPr>
        <w:t xml:space="preserve">pada dilusi cair menggunakan tabung reaksi, tidak praktis, dan jarang digunakan. Metode ini digunakan untuk melihat ada tidaknya pertumbuhan bakteri atau kuman dan dapat menentukan kadar hambat minimum (KHM) dan kadar bunuh minimum (KBM) (Jawetz </w:t>
      </w:r>
      <w:r w:rsidR="00D23051">
        <w:rPr>
          <w:rStyle w:val="sw"/>
          <w:rFonts w:cs="Arial"/>
          <w:bCs/>
          <w:i/>
          <w:noProof/>
          <w:color w:val="000000"/>
          <w:szCs w:val="24"/>
          <w:lang w:val="en-ID"/>
        </w:rPr>
        <w:t xml:space="preserve">et </w:t>
      </w:r>
      <w:r w:rsidR="00D23051" w:rsidRPr="00D23051">
        <w:rPr>
          <w:rStyle w:val="sw"/>
          <w:rFonts w:cs="Arial"/>
          <w:bCs/>
          <w:noProof/>
          <w:color w:val="000000"/>
          <w:szCs w:val="24"/>
          <w:lang w:val="en-ID"/>
        </w:rPr>
        <w:t>al</w:t>
      </w:r>
      <w:r w:rsidR="00D23051">
        <w:rPr>
          <w:rStyle w:val="sw"/>
          <w:rFonts w:cs="Arial"/>
          <w:bCs/>
          <w:noProof/>
          <w:color w:val="000000"/>
          <w:szCs w:val="24"/>
          <w:lang w:val="en-ID"/>
        </w:rPr>
        <w:t xml:space="preserve">., </w:t>
      </w:r>
      <w:r w:rsidR="00D23051" w:rsidRPr="00D23051">
        <w:rPr>
          <w:rStyle w:val="sw"/>
          <w:rFonts w:cs="Arial"/>
          <w:bCs/>
          <w:noProof/>
          <w:color w:val="000000"/>
          <w:szCs w:val="24"/>
          <w:lang w:val="en-ID"/>
        </w:rPr>
        <w:t>2013</w:t>
      </w:r>
      <w:r w:rsidR="00D23051">
        <w:rPr>
          <w:rStyle w:val="sw"/>
          <w:rFonts w:cs="Arial"/>
          <w:bCs/>
          <w:noProof/>
          <w:color w:val="000000"/>
          <w:szCs w:val="24"/>
          <w:lang w:val="en-ID"/>
        </w:rPr>
        <w:t xml:space="preserve"> </w:t>
      </w:r>
      <w:r w:rsidR="00F05240">
        <w:rPr>
          <w:rStyle w:val="sw"/>
          <w:rFonts w:cs="Arial"/>
          <w:bCs/>
          <w:noProof/>
          <w:color w:val="000000"/>
          <w:szCs w:val="24"/>
          <w:lang w:val="en-ID"/>
        </w:rPr>
        <w:t>dalam Nafisah</w:t>
      </w:r>
      <w:r w:rsidR="00D23051">
        <w:rPr>
          <w:rStyle w:val="sw"/>
          <w:rFonts w:cs="Arial"/>
          <w:bCs/>
          <w:noProof/>
          <w:color w:val="000000"/>
          <w:szCs w:val="24"/>
          <w:lang w:val="en-ID"/>
        </w:rPr>
        <w:t>.</w:t>
      </w:r>
      <w:r w:rsidR="00F05240">
        <w:rPr>
          <w:rStyle w:val="sw"/>
          <w:rFonts w:cs="Arial"/>
          <w:bCs/>
          <w:noProof/>
          <w:color w:val="000000"/>
          <w:szCs w:val="24"/>
          <w:lang w:val="en-ID"/>
        </w:rPr>
        <w:t>, 2018).</w:t>
      </w:r>
      <w:r w:rsidR="00A96F5F">
        <w:rPr>
          <w:rStyle w:val="sw"/>
          <w:rFonts w:cs="Arial"/>
          <w:bCs/>
          <w:noProof/>
          <w:color w:val="000000"/>
          <w:szCs w:val="24"/>
          <w:lang w:val="en-ID"/>
        </w:rPr>
        <w:t xml:space="preserve"> </w:t>
      </w:r>
      <w:r w:rsidR="00D1614D">
        <w:rPr>
          <w:rStyle w:val="sw"/>
          <w:rFonts w:cs="Arial"/>
          <w:bCs/>
          <w:noProof/>
          <w:color w:val="000000"/>
          <w:szCs w:val="24"/>
          <w:lang w:val="en-ID"/>
        </w:rPr>
        <w:t xml:space="preserve"> </w:t>
      </w:r>
    </w:p>
    <w:p w14:paraId="23D333FF" w14:textId="77777777" w:rsidR="00A96F5F" w:rsidRPr="00906E8E" w:rsidRDefault="00D43596" w:rsidP="00906E8E">
      <w:pPr>
        <w:pStyle w:val="subbab2"/>
        <w:rPr>
          <w:rStyle w:val="sw"/>
        </w:rPr>
      </w:pPr>
      <w:bookmarkStart w:id="43" w:name="_Toc143256125"/>
      <w:r w:rsidRPr="00906E8E">
        <w:rPr>
          <w:rStyle w:val="sw"/>
        </w:rPr>
        <w:t>Antibiotik</w:t>
      </w:r>
      <w:bookmarkEnd w:id="43"/>
      <w:r w:rsidRPr="00906E8E">
        <w:rPr>
          <w:rStyle w:val="sw"/>
        </w:rPr>
        <w:t xml:space="preserve"> </w:t>
      </w:r>
    </w:p>
    <w:p w14:paraId="787E9620" w14:textId="77777777" w:rsidR="00D43596" w:rsidRDefault="00FB49FF" w:rsidP="00587B0B">
      <w:pPr>
        <w:spacing w:before="120" w:after="120"/>
        <w:rPr>
          <w:rStyle w:val="sw"/>
          <w:rFonts w:cs="Arial"/>
          <w:bCs/>
          <w:noProof/>
          <w:color w:val="000000"/>
          <w:szCs w:val="24"/>
          <w:lang w:val="en-ID"/>
        </w:rPr>
      </w:pPr>
      <w:r>
        <w:rPr>
          <w:rStyle w:val="sw"/>
          <w:rFonts w:cs="Arial"/>
          <w:bCs/>
          <w:noProof/>
          <w:color w:val="000000"/>
          <w:szCs w:val="24"/>
          <w:lang w:val="en-ID"/>
        </w:rPr>
        <w:t xml:space="preserve">Antibiotik berasal dari bahasa latin </w:t>
      </w:r>
      <w:r w:rsidRPr="007E39AA">
        <w:rPr>
          <w:rStyle w:val="sw"/>
          <w:rFonts w:cs="Arial"/>
          <w:bCs/>
          <w:i/>
          <w:noProof/>
          <w:color w:val="000000"/>
          <w:szCs w:val="24"/>
          <w:lang w:val="en-ID"/>
        </w:rPr>
        <w:t>anti</w:t>
      </w:r>
      <w:r>
        <w:rPr>
          <w:rStyle w:val="sw"/>
          <w:rFonts w:cs="Arial"/>
          <w:bCs/>
          <w:noProof/>
          <w:color w:val="000000"/>
          <w:szCs w:val="24"/>
          <w:lang w:val="en-ID"/>
        </w:rPr>
        <w:t xml:space="preserve"> yang artinya lawan dan </w:t>
      </w:r>
      <w:r w:rsidRPr="007E39AA">
        <w:rPr>
          <w:rStyle w:val="sw"/>
          <w:rFonts w:cs="Arial"/>
          <w:bCs/>
          <w:i/>
          <w:noProof/>
          <w:color w:val="000000"/>
          <w:szCs w:val="24"/>
          <w:lang w:val="en-ID"/>
        </w:rPr>
        <w:t>bios</w:t>
      </w:r>
      <w:r>
        <w:rPr>
          <w:rStyle w:val="sw"/>
          <w:rFonts w:cs="Arial"/>
          <w:bCs/>
          <w:noProof/>
          <w:color w:val="000000"/>
          <w:szCs w:val="24"/>
          <w:lang w:val="en-ID"/>
        </w:rPr>
        <w:t xml:space="preserve"> yang berarti </w:t>
      </w:r>
      <w:r w:rsidR="007E39AA">
        <w:rPr>
          <w:rStyle w:val="sw"/>
          <w:rFonts w:cs="Arial"/>
          <w:bCs/>
          <w:noProof/>
          <w:color w:val="000000"/>
          <w:szCs w:val="24"/>
          <w:lang w:val="en-ID"/>
        </w:rPr>
        <w:t>hidup. Antibiotik adalah sekelompok senyawa, baik alami maupun sintetik, yang dihasilakn oleh mikroorganisme bakteri ataupun jamur (Marjoni dan Yusman</w:t>
      </w:r>
      <w:r w:rsidR="00D23051">
        <w:rPr>
          <w:rStyle w:val="sw"/>
          <w:rFonts w:cs="Arial"/>
          <w:bCs/>
          <w:noProof/>
          <w:color w:val="000000"/>
          <w:szCs w:val="24"/>
          <w:lang w:val="en-ID"/>
        </w:rPr>
        <w:t>.</w:t>
      </w:r>
      <w:r w:rsidR="007E39AA">
        <w:rPr>
          <w:rStyle w:val="sw"/>
          <w:rFonts w:cs="Arial"/>
          <w:bCs/>
          <w:noProof/>
          <w:color w:val="000000"/>
          <w:szCs w:val="24"/>
          <w:lang w:val="en-ID"/>
        </w:rPr>
        <w:t>,</w:t>
      </w:r>
      <w:r w:rsidR="00D23051">
        <w:rPr>
          <w:rStyle w:val="sw"/>
          <w:rFonts w:cs="Arial"/>
          <w:bCs/>
          <w:noProof/>
          <w:color w:val="000000"/>
          <w:szCs w:val="24"/>
          <w:lang w:val="en-ID"/>
        </w:rPr>
        <w:t xml:space="preserve"> </w:t>
      </w:r>
      <w:r w:rsidR="007E39AA">
        <w:rPr>
          <w:rStyle w:val="sw"/>
          <w:rFonts w:cs="Arial"/>
          <w:bCs/>
          <w:noProof/>
          <w:color w:val="000000"/>
          <w:szCs w:val="24"/>
          <w:lang w:val="en-ID"/>
        </w:rPr>
        <w:t>2</w:t>
      </w:r>
      <w:r w:rsidR="00D23051">
        <w:rPr>
          <w:rStyle w:val="sw"/>
          <w:rFonts w:cs="Arial"/>
          <w:bCs/>
          <w:noProof/>
          <w:color w:val="000000"/>
          <w:szCs w:val="24"/>
          <w:lang w:val="en-ID"/>
        </w:rPr>
        <w:t xml:space="preserve">017 </w:t>
      </w:r>
      <w:r w:rsidR="007E39AA">
        <w:rPr>
          <w:rStyle w:val="sw"/>
          <w:rFonts w:cs="Arial"/>
          <w:bCs/>
          <w:noProof/>
          <w:color w:val="000000"/>
          <w:szCs w:val="24"/>
          <w:lang w:val="en-ID"/>
        </w:rPr>
        <w:t>dalam Yasinta</w:t>
      </w:r>
      <w:r w:rsidR="00D23051">
        <w:rPr>
          <w:rStyle w:val="sw"/>
          <w:rFonts w:cs="Arial"/>
          <w:bCs/>
          <w:noProof/>
          <w:color w:val="000000"/>
          <w:szCs w:val="24"/>
          <w:lang w:val="en-ID"/>
        </w:rPr>
        <w:t>.</w:t>
      </w:r>
      <w:r w:rsidR="007E39AA">
        <w:rPr>
          <w:rStyle w:val="sw"/>
          <w:rFonts w:cs="Arial"/>
          <w:bCs/>
          <w:noProof/>
          <w:color w:val="000000"/>
          <w:szCs w:val="24"/>
          <w:lang w:val="en-ID"/>
        </w:rPr>
        <w:t>, 2020). Antibiotik merupakan zat kimia yang dihasilakn oleh mikroorganisme yang mempunyai kemampuan dalam larutan encer untuk menghambat pertumbuhan atau membunuh organisme (Hi</w:t>
      </w:r>
      <w:r w:rsidR="00494529">
        <w:rPr>
          <w:rStyle w:val="sw"/>
          <w:rFonts w:cs="Arial"/>
          <w:bCs/>
          <w:noProof/>
          <w:color w:val="000000"/>
          <w:szCs w:val="24"/>
          <w:lang w:val="en-ID"/>
        </w:rPr>
        <w:t>dayatullah</w:t>
      </w:r>
      <w:r w:rsidR="00D23051">
        <w:rPr>
          <w:rStyle w:val="sw"/>
          <w:rFonts w:cs="Arial"/>
          <w:bCs/>
          <w:noProof/>
          <w:color w:val="000000"/>
          <w:szCs w:val="24"/>
          <w:lang w:val="en-ID"/>
        </w:rPr>
        <w:t>.</w:t>
      </w:r>
      <w:r w:rsidR="00494529">
        <w:rPr>
          <w:rStyle w:val="sw"/>
          <w:rFonts w:cs="Arial"/>
          <w:bCs/>
          <w:noProof/>
          <w:color w:val="000000"/>
          <w:szCs w:val="24"/>
          <w:lang w:val="en-ID"/>
        </w:rPr>
        <w:t>, 2014</w:t>
      </w:r>
      <w:r w:rsidR="00D23051">
        <w:rPr>
          <w:rStyle w:val="sw"/>
          <w:rFonts w:cs="Arial"/>
          <w:bCs/>
          <w:noProof/>
          <w:color w:val="000000"/>
          <w:szCs w:val="24"/>
          <w:lang w:val="en-ID"/>
        </w:rPr>
        <w:t xml:space="preserve"> </w:t>
      </w:r>
      <w:r w:rsidR="00494529">
        <w:rPr>
          <w:rStyle w:val="sw"/>
          <w:rFonts w:cs="Arial"/>
          <w:bCs/>
          <w:noProof/>
          <w:color w:val="000000"/>
          <w:szCs w:val="24"/>
          <w:lang w:val="en-ID"/>
        </w:rPr>
        <w:t>dalam Yasinta</w:t>
      </w:r>
      <w:r w:rsidR="00D23051">
        <w:rPr>
          <w:rStyle w:val="sw"/>
          <w:rFonts w:cs="Arial"/>
          <w:bCs/>
          <w:noProof/>
          <w:color w:val="000000"/>
          <w:szCs w:val="24"/>
          <w:lang w:val="en-ID"/>
        </w:rPr>
        <w:t>.</w:t>
      </w:r>
      <w:r w:rsidR="007E39AA">
        <w:rPr>
          <w:rStyle w:val="sw"/>
          <w:rFonts w:cs="Arial"/>
          <w:bCs/>
          <w:noProof/>
          <w:color w:val="000000"/>
          <w:szCs w:val="24"/>
          <w:lang w:val="en-ID"/>
        </w:rPr>
        <w:t xml:space="preserve">, 2020). Berdasarkan spektrum </w:t>
      </w:r>
      <w:r w:rsidR="009E606B">
        <w:rPr>
          <w:rStyle w:val="sw"/>
          <w:rFonts w:cs="Arial"/>
          <w:bCs/>
          <w:noProof/>
          <w:color w:val="000000"/>
          <w:szCs w:val="24"/>
          <w:lang w:val="en-ID"/>
        </w:rPr>
        <w:t>kerj</w:t>
      </w:r>
      <w:r w:rsidR="002A47FA">
        <w:rPr>
          <w:rStyle w:val="sw"/>
          <w:rFonts w:cs="Arial"/>
          <w:bCs/>
          <w:noProof/>
          <w:color w:val="000000"/>
          <w:szCs w:val="24"/>
          <w:lang w:val="en-ID"/>
        </w:rPr>
        <w:t>anya antibiotik dibagi menjadi 2</w:t>
      </w:r>
      <w:r w:rsidR="009E606B">
        <w:rPr>
          <w:rStyle w:val="sw"/>
          <w:rFonts w:cs="Arial"/>
          <w:bCs/>
          <w:noProof/>
          <w:color w:val="000000"/>
          <w:szCs w:val="24"/>
          <w:lang w:val="en-ID"/>
        </w:rPr>
        <w:t xml:space="preserve"> kelompok antara lain:</w:t>
      </w:r>
    </w:p>
    <w:p w14:paraId="2B523752" w14:textId="77777777" w:rsidR="009E606B" w:rsidRDefault="009E606B" w:rsidP="00587B0B">
      <w:pPr>
        <w:numPr>
          <w:ilvl w:val="0"/>
          <w:numId w:val="13"/>
        </w:numPr>
        <w:spacing w:before="120" w:after="120"/>
        <w:ind w:left="851" w:hanging="491"/>
        <w:rPr>
          <w:rStyle w:val="sw"/>
          <w:rFonts w:cs="Arial"/>
          <w:bCs/>
          <w:noProof/>
          <w:color w:val="000000"/>
          <w:szCs w:val="24"/>
          <w:lang w:val="en-ID"/>
        </w:rPr>
      </w:pPr>
      <w:r>
        <w:rPr>
          <w:rStyle w:val="sw"/>
          <w:rFonts w:cs="Arial"/>
          <w:bCs/>
          <w:noProof/>
          <w:color w:val="000000"/>
          <w:szCs w:val="24"/>
          <w:lang w:val="en-ID"/>
        </w:rPr>
        <w:t>Spektrum sempit</w:t>
      </w:r>
    </w:p>
    <w:p w14:paraId="0C211BA2" w14:textId="77777777" w:rsidR="009E606B" w:rsidRDefault="00EB7200" w:rsidP="00587B0B">
      <w:pPr>
        <w:spacing w:before="120" w:after="120"/>
        <w:ind w:left="851" w:firstLine="0"/>
        <w:rPr>
          <w:rStyle w:val="sw"/>
          <w:rFonts w:cs="Arial"/>
          <w:bCs/>
          <w:noProof/>
          <w:color w:val="000000"/>
          <w:szCs w:val="24"/>
          <w:lang w:val="en-ID"/>
        </w:rPr>
      </w:pPr>
      <w:r>
        <w:rPr>
          <w:rStyle w:val="sw"/>
          <w:rFonts w:cs="Arial"/>
          <w:bCs/>
          <w:noProof/>
          <w:color w:val="000000"/>
          <w:szCs w:val="24"/>
          <w:lang w:val="en-ID"/>
        </w:rPr>
        <w:t>Y</w:t>
      </w:r>
      <w:r w:rsidR="002A47FA">
        <w:rPr>
          <w:rStyle w:val="sw"/>
          <w:rFonts w:cs="Arial"/>
          <w:bCs/>
          <w:noProof/>
          <w:color w:val="000000"/>
          <w:szCs w:val="24"/>
          <w:lang w:val="en-ID"/>
        </w:rPr>
        <w:t>aitu antibiotik yang bekerja terhadap beberapa jenis bakteri saja, misalnya hanya bakteri pada bakteri gram positif atau gram negatif saja. Contohnya: penisilin-G dan gentamisin.</w:t>
      </w:r>
    </w:p>
    <w:p w14:paraId="6D2DDD55" w14:textId="77777777" w:rsidR="002A47FA" w:rsidRPr="00DA5789" w:rsidRDefault="002A47FA" w:rsidP="00587B0B">
      <w:pPr>
        <w:pStyle w:val="ListParagraph"/>
        <w:numPr>
          <w:ilvl w:val="0"/>
          <w:numId w:val="13"/>
        </w:numPr>
        <w:spacing w:before="120" w:after="120"/>
        <w:ind w:left="851" w:hanging="491"/>
        <w:rPr>
          <w:rStyle w:val="sw"/>
          <w:rFonts w:cs="Arial"/>
          <w:bCs/>
          <w:noProof/>
          <w:color w:val="000000"/>
          <w:szCs w:val="24"/>
          <w:lang w:val="en-ID"/>
        </w:rPr>
      </w:pPr>
      <w:r w:rsidRPr="00DA5789">
        <w:rPr>
          <w:rStyle w:val="sw"/>
          <w:rFonts w:cs="Arial"/>
          <w:bCs/>
          <w:noProof/>
          <w:color w:val="000000"/>
          <w:szCs w:val="24"/>
          <w:lang w:val="en-ID"/>
        </w:rPr>
        <w:t>Spektrum luas</w:t>
      </w:r>
    </w:p>
    <w:p w14:paraId="1390EAA9" w14:textId="77777777" w:rsidR="004E47DC" w:rsidRDefault="002A47FA" w:rsidP="00587B0B">
      <w:pPr>
        <w:spacing w:before="120" w:after="120"/>
        <w:ind w:left="851" w:firstLine="0"/>
        <w:rPr>
          <w:rStyle w:val="sw"/>
          <w:rFonts w:cs="Arial"/>
          <w:bCs/>
          <w:noProof/>
          <w:color w:val="000000"/>
          <w:szCs w:val="24"/>
          <w:lang w:val="en-ID"/>
        </w:rPr>
      </w:pPr>
      <w:r>
        <w:rPr>
          <w:rStyle w:val="sw"/>
          <w:rFonts w:cs="Arial"/>
          <w:bCs/>
          <w:noProof/>
          <w:color w:val="000000"/>
          <w:szCs w:val="24"/>
          <w:lang w:val="en-ID"/>
        </w:rPr>
        <w:t>Yaitu antibiotik yang bekerja terhadap lebih banyak jenis bakteri, baik bakteri gram positif maupun bakteri gram negatif. Contohnya: Ampisilin, tetrasiklin, kloramfenikol</w:t>
      </w:r>
      <w:r w:rsidR="004E47DC">
        <w:rPr>
          <w:rStyle w:val="sw"/>
          <w:rFonts w:cs="Arial"/>
          <w:bCs/>
          <w:noProof/>
          <w:color w:val="000000"/>
          <w:szCs w:val="24"/>
          <w:lang w:val="en-ID"/>
        </w:rPr>
        <w:t>.</w:t>
      </w:r>
    </w:p>
    <w:p w14:paraId="398714B6" w14:textId="77777777" w:rsidR="002A47FA" w:rsidRDefault="004E47DC" w:rsidP="00587B0B">
      <w:pPr>
        <w:spacing w:before="120" w:after="120"/>
        <w:rPr>
          <w:rStyle w:val="sw"/>
          <w:rFonts w:cs="Arial"/>
          <w:bCs/>
          <w:noProof/>
          <w:color w:val="000000"/>
          <w:szCs w:val="24"/>
          <w:lang w:val="en-ID"/>
        </w:rPr>
      </w:pPr>
      <w:r>
        <w:rPr>
          <w:rStyle w:val="sw"/>
          <w:rFonts w:cs="Arial"/>
          <w:bCs/>
          <w:noProof/>
          <w:color w:val="000000"/>
          <w:szCs w:val="24"/>
          <w:lang w:val="en-ID"/>
        </w:rPr>
        <w:t>Berdasarkan mekanisme kerjanya terhadap bakteri, antibiotik dikelompokkan sebagai berikut:</w:t>
      </w:r>
    </w:p>
    <w:p w14:paraId="0E325041" w14:textId="77777777" w:rsidR="004E47DC" w:rsidRDefault="004E47DC" w:rsidP="00587B0B">
      <w:pPr>
        <w:numPr>
          <w:ilvl w:val="0"/>
          <w:numId w:val="14"/>
        </w:numPr>
        <w:spacing w:before="120" w:after="120"/>
        <w:ind w:left="851" w:hanging="491"/>
        <w:rPr>
          <w:rStyle w:val="sw"/>
          <w:rFonts w:cs="Arial"/>
          <w:bCs/>
          <w:noProof/>
          <w:color w:val="000000"/>
          <w:szCs w:val="24"/>
          <w:lang w:val="en-ID"/>
        </w:rPr>
      </w:pPr>
      <w:r>
        <w:rPr>
          <w:rStyle w:val="sw"/>
          <w:rFonts w:cs="Arial"/>
          <w:bCs/>
          <w:noProof/>
          <w:color w:val="000000"/>
          <w:szCs w:val="24"/>
          <w:lang w:val="en-ID"/>
        </w:rPr>
        <w:t>Menghambat sintesis dinding sel bakteri</w:t>
      </w:r>
    </w:p>
    <w:p w14:paraId="3B3D81B0" w14:textId="77777777" w:rsidR="004E47DC" w:rsidRDefault="004E47DC" w:rsidP="00587B0B">
      <w:pPr>
        <w:numPr>
          <w:ilvl w:val="0"/>
          <w:numId w:val="14"/>
        </w:numPr>
        <w:spacing w:before="120" w:after="120"/>
        <w:ind w:left="851" w:hanging="491"/>
        <w:rPr>
          <w:rStyle w:val="sw"/>
          <w:rFonts w:cs="Arial"/>
          <w:bCs/>
          <w:noProof/>
          <w:color w:val="000000"/>
          <w:szCs w:val="24"/>
          <w:lang w:val="en-ID"/>
        </w:rPr>
      </w:pPr>
      <w:r>
        <w:rPr>
          <w:rStyle w:val="sw"/>
          <w:rFonts w:cs="Arial"/>
          <w:bCs/>
          <w:noProof/>
          <w:color w:val="000000"/>
          <w:szCs w:val="24"/>
          <w:lang w:val="en-ID"/>
        </w:rPr>
        <w:t>Menghambat sintetis protein sel bakteri</w:t>
      </w:r>
    </w:p>
    <w:p w14:paraId="41A51FFE" w14:textId="77777777" w:rsidR="004E47DC" w:rsidRDefault="004E47DC" w:rsidP="00587B0B">
      <w:pPr>
        <w:numPr>
          <w:ilvl w:val="0"/>
          <w:numId w:val="14"/>
        </w:numPr>
        <w:spacing w:before="120" w:after="120"/>
        <w:ind w:left="851" w:hanging="491"/>
        <w:rPr>
          <w:rStyle w:val="sw"/>
          <w:rFonts w:cs="Arial"/>
          <w:bCs/>
          <w:noProof/>
          <w:color w:val="000000"/>
          <w:szCs w:val="24"/>
          <w:lang w:val="en-ID"/>
        </w:rPr>
      </w:pPr>
      <w:r>
        <w:rPr>
          <w:rStyle w:val="sw"/>
          <w:rFonts w:cs="Arial"/>
          <w:bCs/>
          <w:noProof/>
          <w:color w:val="000000"/>
          <w:szCs w:val="24"/>
          <w:lang w:val="en-ID"/>
        </w:rPr>
        <w:lastRenderedPageBreak/>
        <w:t xml:space="preserve">Menghambat </w:t>
      </w:r>
      <w:r w:rsidR="00C93E00">
        <w:rPr>
          <w:rStyle w:val="sw"/>
          <w:rFonts w:cs="Arial"/>
          <w:bCs/>
          <w:noProof/>
          <w:color w:val="000000"/>
          <w:szCs w:val="24"/>
          <w:lang w:val="en-ID"/>
        </w:rPr>
        <w:t>metabolisme sel bakteri</w:t>
      </w:r>
    </w:p>
    <w:p w14:paraId="76C9320E" w14:textId="77777777" w:rsidR="0034646D" w:rsidRDefault="004E47DC" w:rsidP="00587B0B">
      <w:pPr>
        <w:numPr>
          <w:ilvl w:val="0"/>
          <w:numId w:val="14"/>
        </w:numPr>
        <w:spacing w:before="120" w:after="120"/>
        <w:ind w:left="851" w:hanging="491"/>
        <w:rPr>
          <w:rStyle w:val="sw"/>
          <w:rFonts w:cs="Arial"/>
          <w:bCs/>
          <w:noProof/>
          <w:color w:val="000000"/>
          <w:szCs w:val="24"/>
          <w:lang w:val="en-ID"/>
        </w:rPr>
      </w:pPr>
      <w:r>
        <w:rPr>
          <w:rStyle w:val="sw"/>
          <w:rFonts w:cs="Arial"/>
          <w:bCs/>
          <w:noProof/>
          <w:color w:val="000000"/>
          <w:szCs w:val="24"/>
          <w:lang w:val="en-ID"/>
        </w:rPr>
        <w:t>Mempengaruhi sintetis asam nukleat sel mikroba</w:t>
      </w:r>
      <w:r w:rsidR="00D1614D">
        <w:rPr>
          <w:rStyle w:val="sw"/>
          <w:rFonts w:cs="Arial"/>
          <w:bCs/>
          <w:noProof/>
          <w:color w:val="000000"/>
          <w:szCs w:val="24"/>
          <w:lang w:val="en-ID"/>
        </w:rPr>
        <w:t xml:space="preserve"> </w:t>
      </w:r>
      <w:r w:rsidR="003C0048" w:rsidRPr="003C0048">
        <w:rPr>
          <w:rStyle w:val="sw"/>
          <w:rFonts w:cs="Arial"/>
          <w:bCs/>
          <w:noProof/>
          <w:color w:val="000000"/>
          <w:szCs w:val="24"/>
          <w:lang w:val="en-ID"/>
        </w:rPr>
        <w:tab/>
      </w:r>
    </w:p>
    <w:p w14:paraId="1F923AAC" w14:textId="77777777" w:rsidR="00BB0D9C" w:rsidRPr="00906E8E" w:rsidRDefault="00317EFA" w:rsidP="00906E8E">
      <w:pPr>
        <w:pStyle w:val="subbab2"/>
        <w:rPr>
          <w:rStyle w:val="sw"/>
        </w:rPr>
      </w:pPr>
      <w:bookmarkStart w:id="44" w:name="_Toc143256126"/>
      <w:r w:rsidRPr="00906E8E">
        <w:rPr>
          <w:rStyle w:val="sw"/>
        </w:rPr>
        <w:t>Kloramfenikol</w:t>
      </w:r>
      <w:bookmarkEnd w:id="44"/>
    </w:p>
    <w:p w14:paraId="47E1AE6D" w14:textId="77777777" w:rsidR="000A64D2" w:rsidRDefault="00317EFA" w:rsidP="000A64D2">
      <w:pPr>
        <w:keepNext/>
        <w:spacing w:before="120" w:after="120"/>
        <w:jc w:val="center"/>
      </w:pPr>
      <w:r w:rsidRPr="00317EFA">
        <w:rPr>
          <w:noProof/>
          <w:lang w:val="en-US"/>
        </w:rPr>
        <w:t xml:space="preserve"> </w:t>
      </w:r>
      <w:r>
        <w:rPr>
          <w:noProof/>
          <w:lang w:val="en-US"/>
        </w:rPr>
        <w:drawing>
          <wp:inline distT="0" distB="0" distL="0" distR="0" wp14:anchorId="09E849FA" wp14:editId="2F6AB67E">
            <wp:extent cx="3566795" cy="1200150"/>
            <wp:effectExtent l="0" t="0" r="0" b="0"/>
            <wp:docPr id="12" name="Picture 12" descr="D:\KTI\Rumus Molekul4.jpg"/>
            <wp:cNvGraphicFramePr/>
            <a:graphic xmlns:a="http://schemas.openxmlformats.org/drawingml/2006/main">
              <a:graphicData uri="http://schemas.openxmlformats.org/drawingml/2006/picture">
                <pic:pic xmlns:pic="http://schemas.openxmlformats.org/drawingml/2006/picture">
                  <pic:nvPicPr>
                    <pic:cNvPr id="4" name="Picture 4" descr="D:\KTI\Rumus Molekul4.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6795" cy="1200150"/>
                    </a:xfrm>
                    <a:prstGeom prst="rect">
                      <a:avLst/>
                    </a:prstGeom>
                    <a:noFill/>
                    <a:ln>
                      <a:noFill/>
                    </a:ln>
                  </pic:spPr>
                </pic:pic>
              </a:graphicData>
            </a:graphic>
          </wp:inline>
        </w:drawing>
      </w:r>
    </w:p>
    <w:p w14:paraId="37ED728D" w14:textId="77777777" w:rsidR="00823B33" w:rsidRPr="000A64D2" w:rsidRDefault="000A64D2" w:rsidP="000A64D2">
      <w:pPr>
        <w:pStyle w:val="Caption"/>
        <w:jc w:val="center"/>
        <w:rPr>
          <w:noProof/>
          <w:color w:val="000000" w:themeColor="text1"/>
          <w:sz w:val="22"/>
          <w:lang w:val="en-US"/>
        </w:rPr>
      </w:pPr>
      <w:bookmarkStart w:id="45" w:name="_Toc129201720"/>
      <w:r w:rsidRPr="000A64D2">
        <w:rPr>
          <w:color w:val="000000" w:themeColor="text1"/>
          <w:sz w:val="22"/>
        </w:rPr>
        <w:t xml:space="preserve">Gambar 2. </w:t>
      </w:r>
      <w:r w:rsidRPr="000A64D2">
        <w:rPr>
          <w:color w:val="000000" w:themeColor="text1"/>
          <w:sz w:val="22"/>
        </w:rPr>
        <w:fldChar w:fldCharType="begin"/>
      </w:r>
      <w:r w:rsidRPr="000A64D2">
        <w:rPr>
          <w:color w:val="000000" w:themeColor="text1"/>
          <w:sz w:val="22"/>
        </w:rPr>
        <w:instrText xml:space="preserve"> SEQ Gambar_2. \* ARABIC </w:instrText>
      </w:r>
      <w:r w:rsidRPr="000A64D2">
        <w:rPr>
          <w:color w:val="000000" w:themeColor="text1"/>
          <w:sz w:val="22"/>
        </w:rPr>
        <w:fldChar w:fldCharType="separate"/>
      </w:r>
      <w:r w:rsidR="0032135B">
        <w:rPr>
          <w:noProof/>
          <w:color w:val="000000" w:themeColor="text1"/>
          <w:sz w:val="22"/>
        </w:rPr>
        <w:t>2</w:t>
      </w:r>
      <w:r w:rsidRPr="000A64D2">
        <w:rPr>
          <w:color w:val="000000" w:themeColor="text1"/>
          <w:sz w:val="22"/>
        </w:rPr>
        <w:fldChar w:fldCharType="end"/>
      </w:r>
      <w:r w:rsidRPr="000A64D2">
        <w:rPr>
          <w:color w:val="000000" w:themeColor="text1"/>
          <w:sz w:val="22"/>
          <w:lang w:val="en-ID"/>
        </w:rPr>
        <w:t xml:space="preserve"> Struktur Kloramfenikol</w:t>
      </w:r>
      <w:bookmarkEnd w:id="45"/>
    </w:p>
    <w:p w14:paraId="2B5054BB" w14:textId="02CC54A4" w:rsidR="00B06DF7" w:rsidRDefault="00C62820" w:rsidP="00A710A4">
      <w:pPr>
        <w:tabs>
          <w:tab w:val="left" w:pos="2552"/>
        </w:tabs>
        <w:spacing w:before="120" w:after="120"/>
        <w:rPr>
          <w:rStyle w:val="sw"/>
          <w:rFonts w:cs="Arial"/>
          <w:bCs/>
          <w:noProof/>
          <w:color w:val="000000"/>
          <w:szCs w:val="24"/>
          <w:lang w:val="en-ID"/>
        </w:rPr>
      </w:pPr>
      <w:r>
        <w:rPr>
          <w:rStyle w:val="sw"/>
          <w:rFonts w:cs="Arial"/>
          <w:bCs/>
          <w:noProof/>
          <w:color w:val="000000"/>
          <w:szCs w:val="24"/>
          <w:lang w:val="en-ID"/>
        </w:rPr>
        <w:t>Rumus Mol</w:t>
      </w:r>
      <w:r w:rsidR="00F049C8">
        <w:rPr>
          <w:rStyle w:val="sw"/>
          <w:rFonts w:cs="Arial"/>
          <w:bCs/>
          <w:noProof/>
          <w:color w:val="000000"/>
          <w:szCs w:val="24"/>
          <w:lang w:val="en-ID"/>
        </w:rPr>
        <w:t>ekul</w:t>
      </w:r>
      <w:r w:rsidR="00F049C8">
        <w:rPr>
          <w:rStyle w:val="sw"/>
          <w:rFonts w:cs="Arial"/>
          <w:bCs/>
          <w:noProof/>
          <w:color w:val="000000"/>
          <w:szCs w:val="24"/>
          <w:lang w:val="en-ID"/>
        </w:rPr>
        <w:tab/>
      </w:r>
      <w:proofErr w:type="gramStart"/>
      <w:r w:rsidR="00F049C8">
        <w:rPr>
          <w:rStyle w:val="sw"/>
          <w:rFonts w:cs="Arial"/>
          <w:bCs/>
          <w:noProof/>
          <w:color w:val="000000"/>
          <w:szCs w:val="24"/>
          <w:lang w:val="en-ID"/>
        </w:rPr>
        <w:t>:</w:t>
      </w:r>
      <w:r w:rsidR="00317EFA" w:rsidRPr="00317EFA">
        <w:rPr>
          <w:rFonts w:cs="Arial"/>
          <w:color w:val="202124"/>
          <w:shd w:val="clear" w:color="auto" w:fill="FFFFFF"/>
        </w:rPr>
        <w:t>C11H12Cl2N2O5</w:t>
      </w:r>
      <w:proofErr w:type="gramEnd"/>
    </w:p>
    <w:p w14:paraId="43CF44AD" w14:textId="693D3350" w:rsidR="00C62820" w:rsidRDefault="00C62820" w:rsidP="00A710A4">
      <w:pPr>
        <w:tabs>
          <w:tab w:val="left" w:pos="2552"/>
        </w:tabs>
        <w:spacing w:before="120" w:after="120"/>
        <w:rPr>
          <w:rStyle w:val="sw"/>
          <w:rFonts w:cs="Arial"/>
          <w:bCs/>
          <w:noProof/>
          <w:color w:val="000000"/>
          <w:szCs w:val="24"/>
          <w:lang w:val="en-ID"/>
        </w:rPr>
      </w:pPr>
      <w:r>
        <w:rPr>
          <w:rStyle w:val="sw"/>
          <w:rFonts w:cs="Arial"/>
          <w:bCs/>
          <w:noProof/>
          <w:color w:val="000000"/>
          <w:szCs w:val="24"/>
          <w:lang w:val="en-ID"/>
        </w:rPr>
        <w:t>Berat Molekul</w:t>
      </w:r>
      <w:r>
        <w:rPr>
          <w:rStyle w:val="sw"/>
          <w:rFonts w:cs="Arial"/>
          <w:bCs/>
          <w:noProof/>
          <w:color w:val="000000"/>
          <w:szCs w:val="24"/>
          <w:lang w:val="en-ID"/>
        </w:rPr>
        <w:tab/>
        <w:t>:</w:t>
      </w:r>
      <w:r w:rsidR="00317EFA" w:rsidRPr="00317EFA">
        <w:rPr>
          <w:rStyle w:val="sw"/>
          <w:rFonts w:cs="Arial"/>
          <w:bCs/>
          <w:noProof/>
          <w:color w:val="000000"/>
          <w:szCs w:val="24"/>
          <w:lang w:val="en-ID"/>
        </w:rPr>
        <w:t>323,13</w:t>
      </w:r>
    </w:p>
    <w:p w14:paraId="018A8A47" w14:textId="50D48B18" w:rsidR="00C62820" w:rsidRDefault="00C62820" w:rsidP="00A710A4">
      <w:pPr>
        <w:tabs>
          <w:tab w:val="left" w:pos="2552"/>
          <w:tab w:val="left" w:pos="2835"/>
        </w:tabs>
        <w:spacing w:before="120" w:after="120"/>
        <w:ind w:left="2556" w:hanging="1705"/>
        <w:rPr>
          <w:rStyle w:val="sw"/>
          <w:rFonts w:cs="Arial"/>
          <w:bCs/>
          <w:noProof/>
          <w:color w:val="000000"/>
          <w:szCs w:val="24"/>
          <w:lang w:val="en-ID"/>
        </w:rPr>
      </w:pPr>
      <w:r>
        <w:rPr>
          <w:rStyle w:val="sw"/>
          <w:rFonts w:cs="Arial"/>
          <w:bCs/>
          <w:noProof/>
          <w:color w:val="000000"/>
          <w:szCs w:val="24"/>
          <w:lang w:val="en-ID"/>
        </w:rPr>
        <w:t>Pemerian</w:t>
      </w:r>
      <w:r>
        <w:rPr>
          <w:rStyle w:val="sw"/>
          <w:rFonts w:cs="Arial"/>
          <w:bCs/>
          <w:noProof/>
          <w:color w:val="000000"/>
          <w:szCs w:val="24"/>
          <w:lang w:val="en-ID"/>
        </w:rPr>
        <w:tab/>
        <w:t>:</w:t>
      </w:r>
      <w:r w:rsidR="00317EFA" w:rsidRPr="00317EFA">
        <w:rPr>
          <w:rStyle w:val="sw"/>
          <w:rFonts w:cs="Arial"/>
          <w:bCs/>
          <w:noProof/>
          <w:color w:val="000000"/>
          <w:szCs w:val="24"/>
          <w:lang w:val="en-ID"/>
        </w:rPr>
        <w:t xml:space="preserve">Hablur halus berbentuk jarum atau lempeng </w:t>
      </w:r>
      <w:r w:rsidR="00317EFA">
        <w:rPr>
          <w:rStyle w:val="sw"/>
          <w:rFonts w:cs="Arial"/>
          <w:bCs/>
          <w:noProof/>
          <w:color w:val="000000"/>
          <w:szCs w:val="24"/>
          <w:lang w:val="en-ID"/>
        </w:rPr>
        <w:t xml:space="preserve">   </w:t>
      </w:r>
      <w:r w:rsidR="00317EFA" w:rsidRPr="00317EFA">
        <w:rPr>
          <w:rStyle w:val="sw"/>
          <w:rFonts w:cs="Arial"/>
          <w:bCs/>
          <w:noProof/>
          <w:color w:val="000000"/>
          <w:szCs w:val="24"/>
          <w:lang w:val="en-ID"/>
        </w:rPr>
        <w:t>memanjang; putih sampai putih kelabu atau putih kekuningan; tidak berbau; rasa sangat pahit. Dalam larutan asam lemah, mantap.</w:t>
      </w:r>
    </w:p>
    <w:p w14:paraId="3AE768B6" w14:textId="7AB827E4" w:rsidR="00317EFA" w:rsidRDefault="00C62820" w:rsidP="00A710A4">
      <w:pPr>
        <w:tabs>
          <w:tab w:val="left" w:pos="2552"/>
        </w:tabs>
        <w:spacing w:before="120" w:after="120"/>
        <w:ind w:left="2552" w:hanging="1701"/>
        <w:rPr>
          <w:rStyle w:val="sw"/>
          <w:rFonts w:cs="Arial"/>
          <w:bCs/>
          <w:noProof/>
          <w:color w:val="000000"/>
          <w:szCs w:val="24"/>
          <w:lang w:val="en-ID"/>
        </w:rPr>
      </w:pPr>
      <w:r>
        <w:rPr>
          <w:rStyle w:val="sw"/>
          <w:rFonts w:cs="Arial"/>
          <w:bCs/>
          <w:noProof/>
          <w:color w:val="000000"/>
          <w:szCs w:val="24"/>
          <w:lang w:val="en-ID"/>
        </w:rPr>
        <w:t>Kelarutan</w:t>
      </w:r>
      <w:r>
        <w:rPr>
          <w:rStyle w:val="sw"/>
          <w:rFonts w:cs="Arial"/>
          <w:bCs/>
          <w:noProof/>
          <w:color w:val="000000"/>
          <w:szCs w:val="24"/>
          <w:lang w:val="en-ID"/>
        </w:rPr>
        <w:tab/>
        <w:t>:</w:t>
      </w:r>
      <w:r w:rsidR="00317EFA" w:rsidRPr="00317EFA">
        <w:rPr>
          <w:rStyle w:val="sw"/>
          <w:rFonts w:cs="Arial"/>
          <w:bCs/>
          <w:noProof/>
          <w:color w:val="000000"/>
          <w:szCs w:val="24"/>
          <w:lang w:val="en-ID"/>
        </w:rPr>
        <w:t xml:space="preserve">Larut dalam lebih kurang 400 bagian air, dalam    2,5 </w:t>
      </w:r>
      <w:r w:rsidR="00317EFA">
        <w:rPr>
          <w:rStyle w:val="sw"/>
          <w:rFonts w:cs="Arial"/>
          <w:bCs/>
          <w:noProof/>
          <w:color w:val="000000"/>
          <w:szCs w:val="24"/>
          <w:lang w:val="en-ID"/>
        </w:rPr>
        <w:t xml:space="preserve">                                           </w:t>
      </w:r>
      <w:r w:rsidR="00C92E62">
        <w:rPr>
          <w:rStyle w:val="sw"/>
          <w:rFonts w:cs="Arial"/>
          <w:bCs/>
          <w:noProof/>
          <w:color w:val="000000"/>
          <w:szCs w:val="24"/>
          <w:lang w:val="en-ID"/>
        </w:rPr>
        <w:t xml:space="preserve"> </w:t>
      </w:r>
      <w:r w:rsidR="00317EFA" w:rsidRPr="00317EFA">
        <w:rPr>
          <w:rStyle w:val="sw"/>
          <w:rFonts w:cs="Arial"/>
          <w:bCs/>
          <w:noProof/>
          <w:color w:val="000000"/>
          <w:szCs w:val="24"/>
          <w:lang w:val="en-ID"/>
        </w:rPr>
        <w:t xml:space="preserve">bagian etanol (95%)P dan dalam 7 bagian propilenglikol P, sukar larut dalam kloroform P dan dalam eter P. </w:t>
      </w:r>
    </w:p>
    <w:p w14:paraId="5AA8DA52" w14:textId="73D7CFD9" w:rsidR="00C62820" w:rsidRDefault="00317EFA" w:rsidP="00A710A4">
      <w:pPr>
        <w:tabs>
          <w:tab w:val="left" w:pos="2552"/>
        </w:tabs>
        <w:spacing w:before="120" w:after="120"/>
        <w:ind w:left="2552" w:hanging="1701"/>
        <w:rPr>
          <w:rStyle w:val="sw"/>
          <w:rFonts w:cs="Arial"/>
          <w:bCs/>
          <w:noProof/>
          <w:color w:val="000000"/>
          <w:szCs w:val="24"/>
          <w:lang w:val="en-ID"/>
        </w:rPr>
      </w:pPr>
      <w:r>
        <w:rPr>
          <w:rStyle w:val="sw"/>
          <w:rFonts w:cs="Arial"/>
          <w:bCs/>
          <w:noProof/>
          <w:color w:val="000000"/>
          <w:szCs w:val="24"/>
          <w:lang w:val="en-ID"/>
        </w:rPr>
        <w:t xml:space="preserve">Penyimpanan </w:t>
      </w:r>
      <w:r>
        <w:rPr>
          <w:rStyle w:val="sw"/>
          <w:rFonts w:cs="Arial"/>
          <w:bCs/>
          <w:noProof/>
          <w:color w:val="000000"/>
          <w:szCs w:val="24"/>
          <w:lang w:val="en-ID"/>
        </w:rPr>
        <w:tab/>
      </w:r>
      <w:r w:rsidR="00C62820">
        <w:rPr>
          <w:rStyle w:val="sw"/>
          <w:rFonts w:cs="Arial"/>
          <w:bCs/>
          <w:noProof/>
          <w:color w:val="000000"/>
          <w:szCs w:val="24"/>
          <w:lang w:val="en-ID"/>
        </w:rPr>
        <w:t>:</w:t>
      </w:r>
      <w:r w:rsidRPr="00317EFA">
        <w:rPr>
          <w:rStyle w:val="sw"/>
          <w:rFonts w:cs="Arial"/>
          <w:bCs/>
          <w:noProof/>
          <w:color w:val="000000"/>
          <w:szCs w:val="24"/>
          <w:lang w:val="en-ID"/>
        </w:rPr>
        <w:t>Dalam wadah tertutup baik, terlindung dari cahaya</w:t>
      </w:r>
    </w:p>
    <w:p w14:paraId="1ACC56AE" w14:textId="394DA17C" w:rsidR="00C62820" w:rsidRDefault="00C62820" w:rsidP="00A710A4">
      <w:pPr>
        <w:tabs>
          <w:tab w:val="left" w:pos="2552"/>
        </w:tabs>
        <w:spacing w:before="120" w:after="120"/>
        <w:ind w:left="1440" w:hanging="589"/>
        <w:rPr>
          <w:rStyle w:val="sw"/>
          <w:rFonts w:cs="Arial"/>
          <w:bCs/>
          <w:noProof/>
          <w:color w:val="000000"/>
          <w:szCs w:val="24"/>
          <w:lang w:val="en-ID"/>
        </w:rPr>
      </w:pPr>
      <w:r>
        <w:rPr>
          <w:rStyle w:val="sw"/>
          <w:rFonts w:cs="Arial"/>
          <w:bCs/>
          <w:noProof/>
          <w:color w:val="000000"/>
          <w:szCs w:val="24"/>
          <w:lang w:val="en-ID"/>
        </w:rPr>
        <w:t>Penandaan</w:t>
      </w:r>
      <w:r>
        <w:rPr>
          <w:rStyle w:val="sw"/>
          <w:rFonts w:cs="Arial"/>
          <w:bCs/>
          <w:noProof/>
          <w:color w:val="000000"/>
          <w:szCs w:val="24"/>
          <w:lang w:val="en-ID"/>
        </w:rPr>
        <w:tab/>
        <w:t>:</w:t>
      </w:r>
      <w:r w:rsidR="003C6881">
        <w:rPr>
          <w:rStyle w:val="sw"/>
          <w:rFonts w:cs="Arial"/>
          <w:bCs/>
          <w:noProof/>
          <w:color w:val="000000"/>
          <w:szCs w:val="24"/>
          <w:lang w:val="en-ID"/>
        </w:rPr>
        <w:t xml:space="preserve">Pada etiket harus juga tertera: tidak untuk injeksi dan  </w:t>
      </w:r>
    </w:p>
    <w:p w14:paraId="2C26115A" w14:textId="77777777" w:rsidR="000A64D2" w:rsidRDefault="006835D6" w:rsidP="00A710A4">
      <w:pPr>
        <w:tabs>
          <w:tab w:val="left" w:pos="2552"/>
        </w:tabs>
        <w:spacing w:before="120" w:after="120"/>
        <w:ind w:left="1440" w:firstLine="1254"/>
        <w:rPr>
          <w:rStyle w:val="sw"/>
          <w:rFonts w:cs="Arial"/>
          <w:bCs/>
          <w:noProof/>
          <w:color w:val="000000"/>
          <w:szCs w:val="24"/>
          <w:lang w:val="en-ID"/>
        </w:rPr>
      </w:pPr>
      <w:r>
        <w:rPr>
          <w:rStyle w:val="sw"/>
          <w:rFonts w:cs="Arial"/>
          <w:bCs/>
          <w:noProof/>
          <w:color w:val="000000"/>
          <w:szCs w:val="24"/>
          <w:lang w:val="en-ID"/>
        </w:rPr>
        <w:t>d</w:t>
      </w:r>
      <w:r w:rsidR="003C6881">
        <w:rPr>
          <w:rStyle w:val="sw"/>
          <w:rFonts w:cs="Arial"/>
          <w:bCs/>
          <w:noProof/>
          <w:color w:val="000000"/>
          <w:szCs w:val="24"/>
          <w:lang w:val="en-ID"/>
        </w:rPr>
        <w:t>aluwarsa</w:t>
      </w:r>
      <w:r>
        <w:rPr>
          <w:rStyle w:val="sw"/>
          <w:rFonts w:cs="Arial"/>
          <w:bCs/>
          <w:noProof/>
          <w:color w:val="000000"/>
          <w:szCs w:val="24"/>
          <w:lang w:val="en-ID"/>
        </w:rPr>
        <w:t>.</w:t>
      </w:r>
    </w:p>
    <w:p w14:paraId="231A9523" w14:textId="77777777" w:rsidR="0007669C" w:rsidRDefault="0007669C" w:rsidP="000A64D2">
      <w:pPr>
        <w:tabs>
          <w:tab w:val="left" w:pos="2552"/>
        </w:tabs>
        <w:spacing w:before="120" w:after="120"/>
        <w:ind w:left="1440" w:firstLine="1254"/>
        <w:rPr>
          <w:rStyle w:val="sw"/>
          <w:rFonts w:cs="Arial"/>
          <w:bCs/>
          <w:noProof/>
          <w:color w:val="000000"/>
          <w:szCs w:val="24"/>
          <w:lang w:val="en-ID"/>
        </w:rPr>
      </w:pPr>
    </w:p>
    <w:p w14:paraId="5D27753E" w14:textId="77777777" w:rsidR="00764129" w:rsidRDefault="00764129" w:rsidP="000A64D2">
      <w:pPr>
        <w:tabs>
          <w:tab w:val="left" w:pos="2552"/>
        </w:tabs>
        <w:spacing w:before="120" w:after="120"/>
        <w:ind w:left="1440" w:firstLine="1254"/>
        <w:rPr>
          <w:rStyle w:val="sw"/>
          <w:rFonts w:cs="Arial"/>
          <w:bCs/>
          <w:noProof/>
          <w:color w:val="000000"/>
          <w:szCs w:val="24"/>
          <w:lang w:val="en-ID"/>
        </w:rPr>
      </w:pPr>
    </w:p>
    <w:p w14:paraId="4DC9BD90" w14:textId="77777777" w:rsidR="00764129" w:rsidRDefault="00764129" w:rsidP="000A64D2">
      <w:pPr>
        <w:tabs>
          <w:tab w:val="left" w:pos="2552"/>
        </w:tabs>
        <w:spacing w:before="120" w:after="120"/>
        <w:ind w:left="1440" w:firstLine="1254"/>
        <w:rPr>
          <w:rStyle w:val="sw"/>
          <w:rFonts w:cs="Arial"/>
          <w:bCs/>
          <w:noProof/>
          <w:color w:val="000000"/>
          <w:szCs w:val="24"/>
          <w:lang w:val="en-ID"/>
        </w:rPr>
      </w:pPr>
    </w:p>
    <w:p w14:paraId="4F7A28AF" w14:textId="77777777" w:rsidR="00764129" w:rsidRDefault="00764129" w:rsidP="000A64D2">
      <w:pPr>
        <w:tabs>
          <w:tab w:val="left" w:pos="2552"/>
        </w:tabs>
        <w:spacing w:before="120" w:after="120"/>
        <w:ind w:left="1440" w:firstLine="1254"/>
        <w:rPr>
          <w:rStyle w:val="sw"/>
          <w:rFonts w:cs="Arial"/>
          <w:bCs/>
          <w:noProof/>
          <w:color w:val="000000"/>
          <w:szCs w:val="24"/>
          <w:lang w:val="en-ID"/>
        </w:rPr>
      </w:pPr>
    </w:p>
    <w:p w14:paraId="759F789B" w14:textId="77777777" w:rsidR="0007669C" w:rsidRDefault="0007669C" w:rsidP="000A64D2">
      <w:pPr>
        <w:tabs>
          <w:tab w:val="left" w:pos="2552"/>
        </w:tabs>
        <w:spacing w:before="120" w:after="120"/>
        <w:ind w:left="1440" w:firstLine="1254"/>
        <w:rPr>
          <w:rStyle w:val="sw"/>
          <w:rFonts w:cs="Arial"/>
          <w:bCs/>
          <w:noProof/>
          <w:color w:val="000000"/>
          <w:szCs w:val="24"/>
          <w:lang w:val="en-ID"/>
        </w:rPr>
      </w:pPr>
    </w:p>
    <w:p w14:paraId="08D1F2FB" w14:textId="77777777" w:rsidR="00A710A4" w:rsidRDefault="00A710A4" w:rsidP="000A64D2">
      <w:pPr>
        <w:tabs>
          <w:tab w:val="left" w:pos="2552"/>
        </w:tabs>
        <w:spacing w:before="120" w:after="120"/>
        <w:ind w:left="1440" w:firstLine="1254"/>
        <w:rPr>
          <w:rStyle w:val="sw"/>
          <w:rFonts w:cs="Arial"/>
          <w:bCs/>
          <w:noProof/>
          <w:color w:val="000000"/>
          <w:szCs w:val="24"/>
          <w:lang w:val="en-ID"/>
        </w:rPr>
      </w:pPr>
    </w:p>
    <w:p w14:paraId="01E2C361" w14:textId="77777777" w:rsidR="0007669C" w:rsidRDefault="0007669C" w:rsidP="000A64D2">
      <w:pPr>
        <w:tabs>
          <w:tab w:val="left" w:pos="2552"/>
        </w:tabs>
        <w:spacing w:before="120" w:after="120"/>
        <w:ind w:left="1440" w:firstLine="1254"/>
        <w:rPr>
          <w:rStyle w:val="sw"/>
          <w:rFonts w:cs="Arial"/>
          <w:bCs/>
          <w:noProof/>
          <w:color w:val="000000"/>
          <w:szCs w:val="24"/>
          <w:lang w:val="en-ID"/>
        </w:rPr>
      </w:pPr>
    </w:p>
    <w:p w14:paraId="2814B0AC" w14:textId="22CA8A9E" w:rsidR="00652914" w:rsidRPr="00652914" w:rsidRDefault="00FC5F86" w:rsidP="00652914">
      <w:pPr>
        <w:pStyle w:val="subbab2"/>
        <w:spacing w:line="240" w:lineRule="auto"/>
        <w:rPr>
          <w:rStyle w:val="sw"/>
        </w:rPr>
      </w:pPr>
      <w:bookmarkStart w:id="46" w:name="_Toc143256127"/>
      <w:r w:rsidRPr="00906E8E">
        <w:rPr>
          <w:rStyle w:val="sw"/>
        </w:rPr>
        <w:lastRenderedPageBreak/>
        <w:t>Kerangka Konsep</w:t>
      </w:r>
      <w:bookmarkStart w:id="47" w:name="_Toc136934893"/>
      <w:bookmarkEnd w:id="46"/>
    </w:p>
    <w:bookmarkStart w:id="48" w:name="_Toc136937014"/>
    <w:bookmarkStart w:id="49" w:name="_Toc143235252"/>
    <w:bookmarkStart w:id="50" w:name="_Toc143256128"/>
    <w:p w14:paraId="3105C54E" w14:textId="139BEE11" w:rsidR="00FC5F86" w:rsidRPr="000A64D2" w:rsidRDefault="00571BAD" w:rsidP="00652914">
      <w:pPr>
        <w:pStyle w:val="subbab2"/>
        <w:numPr>
          <w:ilvl w:val="0"/>
          <w:numId w:val="0"/>
        </w:numPr>
        <w:spacing w:line="240" w:lineRule="auto"/>
        <w:rPr>
          <w:rStyle w:val="sw"/>
        </w:rPr>
      </w:pPr>
      <w:r>
        <w:rPr>
          <w:lang w:val="en-US"/>
        </w:rPr>
        <mc:AlternateContent>
          <mc:Choice Requires="wps">
            <w:drawing>
              <wp:anchor distT="0" distB="0" distL="114300" distR="114300" simplePos="0" relativeHeight="251654656" behindDoc="0" locked="0" layoutInCell="1" allowOverlap="1" wp14:anchorId="2BE7BBDE" wp14:editId="009FDD7B">
                <wp:simplePos x="0" y="0"/>
                <wp:positionH relativeFrom="column">
                  <wp:posOffset>-57947</wp:posOffset>
                </wp:positionH>
                <wp:positionV relativeFrom="paragraph">
                  <wp:posOffset>199493</wp:posOffset>
                </wp:positionV>
                <wp:extent cx="1541322" cy="1254125"/>
                <wp:effectExtent l="0" t="0" r="20955" b="222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322" cy="1254125"/>
                        </a:xfrm>
                        <a:prstGeom prst="rect">
                          <a:avLst/>
                        </a:prstGeom>
                        <a:solidFill>
                          <a:srgbClr val="FFFFFF"/>
                        </a:solidFill>
                        <a:ln w="3175">
                          <a:solidFill>
                            <a:srgbClr val="000000"/>
                          </a:solidFill>
                          <a:miter lim="800000"/>
                          <a:headEnd/>
                          <a:tailEnd/>
                        </a:ln>
                      </wps:spPr>
                      <wps:txbx>
                        <w:txbxContent>
                          <w:p w14:paraId="68BB5BE7" w14:textId="77777777" w:rsidR="0032135B" w:rsidRDefault="0032135B" w:rsidP="000A64D2">
                            <w:pPr>
                              <w:ind w:firstLine="0"/>
                              <w:jc w:val="center"/>
                              <w:rPr>
                                <w:lang w:val="en-ID"/>
                              </w:rPr>
                            </w:pPr>
                            <w:r>
                              <w:rPr>
                                <w:lang w:val="en-ID"/>
                              </w:rPr>
                              <w:t>EEDC 50%</w:t>
                            </w:r>
                          </w:p>
                          <w:p w14:paraId="607D8C3C" w14:textId="77777777" w:rsidR="0032135B" w:rsidRDefault="0032135B" w:rsidP="000A64D2">
                            <w:pPr>
                              <w:ind w:firstLine="0"/>
                              <w:jc w:val="center"/>
                              <w:rPr>
                                <w:lang w:val="en-ID"/>
                              </w:rPr>
                            </w:pPr>
                            <w:r>
                              <w:rPr>
                                <w:lang w:val="en-ID"/>
                              </w:rPr>
                              <w:t>EEDC 60%</w:t>
                            </w:r>
                          </w:p>
                          <w:p w14:paraId="2CF6F126" w14:textId="1C0EEACA" w:rsidR="0032135B" w:rsidRDefault="0032135B" w:rsidP="000A64D2">
                            <w:pPr>
                              <w:ind w:firstLine="0"/>
                              <w:jc w:val="center"/>
                              <w:rPr>
                                <w:lang w:val="en-ID"/>
                              </w:rPr>
                            </w:pPr>
                            <w:r>
                              <w:rPr>
                                <w:lang w:val="en-ID"/>
                              </w:rPr>
                              <w:t xml:space="preserve">EEDC 70% </w:t>
                            </w:r>
                            <w:r w:rsidRPr="00FC356C">
                              <w:rPr>
                                <w:lang w:val="en-ID"/>
                              </w:rPr>
                              <w:t>Kloramfenikol</w:t>
                            </w:r>
                          </w:p>
                          <w:p w14:paraId="365D3981" w14:textId="2E38A3E9" w:rsidR="0032135B" w:rsidRPr="00FC356C" w:rsidRDefault="0032135B" w:rsidP="000A64D2">
                            <w:pPr>
                              <w:ind w:firstLine="0"/>
                              <w:jc w:val="center"/>
                              <w:rPr>
                                <w:lang w:val="en-ID"/>
                              </w:rPr>
                            </w:pPr>
                            <w:r>
                              <w:rPr>
                                <w:lang w:val="en-ID"/>
                              </w:rPr>
                              <w:t>Aquadest</w:t>
                            </w:r>
                          </w:p>
                          <w:p w14:paraId="188E143A" w14:textId="77777777" w:rsidR="0032135B" w:rsidRDefault="0032135B">
                            <w:pPr>
                              <w:rPr>
                                <w:b/>
                                <w:sz w:val="24"/>
                                <w:lang w:val="en-ID"/>
                              </w:rPr>
                            </w:pPr>
                          </w:p>
                          <w:p w14:paraId="1DAAAB3F" w14:textId="77777777" w:rsidR="0032135B" w:rsidRPr="00F25512" w:rsidRDefault="0032135B">
                            <w:pPr>
                              <w:rPr>
                                <w:b/>
                                <w:sz w:val="24"/>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E7BBDE" id="_x0000_t202" coordsize="21600,21600" o:spt="202" path="m,l,21600r21600,l21600,xe">
                <v:stroke joinstyle="miter"/>
                <v:path gradientshapeok="t" o:connecttype="rect"/>
              </v:shapetype>
              <v:shape id="Text Box 3" o:spid="_x0000_s1026" type="#_x0000_t202" style="position:absolute;left:0;text-align:left;margin-left:-4.55pt;margin-top:15.7pt;width:121.35pt;height:9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" strokeweight=".25pt">
                <v:textbox>
                  <w:txbxContent>
                    <w:p w14:paraId="68BB5BE7" w14:textId="77777777" w:rsidR="00217431" w:rsidRDefault="00217431" w:rsidP="000A64D2">
                      <w:pPr>
                        <w:ind w:firstLine="0"/>
                        <w:jc w:val="center"/>
                        <w:rPr>
                          <w:lang w:val="en-ID"/>
                        </w:rPr>
                      </w:pPr>
                      <w:r>
                        <w:rPr>
                          <w:lang w:val="en-ID"/>
                        </w:rPr>
                        <w:t>EEDC 50%</w:t>
                      </w:r>
                    </w:p>
                    <w:p w14:paraId="607D8C3C" w14:textId="77777777" w:rsidR="00217431" w:rsidRDefault="00217431" w:rsidP="000A64D2">
                      <w:pPr>
                        <w:ind w:firstLine="0"/>
                        <w:jc w:val="center"/>
                        <w:rPr>
                          <w:lang w:val="en-ID"/>
                        </w:rPr>
                      </w:pPr>
                      <w:r>
                        <w:rPr>
                          <w:lang w:val="en-ID"/>
                        </w:rPr>
                        <w:t>EEDC 60%</w:t>
                      </w:r>
                    </w:p>
                    <w:p w14:paraId="2CF6F126" w14:textId="1C0EEACA" w:rsidR="00217431" w:rsidRDefault="00217431" w:rsidP="000A64D2">
                      <w:pPr>
                        <w:ind w:firstLine="0"/>
                        <w:jc w:val="center"/>
                        <w:rPr>
                          <w:lang w:val="en-ID"/>
                        </w:rPr>
                      </w:pPr>
                      <w:r>
                        <w:rPr>
                          <w:lang w:val="en-ID"/>
                        </w:rPr>
                        <w:t xml:space="preserve">EEDC 70% </w:t>
                      </w:r>
                      <w:r w:rsidRPr="00FC356C">
                        <w:rPr>
                          <w:lang w:val="en-ID"/>
                        </w:rPr>
                        <w:t>Kloramfenikol</w:t>
                      </w:r>
                    </w:p>
                    <w:p w14:paraId="365D3981" w14:textId="2E38A3E9" w:rsidR="00217431" w:rsidRPr="00FC356C" w:rsidRDefault="00217431" w:rsidP="000A64D2">
                      <w:pPr>
                        <w:ind w:firstLine="0"/>
                        <w:jc w:val="center"/>
                        <w:rPr>
                          <w:lang w:val="en-ID"/>
                        </w:rPr>
                      </w:pPr>
                      <w:r>
                        <w:rPr>
                          <w:lang w:val="en-ID"/>
                        </w:rPr>
                        <w:t>Aquadest</w:t>
                      </w:r>
                    </w:p>
                    <w:p w14:paraId="188E143A" w14:textId="77777777" w:rsidR="00217431" w:rsidRDefault="00217431">
                      <w:pPr>
                        <w:rPr>
                          <w:b/>
                          <w:sz w:val="24"/>
                          <w:lang w:val="en-ID"/>
                        </w:rPr>
                      </w:pPr>
                    </w:p>
                    <w:p w14:paraId="1DAAAB3F" w14:textId="77777777" w:rsidR="00217431" w:rsidRPr="00F25512" w:rsidRDefault="00217431">
                      <w:pPr>
                        <w:rPr>
                          <w:b/>
                          <w:sz w:val="24"/>
                          <w:lang w:val="en-ID"/>
                        </w:rPr>
                      </w:pPr>
                    </w:p>
                  </w:txbxContent>
                </v:textbox>
              </v:shape>
            </w:pict>
          </mc:Fallback>
        </mc:AlternateContent>
      </w:r>
      <w:r>
        <w:rPr>
          <w:lang w:val="en-US"/>
        </w:rPr>
        <mc:AlternateContent>
          <mc:Choice Requires="wps">
            <w:drawing>
              <wp:anchor distT="0" distB="0" distL="114300" distR="114300" simplePos="0" relativeHeight="251659776" behindDoc="0" locked="0" layoutInCell="1" allowOverlap="1" wp14:anchorId="33DD2562" wp14:editId="12249DA4">
                <wp:simplePos x="0" y="0"/>
                <wp:positionH relativeFrom="column">
                  <wp:posOffset>1898015</wp:posOffset>
                </wp:positionH>
                <wp:positionV relativeFrom="paragraph">
                  <wp:posOffset>199390</wp:posOffset>
                </wp:positionV>
                <wp:extent cx="1362075" cy="1254125"/>
                <wp:effectExtent l="0" t="0" r="28575" b="222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54125"/>
                        </a:xfrm>
                        <a:prstGeom prst="rect">
                          <a:avLst/>
                        </a:prstGeom>
                        <a:solidFill>
                          <a:srgbClr val="FFFFFF"/>
                        </a:solidFill>
                        <a:ln w="3175">
                          <a:solidFill>
                            <a:srgbClr val="000000"/>
                          </a:solidFill>
                          <a:miter lim="800000"/>
                          <a:headEnd/>
                          <a:tailEnd/>
                        </a:ln>
                      </wps:spPr>
                      <wps:txbx>
                        <w:txbxContent>
                          <w:p w14:paraId="57842F51" w14:textId="77777777" w:rsidR="0032135B" w:rsidRDefault="0032135B" w:rsidP="00587B0B">
                            <w:pPr>
                              <w:ind w:firstLine="0"/>
                              <w:jc w:val="center"/>
                              <w:rPr>
                                <w:lang w:val="en-ID"/>
                              </w:rPr>
                            </w:pPr>
                            <w:r>
                              <w:rPr>
                                <w:lang w:val="en-ID"/>
                              </w:rPr>
                              <w:t xml:space="preserve"> </w:t>
                            </w:r>
                          </w:p>
                          <w:p w14:paraId="7B2FF4A9" w14:textId="77777777" w:rsidR="0032135B" w:rsidRDefault="0032135B" w:rsidP="00587B0B">
                            <w:pPr>
                              <w:ind w:firstLine="0"/>
                              <w:jc w:val="center"/>
                              <w:rPr>
                                <w:lang w:val="en-ID"/>
                              </w:rPr>
                            </w:pPr>
                          </w:p>
                          <w:p w14:paraId="2A16437B" w14:textId="0518093A" w:rsidR="0032135B" w:rsidRPr="00FC356C" w:rsidRDefault="0032135B" w:rsidP="00587B0B">
                            <w:pPr>
                              <w:ind w:firstLine="0"/>
                              <w:jc w:val="center"/>
                              <w:rPr>
                                <w:i/>
                                <w:lang w:val="en-ID"/>
                              </w:rPr>
                            </w:pPr>
                            <w:r>
                              <w:rPr>
                                <w:lang w:val="en-ID"/>
                              </w:rPr>
                              <w:t>Antib</w:t>
                            </w:r>
                            <w:r w:rsidRPr="00FC356C">
                              <w:rPr>
                                <w:lang w:val="en-ID"/>
                              </w:rPr>
                              <w:t xml:space="preserve">akteri </w:t>
                            </w:r>
                            <w:r w:rsidRPr="00FC356C">
                              <w:rPr>
                                <w:i/>
                                <w:lang w:val="en-ID"/>
                              </w:rPr>
                              <w:t>Escherichia coli</w:t>
                            </w:r>
                          </w:p>
                          <w:p w14:paraId="33278633" w14:textId="77777777" w:rsidR="0032135B" w:rsidRPr="00F25512" w:rsidRDefault="0032135B">
                            <w:pPr>
                              <w:rPr>
                                <w:b/>
                                <w:sz w:val="24"/>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D2562" id="Text Box 5" o:spid="_x0000_s1027" type="#_x0000_t202" style="position:absolute;left:0;text-align:left;margin-left:149.45pt;margin-top:15.7pt;width:107.25pt;height:9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" strokeweight=".25pt">
                <v:textbox>
                  <w:txbxContent>
                    <w:p w14:paraId="57842F51" w14:textId="77777777" w:rsidR="00217431" w:rsidRDefault="00217431" w:rsidP="00587B0B">
                      <w:pPr>
                        <w:ind w:firstLine="0"/>
                        <w:jc w:val="center"/>
                        <w:rPr>
                          <w:lang w:val="en-ID"/>
                        </w:rPr>
                      </w:pPr>
                      <w:r>
                        <w:rPr>
                          <w:lang w:val="en-ID"/>
                        </w:rPr>
                        <w:t xml:space="preserve"> </w:t>
                      </w:r>
                    </w:p>
                    <w:p w14:paraId="7B2FF4A9" w14:textId="77777777" w:rsidR="00217431" w:rsidRDefault="00217431" w:rsidP="00587B0B">
                      <w:pPr>
                        <w:ind w:firstLine="0"/>
                        <w:jc w:val="center"/>
                        <w:rPr>
                          <w:lang w:val="en-ID"/>
                        </w:rPr>
                      </w:pPr>
                    </w:p>
                    <w:p w14:paraId="2A16437B" w14:textId="0518093A" w:rsidR="00217431" w:rsidRPr="00FC356C" w:rsidRDefault="00217431" w:rsidP="00587B0B">
                      <w:pPr>
                        <w:ind w:firstLine="0"/>
                        <w:jc w:val="center"/>
                        <w:rPr>
                          <w:i/>
                          <w:lang w:val="en-ID"/>
                        </w:rPr>
                      </w:pPr>
                      <w:r>
                        <w:rPr>
                          <w:lang w:val="en-ID"/>
                        </w:rPr>
                        <w:t>Antib</w:t>
                      </w:r>
                      <w:r w:rsidRPr="00FC356C">
                        <w:rPr>
                          <w:lang w:val="en-ID"/>
                        </w:rPr>
                        <w:t xml:space="preserve">akteri </w:t>
                      </w:r>
                      <w:r w:rsidRPr="00FC356C">
                        <w:rPr>
                          <w:i/>
                          <w:lang w:val="en-ID"/>
                        </w:rPr>
                        <w:t>Escherichia coli</w:t>
                      </w:r>
                    </w:p>
                    <w:p w14:paraId="33278633" w14:textId="77777777" w:rsidR="00217431" w:rsidRPr="00F25512" w:rsidRDefault="00217431">
                      <w:pPr>
                        <w:rPr>
                          <w:b/>
                          <w:sz w:val="24"/>
                          <w:lang w:val="en-ID"/>
                        </w:rPr>
                      </w:pPr>
                    </w:p>
                  </w:txbxContent>
                </v:textbox>
              </v:shape>
            </w:pict>
          </mc:Fallback>
        </mc:AlternateContent>
      </w:r>
      <w:r w:rsidR="00652914">
        <w:rPr>
          <w:rStyle w:val="sw"/>
          <w:lang w:val="en-ID"/>
        </w:rPr>
        <w:t xml:space="preserve"> </w:t>
      </w:r>
      <w:r w:rsidR="00FC5F86" w:rsidRPr="000A64D2">
        <w:rPr>
          <w:rStyle w:val="sw"/>
        </w:rPr>
        <w:t>Variabel Bebas</w:t>
      </w:r>
      <w:r w:rsidR="006377FC" w:rsidRPr="000A64D2">
        <w:rPr>
          <w:rStyle w:val="sw"/>
        </w:rPr>
        <w:t xml:space="preserve">  </w:t>
      </w:r>
      <w:r w:rsidR="006F7589" w:rsidRPr="00652914">
        <w:rPr>
          <w:rStyle w:val="sw"/>
          <w:lang w:val="en-ID"/>
        </w:rPr>
        <w:t xml:space="preserve">                  </w:t>
      </w:r>
      <w:r w:rsidR="00652914">
        <w:rPr>
          <w:rStyle w:val="sw"/>
          <w:lang w:val="en-ID"/>
        </w:rPr>
        <w:t xml:space="preserve"> </w:t>
      </w:r>
      <w:r w:rsidR="00FC356C" w:rsidRPr="00652914">
        <w:rPr>
          <w:rStyle w:val="sw"/>
          <w:lang w:val="en-ID"/>
        </w:rPr>
        <w:t>Variabel Terikat</w:t>
      </w:r>
      <w:r w:rsidR="00FC5F86" w:rsidRPr="000A64D2">
        <w:rPr>
          <w:rStyle w:val="sw"/>
        </w:rPr>
        <w:tab/>
      </w:r>
      <w:r w:rsidR="00340D0A" w:rsidRPr="000A64D2">
        <w:rPr>
          <w:rStyle w:val="sw"/>
        </w:rPr>
        <w:t xml:space="preserve"> </w:t>
      </w:r>
      <w:r w:rsidR="006F7589" w:rsidRPr="00652914">
        <w:rPr>
          <w:rStyle w:val="sw"/>
          <w:lang w:val="en-ID"/>
        </w:rPr>
        <w:t xml:space="preserve">      </w:t>
      </w:r>
      <w:r w:rsidR="00652914">
        <w:rPr>
          <w:rStyle w:val="sw"/>
          <w:lang w:val="en-ID"/>
        </w:rPr>
        <w:t xml:space="preserve">  </w:t>
      </w:r>
      <w:r w:rsidR="00FC356C" w:rsidRPr="00652914">
        <w:rPr>
          <w:rStyle w:val="sw"/>
          <w:lang w:val="en-ID"/>
        </w:rPr>
        <w:t>Parameter</w:t>
      </w:r>
      <w:bookmarkEnd w:id="47"/>
      <w:bookmarkEnd w:id="48"/>
      <w:bookmarkEnd w:id="49"/>
      <w:bookmarkEnd w:id="50"/>
    </w:p>
    <w:p w14:paraId="04A4E541" w14:textId="266DBD0F" w:rsidR="008C13C4" w:rsidRDefault="00060832" w:rsidP="00652914">
      <w:pPr>
        <w:rPr>
          <w:rStyle w:val="sw"/>
          <w:rFonts w:cs="Arial"/>
          <w:b/>
          <w:bCs/>
          <w:color w:val="000000"/>
          <w:sz w:val="24"/>
          <w:szCs w:val="24"/>
          <w:lang w:val="en-ID"/>
        </w:rPr>
      </w:pPr>
      <w:r>
        <w:rPr>
          <w:rStyle w:val="sw"/>
          <w:rFonts w:cs="Arial"/>
          <w:b/>
          <w:bCs/>
          <w:color w:val="000000"/>
          <w:sz w:val="24"/>
          <w:szCs w:val="24"/>
          <w:lang w:val="en-ID"/>
        </w:rPr>
        <w:tab/>
      </w:r>
      <w:r>
        <w:rPr>
          <w:rStyle w:val="sw"/>
          <w:rFonts w:cs="Arial"/>
          <w:b/>
          <w:bCs/>
          <w:color w:val="000000"/>
          <w:sz w:val="24"/>
          <w:szCs w:val="24"/>
          <w:lang w:val="en-ID"/>
        </w:rPr>
        <w:tab/>
      </w:r>
      <w:r>
        <w:rPr>
          <w:rStyle w:val="sw"/>
          <w:rFonts w:cs="Arial"/>
          <w:b/>
          <w:bCs/>
          <w:color w:val="000000"/>
          <w:sz w:val="24"/>
          <w:szCs w:val="24"/>
          <w:lang w:val="en-ID"/>
        </w:rPr>
        <w:tab/>
      </w:r>
    </w:p>
    <w:p w14:paraId="7B53C0AC" w14:textId="77777777" w:rsidR="00511004" w:rsidRDefault="008C13C4" w:rsidP="00652914">
      <w:pPr>
        <w:rPr>
          <w:rStyle w:val="sw"/>
          <w:rFonts w:cs="Arial"/>
          <w:b/>
          <w:bCs/>
          <w:color w:val="000000"/>
          <w:sz w:val="24"/>
          <w:szCs w:val="24"/>
          <w:lang w:val="en-ID"/>
        </w:rPr>
      </w:pPr>
      <w:r>
        <w:rPr>
          <w:rStyle w:val="sw"/>
          <w:rFonts w:cs="Arial"/>
          <w:b/>
          <w:bCs/>
          <w:color w:val="000000"/>
          <w:sz w:val="24"/>
          <w:szCs w:val="24"/>
          <w:lang w:val="en-ID"/>
        </w:rPr>
        <w:tab/>
      </w:r>
      <w:r>
        <w:rPr>
          <w:rStyle w:val="sw"/>
          <w:rFonts w:cs="Arial"/>
          <w:b/>
          <w:bCs/>
          <w:color w:val="000000"/>
          <w:sz w:val="24"/>
          <w:szCs w:val="24"/>
          <w:lang w:val="en-ID"/>
        </w:rPr>
        <w:tab/>
      </w:r>
      <w:r>
        <w:rPr>
          <w:rStyle w:val="sw"/>
          <w:rFonts w:cs="Arial"/>
          <w:b/>
          <w:bCs/>
          <w:color w:val="000000"/>
          <w:sz w:val="24"/>
          <w:szCs w:val="24"/>
          <w:lang w:val="en-ID"/>
        </w:rPr>
        <w:tab/>
      </w:r>
      <w:r w:rsidR="00652914">
        <w:rPr>
          <w:rStyle w:val="sw"/>
          <w:rFonts w:cs="Arial"/>
          <w:b/>
          <w:bCs/>
          <w:color w:val="000000"/>
          <w:sz w:val="24"/>
          <w:szCs w:val="24"/>
          <w:lang w:val="en-ID"/>
        </w:rPr>
        <w:t xml:space="preserve">                                      </w:t>
      </w:r>
    </w:p>
    <w:p w14:paraId="456F1FBF" w14:textId="7F38082B" w:rsidR="00FC5F86" w:rsidRPr="008C13C4" w:rsidRDefault="00511004" w:rsidP="00652914">
      <w:pPr>
        <w:rPr>
          <w:rStyle w:val="sw"/>
          <w:rFonts w:cs="Arial"/>
          <w:bCs/>
          <w:color w:val="000000"/>
          <w:szCs w:val="24"/>
          <w:lang w:val="en-ID"/>
        </w:rPr>
      </w:pPr>
      <w:r>
        <w:rPr>
          <w:rFonts w:cs="Arial"/>
          <w:b/>
          <w:bCs/>
          <w:noProof/>
          <w:color w:val="000000"/>
          <w:sz w:val="24"/>
          <w:szCs w:val="24"/>
          <w:lang w:val="en-US"/>
        </w:rPr>
        <mc:AlternateContent>
          <mc:Choice Requires="wps">
            <w:drawing>
              <wp:anchor distT="0" distB="0" distL="114300" distR="114300" simplePos="0" relativeHeight="251664896" behindDoc="0" locked="0" layoutInCell="1" allowOverlap="1" wp14:anchorId="21AF9B00" wp14:editId="239E6883">
                <wp:simplePos x="0" y="0"/>
                <wp:positionH relativeFrom="column">
                  <wp:posOffset>1478915</wp:posOffset>
                </wp:positionH>
                <wp:positionV relativeFrom="paragraph">
                  <wp:posOffset>107950</wp:posOffset>
                </wp:positionV>
                <wp:extent cx="314325" cy="0"/>
                <wp:effectExtent l="0" t="76200" r="28575" b="9525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01D9E6" id="_x0000_t32" coordsize="21600,21600" o:spt="32" o:oned="t" path="m,l21600,21600e" filled="f">
                <v:path arrowok="t" fillok="f" o:connecttype="none"/>
                <o:lock v:ext="edit" shapetype="t"/>
              </v:shapetype>
              <v:shape id="AutoShape 15" o:spid="_x0000_s1026" type="#_x0000_t32" style="position:absolute;margin-left:116.45pt;margin-top:8.5pt;width:24.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" strokeweight=".25pt">
                <v:stroke endarrow="block"/>
              </v:shape>
            </w:pict>
          </mc:Fallback>
        </mc:AlternateContent>
      </w:r>
      <w:r>
        <w:rPr>
          <w:rStyle w:val="sw"/>
          <w:rFonts w:cs="Arial"/>
          <w:b/>
          <w:bCs/>
          <w:color w:val="000000"/>
          <w:sz w:val="24"/>
          <w:szCs w:val="24"/>
          <w:lang w:val="en-ID"/>
        </w:rPr>
        <w:t xml:space="preserve"> </w:t>
      </w:r>
      <w:r>
        <w:rPr>
          <w:rStyle w:val="sw"/>
          <w:rFonts w:cs="Arial"/>
          <w:b/>
          <w:bCs/>
          <w:color w:val="000000"/>
          <w:sz w:val="24"/>
          <w:szCs w:val="24"/>
          <w:lang w:val="en-ID"/>
        </w:rPr>
        <w:tab/>
      </w:r>
      <w:r>
        <w:rPr>
          <w:rStyle w:val="sw"/>
          <w:rFonts w:cs="Arial"/>
          <w:b/>
          <w:bCs/>
          <w:color w:val="000000"/>
          <w:sz w:val="24"/>
          <w:szCs w:val="24"/>
          <w:lang w:val="en-ID"/>
        </w:rPr>
        <w:tab/>
      </w:r>
      <w:r>
        <w:rPr>
          <w:rStyle w:val="sw"/>
          <w:rFonts w:cs="Arial"/>
          <w:b/>
          <w:bCs/>
          <w:color w:val="000000"/>
          <w:sz w:val="24"/>
          <w:szCs w:val="24"/>
          <w:lang w:val="en-ID"/>
        </w:rPr>
        <w:tab/>
      </w:r>
      <w:r>
        <w:rPr>
          <w:rStyle w:val="sw"/>
          <w:rFonts w:cs="Arial"/>
          <w:b/>
          <w:bCs/>
          <w:color w:val="000000"/>
          <w:sz w:val="24"/>
          <w:szCs w:val="24"/>
          <w:lang w:val="en-ID"/>
        </w:rPr>
        <w:tab/>
      </w:r>
      <w:r>
        <w:rPr>
          <w:rStyle w:val="sw"/>
          <w:rFonts w:cs="Arial"/>
          <w:b/>
          <w:bCs/>
          <w:color w:val="000000"/>
          <w:sz w:val="24"/>
          <w:szCs w:val="24"/>
          <w:lang w:val="en-ID"/>
        </w:rPr>
        <w:tab/>
      </w:r>
      <w:r>
        <w:rPr>
          <w:rStyle w:val="sw"/>
          <w:rFonts w:cs="Arial"/>
          <w:b/>
          <w:bCs/>
          <w:color w:val="000000"/>
          <w:sz w:val="24"/>
          <w:szCs w:val="24"/>
          <w:lang w:val="en-ID"/>
        </w:rPr>
        <w:tab/>
        <w:t xml:space="preserve">      </w:t>
      </w:r>
      <w:r w:rsidR="008C13C4">
        <w:rPr>
          <w:rStyle w:val="sw"/>
          <w:rFonts w:cs="Arial"/>
          <w:bCs/>
          <w:color w:val="000000"/>
          <w:szCs w:val="24"/>
          <w:lang w:val="en-ID"/>
        </w:rPr>
        <w:t>Zona Hambat (mm)</w:t>
      </w:r>
    </w:p>
    <w:p w14:paraId="6E720D49" w14:textId="50FFC511" w:rsidR="008C13C4" w:rsidRDefault="008C13C4" w:rsidP="00652914">
      <w:pPr>
        <w:rPr>
          <w:color w:val="000000" w:themeColor="text1"/>
          <w:lang w:val="en-ID"/>
        </w:rPr>
      </w:pPr>
      <w:bookmarkStart w:id="51" w:name="_Toc129201721"/>
    </w:p>
    <w:p w14:paraId="29B6E4E1" w14:textId="77777777" w:rsidR="00571BAD" w:rsidRDefault="00571BAD" w:rsidP="00511004">
      <w:pPr>
        <w:ind w:firstLine="0"/>
        <w:rPr>
          <w:b/>
          <w:color w:val="000000" w:themeColor="text1"/>
          <w:lang w:val="en-ID"/>
        </w:rPr>
      </w:pPr>
    </w:p>
    <w:p w14:paraId="4F7B5789" w14:textId="3CDACD9A" w:rsidR="007D798A" w:rsidRDefault="007D798A" w:rsidP="00652914">
      <w:pPr>
        <w:ind w:firstLine="0"/>
        <w:jc w:val="center"/>
        <w:rPr>
          <w:b/>
          <w:color w:val="000000" w:themeColor="text1"/>
          <w:lang w:val="en-ID"/>
        </w:rPr>
      </w:pPr>
      <w:r w:rsidRPr="00652914">
        <w:rPr>
          <w:b/>
          <w:color w:val="000000" w:themeColor="text1"/>
        </w:rPr>
        <w:t xml:space="preserve">Gambar 2. </w:t>
      </w:r>
      <w:r w:rsidRPr="00652914">
        <w:rPr>
          <w:b/>
          <w:color w:val="000000" w:themeColor="text1"/>
        </w:rPr>
        <w:fldChar w:fldCharType="begin"/>
      </w:r>
      <w:r w:rsidRPr="00652914">
        <w:rPr>
          <w:b/>
          <w:color w:val="000000" w:themeColor="text1"/>
        </w:rPr>
        <w:instrText xml:space="preserve"> SEQ Gambar_2. \* ARABIC </w:instrText>
      </w:r>
      <w:r w:rsidRPr="00652914">
        <w:rPr>
          <w:b/>
          <w:color w:val="000000" w:themeColor="text1"/>
        </w:rPr>
        <w:fldChar w:fldCharType="separate"/>
      </w:r>
      <w:r w:rsidR="0032135B">
        <w:rPr>
          <w:b/>
          <w:noProof/>
          <w:color w:val="000000" w:themeColor="text1"/>
        </w:rPr>
        <w:t>3</w:t>
      </w:r>
      <w:r w:rsidRPr="00652914">
        <w:rPr>
          <w:b/>
          <w:color w:val="000000" w:themeColor="text1"/>
        </w:rPr>
        <w:fldChar w:fldCharType="end"/>
      </w:r>
      <w:r w:rsidRPr="00652914">
        <w:rPr>
          <w:b/>
          <w:color w:val="000000" w:themeColor="text1"/>
          <w:lang w:val="en-ID"/>
        </w:rPr>
        <w:t xml:space="preserve"> Kerangka Konsep</w:t>
      </w:r>
      <w:bookmarkEnd w:id="51"/>
    </w:p>
    <w:p w14:paraId="0351F6E4" w14:textId="55017B2D" w:rsidR="00511004" w:rsidRDefault="00511004" w:rsidP="00511004">
      <w:pPr>
        <w:ind w:firstLine="0"/>
        <w:rPr>
          <w:color w:val="000000" w:themeColor="text1"/>
          <w:lang w:val="en-ID"/>
        </w:rPr>
      </w:pPr>
      <w:r>
        <w:rPr>
          <w:color w:val="000000" w:themeColor="text1"/>
          <w:lang w:val="en-ID"/>
        </w:rPr>
        <w:t xml:space="preserve">Keterangan: </w:t>
      </w:r>
    </w:p>
    <w:p w14:paraId="5FD3A22D" w14:textId="0571D70D" w:rsidR="00511004" w:rsidRPr="00511004" w:rsidRDefault="00511004" w:rsidP="00511004">
      <w:pPr>
        <w:ind w:firstLine="0"/>
        <w:rPr>
          <w:rFonts w:cs="Arial"/>
          <w:color w:val="000000" w:themeColor="text1"/>
          <w:sz w:val="32"/>
          <w:szCs w:val="24"/>
          <w:lang w:val="en-ID"/>
        </w:rPr>
      </w:pPr>
      <w:r>
        <w:rPr>
          <w:color w:val="000000" w:themeColor="text1"/>
          <w:lang w:val="en-ID"/>
        </w:rPr>
        <w:t>EEDC: Ekstrak Etanol Daun Ciplukan</w:t>
      </w:r>
    </w:p>
    <w:p w14:paraId="49DA07D9" w14:textId="25E2400F" w:rsidR="0037772B" w:rsidRPr="00752D19" w:rsidRDefault="00B57954" w:rsidP="00906E8E">
      <w:pPr>
        <w:pStyle w:val="subbab2"/>
      </w:pPr>
      <w:bookmarkStart w:id="52" w:name="_Toc143256129"/>
      <w:r w:rsidRPr="00752D19">
        <w:t>D</w:t>
      </w:r>
      <w:r w:rsidR="006377FC" w:rsidRPr="00752D19">
        <w:t>efenisi Operasional</w:t>
      </w:r>
      <w:bookmarkEnd w:id="52"/>
    </w:p>
    <w:p w14:paraId="4C6BEAF2" w14:textId="77777777" w:rsidR="00B57954" w:rsidRPr="00752D19" w:rsidRDefault="00B57954" w:rsidP="00A710A4">
      <w:pPr>
        <w:numPr>
          <w:ilvl w:val="0"/>
          <w:numId w:val="15"/>
        </w:numPr>
        <w:spacing w:before="120" w:after="120"/>
        <w:ind w:left="851" w:hanging="491"/>
      </w:pPr>
      <w:r w:rsidRPr="00752D19">
        <w:rPr>
          <w:noProof/>
        </w:rPr>
        <w:t xml:space="preserve">Ekstrak etanol daun </w:t>
      </w:r>
      <w:r w:rsidR="008177F0">
        <w:rPr>
          <w:noProof/>
          <w:lang w:val="en-ID"/>
        </w:rPr>
        <w:t>ciplukan</w:t>
      </w:r>
      <w:r w:rsidRPr="00752D19">
        <w:rPr>
          <w:noProof/>
        </w:rPr>
        <w:t xml:space="preserve"> adalah ekstrak </w:t>
      </w:r>
      <w:r w:rsidR="005E3D48">
        <w:rPr>
          <w:noProof/>
          <w:lang w:val="en-ID"/>
        </w:rPr>
        <w:t>yang dibuat dengan merendam daun ciplukan yang sudah</w:t>
      </w:r>
      <w:r w:rsidR="00EB7200">
        <w:rPr>
          <w:noProof/>
          <w:lang w:val="en-ID"/>
        </w:rPr>
        <w:t xml:space="preserve"> kering dengan cairan penyari 96</w:t>
      </w:r>
      <w:r w:rsidR="005E3D48">
        <w:rPr>
          <w:noProof/>
          <w:lang w:val="en-ID"/>
        </w:rPr>
        <w:t xml:space="preserve">% dengan </w:t>
      </w:r>
      <w:r w:rsidRPr="00752D19">
        <w:rPr>
          <w:noProof/>
        </w:rPr>
        <w:t>konsentrasi</w:t>
      </w:r>
      <w:r w:rsidR="00E56B33">
        <w:rPr>
          <w:noProof/>
        </w:rPr>
        <w:t xml:space="preserve"> </w:t>
      </w:r>
      <w:r w:rsidR="00E56B33">
        <w:rPr>
          <w:noProof/>
          <w:lang w:val="en-ID"/>
        </w:rPr>
        <w:t>50</w:t>
      </w:r>
      <w:r w:rsidR="00E56B33">
        <w:rPr>
          <w:noProof/>
        </w:rPr>
        <w:t xml:space="preserve">%, </w:t>
      </w:r>
      <w:r w:rsidR="00E56B33">
        <w:rPr>
          <w:noProof/>
          <w:lang w:val="en-ID"/>
        </w:rPr>
        <w:t>60</w:t>
      </w:r>
      <w:r w:rsidR="00E56B33">
        <w:rPr>
          <w:noProof/>
        </w:rPr>
        <w:t xml:space="preserve">%, </w:t>
      </w:r>
      <w:r w:rsidR="00E56B33">
        <w:rPr>
          <w:noProof/>
          <w:lang w:val="en-ID"/>
        </w:rPr>
        <w:t>70</w:t>
      </w:r>
      <w:r w:rsidRPr="00752D19">
        <w:rPr>
          <w:noProof/>
        </w:rPr>
        <w:t>%</w:t>
      </w:r>
      <w:r w:rsidR="005D218F" w:rsidRPr="00752D19">
        <w:rPr>
          <w:noProof/>
        </w:rPr>
        <w:t>.</w:t>
      </w:r>
    </w:p>
    <w:p w14:paraId="63211AF5" w14:textId="3A5A7495" w:rsidR="005D218F" w:rsidRPr="00F10057" w:rsidRDefault="00F10057" w:rsidP="00A710A4">
      <w:pPr>
        <w:numPr>
          <w:ilvl w:val="0"/>
          <w:numId w:val="15"/>
        </w:numPr>
        <w:spacing w:before="120" w:after="120"/>
        <w:ind w:left="851" w:hanging="491"/>
        <w:rPr>
          <w:i/>
        </w:rPr>
      </w:pPr>
      <w:r>
        <w:rPr>
          <w:lang w:val="en-ID"/>
        </w:rPr>
        <w:t xml:space="preserve">Bakteri yang diuji adalah bakteri </w:t>
      </w:r>
      <w:r w:rsidRPr="00F10057">
        <w:rPr>
          <w:i/>
          <w:lang w:val="en-ID"/>
        </w:rPr>
        <w:t>Escherichia coli</w:t>
      </w:r>
      <w:r w:rsidR="00D645C2">
        <w:rPr>
          <w:lang w:val="en-ID"/>
        </w:rPr>
        <w:t>.</w:t>
      </w:r>
    </w:p>
    <w:p w14:paraId="08140911" w14:textId="3B375112" w:rsidR="00994CC8" w:rsidRPr="00F10057" w:rsidRDefault="00E647F0" w:rsidP="00A710A4">
      <w:pPr>
        <w:numPr>
          <w:ilvl w:val="0"/>
          <w:numId w:val="15"/>
        </w:numPr>
        <w:spacing w:before="120" w:after="120"/>
        <w:ind w:left="851" w:hanging="491"/>
        <w:rPr>
          <w:i/>
        </w:rPr>
      </w:pPr>
      <w:r w:rsidRPr="00752D19">
        <w:t>Zona hambat ada</w:t>
      </w:r>
      <w:r w:rsidR="00F10057">
        <w:t>lah daerah jernih di s</w:t>
      </w:r>
      <w:r w:rsidR="00F10057">
        <w:rPr>
          <w:lang w:val="en-ID"/>
        </w:rPr>
        <w:t xml:space="preserve">ekitar </w:t>
      </w:r>
      <w:r w:rsidR="00F10057" w:rsidRPr="00F10057">
        <w:rPr>
          <w:i/>
          <w:lang w:val="en-ID"/>
        </w:rPr>
        <w:t>paper disk</w:t>
      </w:r>
      <w:r w:rsidR="00F10057">
        <w:rPr>
          <w:i/>
          <w:lang w:val="en-ID"/>
        </w:rPr>
        <w:t xml:space="preserve"> </w:t>
      </w:r>
      <w:r w:rsidR="00F10057">
        <w:rPr>
          <w:lang w:val="en-ID"/>
        </w:rPr>
        <w:t>akibat dari antibakteri</w:t>
      </w:r>
      <w:r w:rsidR="00D645C2">
        <w:rPr>
          <w:lang w:val="en-ID"/>
        </w:rPr>
        <w:t>.</w:t>
      </w:r>
    </w:p>
    <w:p w14:paraId="03AC7F69" w14:textId="605C03AD" w:rsidR="007A6ADD" w:rsidRPr="008C13C4" w:rsidRDefault="007A6ADD" w:rsidP="00A710A4">
      <w:pPr>
        <w:numPr>
          <w:ilvl w:val="0"/>
          <w:numId w:val="15"/>
        </w:numPr>
        <w:spacing w:before="120" w:after="120"/>
        <w:ind w:left="851" w:hanging="491"/>
      </w:pPr>
      <w:r>
        <w:rPr>
          <w:lang w:val="en-ID"/>
        </w:rPr>
        <w:t>Kloramfenikol</w:t>
      </w:r>
      <w:r w:rsidR="00E647F0" w:rsidRPr="00752D19">
        <w:t xml:space="preserve"> ada</w:t>
      </w:r>
      <w:r w:rsidR="00C10A0C">
        <w:t>lah ant</w:t>
      </w:r>
      <w:r w:rsidR="00C10A0C">
        <w:rPr>
          <w:lang w:val="en-ID"/>
        </w:rPr>
        <w:t>ibiotik</w:t>
      </w:r>
      <w:r w:rsidR="00E647F0" w:rsidRPr="00752D19">
        <w:t xml:space="preserve"> yang </w:t>
      </w:r>
      <w:r w:rsidR="00181D2C">
        <w:rPr>
          <w:lang w:val="en-ID"/>
        </w:rPr>
        <w:t xml:space="preserve">menghambat pertumbuhan </w:t>
      </w:r>
      <w:r w:rsidR="00181D2C" w:rsidRPr="00181D2C">
        <w:rPr>
          <w:i/>
          <w:lang w:val="en-ID"/>
        </w:rPr>
        <w:t>Escherichia coli</w:t>
      </w:r>
      <w:r w:rsidR="00181D2C">
        <w:rPr>
          <w:lang w:val="en-ID"/>
        </w:rPr>
        <w:t xml:space="preserve"> </w:t>
      </w:r>
      <w:r w:rsidR="00181D2C">
        <w:t>d</w:t>
      </w:r>
      <w:r w:rsidR="00181D2C">
        <w:rPr>
          <w:lang w:val="en-ID"/>
        </w:rPr>
        <w:t xml:space="preserve">engan menggunakan </w:t>
      </w:r>
      <w:r w:rsidR="00181D2C" w:rsidRPr="00181D2C">
        <w:rPr>
          <w:i/>
          <w:lang w:val="en-ID"/>
        </w:rPr>
        <w:t>paper disk</w:t>
      </w:r>
      <w:r w:rsidR="00181D2C">
        <w:rPr>
          <w:lang w:val="en-ID"/>
        </w:rPr>
        <w:t xml:space="preserve"> yang berfungsi sebagai </w:t>
      </w:r>
      <w:r w:rsidR="00E647F0" w:rsidRPr="00752D19">
        <w:t>kontrol positif</w:t>
      </w:r>
      <w:r w:rsidR="00340D0A" w:rsidRPr="00752D19">
        <w:t>.</w:t>
      </w:r>
      <w:r w:rsidR="00D1614D">
        <w:rPr>
          <w:lang w:val="en-ID"/>
        </w:rPr>
        <w:t xml:space="preserve"> </w:t>
      </w:r>
    </w:p>
    <w:p w14:paraId="399B4ED6" w14:textId="42A40287" w:rsidR="008C13C4" w:rsidRPr="00F10057" w:rsidRDefault="00D365D0" w:rsidP="00A710A4">
      <w:pPr>
        <w:numPr>
          <w:ilvl w:val="0"/>
          <w:numId w:val="15"/>
        </w:numPr>
        <w:spacing w:before="120" w:after="120"/>
        <w:ind w:left="851" w:hanging="491"/>
      </w:pPr>
      <w:proofErr w:type="gramStart"/>
      <w:r>
        <w:rPr>
          <w:lang w:val="en-ID"/>
        </w:rPr>
        <w:t>Aquadest  adalah</w:t>
      </w:r>
      <w:proofErr w:type="gramEnd"/>
      <w:r>
        <w:rPr>
          <w:lang w:val="en-ID"/>
        </w:rPr>
        <w:t xml:space="preserve"> </w:t>
      </w:r>
      <w:r w:rsidR="006F7589">
        <w:rPr>
          <w:lang w:val="en-ID"/>
        </w:rPr>
        <w:t>yang digunaka</w:t>
      </w:r>
      <w:r w:rsidR="00D645C2">
        <w:rPr>
          <w:lang w:val="en-ID"/>
        </w:rPr>
        <w:t>n untuk kontrol negatif.</w:t>
      </w:r>
    </w:p>
    <w:p w14:paraId="0BA09565" w14:textId="65EEE9BD" w:rsidR="00F10057" w:rsidRPr="003C0048" w:rsidRDefault="00181D2C" w:rsidP="00A710A4">
      <w:pPr>
        <w:numPr>
          <w:ilvl w:val="0"/>
          <w:numId w:val="15"/>
        </w:numPr>
        <w:spacing w:before="120" w:after="120"/>
        <w:ind w:left="851" w:hanging="491"/>
      </w:pPr>
      <w:r>
        <w:rPr>
          <w:lang w:val="en-ID"/>
        </w:rPr>
        <w:t>Antibakteri adalah kemampuan daya hambat pertumbuhan bakteri</w:t>
      </w:r>
      <w:r w:rsidR="00D645C2">
        <w:rPr>
          <w:lang w:val="en-ID"/>
        </w:rPr>
        <w:t xml:space="preserve"> </w:t>
      </w:r>
      <w:r w:rsidR="00D645C2" w:rsidRPr="00181D2C">
        <w:rPr>
          <w:i/>
          <w:lang w:val="en-ID"/>
        </w:rPr>
        <w:t>Escherichia coli</w:t>
      </w:r>
      <w:r w:rsidR="00D645C2">
        <w:rPr>
          <w:lang w:val="en-ID"/>
        </w:rPr>
        <w:t xml:space="preserve"> yang diukur menggunakan jangka sorong (mm).</w:t>
      </w:r>
    </w:p>
    <w:p w14:paraId="2A900AA6" w14:textId="77777777" w:rsidR="00340D0A" w:rsidRPr="00752D19" w:rsidRDefault="00340D0A" w:rsidP="00906E8E">
      <w:pPr>
        <w:pStyle w:val="subbab2"/>
      </w:pPr>
      <w:bookmarkStart w:id="53" w:name="_Toc143256130"/>
      <w:r w:rsidRPr="00752D19">
        <w:t>Hipotesa</w:t>
      </w:r>
      <w:bookmarkEnd w:id="53"/>
    </w:p>
    <w:p w14:paraId="72F55CAA" w14:textId="3F2E4006" w:rsidR="002927AB" w:rsidRPr="002E0C44" w:rsidRDefault="00340D0A" w:rsidP="00A710A4">
      <w:pPr>
        <w:spacing w:before="120" w:after="120"/>
        <w:jc w:val="left"/>
      </w:pPr>
      <w:r w:rsidRPr="00752D19">
        <w:t xml:space="preserve">Ekstrak etanol daun </w:t>
      </w:r>
      <w:r w:rsidR="00055495" w:rsidRPr="00D075F5">
        <w:rPr>
          <w:lang w:val="en-ID"/>
        </w:rPr>
        <w:t>ciplukan</w:t>
      </w:r>
      <w:r w:rsidRPr="00752D19">
        <w:t xml:space="preserve"> </w:t>
      </w:r>
      <w:r w:rsidR="001D76E6">
        <w:rPr>
          <w:lang w:val="en-ID"/>
        </w:rPr>
        <w:t xml:space="preserve">memiliki efek antibakteri pada pertumbuhan bakteri </w:t>
      </w:r>
      <w:r w:rsidR="002E0C44" w:rsidRPr="00D075F5">
        <w:rPr>
          <w:i/>
          <w:lang w:val="en-ID"/>
        </w:rPr>
        <w:t>Escherichia coli</w:t>
      </w:r>
      <w:r w:rsidRPr="00752D19">
        <w:t>.</w:t>
      </w:r>
    </w:p>
    <w:p w14:paraId="3A091C3C" w14:textId="77777777" w:rsidR="002927AB" w:rsidRPr="00752D19" w:rsidRDefault="002927AB" w:rsidP="00906E8E">
      <w:pPr>
        <w:pStyle w:val="Heading1"/>
      </w:pPr>
      <w:r w:rsidRPr="00752D19">
        <w:br w:type="page"/>
      </w:r>
      <w:bookmarkStart w:id="54" w:name="_Toc143256131"/>
      <w:r w:rsidRPr="00752D19">
        <w:lastRenderedPageBreak/>
        <w:t>BAB III</w:t>
      </w:r>
      <w:bookmarkEnd w:id="54"/>
    </w:p>
    <w:p w14:paraId="0A8D019E" w14:textId="77777777" w:rsidR="00CD03B9" w:rsidRDefault="002927AB" w:rsidP="00906E8E">
      <w:pPr>
        <w:pStyle w:val="Heading1"/>
      </w:pPr>
      <w:bookmarkStart w:id="55" w:name="_Toc129196327"/>
      <w:bookmarkStart w:id="56" w:name="_Toc136937018"/>
      <w:bookmarkStart w:id="57" w:name="_Toc143235256"/>
      <w:bookmarkStart w:id="58" w:name="_Toc143256132"/>
      <w:r w:rsidRPr="00752D19">
        <w:t>METODE PENELITIAN</w:t>
      </w:r>
      <w:bookmarkEnd w:id="55"/>
      <w:bookmarkEnd w:id="56"/>
      <w:bookmarkEnd w:id="57"/>
      <w:bookmarkEnd w:id="58"/>
    </w:p>
    <w:p w14:paraId="2EEDC4E1" w14:textId="4FB8748D" w:rsidR="008109DB" w:rsidRPr="00597E90" w:rsidRDefault="008109DB" w:rsidP="00597E90">
      <w:pPr>
        <w:pStyle w:val="subbab3"/>
        <w:rPr>
          <w:b/>
        </w:rPr>
      </w:pPr>
      <w:bookmarkStart w:id="59" w:name="_Toc143256133"/>
      <w:r w:rsidRPr="00597E90">
        <w:rPr>
          <w:b/>
        </w:rPr>
        <w:t>Jenis dan Desain Penelitian</w:t>
      </w:r>
      <w:bookmarkEnd w:id="59"/>
    </w:p>
    <w:p w14:paraId="5E63FF9B" w14:textId="77777777" w:rsidR="008109DB" w:rsidRPr="00597E90" w:rsidRDefault="008109DB" w:rsidP="00597E90">
      <w:pPr>
        <w:pStyle w:val="subbab3"/>
        <w:numPr>
          <w:ilvl w:val="0"/>
          <w:numId w:val="0"/>
        </w:numPr>
        <w:ind w:left="851" w:hanging="851"/>
        <w:rPr>
          <w:b/>
        </w:rPr>
      </w:pPr>
      <w:bookmarkStart w:id="60" w:name="_Toc143256134"/>
      <w:r w:rsidRPr="00597E90">
        <w:rPr>
          <w:b/>
        </w:rPr>
        <w:t>3.1.1</w:t>
      </w:r>
      <w:r w:rsidRPr="00597E90">
        <w:rPr>
          <w:b/>
        </w:rPr>
        <w:tab/>
        <w:t>Jenis Penelitian</w:t>
      </w:r>
      <w:bookmarkEnd w:id="60"/>
    </w:p>
    <w:p w14:paraId="33D4A21A" w14:textId="79633782" w:rsidR="008109DB" w:rsidRDefault="008109DB" w:rsidP="008109DB">
      <w:pPr>
        <w:spacing w:before="120" w:after="120"/>
        <w:rPr>
          <w:i/>
          <w:lang w:val="en-ID"/>
        </w:rPr>
      </w:pPr>
      <w:r w:rsidRPr="00752D19">
        <w:t xml:space="preserve">Jenis penelitian yang digunakan adalah eksperimental. </w:t>
      </w:r>
    </w:p>
    <w:p w14:paraId="3AE464C6" w14:textId="4333A9C9" w:rsidR="008109DB" w:rsidRPr="00597E90" w:rsidRDefault="008109DB" w:rsidP="00597E90">
      <w:pPr>
        <w:pStyle w:val="subbab3"/>
        <w:numPr>
          <w:ilvl w:val="0"/>
          <w:numId w:val="0"/>
        </w:numPr>
        <w:ind w:left="851" w:hanging="851"/>
        <w:rPr>
          <w:b/>
        </w:rPr>
      </w:pPr>
      <w:bookmarkStart w:id="61" w:name="_Toc143256135"/>
      <w:r w:rsidRPr="00597E90">
        <w:rPr>
          <w:b/>
        </w:rPr>
        <w:t xml:space="preserve">3.1.2 </w:t>
      </w:r>
      <w:r w:rsidRPr="00597E90">
        <w:rPr>
          <w:b/>
        </w:rPr>
        <w:tab/>
        <w:t>Desain Penelitian</w:t>
      </w:r>
      <w:bookmarkEnd w:id="61"/>
    </w:p>
    <w:p w14:paraId="42EE18A1" w14:textId="0EF85ED0" w:rsidR="008109DB" w:rsidRPr="008109DB" w:rsidRDefault="008109DB" w:rsidP="008109DB">
      <w:pPr>
        <w:tabs>
          <w:tab w:val="left" w:pos="851"/>
        </w:tabs>
        <w:spacing w:before="120" w:after="120"/>
        <w:ind w:firstLine="0"/>
        <w:rPr>
          <w:lang w:val="en-ID"/>
        </w:rPr>
      </w:pPr>
      <w:r>
        <w:rPr>
          <w:b/>
          <w:lang w:val="en-ID"/>
        </w:rPr>
        <w:tab/>
      </w:r>
      <w:r>
        <w:t xml:space="preserve">Desain penelitian yang digunakan adalah </w:t>
      </w:r>
      <w:r w:rsidRPr="00E5702D">
        <w:rPr>
          <w:i/>
        </w:rPr>
        <w:t>posttest only control group</w:t>
      </w:r>
      <w:r>
        <w:t xml:space="preserve"> design, yaitu hampir sama dengan desain penelitian eksperimen sungguhan yang lain, hanya bedanya tidak dilakukan </w:t>
      </w:r>
      <w:r w:rsidRPr="00E5702D">
        <w:rPr>
          <w:i/>
        </w:rPr>
        <w:t>pretest</w:t>
      </w:r>
      <w:r>
        <w:t>, karena ke</w:t>
      </w:r>
      <w:r w:rsidR="00D075F5">
        <w:t xml:space="preserve">lompok eksperimen dan kelompok </w:t>
      </w:r>
      <w:r w:rsidR="00D075F5">
        <w:rPr>
          <w:lang w:val="en-ID"/>
        </w:rPr>
        <w:t>k</w:t>
      </w:r>
      <w:r>
        <w:t>ontrol diambil dengan cara random maka kelompok – kelompok tersebut dianggap sama sebelum dilakukan intervensi. Desain ini memungkinkan peneliti mengukur pengaruh perlakuan pada eksperimen dengan cara membandingkan kel</w:t>
      </w:r>
      <w:r w:rsidR="00D075F5">
        <w:t xml:space="preserve">ompok tersebut dengan kelompok </w:t>
      </w:r>
      <w:r w:rsidR="00D075F5">
        <w:rPr>
          <w:lang w:val="en-ID"/>
        </w:rPr>
        <w:t>k</w:t>
      </w:r>
      <w:r>
        <w:t xml:space="preserve">ontrol namun tidak dapat menentukan sejauh mana atau seberapa besar perubahannya terjadi karena di awal tidak dilakukan </w:t>
      </w:r>
      <w:r w:rsidRPr="00E5702D">
        <w:rPr>
          <w:i/>
        </w:rPr>
        <w:t>pretest</w:t>
      </w:r>
      <w:r>
        <w:t xml:space="preserve"> untuk menentukan data awal.</w:t>
      </w:r>
    </w:p>
    <w:p w14:paraId="00123050" w14:textId="77777777" w:rsidR="005417EF" w:rsidRPr="00597E90" w:rsidRDefault="005417EF" w:rsidP="00597E90">
      <w:pPr>
        <w:pStyle w:val="subbab3"/>
        <w:rPr>
          <w:b/>
        </w:rPr>
      </w:pPr>
      <w:bookmarkStart w:id="62" w:name="_Toc143256136"/>
      <w:r w:rsidRPr="00597E90">
        <w:rPr>
          <w:b/>
        </w:rPr>
        <w:t>Lokasi dan Waktu Penelitian</w:t>
      </w:r>
      <w:bookmarkEnd w:id="62"/>
    </w:p>
    <w:p w14:paraId="54D424E2" w14:textId="58A95195" w:rsidR="005417EF" w:rsidRDefault="005417EF" w:rsidP="00587B0B">
      <w:pPr>
        <w:spacing w:before="120" w:after="120"/>
        <w:rPr>
          <w:lang w:val="en-ID"/>
        </w:rPr>
      </w:pPr>
      <w:proofErr w:type="gramStart"/>
      <w:r>
        <w:rPr>
          <w:lang w:val="en-ID"/>
        </w:rPr>
        <w:t>Penelita</w:t>
      </w:r>
      <w:r w:rsidR="00767B36">
        <w:rPr>
          <w:lang w:val="en-ID"/>
        </w:rPr>
        <w:t>n ini dilakuk</w:t>
      </w:r>
      <w:r w:rsidR="0060424A">
        <w:rPr>
          <w:lang w:val="en-ID"/>
        </w:rPr>
        <w:t xml:space="preserve">an di </w:t>
      </w:r>
      <w:r w:rsidR="00767B36">
        <w:rPr>
          <w:lang w:val="en-ID"/>
        </w:rPr>
        <w:t xml:space="preserve">Laboratorium </w:t>
      </w:r>
      <w:r>
        <w:rPr>
          <w:lang w:val="en-ID"/>
        </w:rPr>
        <w:t>Mikrobiologi Poltekkes</w:t>
      </w:r>
      <w:r w:rsidR="00767B36">
        <w:rPr>
          <w:lang w:val="en-ID"/>
        </w:rPr>
        <w:t xml:space="preserve"> Kemenkes Medan Jurusan Farmasi.</w:t>
      </w:r>
      <w:proofErr w:type="gramEnd"/>
      <w:r w:rsidR="00767B36">
        <w:rPr>
          <w:lang w:val="en-ID"/>
        </w:rPr>
        <w:t xml:space="preserve"> Penelitian </w:t>
      </w:r>
      <w:proofErr w:type="gramStart"/>
      <w:r w:rsidR="00767B36">
        <w:rPr>
          <w:lang w:val="en-ID"/>
        </w:rPr>
        <w:t>ini  mulai</w:t>
      </w:r>
      <w:proofErr w:type="gramEnd"/>
      <w:r w:rsidR="00767B36">
        <w:rPr>
          <w:lang w:val="en-ID"/>
        </w:rPr>
        <w:t xml:space="preserve"> dilaksanakan dari Januari sampai Juni </w:t>
      </w:r>
      <w:r w:rsidR="00250A72">
        <w:rPr>
          <w:lang w:val="en-ID"/>
        </w:rPr>
        <w:t>2023</w:t>
      </w:r>
      <w:r w:rsidR="00FC356C">
        <w:rPr>
          <w:lang w:val="en-ID"/>
        </w:rPr>
        <w:t>.</w:t>
      </w:r>
    </w:p>
    <w:p w14:paraId="6997D84E" w14:textId="77777777" w:rsidR="005417EF" w:rsidRPr="00597E90" w:rsidRDefault="005417EF" w:rsidP="00597E90">
      <w:pPr>
        <w:pStyle w:val="subbab3"/>
        <w:rPr>
          <w:b/>
        </w:rPr>
      </w:pPr>
      <w:bookmarkStart w:id="63" w:name="_Toc143256137"/>
      <w:r w:rsidRPr="00597E90">
        <w:rPr>
          <w:b/>
        </w:rPr>
        <w:t>Pengambilan Sampel</w:t>
      </w:r>
      <w:bookmarkEnd w:id="63"/>
    </w:p>
    <w:p w14:paraId="54EE4629" w14:textId="6CD20B11" w:rsidR="00767B36" w:rsidRPr="00597E90" w:rsidRDefault="00767B36" w:rsidP="004269F1">
      <w:pPr>
        <w:pStyle w:val="subbab3"/>
        <w:numPr>
          <w:ilvl w:val="0"/>
          <w:numId w:val="51"/>
        </w:numPr>
        <w:ind w:left="851" w:hanging="851"/>
        <w:rPr>
          <w:b/>
        </w:rPr>
      </w:pPr>
      <w:bookmarkStart w:id="64" w:name="_Toc143256138"/>
      <w:r w:rsidRPr="00597E90">
        <w:rPr>
          <w:b/>
        </w:rPr>
        <w:t>Populasi</w:t>
      </w:r>
      <w:bookmarkEnd w:id="64"/>
    </w:p>
    <w:p w14:paraId="6EA5E1BD" w14:textId="6C161E1E" w:rsidR="00767B36" w:rsidRDefault="00767B36" w:rsidP="00597E90">
      <w:r w:rsidRPr="00767B36">
        <w:t>Populasi dalam penelitian adalah</w:t>
      </w:r>
      <w:r>
        <w:t xml:space="preserve"> daun ciplukan yang diambil dari Tebing tinggi, Sumatera Utara.</w:t>
      </w:r>
    </w:p>
    <w:p w14:paraId="278E54B1" w14:textId="6B80D417" w:rsidR="00767B36" w:rsidRPr="00597E90" w:rsidRDefault="0045771A" w:rsidP="004269F1">
      <w:pPr>
        <w:pStyle w:val="subbab3"/>
        <w:numPr>
          <w:ilvl w:val="0"/>
          <w:numId w:val="51"/>
        </w:numPr>
        <w:ind w:left="851" w:hanging="851"/>
        <w:rPr>
          <w:b/>
          <w:sz w:val="22"/>
        </w:rPr>
      </w:pPr>
      <w:bookmarkStart w:id="65" w:name="_Toc143256139"/>
      <w:r w:rsidRPr="00597E90">
        <w:rPr>
          <w:b/>
        </w:rPr>
        <w:t>Sampel</w:t>
      </w:r>
      <w:bookmarkEnd w:id="65"/>
    </w:p>
    <w:p w14:paraId="01520686" w14:textId="2992DB01" w:rsidR="005417EF" w:rsidRDefault="001B3CFE" w:rsidP="00587B0B">
      <w:pPr>
        <w:spacing w:before="120" w:after="120"/>
        <w:rPr>
          <w:lang w:val="en-ID"/>
        </w:rPr>
      </w:pPr>
      <w:proofErr w:type="gramStart"/>
      <w:r>
        <w:rPr>
          <w:lang w:val="en-ID"/>
        </w:rPr>
        <w:t xml:space="preserve">Teknik pengambilan sampel dilakukan secara </w:t>
      </w:r>
      <w:r w:rsidRPr="00E5702D">
        <w:rPr>
          <w:i/>
          <w:lang w:val="en-ID"/>
        </w:rPr>
        <w:t>purposive sampling</w:t>
      </w:r>
      <w:r>
        <w:rPr>
          <w:lang w:val="en-ID"/>
        </w:rPr>
        <w:t xml:space="preserve"> yaitu pengambilan sampel tanpa mempertimbangkan tempat dan letak </w:t>
      </w:r>
      <w:r w:rsidR="0045771A">
        <w:rPr>
          <w:lang w:val="en-ID"/>
        </w:rPr>
        <w:t>geografisnya dengan kriteria yang ditentukan sendiri.</w:t>
      </w:r>
      <w:proofErr w:type="gramEnd"/>
      <w:r w:rsidR="0045771A">
        <w:rPr>
          <w:lang w:val="en-ID"/>
        </w:rPr>
        <w:t xml:space="preserve"> </w:t>
      </w:r>
      <w:r>
        <w:rPr>
          <w:lang w:val="en-ID"/>
        </w:rPr>
        <w:t xml:space="preserve">Sampel yang </w:t>
      </w:r>
      <w:r w:rsidR="0045771A">
        <w:rPr>
          <w:lang w:val="en-ID"/>
        </w:rPr>
        <w:t>diambil adalah</w:t>
      </w:r>
      <w:r>
        <w:rPr>
          <w:lang w:val="en-ID"/>
        </w:rPr>
        <w:t xml:space="preserve"> daun </w:t>
      </w:r>
      <w:r w:rsidR="00E56B33">
        <w:rPr>
          <w:lang w:val="en-ID"/>
        </w:rPr>
        <w:t>ciplukan</w:t>
      </w:r>
      <w:r w:rsidR="00841784">
        <w:rPr>
          <w:lang w:val="en-ID"/>
        </w:rPr>
        <w:t xml:space="preserve"> yang </w:t>
      </w:r>
      <w:proofErr w:type="gramStart"/>
      <w:r w:rsidR="00841784">
        <w:rPr>
          <w:lang w:val="en-ID"/>
        </w:rPr>
        <w:t>segar</w:t>
      </w:r>
      <w:proofErr w:type="gramEnd"/>
      <w:r w:rsidR="0045771A">
        <w:rPr>
          <w:lang w:val="en-ID"/>
        </w:rPr>
        <w:t xml:space="preserve"> sebanyak 200</w:t>
      </w:r>
      <w:r w:rsidR="00826BEF">
        <w:rPr>
          <w:lang w:val="en-ID"/>
        </w:rPr>
        <w:t>0</w:t>
      </w:r>
      <w:r w:rsidR="0045771A">
        <w:rPr>
          <w:lang w:val="en-ID"/>
        </w:rPr>
        <w:t xml:space="preserve"> gr.</w:t>
      </w:r>
    </w:p>
    <w:p w14:paraId="7FB1535D" w14:textId="77777777" w:rsidR="00764129" w:rsidRDefault="00764129" w:rsidP="00587B0B">
      <w:pPr>
        <w:spacing w:before="120" w:after="120"/>
        <w:rPr>
          <w:lang w:val="en-ID"/>
        </w:rPr>
      </w:pPr>
    </w:p>
    <w:p w14:paraId="50D81291" w14:textId="77777777" w:rsidR="00764129" w:rsidRDefault="00764129" w:rsidP="00587B0B">
      <w:pPr>
        <w:spacing w:before="120" w:after="120"/>
        <w:rPr>
          <w:lang w:val="en-ID"/>
        </w:rPr>
      </w:pPr>
    </w:p>
    <w:p w14:paraId="42D10285" w14:textId="77777777" w:rsidR="001B3CFE" w:rsidRPr="00597E90" w:rsidRDefault="001B3CFE" w:rsidP="00597E90">
      <w:pPr>
        <w:pStyle w:val="subbab3"/>
        <w:rPr>
          <w:b/>
        </w:rPr>
      </w:pPr>
      <w:bookmarkStart w:id="66" w:name="_Toc143256140"/>
      <w:r w:rsidRPr="00597E90">
        <w:rPr>
          <w:b/>
        </w:rPr>
        <w:lastRenderedPageBreak/>
        <w:t>Alat dan Bahan</w:t>
      </w:r>
      <w:bookmarkEnd w:id="66"/>
    </w:p>
    <w:p w14:paraId="675A78DD" w14:textId="77777777" w:rsidR="001B3CFE" w:rsidRPr="00785780" w:rsidRDefault="001B3CFE" w:rsidP="004269F1">
      <w:pPr>
        <w:pStyle w:val="subhead31"/>
        <w:numPr>
          <w:ilvl w:val="0"/>
          <w:numId w:val="45"/>
        </w:numPr>
        <w:spacing w:before="0"/>
        <w:ind w:left="851" w:hanging="851"/>
      </w:pPr>
      <w:bookmarkStart w:id="67" w:name="_Toc143256141"/>
      <w:r w:rsidRPr="00785780">
        <w:t>Alat</w:t>
      </w:r>
      <w:bookmarkEnd w:id="67"/>
    </w:p>
    <w:p w14:paraId="14DBA5B5" w14:textId="16DE3EBC" w:rsidR="00560218" w:rsidRDefault="00250A72" w:rsidP="00587B0B">
      <w:pPr>
        <w:spacing w:before="120" w:after="120"/>
        <w:ind w:left="360" w:firstLine="491"/>
        <w:rPr>
          <w:lang w:val="en-ID"/>
        </w:rPr>
      </w:pPr>
      <w:r w:rsidRPr="00250A72">
        <w:rPr>
          <w:lang w:val="en-ID"/>
        </w:rPr>
        <w:t>Aluminium Foil, Autoklaf,</w:t>
      </w:r>
      <w:r w:rsidR="00560218">
        <w:rPr>
          <w:lang w:val="en-ID"/>
        </w:rPr>
        <w:t xml:space="preserve"> </w:t>
      </w:r>
      <w:r w:rsidRPr="00250A72">
        <w:rPr>
          <w:lang w:val="en-ID"/>
        </w:rPr>
        <w:t xml:space="preserve">Bunsen, Batang Pengaduk, Benang Bola, Blender, Beaker Glass, Botol Berwarna Gelap, Botol Semprot, Cawan Petri, Corong, Erlenmeyer, Gelas Ukur, Gunting, Hot </w:t>
      </w:r>
      <w:r>
        <w:rPr>
          <w:lang w:val="en-ID"/>
        </w:rPr>
        <w:t>Plate,</w:t>
      </w:r>
      <w:r w:rsidR="00560218">
        <w:rPr>
          <w:lang w:val="en-ID"/>
        </w:rPr>
        <w:t xml:space="preserve"> </w:t>
      </w:r>
      <w:r>
        <w:rPr>
          <w:lang w:val="en-ID"/>
        </w:rPr>
        <w:t xml:space="preserve">Inkubator, Jangka Sorong, </w:t>
      </w:r>
      <w:r w:rsidRPr="00250A72">
        <w:rPr>
          <w:lang w:val="en-ID"/>
        </w:rPr>
        <w:t>Kain Flanel, Kain Kassa, Kawat Ose, Kertas Perkamen, Kapas, Ker</w:t>
      </w:r>
      <w:r w:rsidR="00560218">
        <w:rPr>
          <w:lang w:val="en-ID"/>
        </w:rPr>
        <w:t xml:space="preserve">tas Label, Labu Tentukur, Mikroskop, Oven, Objek glass, </w:t>
      </w:r>
      <w:r w:rsidR="00560218" w:rsidRPr="00E5702D">
        <w:rPr>
          <w:i/>
          <w:lang w:val="en-ID"/>
        </w:rPr>
        <w:t>Paper disc</w:t>
      </w:r>
      <w:r w:rsidR="00560218">
        <w:rPr>
          <w:lang w:val="en-ID"/>
        </w:rPr>
        <w:t xml:space="preserve">, </w:t>
      </w:r>
      <w:r w:rsidRPr="00250A72">
        <w:rPr>
          <w:lang w:val="en-ID"/>
        </w:rPr>
        <w:t>Pipet Volume, Pinset, , Rak Tabung Reaksi, Spatel Logam, Spidol, Tabung Reaksi, Timbangan Digital, Tissu</w:t>
      </w:r>
      <w:r w:rsidR="002D5C8E">
        <w:rPr>
          <w:lang w:val="en-ID"/>
        </w:rPr>
        <w:t>, Vial, dan Wadah Kaca</w:t>
      </w:r>
      <w:r w:rsidRPr="00250A72">
        <w:rPr>
          <w:lang w:val="en-ID"/>
        </w:rPr>
        <w:t xml:space="preserve">. </w:t>
      </w:r>
    </w:p>
    <w:p w14:paraId="4970C80D" w14:textId="77777777" w:rsidR="001F4641" w:rsidRPr="00D04932" w:rsidRDefault="001F4641" w:rsidP="004269F1">
      <w:pPr>
        <w:pStyle w:val="subhead3"/>
        <w:numPr>
          <w:ilvl w:val="0"/>
          <w:numId w:val="45"/>
        </w:numPr>
        <w:ind w:left="851" w:hanging="851"/>
        <w:rPr>
          <w:b/>
        </w:rPr>
      </w:pPr>
      <w:bookmarkStart w:id="68" w:name="_Toc143256142"/>
      <w:r w:rsidRPr="00D04932">
        <w:rPr>
          <w:b/>
        </w:rPr>
        <w:t>Bahan</w:t>
      </w:r>
      <w:bookmarkEnd w:id="68"/>
    </w:p>
    <w:p w14:paraId="06B77683" w14:textId="77777777" w:rsidR="00E51830" w:rsidRDefault="00560218" w:rsidP="00587B0B">
      <w:pPr>
        <w:spacing w:before="120" w:after="120"/>
        <w:rPr>
          <w:lang w:val="en-ID"/>
        </w:rPr>
      </w:pPr>
      <w:r>
        <w:rPr>
          <w:lang w:val="en-ID"/>
        </w:rPr>
        <w:t>Ekstrak daun</w:t>
      </w:r>
      <w:r w:rsidR="001F4641">
        <w:rPr>
          <w:lang w:val="en-ID"/>
        </w:rPr>
        <w:t xml:space="preserve"> </w:t>
      </w:r>
      <w:r>
        <w:rPr>
          <w:lang w:val="en-ID"/>
        </w:rPr>
        <w:t>ciplukan</w:t>
      </w:r>
      <w:r w:rsidR="001F4641">
        <w:rPr>
          <w:lang w:val="en-ID"/>
        </w:rPr>
        <w:t xml:space="preserve">, </w:t>
      </w:r>
      <w:r w:rsidRPr="00560218">
        <w:rPr>
          <w:lang w:val="en-ID"/>
        </w:rPr>
        <w:t>Eosine Methylene Blue Agar (EMBA)</w:t>
      </w:r>
      <w:r>
        <w:rPr>
          <w:lang w:val="en-ID"/>
        </w:rPr>
        <w:t>,</w:t>
      </w:r>
      <w:r w:rsidRPr="00560218">
        <w:rPr>
          <w:lang w:val="en-ID"/>
        </w:rPr>
        <w:t xml:space="preserve"> </w:t>
      </w:r>
      <w:r w:rsidR="001F4641">
        <w:rPr>
          <w:lang w:val="en-ID"/>
        </w:rPr>
        <w:t>aquadest,</w:t>
      </w:r>
      <w:r w:rsidR="00D23104">
        <w:rPr>
          <w:lang w:val="en-ID"/>
        </w:rPr>
        <w:t xml:space="preserve"> alkohol 96</w:t>
      </w:r>
      <w:r w:rsidR="00E820DC">
        <w:rPr>
          <w:lang w:val="en-ID"/>
        </w:rPr>
        <w:t>%,</w:t>
      </w:r>
      <w:r w:rsidR="001F4641">
        <w:rPr>
          <w:lang w:val="en-ID"/>
        </w:rPr>
        <w:t xml:space="preserve"> bakteri </w:t>
      </w:r>
      <w:r>
        <w:rPr>
          <w:i/>
          <w:lang w:val="en-ID"/>
        </w:rPr>
        <w:t>Escherichia coli</w:t>
      </w:r>
      <w:r w:rsidR="00D11FCD">
        <w:rPr>
          <w:lang w:val="en-ID"/>
        </w:rPr>
        <w:t>,</w:t>
      </w:r>
      <w:r w:rsidR="00E820DC">
        <w:rPr>
          <w:lang w:val="en-ID"/>
        </w:rPr>
        <w:t xml:space="preserve"> kloramfenikol,</w:t>
      </w:r>
      <w:r w:rsidR="00D11FCD">
        <w:rPr>
          <w:lang w:val="en-ID"/>
        </w:rPr>
        <w:t xml:space="preserve"> larutan fuchsin, larutan kristal violet, larutan lugol, larutan NaCl 0,9%, </w:t>
      </w:r>
      <w:r w:rsidR="00E820DC">
        <w:rPr>
          <w:lang w:val="en-ID"/>
        </w:rPr>
        <w:t xml:space="preserve">larutan mc.farland, </w:t>
      </w:r>
      <w:r w:rsidR="00D11FCD">
        <w:rPr>
          <w:lang w:val="en-ID"/>
        </w:rPr>
        <w:t xml:space="preserve">muhler hiton </w:t>
      </w:r>
      <w:r w:rsidR="00E820DC">
        <w:rPr>
          <w:lang w:val="en-ID"/>
        </w:rPr>
        <w:t>agar (MHA), nutrient agar (NA).</w:t>
      </w:r>
    </w:p>
    <w:p w14:paraId="474A469F" w14:textId="77777777" w:rsidR="00D11FCD" w:rsidRPr="00597E90" w:rsidRDefault="009D74D8" w:rsidP="00597E90">
      <w:pPr>
        <w:pStyle w:val="subbab3"/>
        <w:rPr>
          <w:b/>
        </w:rPr>
      </w:pPr>
      <w:bookmarkStart w:id="69" w:name="_Toc143256143"/>
      <w:r w:rsidRPr="00597E90">
        <w:rPr>
          <w:b/>
        </w:rPr>
        <w:t>Pembuatan Simplisia</w:t>
      </w:r>
      <w:bookmarkEnd w:id="69"/>
    </w:p>
    <w:p w14:paraId="07842319" w14:textId="77777777" w:rsidR="009D74D8" w:rsidRDefault="00CD67F3" w:rsidP="00587B0B">
      <w:pPr>
        <w:spacing w:before="120" w:after="120"/>
        <w:rPr>
          <w:lang w:val="en-ID"/>
        </w:rPr>
      </w:pPr>
      <w:r>
        <w:rPr>
          <w:lang w:val="en-ID"/>
        </w:rPr>
        <w:t>Daun ciplukan</w:t>
      </w:r>
      <w:r w:rsidR="009D74D8">
        <w:rPr>
          <w:lang w:val="en-ID"/>
        </w:rPr>
        <w:t xml:space="preserve"> yang masih </w:t>
      </w:r>
      <w:proofErr w:type="gramStart"/>
      <w:r w:rsidR="009D74D8">
        <w:rPr>
          <w:lang w:val="en-ID"/>
        </w:rPr>
        <w:t>segar</w:t>
      </w:r>
      <w:proofErr w:type="gramEnd"/>
      <w:r w:rsidR="009D74D8">
        <w:rPr>
          <w:lang w:val="en-ID"/>
        </w:rPr>
        <w:t xml:space="preserve"> dibersihkan dari kotoran-kotoran yang menempel pada daun dengan air mengalir, lalu</w:t>
      </w:r>
      <w:r w:rsidR="00E51830">
        <w:rPr>
          <w:lang w:val="en-ID"/>
        </w:rPr>
        <w:t xml:space="preserve"> ditiriskan. </w:t>
      </w:r>
      <w:proofErr w:type="gramStart"/>
      <w:r w:rsidR="00E51830">
        <w:rPr>
          <w:lang w:val="en-ID"/>
        </w:rPr>
        <w:t>Potong kecil-kecil.</w:t>
      </w:r>
      <w:proofErr w:type="gramEnd"/>
      <w:r w:rsidR="00E51830">
        <w:rPr>
          <w:lang w:val="en-ID"/>
        </w:rPr>
        <w:t xml:space="preserve"> Keringkan dengan </w:t>
      </w:r>
      <w:proofErr w:type="gramStart"/>
      <w:r w:rsidR="00E51830">
        <w:rPr>
          <w:lang w:val="en-ID"/>
        </w:rPr>
        <w:t>cara</w:t>
      </w:r>
      <w:proofErr w:type="gramEnd"/>
      <w:r w:rsidR="00E51830">
        <w:rPr>
          <w:lang w:val="en-ID"/>
        </w:rPr>
        <w:t xml:space="preserve"> diangin-anginkan tanpa terkena sinar matahari lan</w:t>
      </w:r>
      <w:r>
        <w:rPr>
          <w:lang w:val="en-ID"/>
        </w:rPr>
        <w:t>gsung, setelah itu daun ciplukan</w:t>
      </w:r>
      <w:r w:rsidR="00E51830">
        <w:rPr>
          <w:lang w:val="en-ID"/>
        </w:rPr>
        <w:t xml:space="preserve"> yang sudah kering dihaluskan hingga menjadi serbuk.</w:t>
      </w:r>
      <w:r w:rsidR="00564600">
        <w:rPr>
          <w:lang w:val="en-ID"/>
        </w:rPr>
        <w:t xml:space="preserve"> </w:t>
      </w:r>
    </w:p>
    <w:p w14:paraId="734327AF" w14:textId="77777777" w:rsidR="002927AB" w:rsidRPr="00597E90" w:rsidRDefault="00E51830" w:rsidP="00597E90">
      <w:pPr>
        <w:pStyle w:val="subbab3"/>
        <w:rPr>
          <w:b/>
        </w:rPr>
      </w:pPr>
      <w:bookmarkStart w:id="70" w:name="_Toc143256144"/>
      <w:r w:rsidRPr="00597E90">
        <w:rPr>
          <w:b/>
        </w:rPr>
        <w:t xml:space="preserve">Perhitungan Cairan Penyari Simplisia Daun </w:t>
      </w:r>
      <w:r w:rsidR="003C0048" w:rsidRPr="00597E90">
        <w:rPr>
          <w:b/>
        </w:rPr>
        <w:t>Ciplukan</w:t>
      </w:r>
      <w:bookmarkEnd w:id="70"/>
    </w:p>
    <w:p w14:paraId="725647DA" w14:textId="77777777" w:rsidR="00E51830" w:rsidRDefault="00E51830" w:rsidP="004B3E5F">
      <w:pPr>
        <w:tabs>
          <w:tab w:val="left" w:pos="5103"/>
          <w:tab w:val="left" w:pos="5387"/>
        </w:tabs>
        <w:spacing w:before="120" w:after="120" w:line="276" w:lineRule="auto"/>
        <w:rPr>
          <w:lang w:val="en-ID"/>
        </w:rPr>
      </w:pPr>
      <w:r>
        <w:rPr>
          <w:lang w:val="en-ID"/>
        </w:rPr>
        <w:t xml:space="preserve">Cairan penyari yang digunakan </w:t>
      </w:r>
      <w:r w:rsidR="006C2F41">
        <w:rPr>
          <w:lang w:val="en-ID"/>
        </w:rPr>
        <w:tab/>
        <w:t>: Etanol</w:t>
      </w:r>
      <w:r w:rsidR="00D23104">
        <w:rPr>
          <w:lang w:val="en-ID"/>
        </w:rPr>
        <w:t xml:space="preserve"> 96</w:t>
      </w:r>
      <w:r>
        <w:rPr>
          <w:lang w:val="en-ID"/>
        </w:rPr>
        <w:t>%</w:t>
      </w:r>
    </w:p>
    <w:p w14:paraId="730F69F5" w14:textId="77777777" w:rsidR="00E51830" w:rsidRDefault="00CD67F3" w:rsidP="004B3E5F">
      <w:pPr>
        <w:tabs>
          <w:tab w:val="left" w:pos="5103"/>
          <w:tab w:val="left" w:pos="5387"/>
        </w:tabs>
        <w:spacing w:before="120" w:after="120" w:line="276" w:lineRule="auto"/>
        <w:rPr>
          <w:lang w:val="en-ID"/>
        </w:rPr>
      </w:pPr>
      <w:r>
        <w:rPr>
          <w:lang w:val="en-ID"/>
        </w:rPr>
        <w:t>Berat serbuk daun ciplukan</w:t>
      </w:r>
      <w:r w:rsidR="00E51830">
        <w:rPr>
          <w:lang w:val="en-ID"/>
        </w:rPr>
        <w:t xml:space="preserve"> 1</w:t>
      </w:r>
      <w:r w:rsidR="006C2F41">
        <w:rPr>
          <w:lang w:val="en-ID"/>
        </w:rPr>
        <w:t>0</w:t>
      </w:r>
      <w:r w:rsidR="00E51830">
        <w:rPr>
          <w:lang w:val="en-ID"/>
        </w:rPr>
        <w:t xml:space="preserve"> bagian</w:t>
      </w:r>
      <w:r w:rsidR="004E4612">
        <w:rPr>
          <w:lang w:val="en-ID"/>
        </w:rPr>
        <w:tab/>
        <w:t xml:space="preserve">: </w:t>
      </w:r>
      <w:r w:rsidR="00E820DC">
        <w:rPr>
          <w:lang w:val="en-ID"/>
        </w:rPr>
        <w:t>2</w:t>
      </w:r>
      <w:r w:rsidR="00E51830">
        <w:rPr>
          <w:lang w:val="en-ID"/>
        </w:rPr>
        <w:t>00 g</w:t>
      </w:r>
    </w:p>
    <w:p w14:paraId="3160CE45" w14:textId="035188CC" w:rsidR="00E51830" w:rsidRDefault="00E51830" w:rsidP="004B3E5F">
      <w:pPr>
        <w:tabs>
          <w:tab w:val="left" w:pos="5103"/>
          <w:tab w:val="left" w:pos="5387"/>
        </w:tabs>
        <w:spacing w:before="120" w:after="120" w:line="276" w:lineRule="auto"/>
        <w:rPr>
          <w:lang w:val="en-ID"/>
        </w:rPr>
      </w:pPr>
      <w:r>
        <w:rPr>
          <w:lang w:val="en-ID"/>
        </w:rPr>
        <w:t>Volume cairan penyari 1</w:t>
      </w:r>
      <w:r w:rsidR="00C44811">
        <w:rPr>
          <w:lang w:val="en-ID"/>
        </w:rPr>
        <w:t>0</w:t>
      </w:r>
      <w:r>
        <w:rPr>
          <w:lang w:val="en-ID"/>
        </w:rPr>
        <w:t>0 bagian</w:t>
      </w:r>
      <w:r w:rsidR="004E4612">
        <w:rPr>
          <w:lang w:val="en-ID"/>
        </w:rPr>
        <w:tab/>
        <w:t xml:space="preserve">: </w:t>
      </w:r>
      <w:r w:rsidR="0007669C">
        <w:rPr>
          <w:lang w:val="en-ID"/>
        </w:rPr>
        <w:t>2000 ml</w:t>
      </w:r>
    </w:p>
    <w:p w14:paraId="3D15AB18" w14:textId="64F936EE" w:rsidR="0007669C" w:rsidRDefault="007A3AB6" w:rsidP="004B3E5F">
      <w:pPr>
        <w:tabs>
          <w:tab w:val="left" w:pos="5103"/>
          <w:tab w:val="left" w:pos="5387"/>
        </w:tabs>
        <w:spacing w:before="120" w:after="120" w:line="276" w:lineRule="auto"/>
        <w:rPr>
          <w:lang w:val="en-ID"/>
        </w:rPr>
      </w:pPr>
      <w:r>
        <w:rPr>
          <w:lang w:val="en-ID"/>
        </w:rPr>
        <w:t>Volume alkohol 96% yang dibutuhkan:</w:t>
      </w:r>
    </w:p>
    <w:p w14:paraId="52D983B2" w14:textId="77777777" w:rsidR="00924A76" w:rsidRDefault="00924A76" w:rsidP="004B3E5F">
      <w:pPr>
        <w:tabs>
          <w:tab w:val="left" w:pos="5103"/>
          <w:tab w:val="left" w:pos="5245"/>
          <w:tab w:val="left" w:pos="5387"/>
        </w:tabs>
        <w:spacing w:before="120" w:after="120" w:line="276" w:lineRule="auto"/>
        <w:rPr>
          <w:lang w:val="en-ID"/>
        </w:rPr>
      </w:pPr>
      <w:r>
        <w:rPr>
          <w:lang w:val="en-ID"/>
        </w:rPr>
        <w:t xml:space="preserve">Cairan penyari 75 bagian: </w:t>
      </w:r>
    </w:p>
    <w:p w14:paraId="7D9E14CF" w14:textId="4451C62D" w:rsidR="00924A76" w:rsidRPr="00DB088C" w:rsidRDefault="00924A76" w:rsidP="004B3E5F">
      <w:pPr>
        <w:tabs>
          <w:tab w:val="left" w:pos="5103"/>
          <w:tab w:val="left" w:pos="5245"/>
          <w:tab w:val="left" w:pos="5387"/>
        </w:tabs>
        <w:spacing w:before="120" w:after="120" w:line="276" w:lineRule="auto"/>
        <w:rPr>
          <w:lang w:val="en-ID"/>
        </w:rPr>
      </w:pPr>
      <w:r>
        <w:rPr>
          <w:lang w:val="en-ID"/>
        </w:rPr>
        <w:t xml:space="preserve"> </w:t>
      </w:r>
      <m:oMath>
        <m:f>
          <m:fPr>
            <m:ctrlPr>
              <w:rPr>
                <w:rFonts w:ascii="Cambria Math" w:hAnsi="Cambria Math"/>
                <w:i/>
                <w:lang w:val="en-ID"/>
              </w:rPr>
            </m:ctrlPr>
          </m:fPr>
          <m:num>
            <m:r>
              <w:rPr>
                <w:rFonts w:ascii="Cambria Math" w:hAnsi="Cambria Math"/>
                <w:lang w:val="en-ID"/>
              </w:rPr>
              <m:t>75</m:t>
            </m:r>
          </m:num>
          <m:den>
            <m:r>
              <w:rPr>
                <w:rFonts w:ascii="Cambria Math" w:hAnsi="Cambria Math"/>
                <w:lang w:val="en-ID"/>
              </w:rPr>
              <m:t>100</m:t>
            </m:r>
          </m:den>
        </m:f>
        <m:r>
          <w:rPr>
            <w:rFonts w:ascii="Cambria Math" w:hAnsi="Cambria Math"/>
            <w:lang w:val="en-ID"/>
          </w:rPr>
          <m:t xml:space="preserve">×2.000 </m:t>
        </m:r>
        <m:r>
          <m:rPr>
            <m:sty m:val="p"/>
          </m:rPr>
          <w:rPr>
            <w:rFonts w:ascii="Cambria Math" w:hAnsi="Cambria Math"/>
            <w:lang w:val="en-ID"/>
          </w:rPr>
          <m:t>g</m:t>
        </m:r>
        <m:r>
          <w:rPr>
            <w:rFonts w:ascii="Cambria Math" w:hAnsi="Cambria Math"/>
            <w:lang w:val="en-ID"/>
          </w:rPr>
          <m:t xml:space="preserve">=1.500 </m:t>
        </m:r>
        <m:r>
          <m:rPr>
            <m:sty m:val="p"/>
          </m:rPr>
          <w:rPr>
            <w:rFonts w:ascii="Cambria Math" w:hAnsi="Cambria Math"/>
            <w:lang w:val="en-ID"/>
          </w:rPr>
          <m:t>ml</m:t>
        </m:r>
      </m:oMath>
    </w:p>
    <w:p w14:paraId="34913E8A" w14:textId="5FCEC6B8" w:rsidR="00924A76" w:rsidRDefault="007A3AB6" w:rsidP="004B3E5F">
      <w:pPr>
        <w:tabs>
          <w:tab w:val="left" w:pos="5103"/>
          <w:tab w:val="left" w:pos="5245"/>
          <w:tab w:val="left" w:pos="5387"/>
        </w:tabs>
        <w:spacing w:before="120" w:after="120" w:line="276" w:lineRule="auto"/>
        <w:rPr>
          <w:lang w:val="en-ID"/>
        </w:rPr>
      </w:pPr>
      <w:r>
        <w:rPr>
          <w:lang w:val="en-ID"/>
        </w:rPr>
        <w:t>Cairan</w:t>
      </w:r>
      <w:r w:rsidR="00924A76">
        <w:rPr>
          <w:lang w:val="en-ID"/>
        </w:rPr>
        <w:t xml:space="preserve"> penyari 25 bagian:</w:t>
      </w:r>
    </w:p>
    <w:p w14:paraId="1FFD5BB0" w14:textId="49C65E1F" w:rsidR="00767B36" w:rsidRDefault="00924A76" w:rsidP="008D270D">
      <w:pPr>
        <w:tabs>
          <w:tab w:val="left" w:pos="5103"/>
          <w:tab w:val="left" w:pos="5245"/>
          <w:tab w:val="left" w:pos="5387"/>
        </w:tabs>
        <w:spacing w:before="120" w:after="120"/>
        <w:rPr>
          <w:lang w:val="en-ID"/>
        </w:rPr>
      </w:pPr>
      <w:r>
        <w:rPr>
          <w:lang w:val="en-ID"/>
        </w:rPr>
        <w:t xml:space="preserve"> </w:t>
      </w:r>
      <m:oMath>
        <m:f>
          <m:fPr>
            <m:ctrlPr>
              <w:rPr>
                <w:rFonts w:ascii="Cambria Math" w:hAnsi="Cambria Math"/>
                <w:i/>
                <w:lang w:val="en-ID"/>
              </w:rPr>
            </m:ctrlPr>
          </m:fPr>
          <m:num>
            <m:r>
              <w:rPr>
                <w:rFonts w:ascii="Cambria Math" w:hAnsi="Cambria Math"/>
                <w:lang w:val="en-ID"/>
              </w:rPr>
              <m:t>25</m:t>
            </m:r>
          </m:num>
          <m:den>
            <m:r>
              <w:rPr>
                <w:rFonts w:ascii="Cambria Math" w:hAnsi="Cambria Math"/>
                <w:lang w:val="en-ID"/>
              </w:rPr>
              <m:t>100</m:t>
            </m:r>
          </m:den>
        </m:f>
        <m:r>
          <w:rPr>
            <w:rFonts w:ascii="Cambria Math" w:hAnsi="Cambria Math"/>
            <w:lang w:val="en-ID"/>
          </w:rPr>
          <m:t xml:space="preserve">×2.000 </m:t>
        </m:r>
        <m:r>
          <m:rPr>
            <m:sty m:val="p"/>
          </m:rPr>
          <w:rPr>
            <w:rFonts w:ascii="Cambria Math" w:hAnsi="Cambria Math"/>
            <w:lang w:val="en-ID"/>
          </w:rPr>
          <m:t>g</m:t>
        </m:r>
        <m:r>
          <w:rPr>
            <w:rFonts w:ascii="Cambria Math" w:hAnsi="Cambria Math"/>
            <w:lang w:val="en-ID"/>
          </w:rPr>
          <m:t xml:space="preserve">=500 </m:t>
        </m:r>
        <m:r>
          <m:rPr>
            <m:sty m:val="p"/>
          </m:rPr>
          <w:rPr>
            <w:rFonts w:ascii="Cambria Math" w:hAnsi="Cambria Math"/>
            <w:lang w:val="en-ID"/>
          </w:rPr>
          <m:t>ml</m:t>
        </m:r>
      </m:oMath>
      <w:r w:rsidR="00687EF7" w:rsidRPr="00DB088C">
        <w:rPr>
          <w:lang w:val="en-ID"/>
        </w:rPr>
        <w:t xml:space="preserve"> </w:t>
      </w:r>
    </w:p>
    <w:p w14:paraId="0C4D2137" w14:textId="77777777" w:rsidR="00764129" w:rsidRDefault="00764129" w:rsidP="008D270D">
      <w:pPr>
        <w:tabs>
          <w:tab w:val="left" w:pos="5103"/>
          <w:tab w:val="left" w:pos="5245"/>
          <w:tab w:val="left" w:pos="5387"/>
        </w:tabs>
        <w:spacing w:before="120" w:after="120"/>
        <w:rPr>
          <w:lang w:val="en-ID"/>
        </w:rPr>
      </w:pPr>
    </w:p>
    <w:p w14:paraId="05FFFAF9" w14:textId="77777777" w:rsidR="00764129" w:rsidRPr="00924A76" w:rsidRDefault="00764129" w:rsidP="008D270D">
      <w:pPr>
        <w:tabs>
          <w:tab w:val="left" w:pos="5103"/>
          <w:tab w:val="left" w:pos="5245"/>
          <w:tab w:val="left" w:pos="5387"/>
        </w:tabs>
        <w:spacing w:before="120" w:after="120"/>
        <w:rPr>
          <w:lang w:val="en-ID"/>
        </w:rPr>
      </w:pPr>
    </w:p>
    <w:p w14:paraId="3014FF57" w14:textId="77777777" w:rsidR="00080949" w:rsidRPr="00597E90" w:rsidRDefault="00080949" w:rsidP="00597E90">
      <w:pPr>
        <w:pStyle w:val="subbab3"/>
        <w:rPr>
          <w:b/>
        </w:rPr>
      </w:pPr>
      <w:bookmarkStart w:id="71" w:name="_Toc143256145"/>
      <w:r w:rsidRPr="00597E90">
        <w:rPr>
          <w:b/>
        </w:rPr>
        <w:lastRenderedPageBreak/>
        <w:t xml:space="preserve">Pembuatan Ekstrak Daun </w:t>
      </w:r>
      <w:r w:rsidR="00924A76" w:rsidRPr="00597E90">
        <w:rPr>
          <w:b/>
        </w:rPr>
        <w:t>Ciplukan</w:t>
      </w:r>
      <w:bookmarkEnd w:id="71"/>
    </w:p>
    <w:p w14:paraId="309488FE" w14:textId="2596666D" w:rsidR="00084A78" w:rsidRDefault="00BC2008" w:rsidP="00587B0B">
      <w:pPr>
        <w:tabs>
          <w:tab w:val="left" w:pos="5103"/>
          <w:tab w:val="left" w:pos="5245"/>
          <w:tab w:val="left" w:pos="5387"/>
        </w:tabs>
        <w:spacing w:before="120" w:after="120"/>
        <w:rPr>
          <w:rFonts w:cs="Arial"/>
          <w:lang w:val="en-ID"/>
        </w:rPr>
      </w:pPr>
      <w:r>
        <w:rPr>
          <w:rFonts w:cs="Arial"/>
          <w:lang w:val="en-ID"/>
        </w:rPr>
        <w:t xml:space="preserve">Pembuatan ekstrak etanol daun </w:t>
      </w:r>
      <w:r w:rsidR="00924A76">
        <w:rPr>
          <w:rFonts w:cs="Arial"/>
          <w:lang w:val="en-ID"/>
        </w:rPr>
        <w:t>ciplukan</w:t>
      </w:r>
      <w:r>
        <w:rPr>
          <w:rFonts w:cs="Arial"/>
          <w:lang w:val="en-ID"/>
        </w:rPr>
        <w:t xml:space="preserve"> (</w:t>
      </w:r>
      <w:r w:rsidR="00A42A1A">
        <w:rPr>
          <w:rFonts w:cs="Arial"/>
          <w:i/>
          <w:lang w:val="en-ID"/>
        </w:rPr>
        <w:t>Physalis angulata L.</w:t>
      </w:r>
      <w:r w:rsidR="003A0806">
        <w:rPr>
          <w:rFonts w:cs="Arial"/>
          <w:lang w:val="en-ID"/>
        </w:rPr>
        <w:t xml:space="preserve">) dilakukan dengan </w:t>
      </w:r>
      <w:proofErr w:type="gramStart"/>
      <w:r w:rsidR="003A0806">
        <w:rPr>
          <w:rFonts w:cs="Arial"/>
          <w:lang w:val="en-ID"/>
        </w:rPr>
        <w:t>cara</w:t>
      </w:r>
      <w:proofErr w:type="gramEnd"/>
      <w:r w:rsidR="003A0806">
        <w:rPr>
          <w:rFonts w:cs="Arial"/>
          <w:lang w:val="en-ID"/>
        </w:rPr>
        <w:t xml:space="preserve"> maserasi. </w:t>
      </w:r>
      <w:r w:rsidR="00687EF7">
        <w:rPr>
          <w:rFonts w:cs="Arial"/>
          <w:lang w:val="en-ID"/>
        </w:rPr>
        <w:t xml:space="preserve">Daun </w:t>
      </w:r>
      <w:proofErr w:type="gramStart"/>
      <w:r w:rsidR="00687EF7">
        <w:rPr>
          <w:rFonts w:cs="Arial"/>
          <w:lang w:val="en-ID"/>
        </w:rPr>
        <w:t>segar</w:t>
      </w:r>
      <w:proofErr w:type="gramEnd"/>
      <w:r w:rsidR="00687EF7">
        <w:rPr>
          <w:rFonts w:cs="Arial"/>
          <w:lang w:val="en-ID"/>
        </w:rPr>
        <w:t xml:space="preserve"> sebanyak 2000 gram dikeringkan. </w:t>
      </w:r>
      <w:proofErr w:type="gramStart"/>
      <w:r w:rsidR="00687EF7">
        <w:rPr>
          <w:rFonts w:cs="Arial"/>
          <w:lang w:val="en-ID"/>
        </w:rPr>
        <w:t>Daun kering yang diperoleh 200 gram.</w:t>
      </w:r>
      <w:proofErr w:type="gramEnd"/>
      <w:r w:rsidR="00687EF7">
        <w:rPr>
          <w:rFonts w:cs="Arial"/>
          <w:lang w:val="en-ID"/>
        </w:rPr>
        <w:t xml:space="preserve"> Daun ciplukan ditimbang 200 gram (10 bagian) lalu dimasukkan ke dalam beaker glass dan tambahkan 75 bagian </w:t>
      </w:r>
      <w:r w:rsidR="006C2F41">
        <w:rPr>
          <w:rFonts w:cs="Arial"/>
          <w:lang w:val="en-ID"/>
        </w:rPr>
        <w:t>etanol</w:t>
      </w:r>
      <w:r w:rsidR="00D23104">
        <w:rPr>
          <w:rFonts w:cs="Arial"/>
          <w:lang w:val="en-ID"/>
        </w:rPr>
        <w:t xml:space="preserve"> 96</w:t>
      </w:r>
      <w:r w:rsidR="00D96A41">
        <w:rPr>
          <w:rFonts w:cs="Arial"/>
          <w:lang w:val="en-ID"/>
        </w:rPr>
        <w:t>% sebanyak 1.</w:t>
      </w:r>
      <w:r w:rsidR="007A3AB6">
        <w:rPr>
          <w:rFonts w:cs="Arial"/>
          <w:lang w:val="en-ID"/>
        </w:rPr>
        <w:t>500</w:t>
      </w:r>
      <w:r w:rsidR="00687EF7">
        <w:rPr>
          <w:rFonts w:cs="Arial"/>
          <w:lang w:val="en-ID"/>
        </w:rPr>
        <w:t xml:space="preserve"> ml. Kemudian diaduk-aduk lalu tutup beaker glass dan biarkan selama 5 hari terlindung dari cahaya matahari sambil setiap hari diaduk-aduk minimal tiga kali sehari. </w:t>
      </w:r>
      <w:proofErr w:type="gramStart"/>
      <w:r w:rsidR="00687EF7">
        <w:rPr>
          <w:rFonts w:cs="Arial"/>
          <w:lang w:val="en-ID"/>
        </w:rPr>
        <w:t xml:space="preserve">Setelah 5 hari campuran tersebut </w:t>
      </w:r>
      <w:r w:rsidR="00084A78">
        <w:rPr>
          <w:rFonts w:cs="Arial"/>
          <w:lang w:val="en-ID"/>
        </w:rPr>
        <w:t xml:space="preserve">diserkai, diperas lalu ambil ampasnya </w:t>
      </w:r>
      <w:r w:rsidR="00D23104">
        <w:rPr>
          <w:rFonts w:cs="Arial"/>
          <w:lang w:val="en-ID"/>
        </w:rPr>
        <w:t xml:space="preserve">dengan </w:t>
      </w:r>
      <w:r w:rsidR="006C2F41">
        <w:rPr>
          <w:rFonts w:cs="Arial"/>
          <w:lang w:val="en-ID"/>
        </w:rPr>
        <w:t>etanol</w:t>
      </w:r>
      <w:r w:rsidR="00D23104">
        <w:rPr>
          <w:rFonts w:cs="Arial"/>
          <w:lang w:val="en-ID"/>
        </w:rPr>
        <w:t xml:space="preserve"> 96</w:t>
      </w:r>
      <w:r w:rsidR="00084A78">
        <w:rPr>
          <w:rFonts w:cs="Arial"/>
          <w:lang w:val="en-ID"/>
        </w:rPr>
        <w:t>% hingga</w:t>
      </w:r>
      <w:r w:rsidR="005607EA">
        <w:rPr>
          <w:rFonts w:cs="Arial"/>
          <w:lang w:val="en-ID"/>
        </w:rPr>
        <w:t xml:space="preserve"> diperoleh 100 bagian</w:t>
      </w:r>
      <w:r w:rsidR="00084A78">
        <w:rPr>
          <w:rFonts w:cs="Arial"/>
          <w:lang w:val="en-ID"/>
        </w:rPr>
        <w:t>.</w:t>
      </w:r>
      <w:proofErr w:type="gramEnd"/>
      <w:r w:rsidR="00084A78">
        <w:rPr>
          <w:rFonts w:cs="Arial"/>
          <w:lang w:val="en-ID"/>
        </w:rPr>
        <w:t xml:space="preserve"> </w:t>
      </w:r>
      <w:proofErr w:type="gramStart"/>
      <w:r w:rsidR="00084A78">
        <w:rPr>
          <w:rFonts w:cs="Arial"/>
          <w:lang w:val="en-ID"/>
        </w:rPr>
        <w:t>Lalu maserat dipindahkan ke dalam beaker glass dan biarkan ditempat sejuk terlindung dari cahaya matahari lalu maserat dienap tuangkan selama 2 hari.</w:t>
      </w:r>
      <w:proofErr w:type="gramEnd"/>
    </w:p>
    <w:p w14:paraId="049B1D19" w14:textId="55B3270F" w:rsidR="00A771FB" w:rsidRDefault="00084A78" w:rsidP="00767B36">
      <w:pPr>
        <w:tabs>
          <w:tab w:val="left" w:pos="5103"/>
          <w:tab w:val="left" w:pos="5245"/>
          <w:tab w:val="left" w:pos="5387"/>
        </w:tabs>
        <w:spacing w:before="120" w:after="120"/>
        <w:rPr>
          <w:rFonts w:cs="Arial"/>
          <w:lang w:val="en-ID"/>
        </w:rPr>
      </w:pPr>
      <w:proofErr w:type="gramStart"/>
      <w:r>
        <w:rPr>
          <w:rFonts w:cs="Arial"/>
          <w:lang w:val="en-ID"/>
        </w:rPr>
        <w:t xml:space="preserve">Maserat yang diperoleh diuapkan dengan alat penguap </w:t>
      </w:r>
      <w:r w:rsidRPr="00084A78">
        <w:rPr>
          <w:rFonts w:cs="Arial"/>
          <w:i/>
          <w:lang w:val="en-ID"/>
        </w:rPr>
        <w:t>Rotary eveporator</w:t>
      </w:r>
      <w:r>
        <w:rPr>
          <w:rFonts w:cs="Arial"/>
          <w:lang w:val="en-ID"/>
        </w:rPr>
        <w:t xml:space="preserve"> pada suhu tidak lebih dari 50˚C hingga diperoleh ekstrak kental</w:t>
      </w:r>
      <w:r w:rsidR="005607EA">
        <w:rPr>
          <w:rFonts w:cs="Arial"/>
          <w:lang w:val="en-ID"/>
        </w:rPr>
        <w:t xml:space="preserve"> daun ciplukan</w:t>
      </w:r>
      <w:r>
        <w:rPr>
          <w:rFonts w:cs="Arial"/>
          <w:lang w:val="en-ID"/>
        </w:rPr>
        <w:t>.</w:t>
      </w:r>
      <w:proofErr w:type="gramEnd"/>
      <w:r>
        <w:rPr>
          <w:rFonts w:cs="Arial"/>
          <w:lang w:val="en-ID"/>
        </w:rPr>
        <w:t xml:space="preserve"> </w:t>
      </w:r>
      <w:proofErr w:type="gramStart"/>
      <w:r>
        <w:rPr>
          <w:rFonts w:cs="Arial"/>
          <w:lang w:val="en-ID"/>
        </w:rPr>
        <w:t>Ekstrak kental yang diperoleh untuk dibuat masing-masing konsentrasi 50%, 60%, 70%.</w:t>
      </w:r>
      <w:proofErr w:type="gramEnd"/>
    </w:p>
    <w:p w14:paraId="501C56AA" w14:textId="77777777" w:rsidR="003E437C" w:rsidRPr="00597E90" w:rsidRDefault="003E437C" w:rsidP="00597E90">
      <w:pPr>
        <w:pStyle w:val="subbab3"/>
        <w:rPr>
          <w:b/>
        </w:rPr>
      </w:pPr>
      <w:bookmarkStart w:id="72" w:name="_Toc143256146"/>
      <w:r w:rsidRPr="00597E90">
        <w:rPr>
          <w:b/>
        </w:rPr>
        <w:t xml:space="preserve">Perhitungan Konsentrasi Ekstrak Daun </w:t>
      </w:r>
      <w:r w:rsidR="00CE7EC8" w:rsidRPr="00597E90">
        <w:rPr>
          <w:b/>
        </w:rPr>
        <w:t>Ciplukan</w:t>
      </w:r>
      <w:bookmarkEnd w:id="72"/>
    </w:p>
    <w:p w14:paraId="6A3592B8" w14:textId="77777777" w:rsidR="003E437C" w:rsidRDefault="003E437C" w:rsidP="00587B0B">
      <w:pPr>
        <w:tabs>
          <w:tab w:val="left" w:pos="5103"/>
          <w:tab w:val="left" w:pos="5245"/>
          <w:tab w:val="left" w:pos="5387"/>
        </w:tabs>
        <w:spacing w:before="120" w:after="120"/>
        <w:rPr>
          <w:rFonts w:cs="Arial"/>
          <w:lang w:val="en-ID"/>
        </w:rPr>
      </w:pPr>
      <w:r>
        <w:rPr>
          <w:rFonts w:cs="Arial"/>
          <w:lang w:val="en-ID"/>
        </w:rPr>
        <w:t xml:space="preserve">Konsentrasi daun </w:t>
      </w:r>
      <w:r w:rsidR="00CE7EC8">
        <w:rPr>
          <w:rFonts w:cs="Arial"/>
          <w:lang w:val="en-ID"/>
        </w:rPr>
        <w:t>ciplukan yang dipakai 50%, 60%, 70</w:t>
      </w:r>
      <w:r>
        <w:rPr>
          <w:rFonts w:cs="Arial"/>
          <w:lang w:val="en-ID"/>
        </w:rPr>
        <w:t>%:</w:t>
      </w:r>
    </w:p>
    <w:p w14:paraId="244A8A51" w14:textId="77777777" w:rsidR="003E437C" w:rsidRDefault="003E437C" w:rsidP="00587B0B">
      <w:pPr>
        <w:pStyle w:val="ListParagraph"/>
        <w:numPr>
          <w:ilvl w:val="0"/>
          <w:numId w:val="16"/>
        </w:numPr>
        <w:tabs>
          <w:tab w:val="left" w:pos="5103"/>
          <w:tab w:val="left" w:pos="5245"/>
          <w:tab w:val="left" w:pos="5387"/>
        </w:tabs>
        <w:spacing w:before="120" w:after="120"/>
        <w:ind w:left="851" w:hanging="491"/>
        <w:rPr>
          <w:rFonts w:cs="Arial"/>
          <w:lang w:val="en-ID"/>
        </w:rPr>
      </w:pPr>
      <w:r>
        <w:rPr>
          <w:rFonts w:cs="Arial"/>
          <w:lang w:val="en-ID"/>
        </w:rPr>
        <w:t>Kon</w:t>
      </w:r>
      <w:r w:rsidR="00CE7EC8">
        <w:rPr>
          <w:rFonts w:cs="Arial"/>
          <w:lang w:val="en-ID"/>
        </w:rPr>
        <w:t>sentrasi 50</w:t>
      </w:r>
      <w:r>
        <w:rPr>
          <w:rFonts w:cs="Arial"/>
          <w:lang w:val="en-ID"/>
        </w:rPr>
        <w:t>%</w:t>
      </w:r>
    </w:p>
    <w:p w14:paraId="5AA9075D" w14:textId="77777777" w:rsidR="003E437C" w:rsidRDefault="00CE7EC8" w:rsidP="00587B0B">
      <w:pPr>
        <w:pStyle w:val="ListParagraph"/>
        <w:tabs>
          <w:tab w:val="left" w:pos="5103"/>
          <w:tab w:val="left" w:pos="5245"/>
          <w:tab w:val="left" w:pos="5387"/>
        </w:tabs>
        <w:spacing w:before="120" w:after="120"/>
        <w:ind w:firstLine="131"/>
        <w:rPr>
          <w:rFonts w:cs="Arial"/>
          <w:lang w:val="en-ID"/>
        </w:rPr>
      </w:pPr>
      <w:r>
        <w:rPr>
          <w:rFonts w:cs="Arial"/>
          <w:lang w:val="en-ID"/>
        </w:rPr>
        <w:t>50</w:t>
      </w:r>
      <w:r w:rsidR="003E437C">
        <w:rPr>
          <w:rFonts w:cs="Arial"/>
          <w:lang w:val="en-ID"/>
        </w:rPr>
        <w:t>%</w:t>
      </w:r>
      <m:oMath>
        <m:r>
          <w:rPr>
            <w:rFonts w:ascii="Cambria Math" w:hAnsi="Cambria Math" w:cs="Arial"/>
            <w:lang w:val="en-ID"/>
          </w:rPr>
          <m:t xml:space="preserve"> </m:t>
        </m:r>
        <m:r>
          <w:rPr>
            <w:rFonts w:ascii="Cambria Math" w:hAnsi="Cambria Math" w:cs="Arial"/>
            <w:sz w:val="24"/>
            <w:lang w:val="en-ID"/>
          </w:rPr>
          <m:t>=</m:t>
        </m:r>
        <m:f>
          <m:fPr>
            <m:ctrlPr>
              <w:rPr>
                <w:rFonts w:ascii="Cambria Math" w:hAnsi="Cambria Math" w:cs="Arial"/>
                <w:sz w:val="24"/>
                <w:lang w:val="en-ID"/>
              </w:rPr>
            </m:ctrlPr>
          </m:fPr>
          <m:num>
            <m:r>
              <m:rPr>
                <m:sty m:val="p"/>
              </m:rPr>
              <w:rPr>
                <w:rFonts w:ascii="Cambria Math" w:hAnsi="Cambria Math" w:cs="Arial"/>
                <w:sz w:val="24"/>
                <w:lang w:val="en-ID"/>
              </w:rPr>
              <m:t>50 g</m:t>
            </m:r>
          </m:num>
          <m:den>
            <m:r>
              <m:rPr>
                <m:sty m:val="p"/>
              </m:rPr>
              <w:rPr>
                <w:rFonts w:ascii="Cambria Math" w:hAnsi="Cambria Math" w:cs="Arial"/>
                <w:sz w:val="24"/>
                <w:lang w:val="en-ID"/>
              </w:rPr>
              <m:t>100 ml</m:t>
            </m:r>
          </m:den>
        </m:f>
        <m:r>
          <w:rPr>
            <w:rFonts w:ascii="Cambria Math" w:hAnsi="Cambria Math" w:cs="Arial"/>
            <w:sz w:val="24"/>
            <w:lang w:val="en-ID"/>
          </w:rPr>
          <m:t xml:space="preserve">= </m:t>
        </m:r>
      </m:oMath>
      <w:r>
        <w:rPr>
          <w:rFonts w:cs="Arial"/>
          <w:lang w:val="en-ID"/>
        </w:rPr>
        <w:t>0</w:t>
      </w:r>
      <w:proofErr w:type="gramStart"/>
      <w:r>
        <w:rPr>
          <w:rFonts w:cs="Arial"/>
          <w:lang w:val="en-ID"/>
        </w:rPr>
        <w:t>,5</w:t>
      </w:r>
      <w:proofErr w:type="gramEnd"/>
      <w:r w:rsidR="003C7AC8">
        <w:rPr>
          <w:rFonts w:cs="Arial"/>
          <w:lang w:val="en-ID"/>
        </w:rPr>
        <w:t xml:space="preserve"> g/ml</w:t>
      </w:r>
      <w:r w:rsidR="00B07026">
        <w:rPr>
          <w:rFonts w:cs="Arial"/>
          <w:lang w:val="en-ID"/>
        </w:rPr>
        <w:t xml:space="preserve"> </w:t>
      </w:r>
      <w:r>
        <w:rPr>
          <w:rFonts w:cs="Arial"/>
          <w:lang w:val="en-ID"/>
        </w:rPr>
        <w:t xml:space="preserve">= 500 </w:t>
      </w:r>
      <w:r w:rsidR="00440B65">
        <w:rPr>
          <w:rFonts w:cs="Arial"/>
          <w:lang w:val="en-ID"/>
        </w:rPr>
        <w:t>mg/ml</w:t>
      </w:r>
    </w:p>
    <w:p w14:paraId="218C4EA2" w14:textId="77777777" w:rsidR="00440B65" w:rsidRDefault="00CE7EC8" w:rsidP="00587B0B">
      <w:pPr>
        <w:pStyle w:val="ListParagraph"/>
        <w:tabs>
          <w:tab w:val="left" w:pos="5103"/>
          <w:tab w:val="left" w:pos="5245"/>
          <w:tab w:val="left" w:pos="5387"/>
        </w:tabs>
        <w:spacing w:before="120" w:after="120"/>
        <w:ind w:left="0"/>
        <w:rPr>
          <w:rFonts w:cs="Arial"/>
          <w:lang w:val="en-ID"/>
        </w:rPr>
      </w:pPr>
      <w:r>
        <w:rPr>
          <w:rFonts w:cs="Arial"/>
          <w:lang w:val="en-ID"/>
        </w:rPr>
        <w:t>Maka untuk membuat 5</w:t>
      </w:r>
      <w:r w:rsidR="00440B65">
        <w:rPr>
          <w:rFonts w:cs="Arial"/>
          <w:lang w:val="en-ID"/>
        </w:rPr>
        <w:t xml:space="preserve"> ml:</w:t>
      </w:r>
    </w:p>
    <w:p w14:paraId="1EB15A25" w14:textId="77777777" w:rsidR="000840A9" w:rsidRDefault="00CB0993" w:rsidP="00587B0B">
      <w:pPr>
        <w:tabs>
          <w:tab w:val="left" w:pos="567"/>
          <w:tab w:val="left" w:pos="5245"/>
          <w:tab w:val="left" w:pos="5387"/>
        </w:tabs>
        <w:spacing w:before="120" w:after="120"/>
        <w:ind w:left="851" w:firstLine="0"/>
        <w:jc w:val="left"/>
        <w:rPr>
          <w:rFonts w:cs="Arial"/>
          <w:lang w:val="en-ID"/>
        </w:rPr>
      </w:pPr>
      <m:oMath>
        <m:f>
          <m:fPr>
            <m:ctrlPr>
              <w:rPr>
                <w:rFonts w:ascii="Cambria Math" w:hAnsi="Cambria Math" w:cs="Arial"/>
                <w:sz w:val="24"/>
                <w:lang w:val="en-ID"/>
              </w:rPr>
            </m:ctrlPr>
          </m:fPr>
          <m:num>
            <m:r>
              <m:rPr>
                <m:sty m:val="p"/>
              </m:rPr>
              <w:rPr>
                <w:rFonts w:ascii="Cambria Math" w:hAnsi="Cambria Math" w:cs="Arial"/>
                <w:sz w:val="24"/>
                <w:lang w:val="en-ID"/>
              </w:rPr>
              <m:t>5 ml</m:t>
            </m:r>
          </m:num>
          <m:den>
            <m:r>
              <m:rPr>
                <m:sty m:val="p"/>
              </m:rPr>
              <w:rPr>
                <w:rFonts w:ascii="Cambria Math" w:hAnsi="Cambria Math" w:cs="Arial"/>
                <w:sz w:val="24"/>
                <w:lang w:val="en-ID"/>
              </w:rPr>
              <m:t>1 ml</m:t>
            </m:r>
          </m:den>
        </m:f>
        <m:r>
          <w:rPr>
            <w:rFonts w:ascii="Cambria Math" w:hAnsi="Cambria Math" w:cs="Arial"/>
            <w:sz w:val="24"/>
            <w:lang w:val="en-ID"/>
          </w:rPr>
          <m:t>×</m:t>
        </m:r>
      </m:oMath>
      <w:r w:rsidR="00CE7EC8">
        <w:rPr>
          <w:rFonts w:cs="Arial"/>
          <w:lang w:val="en-ID"/>
        </w:rPr>
        <w:t xml:space="preserve"> 0</w:t>
      </w:r>
      <w:proofErr w:type="gramStart"/>
      <w:r w:rsidR="00CE7EC8">
        <w:rPr>
          <w:rFonts w:cs="Arial"/>
          <w:lang w:val="en-ID"/>
        </w:rPr>
        <w:t>,5</w:t>
      </w:r>
      <w:proofErr w:type="gramEnd"/>
      <w:r w:rsidR="00CE7EC8">
        <w:rPr>
          <w:rFonts w:cs="Arial"/>
          <w:lang w:val="en-ID"/>
        </w:rPr>
        <w:t xml:space="preserve"> g = </w:t>
      </w:r>
      <w:r w:rsidR="00A73017">
        <w:rPr>
          <w:rFonts w:cs="Arial"/>
          <w:lang w:val="en-ID"/>
        </w:rPr>
        <w:t>2,5</w:t>
      </w:r>
      <w:r w:rsidR="000840A9">
        <w:rPr>
          <w:rFonts w:cs="Arial"/>
          <w:lang w:val="en-ID"/>
        </w:rPr>
        <w:t xml:space="preserve"> g/ml</w:t>
      </w:r>
    </w:p>
    <w:p w14:paraId="14DC0740" w14:textId="580A150C" w:rsidR="000840A9" w:rsidRDefault="00A73017" w:rsidP="00587B0B">
      <w:pPr>
        <w:tabs>
          <w:tab w:val="left" w:pos="567"/>
          <w:tab w:val="left" w:pos="5245"/>
          <w:tab w:val="left" w:pos="5387"/>
        </w:tabs>
        <w:spacing w:before="120" w:after="120"/>
        <w:rPr>
          <w:rFonts w:cs="Arial"/>
          <w:lang w:val="en-ID"/>
        </w:rPr>
      </w:pPr>
      <w:r>
        <w:rPr>
          <w:rFonts w:cs="Arial"/>
          <w:lang w:val="en-ID"/>
        </w:rPr>
        <w:t>Timbang sebanyak 2</w:t>
      </w:r>
      <w:proofErr w:type="gramStart"/>
      <w:r w:rsidR="000840A9">
        <w:rPr>
          <w:rFonts w:cs="Arial"/>
          <w:lang w:val="en-ID"/>
        </w:rPr>
        <w:t>,5</w:t>
      </w:r>
      <w:proofErr w:type="gramEnd"/>
      <w:r w:rsidR="000840A9">
        <w:rPr>
          <w:rFonts w:cs="Arial"/>
          <w:lang w:val="en-ID"/>
        </w:rPr>
        <w:t xml:space="preserve"> g/ml ekstrak kental daun </w:t>
      </w:r>
      <w:r>
        <w:rPr>
          <w:rFonts w:cs="Arial"/>
          <w:lang w:val="en-ID"/>
        </w:rPr>
        <w:t xml:space="preserve">ciplukan </w:t>
      </w:r>
      <w:r w:rsidR="000840A9">
        <w:rPr>
          <w:rFonts w:cs="Arial"/>
          <w:lang w:val="en-ID"/>
        </w:rPr>
        <w:t xml:space="preserve">cukupkan </w:t>
      </w:r>
      <w:r w:rsidR="00826BEF">
        <w:rPr>
          <w:rFonts w:cs="Arial"/>
          <w:lang w:val="en-ID"/>
        </w:rPr>
        <w:t>dengan aquadest</w:t>
      </w:r>
      <w:r>
        <w:rPr>
          <w:rFonts w:cs="Arial"/>
          <w:lang w:val="en-ID"/>
        </w:rPr>
        <w:t xml:space="preserve"> sampai 5</w:t>
      </w:r>
      <w:r w:rsidR="000840A9">
        <w:rPr>
          <w:rFonts w:cs="Arial"/>
          <w:lang w:val="en-ID"/>
        </w:rPr>
        <w:t xml:space="preserve"> ml.</w:t>
      </w:r>
    </w:p>
    <w:p w14:paraId="580ED281" w14:textId="77777777" w:rsidR="004E4612" w:rsidRPr="000840A9" w:rsidRDefault="000840A9" w:rsidP="00587B0B">
      <w:pPr>
        <w:pStyle w:val="ListParagraph"/>
        <w:numPr>
          <w:ilvl w:val="0"/>
          <w:numId w:val="16"/>
        </w:numPr>
        <w:tabs>
          <w:tab w:val="left" w:pos="567"/>
          <w:tab w:val="left" w:pos="5245"/>
          <w:tab w:val="left" w:pos="5387"/>
        </w:tabs>
        <w:spacing w:before="120" w:after="120"/>
        <w:ind w:left="851" w:hanging="491"/>
        <w:rPr>
          <w:rFonts w:cs="Arial"/>
          <w:lang w:val="en-ID"/>
        </w:rPr>
      </w:pPr>
      <w:r>
        <w:rPr>
          <w:rFonts w:cs="Arial"/>
          <w:lang w:val="en-ID"/>
        </w:rPr>
        <w:t xml:space="preserve">   </w:t>
      </w:r>
      <w:r w:rsidR="00DA5789">
        <w:rPr>
          <w:rFonts w:cs="Arial"/>
          <w:lang w:val="en-ID"/>
        </w:rPr>
        <w:t xml:space="preserve"> </w:t>
      </w:r>
      <w:r w:rsidR="00A73017">
        <w:rPr>
          <w:rFonts w:cs="Arial"/>
          <w:lang w:val="en-ID"/>
        </w:rPr>
        <w:t>Konsentrasi 60</w:t>
      </w:r>
      <w:r>
        <w:rPr>
          <w:rFonts w:cs="Arial"/>
          <w:lang w:val="en-ID"/>
        </w:rPr>
        <w:t>%</w:t>
      </w:r>
    </w:p>
    <w:p w14:paraId="4BAE77CE" w14:textId="77777777" w:rsidR="000840A9" w:rsidRDefault="00A73017" w:rsidP="00587B0B">
      <w:pPr>
        <w:pStyle w:val="ListParagraph"/>
        <w:tabs>
          <w:tab w:val="left" w:pos="567"/>
          <w:tab w:val="left" w:pos="5245"/>
          <w:tab w:val="left" w:pos="5387"/>
        </w:tabs>
        <w:spacing w:before="120" w:after="120"/>
        <w:ind w:firstLine="131"/>
        <w:rPr>
          <w:rFonts w:cs="Arial"/>
          <w:lang w:val="en-ID"/>
        </w:rPr>
      </w:pPr>
      <w:r>
        <w:rPr>
          <w:rFonts w:cs="Arial"/>
          <w:lang w:val="en-ID"/>
        </w:rPr>
        <w:t>60</w:t>
      </w:r>
      <w:r w:rsidR="000840A9">
        <w:rPr>
          <w:rFonts w:cs="Arial"/>
          <w:lang w:val="en-ID"/>
        </w:rPr>
        <w:t xml:space="preserve">% </w:t>
      </w:r>
      <m:oMath>
        <m:r>
          <m:rPr>
            <m:sty m:val="p"/>
          </m:rPr>
          <w:rPr>
            <w:rFonts w:ascii="Cambria Math" w:hAnsi="Cambria Math" w:cs="Arial"/>
            <w:sz w:val="24"/>
            <w:lang w:val="en-ID"/>
          </w:rPr>
          <m:t>=</m:t>
        </m:r>
        <m:f>
          <m:fPr>
            <m:ctrlPr>
              <w:rPr>
                <w:rFonts w:ascii="Cambria Math" w:hAnsi="Cambria Math" w:cs="Arial"/>
                <w:sz w:val="24"/>
                <w:lang w:val="en-ID"/>
              </w:rPr>
            </m:ctrlPr>
          </m:fPr>
          <m:num>
            <m:r>
              <m:rPr>
                <m:sty m:val="p"/>
              </m:rPr>
              <w:rPr>
                <w:rFonts w:ascii="Cambria Math" w:hAnsi="Cambria Math" w:cs="Arial"/>
                <w:sz w:val="24"/>
                <w:lang w:val="en-ID"/>
              </w:rPr>
              <m:t>60g</m:t>
            </m:r>
          </m:num>
          <m:den>
            <m:r>
              <m:rPr>
                <m:sty m:val="p"/>
              </m:rPr>
              <w:rPr>
                <w:rFonts w:ascii="Cambria Math" w:hAnsi="Cambria Math" w:cs="Arial"/>
                <w:sz w:val="24"/>
                <w:lang w:val="en-ID"/>
              </w:rPr>
              <m:t>100 ml</m:t>
            </m:r>
          </m:den>
        </m:f>
        <m:r>
          <m:rPr>
            <m:sty m:val="p"/>
          </m:rPr>
          <w:rPr>
            <w:rFonts w:ascii="Cambria Math" w:hAnsi="Cambria Math" w:cs="Arial"/>
            <w:sz w:val="24"/>
            <w:lang w:val="en-ID"/>
          </w:rPr>
          <m:t xml:space="preserve">= </m:t>
        </m:r>
      </m:oMath>
      <w:r>
        <w:rPr>
          <w:rFonts w:cs="Arial"/>
          <w:lang w:val="en-ID"/>
        </w:rPr>
        <w:t>0</w:t>
      </w:r>
      <w:proofErr w:type="gramStart"/>
      <w:r>
        <w:rPr>
          <w:rFonts w:cs="Arial"/>
          <w:lang w:val="en-ID"/>
        </w:rPr>
        <w:t>,6</w:t>
      </w:r>
      <w:proofErr w:type="gramEnd"/>
      <w:r w:rsidR="000840A9">
        <w:rPr>
          <w:rFonts w:cs="Arial"/>
          <w:lang w:val="en-ID"/>
        </w:rPr>
        <w:t xml:space="preserve"> g/ml</w:t>
      </w:r>
      <w:r>
        <w:rPr>
          <w:rFonts w:cs="Arial"/>
          <w:lang w:val="en-ID"/>
        </w:rPr>
        <w:t xml:space="preserve"> = 600</w:t>
      </w:r>
      <w:r w:rsidR="00B07026">
        <w:rPr>
          <w:rFonts w:cs="Arial"/>
          <w:lang w:val="en-ID"/>
        </w:rPr>
        <w:t xml:space="preserve"> mg/ml</w:t>
      </w:r>
    </w:p>
    <w:p w14:paraId="7F36E49C" w14:textId="77777777" w:rsidR="00B07026" w:rsidRDefault="00A73017" w:rsidP="00587B0B">
      <w:pPr>
        <w:pStyle w:val="ListParagraph"/>
        <w:tabs>
          <w:tab w:val="left" w:pos="567"/>
          <w:tab w:val="left" w:pos="5245"/>
          <w:tab w:val="left" w:pos="5387"/>
        </w:tabs>
        <w:spacing w:before="120" w:after="120"/>
        <w:ind w:left="0"/>
        <w:rPr>
          <w:rFonts w:cs="Arial"/>
          <w:lang w:val="en-ID"/>
        </w:rPr>
      </w:pPr>
      <w:r>
        <w:rPr>
          <w:rFonts w:cs="Arial"/>
          <w:lang w:val="en-ID"/>
        </w:rPr>
        <w:t>Maka untuk membuat 5</w:t>
      </w:r>
      <w:r w:rsidR="00B07026">
        <w:rPr>
          <w:rFonts w:cs="Arial"/>
          <w:lang w:val="en-ID"/>
        </w:rPr>
        <w:t xml:space="preserve"> ml:</w:t>
      </w:r>
    </w:p>
    <w:p w14:paraId="77ED3F83" w14:textId="77777777" w:rsidR="00B07026" w:rsidRPr="00A73017" w:rsidRDefault="00A73017" w:rsidP="00587B0B">
      <w:pPr>
        <w:tabs>
          <w:tab w:val="left" w:pos="567"/>
          <w:tab w:val="left" w:pos="5245"/>
          <w:tab w:val="left" w:pos="5387"/>
        </w:tabs>
        <w:spacing w:before="120" w:after="120"/>
        <w:ind w:left="851" w:hanging="851"/>
        <w:jc w:val="left"/>
        <w:rPr>
          <w:rFonts w:cs="Arial"/>
          <w:lang w:val="en-ID"/>
        </w:rPr>
      </w:pPr>
      <w:r>
        <w:rPr>
          <w:rFonts w:cs="Arial"/>
          <w:sz w:val="24"/>
          <w:lang w:val="en-ID"/>
        </w:rPr>
        <w:t xml:space="preserve">             </w:t>
      </w:r>
      <m:oMath>
        <m:r>
          <w:rPr>
            <w:rFonts w:ascii="Cambria Math" w:hAnsi="Cambria Math" w:cs="Arial"/>
            <w:sz w:val="24"/>
            <w:lang w:val="en-ID"/>
          </w:rPr>
          <m:t xml:space="preserve"> </m:t>
        </m:r>
        <m:f>
          <m:fPr>
            <m:ctrlPr>
              <w:rPr>
                <w:rFonts w:ascii="Cambria Math" w:hAnsi="Cambria Math" w:cs="Arial"/>
                <w:sz w:val="24"/>
                <w:lang w:val="en-ID"/>
              </w:rPr>
            </m:ctrlPr>
          </m:fPr>
          <m:num>
            <m:r>
              <m:rPr>
                <m:sty m:val="p"/>
              </m:rPr>
              <w:rPr>
                <w:rFonts w:ascii="Cambria Math" w:hAnsi="Cambria Math" w:cs="Arial"/>
                <w:sz w:val="24"/>
                <w:lang w:val="en-ID"/>
              </w:rPr>
              <m:t>5 ml</m:t>
            </m:r>
          </m:num>
          <m:den>
            <m:r>
              <m:rPr>
                <m:sty m:val="p"/>
              </m:rPr>
              <w:rPr>
                <w:rFonts w:ascii="Cambria Math" w:hAnsi="Cambria Math" w:cs="Arial"/>
                <w:sz w:val="24"/>
                <w:lang w:val="en-ID"/>
              </w:rPr>
              <m:t>1 ml</m:t>
            </m:r>
          </m:den>
        </m:f>
        <m:r>
          <m:rPr>
            <m:sty m:val="p"/>
          </m:rPr>
          <w:rPr>
            <w:rFonts w:ascii="Cambria Math" w:hAnsi="Cambria Math" w:cs="Arial"/>
            <w:sz w:val="24"/>
            <w:lang w:val="en-ID"/>
          </w:rPr>
          <m:t>×</m:t>
        </m:r>
      </m:oMath>
      <w:r w:rsidRPr="00A73017">
        <w:rPr>
          <w:rFonts w:cs="Arial"/>
          <w:lang w:val="en-ID"/>
        </w:rPr>
        <w:t xml:space="preserve"> 0</w:t>
      </w:r>
      <w:proofErr w:type="gramStart"/>
      <w:r w:rsidRPr="00A73017">
        <w:rPr>
          <w:rFonts w:cs="Arial"/>
          <w:lang w:val="en-ID"/>
        </w:rPr>
        <w:t>,6</w:t>
      </w:r>
      <w:proofErr w:type="gramEnd"/>
      <w:r w:rsidRPr="00A73017">
        <w:rPr>
          <w:rFonts w:cs="Arial"/>
          <w:lang w:val="en-ID"/>
        </w:rPr>
        <w:t xml:space="preserve"> g = 3</w:t>
      </w:r>
      <w:r w:rsidR="00B07026" w:rsidRPr="00A73017">
        <w:rPr>
          <w:rFonts w:cs="Arial"/>
          <w:lang w:val="en-ID"/>
        </w:rPr>
        <w:t xml:space="preserve"> g/ml</w:t>
      </w:r>
    </w:p>
    <w:p w14:paraId="63AA74C1" w14:textId="79631B3E" w:rsidR="00B07026" w:rsidRDefault="00A73017" w:rsidP="00587B0B">
      <w:pPr>
        <w:tabs>
          <w:tab w:val="left" w:pos="567"/>
          <w:tab w:val="left" w:pos="5245"/>
          <w:tab w:val="left" w:pos="5387"/>
        </w:tabs>
        <w:spacing w:before="120" w:after="120"/>
        <w:rPr>
          <w:rFonts w:cs="Arial"/>
          <w:lang w:val="en-ID"/>
        </w:rPr>
      </w:pPr>
      <w:proofErr w:type="gramStart"/>
      <w:r>
        <w:rPr>
          <w:rFonts w:cs="Arial"/>
          <w:lang w:val="en-ID"/>
        </w:rPr>
        <w:t xml:space="preserve">Timbang sebanyak 3 </w:t>
      </w:r>
      <w:r w:rsidR="00B07026">
        <w:rPr>
          <w:rFonts w:cs="Arial"/>
          <w:lang w:val="en-ID"/>
        </w:rPr>
        <w:t xml:space="preserve">g/ml ekstrak kental daun </w:t>
      </w:r>
      <w:r>
        <w:rPr>
          <w:rFonts w:cs="Arial"/>
          <w:lang w:val="en-ID"/>
        </w:rPr>
        <w:t xml:space="preserve">ciplukan </w:t>
      </w:r>
      <w:r w:rsidR="00B07026">
        <w:rPr>
          <w:rFonts w:cs="Arial"/>
          <w:lang w:val="en-ID"/>
        </w:rPr>
        <w:t xml:space="preserve">cukupkan </w:t>
      </w:r>
      <w:r>
        <w:rPr>
          <w:rFonts w:cs="Arial"/>
          <w:lang w:val="en-ID"/>
        </w:rPr>
        <w:t xml:space="preserve">dengan </w:t>
      </w:r>
      <w:r w:rsidR="00826BEF">
        <w:rPr>
          <w:rFonts w:cs="Arial"/>
          <w:lang w:val="en-ID"/>
        </w:rPr>
        <w:t>aquadest</w:t>
      </w:r>
      <w:r>
        <w:rPr>
          <w:rFonts w:cs="Arial"/>
          <w:lang w:val="en-ID"/>
        </w:rPr>
        <w:t xml:space="preserve"> sampai 5</w:t>
      </w:r>
      <w:r w:rsidR="00B07026">
        <w:rPr>
          <w:rFonts w:cs="Arial"/>
          <w:lang w:val="en-ID"/>
        </w:rPr>
        <w:t xml:space="preserve"> ml.</w:t>
      </w:r>
      <w:proofErr w:type="gramEnd"/>
    </w:p>
    <w:p w14:paraId="1D4E0D2C" w14:textId="77777777" w:rsidR="00B07026" w:rsidRDefault="00B07026" w:rsidP="00587B0B">
      <w:pPr>
        <w:pStyle w:val="ListParagraph"/>
        <w:numPr>
          <w:ilvl w:val="0"/>
          <w:numId w:val="16"/>
        </w:numPr>
        <w:tabs>
          <w:tab w:val="left" w:pos="567"/>
          <w:tab w:val="left" w:pos="5245"/>
          <w:tab w:val="left" w:pos="5387"/>
        </w:tabs>
        <w:spacing w:before="120" w:after="120"/>
        <w:ind w:left="851" w:hanging="491"/>
        <w:rPr>
          <w:rFonts w:cs="Arial"/>
          <w:lang w:val="en-ID"/>
        </w:rPr>
      </w:pPr>
      <w:r>
        <w:rPr>
          <w:rFonts w:cs="Arial"/>
          <w:lang w:val="en-ID"/>
        </w:rPr>
        <w:t xml:space="preserve"> </w:t>
      </w:r>
      <w:r w:rsidR="00DA5789">
        <w:rPr>
          <w:rFonts w:cs="Arial"/>
          <w:lang w:val="en-ID"/>
        </w:rPr>
        <w:t xml:space="preserve">  </w:t>
      </w:r>
      <w:r>
        <w:rPr>
          <w:rFonts w:cs="Arial"/>
          <w:lang w:val="en-ID"/>
        </w:rPr>
        <w:t xml:space="preserve"> </w:t>
      </w:r>
      <w:r w:rsidR="00A73017">
        <w:rPr>
          <w:rFonts w:cs="Arial"/>
          <w:lang w:val="en-ID"/>
        </w:rPr>
        <w:t>Konsentrasi 70</w:t>
      </w:r>
      <w:r>
        <w:rPr>
          <w:rFonts w:cs="Arial"/>
          <w:lang w:val="en-ID"/>
        </w:rPr>
        <w:t>%</w:t>
      </w:r>
    </w:p>
    <w:p w14:paraId="565C0A87" w14:textId="77777777" w:rsidR="00B07026" w:rsidRDefault="00A73017" w:rsidP="00587B0B">
      <w:pPr>
        <w:pStyle w:val="ListParagraph"/>
        <w:tabs>
          <w:tab w:val="left" w:pos="567"/>
          <w:tab w:val="left" w:pos="5245"/>
          <w:tab w:val="left" w:pos="5387"/>
        </w:tabs>
        <w:spacing w:before="120" w:after="120"/>
        <w:ind w:left="851" w:firstLine="0"/>
        <w:rPr>
          <w:rFonts w:cs="Arial"/>
          <w:lang w:val="en-ID"/>
        </w:rPr>
      </w:pPr>
      <w:r>
        <w:rPr>
          <w:rFonts w:cs="Arial"/>
          <w:lang w:val="en-ID"/>
        </w:rPr>
        <w:lastRenderedPageBreak/>
        <w:t>70</w:t>
      </w:r>
      <w:r w:rsidR="00B07026">
        <w:rPr>
          <w:rFonts w:cs="Arial"/>
          <w:lang w:val="en-ID"/>
        </w:rPr>
        <w:t>%</w:t>
      </w:r>
      <m:oMath>
        <m:r>
          <m:rPr>
            <m:sty m:val="p"/>
          </m:rPr>
          <w:rPr>
            <w:rFonts w:ascii="Cambria Math" w:hAnsi="Cambria Math" w:cs="Arial"/>
            <w:sz w:val="24"/>
            <w:lang w:val="en-ID"/>
          </w:rPr>
          <m:t xml:space="preserve"> =</m:t>
        </m:r>
        <m:f>
          <m:fPr>
            <m:ctrlPr>
              <w:rPr>
                <w:rFonts w:ascii="Cambria Math" w:hAnsi="Cambria Math" w:cs="Arial"/>
                <w:sz w:val="24"/>
                <w:lang w:val="en-ID"/>
              </w:rPr>
            </m:ctrlPr>
          </m:fPr>
          <m:num>
            <m:r>
              <m:rPr>
                <m:sty m:val="p"/>
              </m:rPr>
              <w:rPr>
                <w:rFonts w:ascii="Cambria Math" w:hAnsi="Cambria Math" w:cs="Arial"/>
                <w:sz w:val="24"/>
                <w:lang w:val="en-ID"/>
              </w:rPr>
              <m:t>70 g</m:t>
            </m:r>
          </m:num>
          <m:den>
            <m:r>
              <m:rPr>
                <m:sty m:val="p"/>
              </m:rPr>
              <w:rPr>
                <w:rFonts w:ascii="Cambria Math" w:hAnsi="Cambria Math" w:cs="Arial"/>
                <w:sz w:val="24"/>
                <w:lang w:val="en-ID"/>
              </w:rPr>
              <m:t>100 ml</m:t>
            </m:r>
          </m:den>
        </m:f>
        <m:r>
          <m:rPr>
            <m:sty m:val="p"/>
          </m:rPr>
          <w:rPr>
            <w:rFonts w:ascii="Cambria Math" w:hAnsi="Cambria Math" w:cs="Arial"/>
            <w:sz w:val="24"/>
            <w:lang w:val="en-ID"/>
          </w:rPr>
          <m:t xml:space="preserve">= </m:t>
        </m:r>
      </m:oMath>
      <w:r>
        <w:rPr>
          <w:rFonts w:cs="Arial"/>
          <w:lang w:val="en-ID"/>
        </w:rPr>
        <w:t>0</w:t>
      </w:r>
      <w:proofErr w:type="gramStart"/>
      <w:r>
        <w:rPr>
          <w:rFonts w:cs="Arial"/>
          <w:lang w:val="en-ID"/>
        </w:rPr>
        <w:t>,7</w:t>
      </w:r>
      <w:proofErr w:type="gramEnd"/>
      <w:r w:rsidR="00B07026">
        <w:rPr>
          <w:rFonts w:cs="Arial"/>
          <w:lang w:val="en-ID"/>
        </w:rPr>
        <w:t xml:space="preserve"> g/ml = </w:t>
      </w:r>
      <w:r>
        <w:rPr>
          <w:rFonts w:cs="Arial"/>
          <w:lang w:val="en-ID"/>
        </w:rPr>
        <w:t>700</w:t>
      </w:r>
      <w:r w:rsidR="00B07026">
        <w:rPr>
          <w:rFonts w:cs="Arial"/>
          <w:lang w:val="en-ID"/>
        </w:rPr>
        <w:t xml:space="preserve"> mg/ml</w:t>
      </w:r>
    </w:p>
    <w:p w14:paraId="240CCA11" w14:textId="77777777" w:rsidR="00B07026" w:rsidRDefault="00B07026" w:rsidP="00587B0B">
      <w:pPr>
        <w:pStyle w:val="ListParagraph"/>
        <w:tabs>
          <w:tab w:val="left" w:pos="567"/>
          <w:tab w:val="left" w:pos="5245"/>
          <w:tab w:val="left" w:pos="5387"/>
        </w:tabs>
        <w:spacing w:before="120" w:after="120"/>
        <w:ind w:left="0"/>
        <w:rPr>
          <w:rFonts w:cs="Arial"/>
          <w:lang w:val="en-ID"/>
        </w:rPr>
      </w:pPr>
      <w:r>
        <w:rPr>
          <w:rFonts w:cs="Arial"/>
          <w:lang w:val="en-ID"/>
        </w:rPr>
        <w:t xml:space="preserve">Maka untuk </w:t>
      </w:r>
      <w:r w:rsidR="00A73017">
        <w:rPr>
          <w:rFonts w:cs="Arial"/>
          <w:lang w:val="en-ID"/>
        </w:rPr>
        <w:t>membuat 5</w:t>
      </w:r>
      <w:r>
        <w:rPr>
          <w:rFonts w:cs="Arial"/>
          <w:lang w:val="en-ID"/>
        </w:rPr>
        <w:t xml:space="preserve"> ml:</w:t>
      </w:r>
    </w:p>
    <w:p w14:paraId="19B0ACAB" w14:textId="77777777" w:rsidR="00B07026" w:rsidRDefault="00CB0993" w:rsidP="00587B0B">
      <w:pPr>
        <w:pStyle w:val="ListParagraph"/>
        <w:tabs>
          <w:tab w:val="left" w:pos="567"/>
          <w:tab w:val="left" w:pos="5245"/>
          <w:tab w:val="left" w:pos="5387"/>
        </w:tabs>
        <w:spacing w:before="120" w:after="120"/>
        <w:ind w:hanging="11"/>
        <w:rPr>
          <w:rFonts w:cs="Arial"/>
          <w:lang w:val="en-ID"/>
        </w:rPr>
      </w:pPr>
      <m:oMath>
        <m:f>
          <m:fPr>
            <m:ctrlPr>
              <w:rPr>
                <w:rFonts w:ascii="Cambria Math" w:hAnsi="Cambria Math" w:cs="Arial"/>
                <w:sz w:val="24"/>
                <w:lang w:val="en-ID"/>
              </w:rPr>
            </m:ctrlPr>
          </m:fPr>
          <m:num>
            <m:r>
              <m:rPr>
                <m:sty m:val="p"/>
              </m:rPr>
              <w:rPr>
                <w:rFonts w:ascii="Cambria Math" w:hAnsi="Cambria Math" w:cs="Arial"/>
                <w:sz w:val="24"/>
                <w:lang w:val="en-ID"/>
              </w:rPr>
              <m:t>5 ml</m:t>
            </m:r>
          </m:num>
          <m:den>
            <m:r>
              <m:rPr>
                <m:sty m:val="p"/>
              </m:rPr>
              <w:rPr>
                <w:rFonts w:ascii="Cambria Math" w:hAnsi="Cambria Math" w:cs="Arial"/>
                <w:sz w:val="24"/>
                <w:lang w:val="en-ID"/>
              </w:rPr>
              <m:t>1 ml</m:t>
            </m:r>
          </m:den>
        </m:f>
        <m:r>
          <m:rPr>
            <m:sty m:val="p"/>
          </m:rPr>
          <w:rPr>
            <w:rFonts w:ascii="Cambria Math" w:hAnsi="Cambria Math" w:cs="Arial"/>
            <w:sz w:val="24"/>
            <w:lang w:val="en-ID"/>
          </w:rPr>
          <m:t>×</m:t>
        </m:r>
      </m:oMath>
      <w:r w:rsidR="00A73017">
        <w:rPr>
          <w:rFonts w:cs="Arial"/>
          <w:lang w:val="en-ID"/>
        </w:rPr>
        <w:t xml:space="preserve"> 0</w:t>
      </w:r>
      <w:proofErr w:type="gramStart"/>
      <w:r w:rsidR="00A73017">
        <w:rPr>
          <w:rFonts w:cs="Arial"/>
          <w:lang w:val="en-ID"/>
        </w:rPr>
        <w:t>,7</w:t>
      </w:r>
      <w:proofErr w:type="gramEnd"/>
      <w:r w:rsidR="00A73017">
        <w:rPr>
          <w:rFonts w:cs="Arial"/>
          <w:lang w:val="en-ID"/>
        </w:rPr>
        <w:t xml:space="preserve"> g = 3</w:t>
      </w:r>
      <w:r w:rsidR="00B07026">
        <w:rPr>
          <w:rFonts w:cs="Arial"/>
          <w:lang w:val="en-ID"/>
        </w:rPr>
        <w:t>,5 g/ml</w:t>
      </w:r>
    </w:p>
    <w:p w14:paraId="29DCE255" w14:textId="0E0784CC" w:rsidR="00B07026" w:rsidRDefault="00A73017" w:rsidP="00587B0B">
      <w:pPr>
        <w:tabs>
          <w:tab w:val="left" w:pos="567"/>
          <w:tab w:val="left" w:pos="5245"/>
          <w:tab w:val="left" w:pos="5387"/>
        </w:tabs>
        <w:spacing w:before="120" w:after="120"/>
        <w:rPr>
          <w:rFonts w:cs="Arial"/>
          <w:lang w:val="en-ID"/>
        </w:rPr>
      </w:pPr>
      <w:r>
        <w:rPr>
          <w:rFonts w:cs="Arial"/>
          <w:lang w:val="en-ID"/>
        </w:rPr>
        <w:t>Timbang sebanyak 3</w:t>
      </w:r>
      <w:proofErr w:type="gramStart"/>
      <w:r w:rsidR="00B07026">
        <w:rPr>
          <w:rFonts w:cs="Arial"/>
          <w:lang w:val="en-ID"/>
        </w:rPr>
        <w:t>,5</w:t>
      </w:r>
      <w:proofErr w:type="gramEnd"/>
      <w:r w:rsidR="00B07026">
        <w:rPr>
          <w:rFonts w:cs="Arial"/>
          <w:lang w:val="en-ID"/>
        </w:rPr>
        <w:t xml:space="preserve"> g/ml ekstrak kental daun </w:t>
      </w:r>
      <w:r>
        <w:rPr>
          <w:rFonts w:cs="Arial"/>
          <w:lang w:val="en-ID"/>
        </w:rPr>
        <w:t>ciplukan</w:t>
      </w:r>
      <w:r w:rsidR="00B07026">
        <w:rPr>
          <w:rFonts w:cs="Arial"/>
          <w:lang w:val="en-ID"/>
        </w:rPr>
        <w:t xml:space="preserve"> cukupkan      </w:t>
      </w:r>
      <w:r w:rsidR="00826BEF">
        <w:rPr>
          <w:rFonts w:cs="Arial"/>
          <w:lang w:val="en-ID"/>
        </w:rPr>
        <w:t>dengan aquadest</w:t>
      </w:r>
      <w:r>
        <w:rPr>
          <w:rFonts w:cs="Arial"/>
          <w:lang w:val="en-ID"/>
        </w:rPr>
        <w:t xml:space="preserve"> sampai 5</w:t>
      </w:r>
      <w:r w:rsidR="00B07026">
        <w:rPr>
          <w:rFonts w:cs="Arial"/>
          <w:lang w:val="en-ID"/>
        </w:rPr>
        <w:t xml:space="preserve"> ml.</w:t>
      </w:r>
      <w:r w:rsidR="00564600">
        <w:rPr>
          <w:rFonts w:cs="Arial"/>
          <w:lang w:val="en-ID"/>
        </w:rPr>
        <w:t xml:space="preserve"> </w:t>
      </w:r>
    </w:p>
    <w:p w14:paraId="19E391ED" w14:textId="77777777" w:rsidR="00B07026" w:rsidRPr="00BF367A" w:rsidRDefault="00503809" w:rsidP="00597E90">
      <w:pPr>
        <w:pStyle w:val="subbab3"/>
        <w:rPr>
          <w:b/>
        </w:rPr>
      </w:pPr>
      <w:bookmarkStart w:id="73" w:name="_Toc143256147"/>
      <w:r w:rsidRPr="00BF367A">
        <w:rPr>
          <w:b/>
        </w:rPr>
        <w:t>Pembuatan Media</w:t>
      </w:r>
      <w:bookmarkEnd w:id="73"/>
    </w:p>
    <w:p w14:paraId="6E17D842" w14:textId="2719F32E" w:rsidR="00BE789B" w:rsidRPr="008D270D" w:rsidRDefault="00B67F88" w:rsidP="004269F1">
      <w:pPr>
        <w:pStyle w:val="subhead3"/>
        <w:numPr>
          <w:ilvl w:val="0"/>
          <w:numId w:val="46"/>
        </w:numPr>
        <w:spacing w:before="0"/>
        <w:ind w:left="851" w:hanging="851"/>
        <w:rPr>
          <w:b/>
          <w:i/>
        </w:rPr>
      </w:pPr>
      <w:bookmarkStart w:id="74" w:name="_Toc143256148"/>
      <w:r w:rsidRPr="00785780">
        <w:rPr>
          <w:b/>
        </w:rPr>
        <w:t>Pembuatan Media Nutrient Agar (NA)</w:t>
      </w:r>
      <w:bookmarkEnd w:id="74"/>
    </w:p>
    <w:p w14:paraId="23D044CE" w14:textId="6711C390" w:rsidR="00BE789B" w:rsidRDefault="00BE789B" w:rsidP="00587B0B">
      <w:pPr>
        <w:pStyle w:val="ListParagraph"/>
        <w:tabs>
          <w:tab w:val="left" w:pos="567"/>
          <w:tab w:val="left" w:pos="851"/>
          <w:tab w:val="left" w:pos="1843"/>
          <w:tab w:val="left" w:pos="4253"/>
          <w:tab w:val="left" w:pos="5245"/>
          <w:tab w:val="left" w:pos="5387"/>
        </w:tabs>
        <w:spacing w:before="120" w:after="120"/>
        <w:ind w:left="0"/>
        <w:rPr>
          <w:rFonts w:cs="Arial"/>
          <w:lang w:val="en-ID"/>
        </w:rPr>
      </w:pPr>
      <w:r>
        <w:rPr>
          <w:rFonts w:cs="Arial"/>
          <w:lang w:val="en-ID"/>
        </w:rPr>
        <w:t xml:space="preserve">Nutrien Agar (NA) 20 gram dalam 1 </w:t>
      </w:r>
      <w:r w:rsidR="008D270D">
        <w:rPr>
          <w:rFonts w:cs="Arial"/>
          <w:lang w:val="en-ID"/>
        </w:rPr>
        <w:t>l</w:t>
      </w:r>
      <w:r>
        <w:rPr>
          <w:rFonts w:cs="Arial"/>
          <w:lang w:val="en-ID"/>
        </w:rPr>
        <w:t>iter aquadest unuk 1 tabung reaksi 10 ml:</w:t>
      </w:r>
    </w:p>
    <w:p w14:paraId="07EC4AD0" w14:textId="77777777" w:rsidR="00BE789B" w:rsidRDefault="00BE789B" w:rsidP="00587B0B">
      <w:pPr>
        <w:pStyle w:val="ListParagraph"/>
        <w:tabs>
          <w:tab w:val="left" w:pos="567"/>
          <w:tab w:val="left" w:pos="851"/>
          <w:tab w:val="left" w:pos="1843"/>
          <w:tab w:val="left" w:pos="4253"/>
          <w:tab w:val="left" w:pos="5245"/>
          <w:tab w:val="left" w:pos="5387"/>
        </w:tabs>
        <w:spacing w:before="120" w:after="120"/>
        <w:ind w:left="0"/>
        <w:rPr>
          <w:rFonts w:cs="Arial"/>
          <w:lang w:val="en-ID"/>
        </w:rPr>
      </w:pPr>
      <w:r>
        <w:rPr>
          <w:rFonts w:cs="Arial"/>
          <w:lang w:val="en-ID"/>
        </w:rPr>
        <w:t>Volume yang dibutuhkan 10 ml</w:t>
      </w:r>
    </w:p>
    <w:p w14:paraId="0EFEB4FA" w14:textId="77777777" w:rsidR="00BE789B" w:rsidRDefault="00BE789B" w:rsidP="00587B0B">
      <w:pPr>
        <w:pStyle w:val="ListParagraph"/>
        <w:tabs>
          <w:tab w:val="left" w:pos="567"/>
          <w:tab w:val="left" w:pos="851"/>
          <w:tab w:val="left" w:pos="1843"/>
          <w:tab w:val="left" w:pos="4253"/>
          <w:tab w:val="left" w:pos="5245"/>
          <w:tab w:val="left" w:pos="5387"/>
        </w:tabs>
        <w:spacing w:before="120" w:after="120"/>
        <w:ind w:left="0"/>
        <w:rPr>
          <w:rFonts w:cs="Arial"/>
          <w:lang w:val="en-ID"/>
        </w:rPr>
      </w:pPr>
      <w:r>
        <w:rPr>
          <w:rFonts w:cs="Arial"/>
          <w:lang w:val="en-ID"/>
        </w:rPr>
        <w:t xml:space="preserve">NA yang ditimbang = </w:t>
      </w:r>
      <m:oMath>
        <m:f>
          <m:fPr>
            <m:ctrlPr>
              <w:rPr>
                <w:rFonts w:ascii="Cambria Math" w:hAnsi="Cambria Math" w:cs="Arial"/>
                <w:i/>
                <w:lang w:val="en-ID"/>
              </w:rPr>
            </m:ctrlPr>
          </m:fPr>
          <m:num>
            <m:r>
              <w:rPr>
                <w:rFonts w:ascii="Cambria Math" w:hAnsi="Cambria Math" w:cs="Arial"/>
                <w:lang w:val="en-ID"/>
              </w:rPr>
              <m:t>10 ml</m:t>
            </m:r>
          </m:num>
          <m:den>
            <m:r>
              <w:rPr>
                <w:rFonts w:ascii="Cambria Math" w:hAnsi="Cambria Math" w:cs="Arial"/>
                <w:lang w:val="en-ID"/>
              </w:rPr>
              <m:t>1000 ml</m:t>
            </m:r>
          </m:den>
        </m:f>
        <m:r>
          <w:rPr>
            <w:rFonts w:ascii="Cambria Math" w:hAnsi="Cambria Math" w:cs="Arial"/>
            <w:lang w:val="en-ID"/>
          </w:rPr>
          <m:t>×</m:t>
        </m:r>
      </m:oMath>
      <w:r>
        <w:rPr>
          <w:rFonts w:cs="Arial"/>
          <w:lang w:val="en-ID"/>
        </w:rPr>
        <w:t xml:space="preserve"> 20 g = 0</w:t>
      </w:r>
      <w:proofErr w:type="gramStart"/>
      <w:r>
        <w:rPr>
          <w:rFonts w:cs="Arial"/>
          <w:lang w:val="en-ID"/>
        </w:rPr>
        <w:t>,2</w:t>
      </w:r>
      <w:proofErr w:type="gramEnd"/>
      <w:r>
        <w:rPr>
          <w:rFonts w:cs="Arial"/>
          <w:lang w:val="en-ID"/>
        </w:rPr>
        <w:t xml:space="preserve"> gram</w:t>
      </w:r>
    </w:p>
    <w:p w14:paraId="5C71A320" w14:textId="77777777" w:rsidR="00BE789B" w:rsidRDefault="00BE789B" w:rsidP="00587B0B">
      <w:pPr>
        <w:pStyle w:val="ListParagraph"/>
        <w:tabs>
          <w:tab w:val="left" w:pos="567"/>
          <w:tab w:val="left" w:pos="851"/>
          <w:tab w:val="left" w:pos="1843"/>
          <w:tab w:val="left" w:pos="4253"/>
          <w:tab w:val="left" w:pos="5245"/>
          <w:tab w:val="left" w:pos="5387"/>
        </w:tabs>
        <w:spacing w:before="120" w:after="120"/>
        <w:ind w:left="0"/>
        <w:rPr>
          <w:rFonts w:cs="Arial"/>
          <w:lang w:val="en-ID"/>
        </w:rPr>
      </w:pPr>
      <w:r>
        <w:rPr>
          <w:rFonts w:cs="Arial"/>
          <w:lang w:val="en-ID"/>
        </w:rPr>
        <w:t>Pembuatan:</w:t>
      </w:r>
    </w:p>
    <w:p w14:paraId="0E8BE755" w14:textId="77777777" w:rsidR="00BE789B" w:rsidRDefault="00BE789B" w:rsidP="00714098">
      <w:pPr>
        <w:pStyle w:val="ListParagraph"/>
        <w:numPr>
          <w:ilvl w:val="0"/>
          <w:numId w:val="25"/>
        </w:numPr>
        <w:tabs>
          <w:tab w:val="left" w:pos="567"/>
          <w:tab w:val="left" w:pos="851"/>
          <w:tab w:val="left" w:pos="1843"/>
          <w:tab w:val="left" w:pos="4253"/>
          <w:tab w:val="left" w:pos="5245"/>
          <w:tab w:val="left" w:pos="5387"/>
        </w:tabs>
        <w:spacing w:before="120" w:after="120"/>
        <w:ind w:left="851" w:hanging="491"/>
        <w:rPr>
          <w:rFonts w:cs="Arial"/>
          <w:lang w:val="en-ID"/>
        </w:rPr>
      </w:pPr>
      <w:r>
        <w:rPr>
          <w:rFonts w:cs="Arial"/>
          <w:lang w:val="en-ID"/>
        </w:rPr>
        <w:t xml:space="preserve">    Timbang NA 0</w:t>
      </w:r>
      <w:proofErr w:type="gramStart"/>
      <w:r>
        <w:rPr>
          <w:rFonts w:cs="Arial"/>
          <w:lang w:val="en-ID"/>
        </w:rPr>
        <w:t>,2</w:t>
      </w:r>
      <w:proofErr w:type="gramEnd"/>
      <w:r>
        <w:rPr>
          <w:rFonts w:cs="Arial"/>
          <w:lang w:val="en-ID"/>
        </w:rPr>
        <w:t xml:space="preserve"> gram.</w:t>
      </w:r>
    </w:p>
    <w:p w14:paraId="28366027" w14:textId="77777777" w:rsidR="00BE789B" w:rsidRDefault="00BE789B" w:rsidP="00714098">
      <w:pPr>
        <w:pStyle w:val="ListParagraph"/>
        <w:numPr>
          <w:ilvl w:val="0"/>
          <w:numId w:val="25"/>
        </w:numPr>
        <w:tabs>
          <w:tab w:val="left" w:pos="567"/>
          <w:tab w:val="left" w:pos="851"/>
          <w:tab w:val="left" w:pos="1843"/>
          <w:tab w:val="left" w:pos="4253"/>
          <w:tab w:val="left" w:pos="5245"/>
          <w:tab w:val="left" w:pos="5387"/>
        </w:tabs>
        <w:spacing w:before="120" w:after="120"/>
        <w:ind w:left="851" w:hanging="491"/>
        <w:rPr>
          <w:rFonts w:cs="Arial"/>
          <w:lang w:val="en-ID"/>
        </w:rPr>
      </w:pPr>
      <w:r>
        <w:rPr>
          <w:rFonts w:cs="Arial"/>
          <w:lang w:val="en-ID"/>
        </w:rPr>
        <w:t xml:space="preserve">     Masukkan ke dalam erlenmeyer, larutkan dalam aquadest sampai 10 ml.</w:t>
      </w:r>
    </w:p>
    <w:p w14:paraId="49137B74" w14:textId="77777777" w:rsidR="00BE789B" w:rsidRDefault="00BE789B" w:rsidP="00714098">
      <w:pPr>
        <w:pStyle w:val="ListParagraph"/>
        <w:numPr>
          <w:ilvl w:val="0"/>
          <w:numId w:val="25"/>
        </w:numPr>
        <w:tabs>
          <w:tab w:val="left" w:pos="567"/>
          <w:tab w:val="left" w:pos="851"/>
          <w:tab w:val="left" w:pos="1843"/>
          <w:tab w:val="left" w:pos="4253"/>
          <w:tab w:val="left" w:pos="5245"/>
          <w:tab w:val="left" w:pos="5387"/>
        </w:tabs>
        <w:spacing w:before="120" w:after="120"/>
        <w:ind w:left="851" w:hanging="491"/>
        <w:rPr>
          <w:rFonts w:cs="Arial"/>
          <w:lang w:val="en-ID"/>
        </w:rPr>
      </w:pPr>
      <w:r>
        <w:rPr>
          <w:rFonts w:cs="Arial"/>
          <w:lang w:val="en-ID"/>
        </w:rPr>
        <w:t xml:space="preserve">     Panaskan diatas </w:t>
      </w:r>
      <w:r w:rsidRPr="00BE789B">
        <w:rPr>
          <w:rFonts w:cs="Arial"/>
          <w:i/>
          <w:lang w:val="en-ID"/>
        </w:rPr>
        <w:t>hot plate</w:t>
      </w:r>
      <w:r>
        <w:rPr>
          <w:rFonts w:cs="Arial"/>
          <w:lang w:val="en-ID"/>
        </w:rPr>
        <w:t xml:space="preserve"> sampai mendidih sambil diaduk-aduk.</w:t>
      </w:r>
    </w:p>
    <w:p w14:paraId="0B73EF54" w14:textId="77777777" w:rsidR="00BE789B" w:rsidRDefault="00BE789B" w:rsidP="00714098">
      <w:pPr>
        <w:pStyle w:val="ListParagraph"/>
        <w:numPr>
          <w:ilvl w:val="0"/>
          <w:numId w:val="25"/>
        </w:numPr>
        <w:tabs>
          <w:tab w:val="left" w:pos="567"/>
          <w:tab w:val="left" w:pos="709"/>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9C47C2">
        <w:rPr>
          <w:rFonts w:cs="Arial"/>
          <w:lang w:val="en-ID"/>
        </w:rPr>
        <w:t xml:space="preserve"> </w:t>
      </w:r>
      <w:r w:rsidRPr="00385ACA">
        <w:rPr>
          <w:rFonts w:cs="Arial"/>
          <w:lang w:val="en-ID"/>
        </w:rPr>
        <w:t xml:space="preserve">Angkat, lalu dibagi dalam beberapa tabung reaksi (sesuai kebutuhan), </w:t>
      </w:r>
      <w:r>
        <w:rPr>
          <w:rFonts w:cs="Arial"/>
          <w:lang w:val="en-ID"/>
        </w:rPr>
        <w:t xml:space="preserve">  </w:t>
      </w:r>
      <w:r w:rsidRPr="00385ACA">
        <w:rPr>
          <w:rFonts w:cs="Arial"/>
          <w:lang w:val="en-ID"/>
        </w:rPr>
        <w:t>tutup dengan kapas, lapisi dengan aluminium foil, kemudia ikat dengan benang bola.</w:t>
      </w:r>
    </w:p>
    <w:p w14:paraId="79B1295A" w14:textId="77777777" w:rsidR="00BE789B" w:rsidRDefault="00BE789B" w:rsidP="00714098">
      <w:pPr>
        <w:pStyle w:val="ListParagraph"/>
        <w:numPr>
          <w:ilvl w:val="0"/>
          <w:numId w:val="25"/>
        </w:numPr>
        <w:tabs>
          <w:tab w:val="left" w:pos="567"/>
          <w:tab w:val="left" w:pos="851"/>
          <w:tab w:val="left" w:pos="1843"/>
          <w:tab w:val="left" w:pos="4253"/>
          <w:tab w:val="left" w:pos="5245"/>
          <w:tab w:val="left" w:pos="5387"/>
        </w:tabs>
        <w:spacing w:before="120" w:after="120"/>
        <w:ind w:left="851" w:hanging="491"/>
        <w:rPr>
          <w:rFonts w:cs="Arial"/>
          <w:lang w:val="en-ID"/>
        </w:rPr>
      </w:pPr>
      <w:r>
        <w:rPr>
          <w:rFonts w:cs="Arial"/>
          <w:lang w:val="en-ID"/>
        </w:rPr>
        <w:t xml:space="preserve">    Sterilkan dengan autoklaf pada suhu 121˚C selama 15 menit.</w:t>
      </w:r>
    </w:p>
    <w:p w14:paraId="1C8C589C" w14:textId="77777777" w:rsidR="004727A6" w:rsidRPr="00FC356C" w:rsidRDefault="00BE789B" w:rsidP="00714098">
      <w:pPr>
        <w:pStyle w:val="ListParagraph"/>
        <w:numPr>
          <w:ilvl w:val="0"/>
          <w:numId w:val="25"/>
        </w:numPr>
        <w:tabs>
          <w:tab w:val="left" w:pos="567"/>
          <w:tab w:val="left" w:pos="851"/>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Pr="00BE789B">
        <w:rPr>
          <w:rFonts w:cs="Arial"/>
          <w:lang w:val="en-ID"/>
        </w:rPr>
        <w:t>Setelah steril, angkat dan buka pembungkus aluminium foil pada tabung kemudian miringkan tabung yang berisi Nutrient Agar untuk memperoleh agar miring. Biarkan sampai membeku, setelah itu lakukan penanaman bakteri dengan menggoreskan bakteri secara zig-zag pada media.</w:t>
      </w:r>
    </w:p>
    <w:p w14:paraId="4F301656" w14:textId="77777777" w:rsidR="00B67F88" w:rsidRPr="00785780" w:rsidRDefault="00B67F88" w:rsidP="004269F1">
      <w:pPr>
        <w:pStyle w:val="subhead3"/>
        <w:numPr>
          <w:ilvl w:val="0"/>
          <w:numId w:val="46"/>
        </w:numPr>
        <w:spacing w:before="0"/>
        <w:ind w:left="851" w:hanging="851"/>
        <w:rPr>
          <w:b/>
        </w:rPr>
      </w:pPr>
      <w:bookmarkStart w:id="75" w:name="_Toc143256149"/>
      <w:r w:rsidRPr="00785780">
        <w:rPr>
          <w:b/>
        </w:rPr>
        <w:t xml:space="preserve">Pembuatan </w:t>
      </w:r>
      <w:r w:rsidR="00BE0022" w:rsidRPr="00785780">
        <w:rPr>
          <w:b/>
        </w:rPr>
        <w:t>Eosin Methylene Blue (EMBA)</w:t>
      </w:r>
      <w:bookmarkEnd w:id="75"/>
    </w:p>
    <w:p w14:paraId="0705C619" w14:textId="3D34E81E" w:rsidR="00BE0022" w:rsidRDefault="00BE0022" w:rsidP="00BE0022">
      <w:pPr>
        <w:pStyle w:val="ListParagraph"/>
        <w:tabs>
          <w:tab w:val="left" w:pos="567"/>
          <w:tab w:val="left" w:pos="851"/>
          <w:tab w:val="left" w:pos="993"/>
          <w:tab w:val="left" w:pos="1843"/>
          <w:tab w:val="left" w:pos="1985"/>
          <w:tab w:val="left" w:pos="4253"/>
          <w:tab w:val="left" w:pos="5245"/>
          <w:tab w:val="left" w:pos="5387"/>
        </w:tabs>
        <w:spacing w:before="120" w:after="120"/>
        <w:ind w:left="0" w:firstLine="720"/>
        <w:jc w:val="left"/>
        <w:rPr>
          <w:rFonts w:cs="Arial"/>
          <w:lang w:val="en-ID"/>
        </w:rPr>
      </w:pPr>
      <w:r>
        <w:rPr>
          <w:rFonts w:cs="Arial"/>
          <w:lang w:val="en-ID"/>
        </w:rPr>
        <w:tab/>
        <w:t>Jumlah EMBA yang dilarutkan dalam 1 liter aquadest pada etiket adalah 37,5 g/l. Banyak</w:t>
      </w:r>
      <w:r w:rsidR="00E26CC4">
        <w:rPr>
          <w:rFonts w:cs="Arial"/>
          <w:lang w:val="en-ID"/>
        </w:rPr>
        <w:t>nya EMBA yang diperlukan untuk 6</w:t>
      </w:r>
      <w:r>
        <w:rPr>
          <w:rFonts w:cs="Arial"/>
          <w:lang w:val="en-ID"/>
        </w:rPr>
        <w:t>0 ml adalah:</w:t>
      </w:r>
    </w:p>
    <w:p w14:paraId="038D7385" w14:textId="10B22796" w:rsidR="00BE0022" w:rsidRDefault="00CB0993" w:rsidP="00BE0022">
      <w:pPr>
        <w:pStyle w:val="ListParagraph"/>
        <w:tabs>
          <w:tab w:val="left" w:pos="567"/>
          <w:tab w:val="left" w:pos="851"/>
          <w:tab w:val="left" w:pos="993"/>
          <w:tab w:val="left" w:pos="1843"/>
          <w:tab w:val="left" w:pos="1985"/>
          <w:tab w:val="left" w:pos="4253"/>
          <w:tab w:val="left" w:pos="5245"/>
          <w:tab w:val="left" w:pos="5387"/>
        </w:tabs>
        <w:spacing w:before="120" w:after="120"/>
        <w:ind w:firstLine="0"/>
        <w:jc w:val="left"/>
        <w:rPr>
          <w:rFonts w:cs="Arial"/>
          <w:lang w:val="en-ID"/>
        </w:rPr>
      </w:pPr>
      <m:oMath>
        <m:f>
          <m:fPr>
            <m:ctrlPr>
              <w:rPr>
                <w:rFonts w:ascii="Cambria Math" w:hAnsi="Cambria Math" w:cs="Arial"/>
                <w:i/>
                <w:lang w:val="en-ID"/>
              </w:rPr>
            </m:ctrlPr>
          </m:fPr>
          <m:num>
            <m:r>
              <w:rPr>
                <w:rFonts w:ascii="Cambria Math" w:hAnsi="Cambria Math" w:cs="Arial"/>
                <w:lang w:val="en-ID"/>
              </w:rPr>
              <m:t>60 ml</m:t>
            </m:r>
          </m:num>
          <m:den>
            <m:r>
              <w:rPr>
                <w:rFonts w:ascii="Cambria Math" w:hAnsi="Cambria Math" w:cs="Arial"/>
                <w:lang w:val="en-ID"/>
              </w:rPr>
              <m:t>1000 ml</m:t>
            </m:r>
          </m:den>
        </m:f>
        <m:r>
          <w:rPr>
            <w:rFonts w:ascii="Cambria Math" w:hAnsi="Cambria Math" w:cs="Arial"/>
            <w:lang w:val="en-ID"/>
          </w:rPr>
          <m:t>×</m:t>
        </m:r>
      </m:oMath>
      <w:r w:rsidR="00E26CC4">
        <w:rPr>
          <w:rFonts w:cs="Arial"/>
          <w:lang w:val="en-ID"/>
        </w:rPr>
        <w:t xml:space="preserve"> 37</w:t>
      </w:r>
      <w:proofErr w:type="gramStart"/>
      <w:r w:rsidR="00E26CC4">
        <w:rPr>
          <w:rFonts w:cs="Arial"/>
          <w:lang w:val="en-ID"/>
        </w:rPr>
        <w:t>,5</w:t>
      </w:r>
      <w:proofErr w:type="gramEnd"/>
      <w:r w:rsidR="00E26CC4">
        <w:rPr>
          <w:rFonts w:cs="Arial"/>
          <w:lang w:val="en-ID"/>
        </w:rPr>
        <w:t xml:space="preserve"> gram = 2,25</w:t>
      </w:r>
      <w:r w:rsidR="00BE0022">
        <w:rPr>
          <w:rFonts w:cs="Arial"/>
          <w:lang w:val="en-ID"/>
        </w:rPr>
        <w:t xml:space="preserve"> gram</w:t>
      </w:r>
    </w:p>
    <w:p w14:paraId="64955EE6" w14:textId="21782728" w:rsidR="00BE0022" w:rsidRPr="00DC2DFF"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jc w:val="left"/>
        <w:rPr>
          <w:rFonts w:cs="Arial"/>
          <w:lang w:val="en-ID"/>
        </w:rPr>
      </w:pPr>
      <w:r>
        <w:rPr>
          <w:rFonts w:cs="Arial"/>
          <w:lang w:val="en-ID"/>
        </w:rPr>
        <w:t xml:space="preserve"> </w:t>
      </w:r>
      <w:r>
        <w:rPr>
          <w:rFonts w:cs="Arial"/>
          <w:lang w:val="en-ID"/>
        </w:rPr>
        <w:tab/>
      </w:r>
      <w:r>
        <w:rPr>
          <w:rFonts w:cs="Arial"/>
          <w:lang w:val="en-ID"/>
        </w:rPr>
        <w:tab/>
        <w:t xml:space="preserve">Timbang EMBA sebanyak </w:t>
      </w:r>
      <w:r w:rsidR="00E26CC4">
        <w:rPr>
          <w:rFonts w:cs="Arial"/>
          <w:lang w:val="en-ID"/>
        </w:rPr>
        <w:t xml:space="preserve">2,25 </w:t>
      </w:r>
      <w:r>
        <w:rPr>
          <w:rFonts w:cs="Arial"/>
          <w:lang w:val="en-ID"/>
        </w:rPr>
        <w:t>gram</w:t>
      </w:r>
    </w:p>
    <w:p w14:paraId="5166967D" w14:textId="26AC4D3C" w:rsidR="00BE0022" w:rsidRPr="00DC2DFF"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Masukkan kedalam erlenmeyer, l</w:t>
      </w:r>
      <w:r w:rsidR="00E26CC4">
        <w:rPr>
          <w:rFonts w:cs="Arial"/>
          <w:lang w:val="en-ID"/>
        </w:rPr>
        <w:t xml:space="preserve">arutkan dengan aquadest sampai </w:t>
      </w:r>
      <w:proofErr w:type="gramStart"/>
      <w:r w:rsidR="00E26CC4">
        <w:rPr>
          <w:rFonts w:cs="Arial"/>
          <w:lang w:val="en-ID"/>
        </w:rPr>
        <w:t>6</w:t>
      </w:r>
      <w:r>
        <w:rPr>
          <w:rFonts w:cs="Arial"/>
          <w:lang w:val="en-ID"/>
        </w:rPr>
        <w:t>0  ml</w:t>
      </w:r>
      <w:proofErr w:type="gramEnd"/>
      <w:r>
        <w:rPr>
          <w:rFonts w:cs="Arial"/>
          <w:lang w:val="en-ID"/>
        </w:rPr>
        <w:t>.</w:t>
      </w:r>
    </w:p>
    <w:p w14:paraId="67A819B1" w14:textId="77777777" w:rsidR="00BE0022" w:rsidRPr="003A7D36"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lastRenderedPageBreak/>
        <w:t xml:space="preserve"> </w:t>
      </w:r>
      <w:r>
        <w:rPr>
          <w:rFonts w:cs="Arial"/>
          <w:lang w:val="en-ID"/>
        </w:rPr>
        <w:tab/>
        <w:t xml:space="preserve">Panaskan diatas </w:t>
      </w:r>
      <w:r w:rsidRPr="00DC2DFF">
        <w:rPr>
          <w:rFonts w:cs="Arial"/>
          <w:i/>
          <w:lang w:val="en-ID"/>
        </w:rPr>
        <w:t>hot plate</w:t>
      </w:r>
      <w:r>
        <w:rPr>
          <w:rFonts w:cs="Arial"/>
          <w:lang w:val="en-ID"/>
        </w:rPr>
        <w:t xml:space="preserve"> sampai mendidih dan sambil diaduk-aduk.</w:t>
      </w:r>
    </w:p>
    <w:p w14:paraId="36EE84CD" w14:textId="77777777" w:rsidR="00BE0022" w:rsidRPr="003A7D36"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 xml:space="preserve">Angkat dan tutup erlenmeyer dengan kapas kemudian lapisi dengan aluminium </w:t>
      </w:r>
      <w:proofErr w:type="gramStart"/>
      <w:r>
        <w:rPr>
          <w:rFonts w:cs="Arial"/>
          <w:lang w:val="en-ID"/>
        </w:rPr>
        <w:t>foil</w:t>
      </w:r>
      <w:proofErr w:type="gramEnd"/>
      <w:r>
        <w:rPr>
          <w:rFonts w:cs="Arial"/>
          <w:lang w:val="en-ID"/>
        </w:rPr>
        <w:t xml:space="preserve"> lalu ikat dengan benang bola.</w:t>
      </w:r>
    </w:p>
    <w:p w14:paraId="77697CB8" w14:textId="77777777" w:rsidR="00BE0022" w:rsidRPr="003A7D36"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Sterilkan didalam autoklaf pada suhu 121˚C selama 15 menit.</w:t>
      </w:r>
    </w:p>
    <w:p w14:paraId="24E28D4A" w14:textId="77777777" w:rsidR="00BE0022" w:rsidRPr="003A7D36"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Setelah steril, angkat dari autoklaf dengan perlahan-lahan dan hati-hati.</w:t>
      </w:r>
    </w:p>
    <w:p w14:paraId="22531FD5" w14:textId="77777777" w:rsidR="00BE0022" w:rsidRPr="003A7D36"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 xml:space="preserve">Dinginkan sejenak, buka lembaran </w:t>
      </w:r>
      <w:proofErr w:type="gramStart"/>
      <w:r>
        <w:rPr>
          <w:rFonts w:cs="Arial"/>
          <w:lang w:val="en-ID"/>
        </w:rPr>
        <w:t>aluminium  foil</w:t>
      </w:r>
      <w:proofErr w:type="gramEnd"/>
      <w:r>
        <w:rPr>
          <w:rFonts w:cs="Arial"/>
          <w:lang w:val="en-ID"/>
        </w:rPr>
        <w:t xml:space="preserve"> yang terikat pada erlenmeyer kemudian tuang ke dalam cawan petri secara aseptis. </w:t>
      </w:r>
    </w:p>
    <w:p w14:paraId="69F900F3" w14:textId="77777777" w:rsidR="00BE0022" w:rsidRDefault="00BE0022" w:rsidP="004269F1">
      <w:pPr>
        <w:pStyle w:val="ListParagraph"/>
        <w:numPr>
          <w:ilvl w:val="0"/>
          <w:numId w:val="39"/>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Biarkan media dingin dan memadat.</w:t>
      </w:r>
    </w:p>
    <w:p w14:paraId="3A4256ED" w14:textId="147D7F37" w:rsidR="009362F6" w:rsidRPr="008D270D" w:rsidRDefault="00F54409" w:rsidP="004269F1">
      <w:pPr>
        <w:pStyle w:val="subhead3"/>
        <w:numPr>
          <w:ilvl w:val="0"/>
          <w:numId w:val="47"/>
        </w:numPr>
        <w:spacing w:before="0"/>
        <w:ind w:left="851" w:hanging="851"/>
        <w:rPr>
          <w:b/>
        </w:rPr>
      </w:pPr>
      <w:bookmarkStart w:id="76" w:name="_Toc143256150"/>
      <w:r w:rsidRPr="00785780">
        <w:rPr>
          <w:b/>
        </w:rPr>
        <w:t>Pembuatan Media Muller Hinton Agar (MHA)</w:t>
      </w:r>
      <w:bookmarkEnd w:id="76"/>
    </w:p>
    <w:p w14:paraId="1E0D86BC" w14:textId="1A2D6656" w:rsidR="009362F6" w:rsidRDefault="00A73AC6" w:rsidP="00587B0B">
      <w:pPr>
        <w:pStyle w:val="ListParagraph"/>
        <w:tabs>
          <w:tab w:val="left" w:pos="567"/>
          <w:tab w:val="left" w:pos="851"/>
          <w:tab w:val="left" w:pos="993"/>
          <w:tab w:val="left" w:pos="1843"/>
          <w:tab w:val="left" w:pos="1985"/>
          <w:tab w:val="left" w:pos="4253"/>
          <w:tab w:val="left" w:pos="5245"/>
          <w:tab w:val="left" w:pos="5387"/>
        </w:tabs>
        <w:spacing w:before="120" w:after="120"/>
        <w:ind w:left="0" w:firstLine="720"/>
        <w:rPr>
          <w:rFonts w:cs="Arial"/>
          <w:lang w:val="en-ID"/>
        </w:rPr>
      </w:pPr>
      <w:r>
        <w:rPr>
          <w:rFonts w:cs="Arial"/>
          <w:lang w:val="en-ID"/>
        </w:rPr>
        <w:tab/>
      </w:r>
      <w:r w:rsidR="009362F6">
        <w:rPr>
          <w:rFonts w:cs="Arial"/>
          <w:lang w:val="en-ID"/>
        </w:rPr>
        <w:t>Jumlah MHA yang dilarutkan dalam 1 liter</w:t>
      </w:r>
      <w:r w:rsidR="00E26CC4">
        <w:rPr>
          <w:rFonts w:cs="Arial"/>
          <w:lang w:val="en-ID"/>
        </w:rPr>
        <w:t xml:space="preserve"> aquadest pada etiket adalah </w:t>
      </w:r>
      <w:r w:rsidR="005D22C1">
        <w:rPr>
          <w:rFonts w:cs="Arial"/>
          <w:lang w:val="en-ID"/>
        </w:rPr>
        <w:t>38</w:t>
      </w:r>
      <w:r w:rsidR="009362F6">
        <w:rPr>
          <w:rFonts w:cs="Arial"/>
          <w:lang w:val="en-ID"/>
        </w:rPr>
        <w:t xml:space="preserve"> g/l. Banyaknya MHA yang diperlukan untuk </w:t>
      </w:r>
      <w:r w:rsidR="00E26CC4">
        <w:rPr>
          <w:rFonts w:cs="Arial"/>
          <w:lang w:val="en-ID"/>
        </w:rPr>
        <w:t>60</w:t>
      </w:r>
      <w:r w:rsidR="009362F6">
        <w:rPr>
          <w:rFonts w:cs="Arial"/>
          <w:lang w:val="en-ID"/>
        </w:rPr>
        <w:t xml:space="preserve"> ml adalah:</w:t>
      </w:r>
    </w:p>
    <w:p w14:paraId="07F69C76" w14:textId="50795A8A" w:rsidR="009362F6" w:rsidRDefault="00CB0993" w:rsidP="00587B0B">
      <w:pPr>
        <w:pStyle w:val="ListParagraph"/>
        <w:tabs>
          <w:tab w:val="left" w:pos="567"/>
          <w:tab w:val="left" w:pos="851"/>
          <w:tab w:val="left" w:pos="993"/>
          <w:tab w:val="left" w:pos="1843"/>
          <w:tab w:val="left" w:pos="1985"/>
          <w:tab w:val="left" w:pos="4253"/>
          <w:tab w:val="left" w:pos="5245"/>
          <w:tab w:val="left" w:pos="5387"/>
        </w:tabs>
        <w:spacing w:before="120" w:after="120"/>
        <w:ind w:left="0"/>
        <w:jc w:val="left"/>
        <w:rPr>
          <w:rFonts w:cs="Arial"/>
          <w:lang w:val="en-ID"/>
        </w:rPr>
      </w:pPr>
      <m:oMath>
        <m:f>
          <m:fPr>
            <m:ctrlPr>
              <w:rPr>
                <w:rFonts w:ascii="Cambria Math" w:hAnsi="Cambria Math" w:cs="Arial"/>
                <w:i/>
                <w:lang w:val="en-ID"/>
              </w:rPr>
            </m:ctrlPr>
          </m:fPr>
          <m:num>
            <m:r>
              <w:rPr>
                <w:rFonts w:ascii="Cambria Math" w:hAnsi="Cambria Math" w:cs="Arial"/>
                <w:lang w:val="en-ID"/>
              </w:rPr>
              <m:t>60 ml</m:t>
            </m:r>
          </m:num>
          <m:den>
            <m:r>
              <w:rPr>
                <w:rFonts w:ascii="Cambria Math" w:hAnsi="Cambria Math" w:cs="Arial"/>
                <w:lang w:val="en-ID"/>
              </w:rPr>
              <m:t>1000 ml</m:t>
            </m:r>
          </m:den>
        </m:f>
        <m:r>
          <w:rPr>
            <w:rFonts w:ascii="Cambria Math" w:hAnsi="Cambria Math" w:cs="Arial"/>
            <w:lang w:val="en-ID"/>
          </w:rPr>
          <m:t>×</m:t>
        </m:r>
      </m:oMath>
      <w:r w:rsidR="00E26CC4">
        <w:rPr>
          <w:rFonts w:cs="Arial"/>
          <w:lang w:val="en-ID"/>
        </w:rPr>
        <w:t xml:space="preserve"> 38 gram = 2</w:t>
      </w:r>
      <w:proofErr w:type="gramStart"/>
      <w:r w:rsidR="00E26CC4">
        <w:rPr>
          <w:rFonts w:cs="Arial"/>
          <w:lang w:val="en-ID"/>
        </w:rPr>
        <w:t>,28</w:t>
      </w:r>
      <w:proofErr w:type="gramEnd"/>
      <w:r w:rsidR="00A73AC6">
        <w:rPr>
          <w:rFonts w:cs="Arial"/>
          <w:lang w:val="en-ID"/>
        </w:rPr>
        <w:t xml:space="preserve"> gram</w:t>
      </w:r>
    </w:p>
    <w:p w14:paraId="1ADD1D42" w14:textId="58692782" w:rsidR="00A73AC6" w:rsidRPr="00A73AC6" w:rsidRDefault="00A73AC6" w:rsidP="004269F1">
      <w:pPr>
        <w:pStyle w:val="ListParagraph"/>
        <w:numPr>
          <w:ilvl w:val="0"/>
          <w:numId w:val="38"/>
        </w:numPr>
        <w:tabs>
          <w:tab w:val="left" w:pos="567"/>
          <w:tab w:val="left" w:pos="851"/>
          <w:tab w:val="left" w:pos="993"/>
          <w:tab w:val="left" w:pos="1843"/>
          <w:tab w:val="left" w:pos="1985"/>
          <w:tab w:val="left" w:pos="4253"/>
          <w:tab w:val="left" w:pos="5245"/>
          <w:tab w:val="left" w:pos="5387"/>
        </w:tabs>
        <w:spacing w:before="120" w:after="120"/>
        <w:jc w:val="left"/>
        <w:rPr>
          <w:rFonts w:cs="Arial"/>
          <w:lang w:val="en-ID"/>
        </w:rPr>
      </w:pPr>
      <w:r>
        <w:rPr>
          <w:rFonts w:cs="Arial"/>
          <w:lang w:val="en-ID"/>
        </w:rPr>
        <w:t xml:space="preserve"> </w:t>
      </w:r>
      <w:r>
        <w:rPr>
          <w:rFonts w:cs="Arial"/>
          <w:lang w:val="en-ID"/>
        </w:rPr>
        <w:tab/>
      </w:r>
      <w:r>
        <w:rPr>
          <w:rFonts w:cs="Arial"/>
          <w:lang w:val="en-ID"/>
        </w:rPr>
        <w:tab/>
        <w:t xml:space="preserve">Timbang MHA sebanyak </w:t>
      </w:r>
      <w:r w:rsidR="00E26CC4">
        <w:rPr>
          <w:rFonts w:cs="Arial"/>
          <w:lang w:val="en-ID"/>
        </w:rPr>
        <w:t>2</w:t>
      </w:r>
      <w:proofErr w:type="gramStart"/>
      <w:r w:rsidR="00E26CC4">
        <w:rPr>
          <w:rFonts w:cs="Arial"/>
          <w:lang w:val="en-ID"/>
        </w:rPr>
        <w:t>,28</w:t>
      </w:r>
      <w:proofErr w:type="gramEnd"/>
      <w:r>
        <w:rPr>
          <w:rFonts w:cs="Arial"/>
          <w:lang w:val="en-ID"/>
        </w:rPr>
        <w:t xml:space="preserve"> gram.</w:t>
      </w:r>
    </w:p>
    <w:p w14:paraId="2FB81DE8" w14:textId="77777777" w:rsidR="00A73AC6" w:rsidRPr="00A73AC6" w:rsidRDefault="00A73AC6" w:rsidP="004269F1">
      <w:pPr>
        <w:pStyle w:val="ListParagraph"/>
        <w:numPr>
          <w:ilvl w:val="0"/>
          <w:numId w:val="38"/>
        </w:numPr>
        <w:tabs>
          <w:tab w:val="left" w:pos="567"/>
          <w:tab w:val="left" w:pos="851"/>
          <w:tab w:val="left" w:pos="993"/>
          <w:tab w:val="left" w:pos="1843"/>
          <w:tab w:val="left" w:pos="1985"/>
          <w:tab w:val="left" w:pos="4253"/>
          <w:tab w:val="left" w:pos="5245"/>
          <w:tab w:val="left" w:pos="5387"/>
        </w:tabs>
        <w:spacing w:before="120" w:after="120"/>
        <w:jc w:val="left"/>
        <w:rPr>
          <w:rFonts w:cs="Arial"/>
          <w:lang w:val="en-ID"/>
        </w:rPr>
      </w:pPr>
      <w:r>
        <w:rPr>
          <w:rFonts w:cs="Arial"/>
          <w:lang w:val="en-ID"/>
        </w:rPr>
        <w:t xml:space="preserve"> </w:t>
      </w:r>
      <w:r>
        <w:rPr>
          <w:rFonts w:cs="Arial"/>
          <w:lang w:val="en-ID"/>
        </w:rPr>
        <w:tab/>
      </w:r>
      <w:r>
        <w:rPr>
          <w:rFonts w:cs="Arial"/>
          <w:lang w:val="en-ID"/>
        </w:rPr>
        <w:tab/>
        <w:t>Masukkan ke dalam erlenmeyer, larutkan dengan aquadest sampai          100 ml.</w:t>
      </w:r>
    </w:p>
    <w:p w14:paraId="45601836" w14:textId="77777777" w:rsidR="00A73AC6" w:rsidRPr="00A73AC6" w:rsidRDefault="00A73AC6" w:rsidP="004269F1">
      <w:pPr>
        <w:pStyle w:val="ListParagraph"/>
        <w:numPr>
          <w:ilvl w:val="0"/>
          <w:numId w:val="38"/>
        </w:numPr>
        <w:tabs>
          <w:tab w:val="left" w:pos="567"/>
          <w:tab w:val="left" w:pos="851"/>
          <w:tab w:val="left" w:pos="993"/>
          <w:tab w:val="left" w:pos="1843"/>
          <w:tab w:val="left" w:pos="1985"/>
          <w:tab w:val="left" w:pos="4253"/>
          <w:tab w:val="left" w:pos="5245"/>
          <w:tab w:val="left" w:pos="5387"/>
        </w:tabs>
        <w:spacing w:before="120" w:after="120"/>
        <w:jc w:val="left"/>
        <w:rPr>
          <w:rFonts w:cs="Arial"/>
          <w:lang w:val="en-ID"/>
        </w:rPr>
      </w:pPr>
      <w:r>
        <w:rPr>
          <w:rFonts w:cs="Arial"/>
          <w:lang w:val="en-ID"/>
        </w:rPr>
        <w:t xml:space="preserve"> </w:t>
      </w:r>
      <w:r>
        <w:rPr>
          <w:rFonts w:cs="Arial"/>
          <w:lang w:val="en-ID"/>
        </w:rPr>
        <w:tab/>
      </w:r>
      <w:r>
        <w:rPr>
          <w:rFonts w:cs="Arial"/>
          <w:lang w:val="en-ID"/>
        </w:rPr>
        <w:tab/>
        <w:t xml:space="preserve">Panaskan sampai mendidih diatas </w:t>
      </w:r>
      <w:r w:rsidRPr="00A73AC6">
        <w:rPr>
          <w:rFonts w:cs="Arial"/>
          <w:i/>
          <w:lang w:val="en-ID"/>
        </w:rPr>
        <w:t>hot plate</w:t>
      </w:r>
      <w:r>
        <w:rPr>
          <w:rFonts w:cs="Arial"/>
          <w:lang w:val="en-ID"/>
        </w:rPr>
        <w:t xml:space="preserve"> sambil diaduk-aduk.</w:t>
      </w:r>
    </w:p>
    <w:p w14:paraId="128D9BAC" w14:textId="77777777" w:rsidR="00A73AC6" w:rsidRPr="00A73AC6" w:rsidRDefault="00A73AC6" w:rsidP="004269F1">
      <w:pPr>
        <w:pStyle w:val="ListParagraph"/>
        <w:numPr>
          <w:ilvl w:val="0"/>
          <w:numId w:val="38"/>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Angkat dan tutup erlenmeyer dengan kapas, lapisi dengan aluminium   foil, kemudian ikat dengan benang bola.</w:t>
      </w:r>
    </w:p>
    <w:p w14:paraId="5D99D6F8" w14:textId="77777777" w:rsidR="00A73AC6" w:rsidRPr="00AC1B8E" w:rsidRDefault="00A73AC6" w:rsidP="004269F1">
      <w:pPr>
        <w:pStyle w:val="ListParagraph"/>
        <w:numPr>
          <w:ilvl w:val="0"/>
          <w:numId w:val="38"/>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 xml:space="preserve">Sterilkan </w:t>
      </w:r>
      <w:r w:rsidR="00AC1B8E">
        <w:rPr>
          <w:rFonts w:cs="Arial"/>
          <w:lang w:val="en-ID"/>
        </w:rPr>
        <w:t>dalam autoklaf pada suhu 121˚C selama 15 menit.</w:t>
      </w:r>
    </w:p>
    <w:p w14:paraId="71D8DEDA" w14:textId="77777777" w:rsidR="004727A6" w:rsidRPr="00FC356C" w:rsidRDefault="00AC1B8E" w:rsidP="004269F1">
      <w:pPr>
        <w:pStyle w:val="ListParagraph"/>
        <w:numPr>
          <w:ilvl w:val="0"/>
          <w:numId w:val="38"/>
        </w:numPr>
        <w:tabs>
          <w:tab w:val="left" w:pos="567"/>
          <w:tab w:val="left" w:pos="851"/>
          <w:tab w:val="left" w:pos="993"/>
          <w:tab w:val="left" w:pos="1843"/>
          <w:tab w:val="left" w:pos="1985"/>
          <w:tab w:val="left" w:pos="4253"/>
          <w:tab w:val="left" w:pos="5245"/>
          <w:tab w:val="left" w:pos="5387"/>
        </w:tabs>
        <w:spacing w:before="120" w:after="120"/>
        <w:ind w:left="851" w:hanging="491"/>
        <w:jc w:val="left"/>
        <w:rPr>
          <w:rFonts w:cs="Arial"/>
          <w:lang w:val="en-ID"/>
        </w:rPr>
      </w:pPr>
      <w:r>
        <w:rPr>
          <w:rFonts w:cs="Arial"/>
          <w:lang w:val="en-ID"/>
        </w:rPr>
        <w:t xml:space="preserve"> </w:t>
      </w:r>
      <w:r>
        <w:rPr>
          <w:rFonts w:cs="Arial"/>
          <w:lang w:val="en-ID"/>
        </w:rPr>
        <w:tab/>
        <w:t>Setelah steril angkat dari autoklaf dengan perlahan-lahan dan hati-hati.</w:t>
      </w:r>
    </w:p>
    <w:p w14:paraId="27EA4D94" w14:textId="645AB842" w:rsidR="00AC1B8E" w:rsidRPr="006C2F41" w:rsidRDefault="00AC1B8E" w:rsidP="004269F1">
      <w:pPr>
        <w:pStyle w:val="subhead3"/>
        <w:numPr>
          <w:ilvl w:val="0"/>
          <w:numId w:val="48"/>
        </w:numPr>
        <w:spacing w:before="0"/>
        <w:ind w:left="851" w:hanging="851"/>
        <w:rPr>
          <w:b/>
        </w:rPr>
      </w:pPr>
      <w:bookmarkStart w:id="77" w:name="_Toc143256151"/>
      <w:r w:rsidRPr="006C2F41">
        <w:rPr>
          <w:b/>
        </w:rPr>
        <w:t xml:space="preserve">Pembuatan </w:t>
      </w:r>
      <w:r w:rsidR="0063423A">
        <w:rPr>
          <w:b/>
        </w:rPr>
        <w:t>Larutan NaC</w:t>
      </w:r>
      <w:r w:rsidR="00BE0022" w:rsidRPr="006C2F41">
        <w:rPr>
          <w:b/>
        </w:rPr>
        <w:t>l 0,9%</w:t>
      </w:r>
      <w:bookmarkEnd w:id="77"/>
    </w:p>
    <w:p w14:paraId="3207C414" w14:textId="7345CB7B" w:rsidR="00FC356C" w:rsidRPr="001E7E77" w:rsidRDefault="0063423A" w:rsidP="0063423A">
      <w:pPr>
        <w:pStyle w:val="ListParagraph"/>
        <w:tabs>
          <w:tab w:val="left" w:pos="567"/>
          <w:tab w:val="left" w:pos="709"/>
          <w:tab w:val="left" w:pos="993"/>
          <w:tab w:val="left" w:pos="1843"/>
          <w:tab w:val="left" w:pos="1985"/>
          <w:tab w:val="left" w:pos="4253"/>
          <w:tab w:val="left" w:pos="5245"/>
          <w:tab w:val="left" w:pos="5387"/>
        </w:tabs>
        <w:spacing w:before="120" w:after="120"/>
        <w:ind w:left="0"/>
        <w:jc w:val="left"/>
        <w:rPr>
          <w:rFonts w:cs="Arial"/>
          <w:lang w:val="en-ID"/>
        </w:rPr>
      </w:pPr>
      <w:proofErr w:type="gramStart"/>
      <w:r>
        <w:rPr>
          <w:rFonts w:cs="Arial"/>
          <w:lang w:val="en-ID"/>
        </w:rPr>
        <w:t>Larutan ini digunakan untuk mensuspensikan bakteri dan pengenceran bakteri.</w:t>
      </w:r>
      <w:proofErr w:type="gramEnd"/>
      <w:r>
        <w:rPr>
          <w:rFonts w:cs="Arial"/>
          <w:lang w:val="en-ID"/>
        </w:rPr>
        <w:t xml:space="preserve"> </w:t>
      </w:r>
      <w:proofErr w:type="gramStart"/>
      <w:r>
        <w:rPr>
          <w:rFonts w:cs="Arial"/>
          <w:lang w:val="en-ID"/>
        </w:rPr>
        <w:t>Larutan NaCl yang digunakan adalah NaCl infus.</w:t>
      </w:r>
      <w:proofErr w:type="gramEnd"/>
    </w:p>
    <w:p w14:paraId="6EF9FD38" w14:textId="77777777" w:rsidR="003A7D36" w:rsidRPr="00785780" w:rsidRDefault="009C47C2" w:rsidP="004269F1">
      <w:pPr>
        <w:pStyle w:val="subhead3"/>
        <w:numPr>
          <w:ilvl w:val="0"/>
          <w:numId w:val="48"/>
        </w:numPr>
        <w:spacing w:before="0"/>
        <w:ind w:left="851" w:hanging="851"/>
        <w:rPr>
          <w:b/>
        </w:rPr>
      </w:pPr>
      <w:bookmarkStart w:id="78" w:name="_Toc143256152"/>
      <w:r w:rsidRPr="00785780">
        <w:rPr>
          <w:b/>
        </w:rPr>
        <w:t xml:space="preserve">Pembuatan </w:t>
      </w:r>
      <w:r w:rsidR="003A7D36" w:rsidRPr="00785780">
        <w:rPr>
          <w:b/>
        </w:rPr>
        <w:t>Suspensi Standart Mc.Farland</w:t>
      </w:r>
      <w:bookmarkEnd w:id="78"/>
    </w:p>
    <w:p w14:paraId="077431E7" w14:textId="77777777" w:rsidR="003A7D36" w:rsidRDefault="003A7D36" w:rsidP="00587B0B">
      <w:pPr>
        <w:tabs>
          <w:tab w:val="left" w:pos="567"/>
          <w:tab w:val="left" w:pos="1843"/>
          <w:tab w:val="left" w:pos="4253"/>
          <w:tab w:val="left" w:pos="5245"/>
          <w:tab w:val="left" w:pos="5387"/>
        </w:tabs>
        <w:spacing w:before="120" w:after="120"/>
        <w:rPr>
          <w:rFonts w:cs="Arial"/>
          <w:lang w:val="en-ID"/>
        </w:rPr>
      </w:pPr>
      <w:r>
        <w:rPr>
          <w:rFonts w:cs="Arial"/>
          <w:lang w:val="en-ID"/>
        </w:rPr>
        <w:t>Komposisi: Larutan asam sulfat 1%</w:t>
      </w:r>
      <w:r>
        <w:rPr>
          <w:rFonts w:cs="Arial"/>
          <w:lang w:val="en-ID"/>
        </w:rPr>
        <w:tab/>
      </w:r>
      <w:r>
        <w:rPr>
          <w:rFonts w:cs="Arial"/>
          <w:lang w:val="en-ID"/>
        </w:rPr>
        <w:tab/>
        <w:t>: 99</w:t>
      </w:r>
      <w:proofErr w:type="gramStart"/>
      <w:r>
        <w:rPr>
          <w:rFonts w:cs="Arial"/>
          <w:lang w:val="en-ID"/>
        </w:rPr>
        <w:t>,5</w:t>
      </w:r>
      <w:proofErr w:type="gramEnd"/>
      <w:r>
        <w:rPr>
          <w:rFonts w:cs="Arial"/>
          <w:lang w:val="en-ID"/>
        </w:rPr>
        <w:t xml:space="preserve"> ml</w:t>
      </w:r>
    </w:p>
    <w:p w14:paraId="0FAB1568" w14:textId="77777777" w:rsidR="003A7D36" w:rsidRDefault="009C47C2" w:rsidP="00587B0B">
      <w:pPr>
        <w:tabs>
          <w:tab w:val="left" w:pos="567"/>
          <w:tab w:val="left" w:pos="1843"/>
          <w:tab w:val="left" w:pos="4253"/>
          <w:tab w:val="left" w:pos="5245"/>
          <w:tab w:val="left" w:pos="5387"/>
        </w:tabs>
        <w:spacing w:before="120" w:after="120"/>
        <w:rPr>
          <w:rFonts w:cs="Arial"/>
          <w:lang w:val="en-ID"/>
        </w:rPr>
      </w:pPr>
      <w:r>
        <w:rPr>
          <w:rFonts w:cs="Arial"/>
          <w:lang w:val="en-ID"/>
        </w:rPr>
        <w:tab/>
        <w:t xml:space="preserve">   </w:t>
      </w:r>
      <w:r w:rsidR="003A7D36">
        <w:rPr>
          <w:rFonts w:cs="Arial"/>
          <w:lang w:val="en-ID"/>
        </w:rPr>
        <w:t>Larutan barium klorida 1,175%</w:t>
      </w:r>
      <w:r w:rsidR="003A7D36">
        <w:rPr>
          <w:rFonts w:cs="Arial"/>
          <w:lang w:val="en-ID"/>
        </w:rPr>
        <w:tab/>
      </w:r>
      <w:r>
        <w:rPr>
          <w:rFonts w:cs="Arial"/>
          <w:lang w:val="en-ID"/>
        </w:rPr>
        <w:tab/>
      </w:r>
      <w:r w:rsidR="003A7D36">
        <w:rPr>
          <w:rFonts w:cs="Arial"/>
          <w:lang w:val="en-ID"/>
        </w:rPr>
        <w:t>: 0</w:t>
      </w:r>
      <w:proofErr w:type="gramStart"/>
      <w:r w:rsidR="003A7D36">
        <w:rPr>
          <w:rFonts w:cs="Arial"/>
          <w:lang w:val="en-ID"/>
        </w:rPr>
        <w:t>,5</w:t>
      </w:r>
      <w:proofErr w:type="gramEnd"/>
      <w:r w:rsidR="003A7D36">
        <w:rPr>
          <w:rFonts w:cs="Arial"/>
          <w:lang w:val="en-ID"/>
        </w:rPr>
        <w:t xml:space="preserve"> ml</w:t>
      </w:r>
    </w:p>
    <w:p w14:paraId="3160E9E2" w14:textId="77777777" w:rsidR="003A7D36" w:rsidRDefault="003A7D36" w:rsidP="00587B0B">
      <w:pPr>
        <w:tabs>
          <w:tab w:val="left" w:pos="567"/>
          <w:tab w:val="left" w:pos="1843"/>
          <w:tab w:val="left" w:pos="4253"/>
          <w:tab w:val="left" w:pos="5245"/>
          <w:tab w:val="left" w:pos="5387"/>
        </w:tabs>
        <w:spacing w:before="120" w:after="120"/>
        <w:rPr>
          <w:rFonts w:cs="Arial"/>
          <w:lang w:val="en-ID"/>
        </w:rPr>
      </w:pPr>
      <w:r>
        <w:rPr>
          <w:rFonts w:cs="Arial"/>
          <w:lang w:val="en-ID"/>
        </w:rPr>
        <w:t xml:space="preserve">Pembuatan: </w:t>
      </w:r>
    </w:p>
    <w:p w14:paraId="6DF9584B" w14:textId="77777777" w:rsidR="003A7D36" w:rsidRDefault="003A7D36" w:rsidP="00587B0B">
      <w:pPr>
        <w:tabs>
          <w:tab w:val="left" w:pos="567"/>
          <w:tab w:val="left" w:pos="1843"/>
          <w:tab w:val="left" w:pos="4253"/>
          <w:tab w:val="left" w:pos="5245"/>
          <w:tab w:val="left" w:pos="5387"/>
        </w:tabs>
        <w:spacing w:before="120" w:after="120"/>
        <w:rPr>
          <w:rFonts w:cs="Arial"/>
          <w:lang w:val="en-ID"/>
        </w:rPr>
      </w:pPr>
      <w:r>
        <w:rPr>
          <w:rFonts w:cs="Arial"/>
          <w:lang w:val="en-ID"/>
        </w:rPr>
        <w:t xml:space="preserve">Campurkan kedua larutan tersebut dalam tabung reaksi serta dikocok homogen, apabila kelarutan suspensi bakteri uji </w:t>
      </w:r>
      <w:proofErr w:type="gramStart"/>
      <w:r>
        <w:rPr>
          <w:rFonts w:cs="Arial"/>
          <w:lang w:val="en-ID"/>
        </w:rPr>
        <w:t>sama</w:t>
      </w:r>
      <w:proofErr w:type="gramEnd"/>
      <w:r>
        <w:rPr>
          <w:rFonts w:cs="Arial"/>
          <w:lang w:val="en-ID"/>
        </w:rPr>
        <w:t xml:space="preserve"> dengan kelarutan suspensi standard Mc.Farland maka konsentrasi suspensi bakteri adalah </w:t>
      </w:r>
      <m:oMath>
        <m:sSup>
          <m:sSupPr>
            <m:ctrlPr>
              <w:rPr>
                <w:rFonts w:ascii="Cambria Math" w:hAnsi="Cambria Math" w:cs="Arial"/>
                <w:i/>
                <w:lang w:val="en-ID"/>
              </w:rPr>
            </m:ctrlPr>
          </m:sSupPr>
          <m:e>
            <m:r>
              <w:rPr>
                <w:rFonts w:ascii="Cambria Math" w:hAnsi="Cambria Math" w:cs="Arial"/>
                <w:lang w:val="en-ID"/>
              </w:rPr>
              <m:t>10</m:t>
            </m:r>
          </m:e>
          <m:sup>
            <m:r>
              <w:rPr>
                <w:rFonts w:ascii="Cambria Math" w:hAnsi="Cambria Math" w:cs="Arial"/>
                <w:lang w:val="en-ID"/>
              </w:rPr>
              <m:t>8</m:t>
            </m:r>
          </m:sup>
        </m:sSup>
      </m:oMath>
      <w:r>
        <w:rPr>
          <w:rFonts w:cs="Arial"/>
          <w:lang w:val="en-ID"/>
        </w:rPr>
        <w:t xml:space="preserve"> koloni/ml. </w:t>
      </w:r>
    </w:p>
    <w:p w14:paraId="11BD233E" w14:textId="77777777" w:rsidR="00A041B0" w:rsidRPr="00785780" w:rsidRDefault="00A041B0" w:rsidP="004269F1">
      <w:pPr>
        <w:pStyle w:val="subhead3"/>
        <w:numPr>
          <w:ilvl w:val="0"/>
          <w:numId w:val="48"/>
        </w:numPr>
        <w:ind w:left="851" w:hanging="851"/>
        <w:rPr>
          <w:b/>
        </w:rPr>
      </w:pPr>
      <w:bookmarkStart w:id="79" w:name="_Toc143256153"/>
      <w:r w:rsidRPr="00785780">
        <w:rPr>
          <w:b/>
        </w:rPr>
        <w:lastRenderedPageBreak/>
        <w:t>Antibiotik Kloramfenikol</w:t>
      </w:r>
      <w:bookmarkEnd w:id="79"/>
    </w:p>
    <w:p w14:paraId="1FFDCDE1" w14:textId="0CEC37DB" w:rsidR="009C47C2" w:rsidRPr="009C47C2" w:rsidRDefault="00A041B0" w:rsidP="001E7E77">
      <w:pPr>
        <w:pStyle w:val="ListParagraph"/>
        <w:tabs>
          <w:tab w:val="left" w:pos="567"/>
          <w:tab w:val="left" w:pos="5245"/>
          <w:tab w:val="left" w:pos="5387"/>
        </w:tabs>
        <w:spacing w:after="120"/>
        <w:ind w:left="0"/>
        <w:rPr>
          <w:rFonts w:cs="Arial"/>
          <w:lang w:val="en-ID"/>
        </w:rPr>
      </w:pPr>
      <w:proofErr w:type="gramStart"/>
      <w:r w:rsidRPr="00A041B0">
        <w:rPr>
          <w:rFonts w:cs="Arial"/>
          <w:lang w:val="en-ID"/>
        </w:rPr>
        <w:t xml:space="preserve">Antibiotik pembanding yang digunakan adalah </w:t>
      </w:r>
      <w:r w:rsidRPr="00CD67F3">
        <w:rPr>
          <w:rFonts w:cs="Arial"/>
          <w:i/>
          <w:lang w:val="en-ID"/>
        </w:rPr>
        <w:t>paper disk</w:t>
      </w:r>
      <w:r w:rsidRPr="00A041B0">
        <w:rPr>
          <w:rFonts w:cs="Arial"/>
          <w:lang w:val="en-ID"/>
        </w:rPr>
        <w:t xml:space="preserve"> yang telah </w:t>
      </w:r>
      <w:r w:rsidR="00764129">
        <w:rPr>
          <w:rFonts w:cs="Arial"/>
          <w:lang w:val="en-ID"/>
        </w:rPr>
        <w:t xml:space="preserve">berisi kloramfenikol </w:t>
      </w:r>
      <w:r w:rsidR="00764129">
        <w:rPr>
          <w:rStyle w:val="sw"/>
          <w:rFonts w:cs="Arial"/>
          <w:bCs/>
          <w:noProof/>
          <w:color w:val="000000"/>
          <w:szCs w:val="24"/>
          <w:lang w:val="en-ID"/>
        </w:rPr>
        <w:t xml:space="preserve">dengan kadar 30 </w:t>
      </w:r>
      <w:r w:rsidR="00764129">
        <w:rPr>
          <w:rFonts w:cs="Arial"/>
          <w:lang w:val="en-ID"/>
        </w:rPr>
        <w:t>µg.</w:t>
      </w:r>
      <w:proofErr w:type="gramEnd"/>
    </w:p>
    <w:p w14:paraId="66CFE7BC" w14:textId="77777777" w:rsidR="00A041B0" w:rsidRPr="00D96A41" w:rsidRDefault="00205020" w:rsidP="00597E90">
      <w:pPr>
        <w:pStyle w:val="subbab3"/>
        <w:rPr>
          <w:b/>
          <w:i/>
        </w:rPr>
      </w:pPr>
      <w:bookmarkStart w:id="80" w:name="_Toc143256154"/>
      <w:r w:rsidRPr="00D96A41">
        <w:rPr>
          <w:b/>
        </w:rPr>
        <w:t>Pembiakan</w:t>
      </w:r>
      <w:r w:rsidR="00A041B0" w:rsidRPr="00D96A41">
        <w:rPr>
          <w:b/>
        </w:rPr>
        <w:t xml:space="preserve"> </w:t>
      </w:r>
      <w:r w:rsidR="00810A7E" w:rsidRPr="00D96A41">
        <w:rPr>
          <w:b/>
        </w:rPr>
        <w:t xml:space="preserve">Bakteri </w:t>
      </w:r>
      <w:r w:rsidR="00810A7E" w:rsidRPr="00D96A41">
        <w:rPr>
          <w:b/>
          <w:i/>
        </w:rPr>
        <w:t>Escherichia coli</w:t>
      </w:r>
      <w:bookmarkEnd w:id="80"/>
    </w:p>
    <w:p w14:paraId="50F9FD93" w14:textId="77777777" w:rsidR="00017B86" w:rsidRPr="00017B86" w:rsidRDefault="00A13E54" w:rsidP="00587B0B">
      <w:pPr>
        <w:pStyle w:val="ListParagraph"/>
        <w:numPr>
          <w:ilvl w:val="0"/>
          <w:numId w:val="17"/>
        </w:numPr>
        <w:tabs>
          <w:tab w:val="left" w:pos="567"/>
          <w:tab w:val="left" w:pos="1843"/>
          <w:tab w:val="left" w:pos="4253"/>
          <w:tab w:val="left" w:pos="5245"/>
          <w:tab w:val="left" w:pos="5387"/>
        </w:tabs>
        <w:spacing w:before="120" w:after="120"/>
        <w:ind w:left="851" w:hanging="491"/>
        <w:rPr>
          <w:rFonts w:cs="Arial"/>
          <w:i/>
          <w:lang w:val="en-ID"/>
        </w:rPr>
      </w:pPr>
      <w:r>
        <w:rPr>
          <w:rFonts w:cs="Arial"/>
          <w:lang w:val="en-ID"/>
        </w:rPr>
        <w:t xml:space="preserve"> </w:t>
      </w:r>
      <w:r w:rsidR="00D3404C">
        <w:rPr>
          <w:rFonts w:cs="Arial"/>
          <w:lang w:val="en-ID"/>
        </w:rPr>
        <w:t xml:space="preserve">   </w:t>
      </w:r>
      <w:r w:rsidR="00810A7E">
        <w:rPr>
          <w:rFonts w:cs="Arial"/>
          <w:lang w:val="en-ID"/>
        </w:rPr>
        <w:t xml:space="preserve">Ambil satu ose koloni dari suspensi bakteri </w:t>
      </w:r>
      <w:r w:rsidR="00810A7E" w:rsidRPr="00810A7E">
        <w:rPr>
          <w:rFonts w:cs="Arial"/>
          <w:i/>
          <w:lang w:val="en-ID"/>
        </w:rPr>
        <w:t>Escherichia coli</w:t>
      </w:r>
      <w:r w:rsidR="00810A7E">
        <w:rPr>
          <w:rFonts w:cs="Arial"/>
          <w:lang w:val="en-ID"/>
        </w:rPr>
        <w:t>, kemudian tanamkan ke media EMBA secara zig-zag, lalu tutup media.</w:t>
      </w:r>
    </w:p>
    <w:p w14:paraId="2181C7EC" w14:textId="77777777" w:rsidR="00017B86" w:rsidRPr="00810A7E" w:rsidRDefault="00A13E54" w:rsidP="00587B0B">
      <w:pPr>
        <w:pStyle w:val="ListParagraph"/>
        <w:numPr>
          <w:ilvl w:val="0"/>
          <w:numId w:val="17"/>
        </w:numPr>
        <w:tabs>
          <w:tab w:val="left" w:pos="567"/>
          <w:tab w:val="left" w:pos="1843"/>
          <w:tab w:val="left" w:pos="4253"/>
          <w:tab w:val="left" w:pos="5245"/>
          <w:tab w:val="left" w:pos="5387"/>
        </w:tabs>
        <w:spacing w:before="120" w:after="120"/>
        <w:ind w:left="851" w:hanging="491"/>
        <w:rPr>
          <w:rFonts w:cs="Arial"/>
          <w:i/>
          <w:lang w:val="en-ID"/>
        </w:rPr>
      </w:pPr>
      <w:r>
        <w:rPr>
          <w:rFonts w:cs="Arial"/>
          <w:lang w:val="en-ID"/>
        </w:rPr>
        <w:t xml:space="preserve"> </w:t>
      </w:r>
      <w:r w:rsidR="00D3404C">
        <w:rPr>
          <w:rFonts w:cs="Arial"/>
          <w:lang w:val="en-ID"/>
        </w:rPr>
        <w:t xml:space="preserve">   </w:t>
      </w:r>
      <w:r w:rsidR="00017B86">
        <w:rPr>
          <w:rFonts w:cs="Arial"/>
          <w:lang w:val="en-ID"/>
        </w:rPr>
        <w:t>Inkubasi dalam incubator pada suhu 37˚С selama 18-24 jam.</w:t>
      </w:r>
      <w:r w:rsidR="00F37282">
        <w:rPr>
          <w:rFonts w:cs="Arial"/>
          <w:lang w:val="en-ID"/>
        </w:rPr>
        <w:t xml:space="preserve"> </w:t>
      </w:r>
      <w:r w:rsidR="00017B86" w:rsidRPr="00810A7E">
        <w:rPr>
          <w:rFonts w:cs="Arial"/>
          <w:lang w:val="en-ID"/>
        </w:rPr>
        <w:t>Amati perkembangan bakteri pada media.</w:t>
      </w:r>
    </w:p>
    <w:p w14:paraId="0ADF6235" w14:textId="77777777" w:rsidR="00EB74A9" w:rsidRPr="0071556C" w:rsidRDefault="00A13E54" w:rsidP="00587B0B">
      <w:pPr>
        <w:pStyle w:val="ListParagraph"/>
        <w:numPr>
          <w:ilvl w:val="0"/>
          <w:numId w:val="17"/>
        </w:numPr>
        <w:tabs>
          <w:tab w:val="left" w:pos="567"/>
          <w:tab w:val="left" w:pos="1843"/>
          <w:tab w:val="left" w:pos="4253"/>
          <w:tab w:val="left" w:pos="5245"/>
          <w:tab w:val="left" w:pos="5387"/>
        </w:tabs>
        <w:spacing w:before="120" w:after="120"/>
        <w:ind w:left="851" w:hanging="491"/>
        <w:rPr>
          <w:rFonts w:cs="Arial"/>
          <w:i/>
          <w:lang w:val="en-ID"/>
        </w:rPr>
      </w:pPr>
      <w:r>
        <w:rPr>
          <w:rFonts w:cs="Arial"/>
          <w:lang w:val="en-ID"/>
        </w:rPr>
        <w:t xml:space="preserve"> </w:t>
      </w:r>
      <w:r w:rsidR="00D3404C">
        <w:rPr>
          <w:rFonts w:cs="Arial"/>
          <w:lang w:val="en-ID"/>
        </w:rPr>
        <w:t xml:space="preserve">   </w:t>
      </w:r>
      <w:r w:rsidR="00810A7E">
        <w:rPr>
          <w:rFonts w:cs="Arial"/>
          <w:lang w:val="en-ID"/>
        </w:rPr>
        <w:t xml:space="preserve">Pilih warna koloni yang spesifik yaitu berwarna hijau, dengan kilat logam dan bintik biru kehijauan ditengahnya </w:t>
      </w:r>
      <w:r w:rsidR="0071556C">
        <w:rPr>
          <w:rFonts w:cs="Arial"/>
          <w:lang w:val="en-ID"/>
        </w:rPr>
        <w:t xml:space="preserve">menunjukkan </w:t>
      </w:r>
      <w:r w:rsidR="0071556C" w:rsidRPr="0071556C">
        <w:rPr>
          <w:rFonts w:cs="Arial"/>
          <w:i/>
          <w:lang w:val="en-ID"/>
        </w:rPr>
        <w:t>Escherichia coli</w:t>
      </w:r>
      <w:r w:rsidR="0071556C">
        <w:rPr>
          <w:rFonts w:cs="Arial"/>
          <w:lang w:val="en-ID"/>
        </w:rPr>
        <w:t xml:space="preserve"> </w:t>
      </w:r>
      <w:r w:rsidR="00810A7E">
        <w:rPr>
          <w:rFonts w:cs="Arial"/>
          <w:lang w:val="en-ID"/>
        </w:rPr>
        <w:t>lalu lakukan pengecatan gram.</w:t>
      </w:r>
    </w:p>
    <w:p w14:paraId="36C74AF2" w14:textId="77777777" w:rsidR="004727A6" w:rsidRPr="00FC356C" w:rsidRDefault="0071556C" w:rsidP="00FC356C">
      <w:pPr>
        <w:pStyle w:val="ListParagraph"/>
        <w:numPr>
          <w:ilvl w:val="0"/>
          <w:numId w:val="17"/>
        </w:numPr>
        <w:tabs>
          <w:tab w:val="left" w:pos="567"/>
          <w:tab w:val="left" w:pos="1843"/>
          <w:tab w:val="left" w:pos="4253"/>
          <w:tab w:val="left" w:pos="5245"/>
          <w:tab w:val="left" w:pos="5387"/>
        </w:tabs>
        <w:spacing w:before="120" w:after="120"/>
        <w:ind w:left="851" w:hanging="491"/>
        <w:rPr>
          <w:rFonts w:cs="Arial"/>
          <w:i/>
          <w:lang w:val="en-ID"/>
        </w:rPr>
      </w:pPr>
      <w:r>
        <w:rPr>
          <w:rFonts w:cs="Arial"/>
          <w:lang w:val="en-ID"/>
        </w:rPr>
        <w:t xml:space="preserve"> </w:t>
      </w:r>
      <w:r>
        <w:rPr>
          <w:rFonts w:cs="Arial"/>
          <w:lang w:val="en-ID"/>
        </w:rPr>
        <w:tab/>
        <w:t xml:space="preserve">Koloni spesifik </w:t>
      </w:r>
      <w:r w:rsidRPr="0071556C">
        <w:rPr>
          <w:rFonts w:cs="Arial"/>
          <w:i/>
          <w:lang w:val="en-ID"/>
        </w:rPr>
        <w:t>Escherichia coli</w:t>
      </w:r>
      <w:r>
        <w:rPr>
          <w:rFonts w:cs="Arial"/>
          <w:lang w:val="en-ID"/>
        </w:rPr>
        <w:t>, diambil satu ose lalu ditanamkan pada Nutrient Agar Miring, inkubasi</w:t>
      </w:r>
      <w:r w:rsidR="00F37282">
        <w:rPr>
          <w:rFonts w:cs="Arial"/>
          <w:lang w:val="en-ID"/>
        </w:rPr>
        <w:t xml:space="preserve"> </w:t>
      </w:r>
      <w:r>
        <w:rPr>
          <w:rFonts w:cs="Arial"/>
          <w:lang w:val="en-ID"/>
        </w:rPr>
        <w:t>dalam inkubator pada suhu 37˚C selama 18-24 jam.</w:t>
      </w:r>
    </w:p>
    <w:p w14:paraId="1692E887" w14:textId="77777777" w:rsidR="00636BE4" w:rsidRPr="00785780" w:rsidRDefault="00205020" w:rsidP="004269F1">
      <w:pPr>
        <w:pStyle w:val="subhead3"/>
        <w:numPr>
          <w:ilvl w:val="0"/>
          <w:numId w:val="49"/>
        </w:numPr>
        <w:spacing w:before="0"/>
        <w:ind w:left="851" w:hanging="851"/>
        <w:rPr>
          <w:b/>
          <w:i/>
        </w:rPr>
      </w:pPr>
      <w:bookmarkStart w:id="81" w:name="_Toc143256155"/>
      <w:r w:rsidRPr="00785780">
        <w:rPr>
          <w:b/>
        </w:rPr>
        <w:t>Pengecatan gram</w:t>
      </w:r>
      <w:r w:rsidR="00636BE4" w:rsidRPr="00785780">
        <w:rPr>
          <w:b/>
        </w:rPr>
        <w:t xml:space="preserve"> Bakteri </w:t>
      </w:r>
      <w:r w:rsidR="00636BE4" w:rsidRPr="00785780">
        <w:rPr>
          <w:b/>
          <w:i/>
        </w:rPr>
        <w:t>Escherichia coli</w:t>
      </w:r>
      <w:bookmarkEnd w:id="81"/>
    </w:p>
    <w:p w14:paraId="1CEF48E1" w14:textId="77777777" w:rsidR="00EB74A9" w:rsidRDefault="00C5721A" w:rsidP="00587B0B">
      <w:pPr>
        <w:pStyle w:val="ListParagraph"/>
        <w:numPr>
          <w:ilvl w:val="0"/>
          <w:numId w:val="18"/>
        </w:numPr>
        <w:tabs>
          <w:tab w:val="left" w:pos="567"/>
          <w:tab w:val="left" w:pos="1843"/>
          <w:tab w:val="left" w:pos="4253"/>
          <w:tab w:val="left" w:pos="5245"/>
          <w:tab w:val="left" w:pos="5387"/>
        </w:tabs>
        <w:spacing w:before="120" w:after="120"/>
        <w:ind w:left="851" w:hanging="431"/>
        <w:rPr>
          <w:rFonts w:cs="Arial"/>
          <w:lang w:val="en-ID"/>
        </w:rPr>
      </w:pPr>
      <w:r>
        <w:rPr>
          <w:rFonts w:cs="Arial"/>
          <w:lang w:val="en-ID"/>
        </w:rPr>
        <w:t xml:space="preserve">Ambil biakan bakteri yang berusia 18-24 jam, </w:t>
      </w:r>
      <w:r w:rsidR="00810A7E">
        <w:rPr>
          <w:rFonts w:cs="Arial"/>
          <w:lang w:val="en-ID"/>
        </w:rPr>
        <w:t>yang berasal dari media EMBA, letakkan pada objek glass yang telah diberi cairan (aqua steril) terlebih dahulu dan lakukan fiksasi.</w:t>
      </w:r>
    </w:p>
    <w:p w14:paraId="22CB9E4E" w14:textId="77777777" w:rsidR="00EE4477" w:rsidRDefault="00C5721A" w:rsidP="00587B0B">
      <w:pPr>
        <w:pStyle w:val="ListParagraph"/>
        <w:numPr>
          <w:ilvl w:val="0"/>
          <w:numId w:val="18"/>
        </w:numPr>
        <w:tabs>
          <w:tab w:val="left" w:pos="567"/>
          <w:tab w:val="left" w:pos="1843"/>
          <w:tab w:val="left" w:pos="4253"/>
          <w:tab w:val="left" w:pos="5245"/>
          <w:tab w:val="left" w:pos="5387"/>
        </w:tabs>
        <w:spacing w:before="120" w:after="120"/>
        <w:ind w:left="851" w:hanging="431"/>
        <w:rPr>
          <w:rFonts w:cs="Arial"/>
          <w:lang w:val="en-ID"/>
        </w:rPr>
      </w:pPr>
      <w:r>
        <w:rPr>
          <w:rFonts w:cs="Arial"/>
          <w:lang w:val="en-ID"/>
        </w:rPr>
        <w:t xml:space="preserve">Tambahkan </w:t>
      </w:r>
      <w:r w:rsidR="0071556C">
        <w:rPr>
          <w:rFonts w:cs="Arial"/>
          <w:lang w:val="en-ID"/>
        </w:rPr>
        <w:t>Kristal violet, diamkan selama 1</w:t>
      </w:r>
      <w:r>
        <w:rPr>
          <w:rFonts w:cs="Arial"/>
          <w:lang w:val="en-ID"/>
        </w:rPr>
        <w:t xml:space="preserve"> menit se</w:t>
      </w:r>
      <w:r w:rsidR="00EE4477">
        <w:rPr>
          <w:rFonts w:cs="Arial"/>
          <w:lang w:val="en-ID"/>
        </w:rPr>
        <w:t>telah itu bilas dengan aquadest.</w:t>
      </w:r>
      <w:r>
        <w:rPr>
          <w:rFonts w:cs="Arial"/>
          <w:lang w:val="en-ID"/>
        </w:rPr>
        <w:t xml:space="preserve"> </w:t>
      </w:r>
    </w:p>
    <w:p w14:paraId="7884E382" w14:textId="77777777" w:rsidR="00EE4477" w:rsidRDefault="00EE4477" w:rsidP="00587B0B">
      <w:pPr>
        <w:pStyle w:val="ListParagraph"/>
        <w:numPr>
          <w:ilvl w:val="0"/>
          <w:numId w:val="18"/>
        </w:numPr>
        <w:tabs>
          <w:tab w:val="left" w:pos="567"/>
          <w:tab w:val="left" w:pos="1843"/>
          <w:tab w:val="left" w:pos="4253"/>
          <w:tab w:val="left" w:pos="5245"/>
          <w:tab w:val="left" w:pos="5387"/>
        </w:tabs>
        <w:spacing w:before="120" w:after="120"/>
        <w:ind w:left="851" w:hanging="431"/>
        <w:rPr>
          <w:rFonts w:cs="Arial"/>
          <w:lang w:val="en-ID"/>
        </w:rPr>
      </w:pPr>
      <w:r>
        <w:rPr>
          <w:rFonts w:cs="Arial"/>
          <w:lang w:val="en-ID"/>
        </w:rPr>
        <w:t>T</w:t>
      </w:r>
      <w:r w:rsidR="00C5721A">
        <w:rPr>
          <w:rFonts w:cs="Arial"/>
          <w:lang w:val="en-ID"/>
        </w:rPr>
        <w:t>ambahkan dengan larut</w:t>
      </w:r>
      <w:r w:rsidR="0071556C">
        <w:rPr>
          <w:rFonts w:cs="Arial"/>
          <w:lang w:val="en-ID"/>
        </w:rPr>
        <w:t>an lugol biarkan selama 2</w:t>
      </w:r>
      <w:r>
        <w:rPr>
          <w:rFonts w:cs="Arial"/>
          <w:lang w:val="en-ID"/>
        </w:rPr>
        <w:t xml:space="preserve"> menit kemudian cu</w:t>
      </w:r>
      <w:r w:rsidR="0071556C">
        <w:rPr>
          <w:rFonts w:cs="Arial"/>
          <w:lang w:val="en-ID"/>
        </w:rPr>
        <w:t xml:space="preserve">ci dengan </w:t>
      </w:r>
      <w:r w:rsidR="006C2F41">
        <w:rPr>
          <w:rFonts w:cs="Arial"/>
          <w:lang w:val="en-ID"/>
        </w:rPr>
        <w:t>etanol</w:t>
      </w:r>
      <w:r w:rsidR="0071556C">
        <w:rPr>
          <w:rFonts w:cs="Arial"/>
          <w:lang w:val="en-ID"/>
        </w:rPr>
        <w:t xml:space="preserve"> 96%, diamkan 20</w:t>
      </w:r>
      <w:r>
        <w:rPr>
          <w:rFonts w:cs="Arial"/>
          <w:lang w:val="en-ID"/>
        </w:rPr>
        <w:t xml:space="preserve"> detik bilas dengan aquadest.</w:t>
      </w:r>
    </w:p>
    <w:p w14:paraId="1D18F5E1" w14:textId="77777777" w:rsidR="00C5721A" w:rsidRDefault="00C5721A" w:rsidP="00587B0B">
      <w:pPr>
        <w:pStyle w:val="ListParagraph"/>
        <w:numPr>
          <w:ilvl w:val="0"/>
          <w:numId w:val="18"/>
        </w:numPr>
        <w:tabs>
          <w:tab w:val="left" w:pos="567"/>
          <w:tab w:val="left" w:pos="1843"/>
          <w:tab w:val="left" w:pos="4253"/>
          <w:tab w:val="left" w:pos="5245"/>
          <w:tab w:val="left" w:pos="5387"/>
        </w:tabs>
        <w:spacing w:before="120" w:after="120"/>
        <w:ind w:left="851" w:hanging="431"/>
        <w:rPr>
          <w:rFonts w:cs="Arial"/>
          <w:lang w:val="en-ID"/>
        </w:rPr>
      </w:pPr>
      <w:r w:rsidRPr="00EE4477">
        <w:rPr>
          <w:rFonts w:cs="Arial"/>
          <w:lang w:val="en-ID"/>
        </w:rPr>
        <w:t>T</w:t>
      </w:r>
      <w:r w:rsidR="00EE4477">
        <w:rPr>
          <w:rFonts w:cs="Arial"/>
          <w:lang w:val="en-ID"/>
        </w:rPr>
        <w:t xml:space="preserve">ambahkan dengan larutan fuchsin </w:t>
      </w:r>
      <w:r w:rsidR="0071556C">
        <w:rPr>
          <w:rFonts w:cs="Arial"/>
          <w:lang w:val="en-ID"/>
        </w:rPr>
        <w:t>diamkan kira-kira 20 detik, bilas dengan aquadest, lalu keringkan</w:t>
      </w:r>
    </w:p>
    <w:p w14:paraId="619D71C2" w14:textId="77777777" w:rsidR="00EE4477" w:rsidRPr="00EE4477" w:rsidRDefault="00EE4477" w:rsidP="00587B0B">
      <w:pPr>
        <w:pStyle w:val="ListParagraph"/>
        <w:numPr>
          <w:ilvl w:val="0"/>
          <w:numId w:val="18"/>
        </w:numPr>
        <w:tabs>
          <w:tab w:val="left" w:pos="567"/>
          <w:tab w:val="left" w:pos="1843"/>
          <w:tab w:val="left" w:pos="4253"/>
          <w:tab w:val="left" w:pos="5245"/>
          <w:tab w:val="left" w:pos="5387"/>
        </w:tabs>
        <w:spacing w:before="120" w:after="120"/>
        <w:ind w:left="851" w:hanging="431"/>
        <w:rPr>
          <w:rFonts w:cs="Arial"/>
          <w:lang w:val="en-ID"/>
        </w:rPr>
      </w:pPr>
      <w:r>
        <w:rPr>
          <w:rFonts w:cs="Arial"/>
          <w:lang w:val="en-ID"/>
        </w:rPr>
        <w:t>Amati hasil dengan mikroskop dengan pembesaran 10 x 40 dan pembesaran 10 x 100 (menggunakan minyak inersi).</w:t>
      </w:r>
    </w:p>
    <w:p w14:paraId="70220214" w14:textId="77777777" w:rsidR="004727A6" w:rsidRPr="00915618" w:rsidRDefault="00C5721A" w:rsidP="00FC356C">
      <w:pPr>
        <w:pStyle w:val="ListParagraph"/>
        <w:numPr>
          <w:ilvl w:val="0"/>
          <w:numId w:val="18"/>
        </w:numPr>
        <w:tabs>
          <w:tab w:val="left" w:pos="567"/>
          <w:tab w:val="left" w:pos="1843"/>
          <w:tab w:val="left" w:pos="4253"/>
          <w:tab w:val="left" w:pos="5245"/>
          <w:tab w:val="left" w:pos="5387"/>
        </w:tabs>
        <w:spacing w:before="120" w:after="120"/>
        <w:ind w:left="851" w:hanging="431"/>
        <w:rPr>
          <w:rFonts w:cs="Arial"/>
          <w:i/>
          <w:lang w:val="en-ID"/>
        </w:rPr>
      </w:pPr>
      <w:r>
        <w:rPr>
          <w:rFonts w:cs="Arial"/>
          <w:lang w:val="en-ID"/>
        </w:rPr>
        <w:t xml:space="preserve">Bila bakteri tersebut adalah </w:t>
      </w:r>
      <w:r w:rsidR="00EE4477">
        <w:rPr>
          <w:rFonts w:cs="Arial"/>
          <w:i/>
          <w:lang w:val="en-ID"/>
        </w:rPr>
        <w:t>Escherichia coli</w:t>
      </w:r>
      <w:r>
        <w:rPr>
          <w:rFonts w:cs="Arial"/>
          <w:i/>
          <w:lang w:val="en-ID"/>
        </w:rPr>
        <w:t xml:space="preserve"> </w:t>
      </w:r>
      <w:r>
        <w:rPr>
          <w:rFonts w:cs="Arial"/>
          <w:lang w:val="en-ID"/>
        </w:rPr>
        <w:t xml:space="preserve">maka hasil yang diperoleh dari pengamatan mikroskop </w:t>
      </w:r>
      <w:r w:rsidR="00A60046">
        <w:rPr>
          <w:rFonts w:cs="Arial"/>
          <w:lang w:val="en-ID"/>
        </w:rPr>
        <w:t xml:space="preserve">ialah </w:t>
      </w:r>
      <w:r>
        <w:rPr>
          <w:rFonts w:cs="Arial"/>
          <w:lang w:val="en-ID"/>
        </w:rPr>
        <w:t xml:space="preserve">bakteri </w:t>
      </w:r>
      <w:r w:rsidR="00A60046">
        <w:rPr>
          <w:rFonts w:cs="Arial"/>
          <w:lang w:val="en-ID"/>
        </w:rPr>
        <w:t>ber</w:t>
      </w:r>
      <w:r w:rsidR="00EE4477">
        <w:rPr>
          <w:rFonts w:cs="Arial"/>
          <w:lang w:val="en-ID"/>
        </w:rPr>
        <w:t>warna</w:t>
      </w:r>
      <w:r w:rsidR="00A60046">
        <w:rPr>
          <w:rFonts w:cs="Arial"/>
          <w:lang w:val="en-ID"/>
        </w:rPr>
        <w:t xml:space="preserve"> </w:t>
      </w:r>
      <w:r w:rsidR="00EE4477">
        <w:rPr>
          <w:rFonts w:cs="Arial"/>
          <w:lang w:val="en-ID"/>
        </w:rPr>
        <w:t>merah berbentuk batang maka bakteri tersebut merupakan bakteri gram negatif.</w:t>
      </w:r>
      <w:r w:rsidR="00EB7200">
        <w:rPr>
          <w:rFonts w:cs="Arial"/>
          <w:lang w:val="en-ID"/>
        </w:rPr>
        <w:t xml:space="preserve"> </w:t>
      </w:r>
    </w:p>
    <w:p w14:paraId="1363398A" w14:textId="77777777" w:rsidR="00915618" w:rsidRPr="00915618" w:rsidRDefault="00915618" w:rsidP="00915618">
      <w:pPr>
        <w:tabs>
          <w:tab w:val="left" w:pos="567"/>
          <w:tab w:val="left" w:pos="1843"/>
          <w:tab w:val="left" w:pos="4253"/>
          <w:tab w:val="left" w:pos="5245"/>
          <w:tab w:val="left" w:pos="5387"/>
        </w:tabs>
        <w:spacing w:before="120" w:after="120"/>
        <w:rPr>
          <w:rFonts w:cs="Arial"/>
          <w:i/>
          <w:lang w:val="en-ID"/>
        </w:rPr>
      </w:pPr>
    </w:p>
    <w:p w14:paraId="63B6BAF7" w14:textId="77777777" w:rsidR="00A60046" w:rsidRPr="00A2397F" w:rsidRDefault="00A60046" w:rsidP="004269F1">
      <w:pPr>
        <w:pStyle w:val="subhead3"/>
        <w:numPr>
          <w:ilvl w:val="0"/>
          <w:numId w:val="49"/>
        </w:numPr>
        <w:ind w:left="851" w:hanging="851"/>
        <w:rPr>
          <w:b/>
        </w:rPr>
      </w:pPr>
      <w:bookmarkStart w:id="82" w:name="_Toc143256156"/>
      <w:r w:rsidRPr="00A2397F">
        <w:rPr>
          <w:b/>
        </w:rPr>
        <w:lastRenderedPageBreak/>
        <w:t>Pengenceran Bakteri</w:t>
      </w:r>
      <w:bookmarkEnd w:id="82"/>
    </w:p>
    <w:p w14:paraId="742F7FC0" w14:textId="77777777" w:rsidR="00A60046" w:rsidRDefault="008E35B9" w:rsidP="00587B0B">
      <w:pPr>
        <w:pStyle w:val="ListParagraph"/>
        <w:numPr>
          <w:ilvl w:val="0"/>
          <w:numId w:val="19"/>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sidR="00055495">
        <w:rPr>
          <w:rFonts w:cs="Arial"/>
          <w:lang w:val="en-ID"/>
        </w:rPr>
        <w:t>Diambi</w:t>
      </w:r>
      <w:r>
        <w:rPr>
          <w:rFonts w:cs="Arial"/>
          <w:lang w:val="en-ID"/>
        </w:rPr>
        <w:t>l</w:t>
      </w:r>
      <w:r w:rsidR="00055495">
        <w:rPr>
          <w:rFonts w:cs="Arial"/>
          <w:lang w:val="en-ID"/>
        </w:rPr>
        <w:t xml:space="preserve"> </w:t>
      </w:r>
      <w:r>
        <w:rPr>
          <w:rFonts w:cs="Arial"/>
          <w:lang w:val="en-ID"/>
        </w:rPr>
        <w:t xml:space="preserve">satu ose koloni bakteri </w:t>
      </w:r>
      <w:r w:rsidR="00636BE4">
        <w:rPr>
          <w:rFonts w:cs="Arial"/>
          <w:i/>
          <w:lang w:val="en-ID"/>
        </w:rPr>
        <w:t xml:space="preserve">Escherichia </w:t>
      </w:r>
      <w:proofErr w:type="gramStart"/>
      <w:r w:rsidR="00636BE4">
        <w:rPr>
          <w:rFonts w:cs="Arial"/>
          <w:i/>
          <w:lang w:val="en-ID"/>
        </w:rPr>
        <w:t xml:space="preserve">coli </w:t>
      </w:r>
      <w:r>
        <w:rPr>
          <w:rFonts w:cs="Arial"/>
          <w:lang w:val="en-ID"/>
        </w:rPr>
        <w:t xml:space="preserve"> yang</w:t>
      </w:r>
      <w:proofErr w:type="gramEnd"/>
      <w:r>
        <w:rPr>
          <w:rFonts w:cs="Arial"/>
          <w:lang w:val="en-ID"/>
        </w:rPr>
        <w:t xml:space="preserve"> berusia 18-24 jam dari biakan yang terdapat pada media NA miring. Disuspensikan dalam tabung yang berisi 1 ml larutan NaCl 0</w:t>
      </w:r>
      <w:proofErr w:type="gramStart"/>
      <w:r>
        <w:rPr>
          <w:rFonts w:cs="Arial"/>
          <w:lang w:val="en-ID"/>
        </w:rPr>
        <w:t>,9</w:t>
      </w:r>
      <w:proofErr w:type="gramEnd"/>
      <w:r>
        <w:rPr>
          <w:rFonts w:cs="Arial"/>
          <w:lang w:val="en-ID"/>
        </w:rPr>
        <w:t>%. Setelah itu tambahkan NaCl 0</w:t>
      </w:r>
      <w:proofErr w:type="gramStart"/>
      <w:r>
        <w:rPr>
          <w:rFonts w:cs="Arial"/>
          <w:lang w:val="en-ID"/>
        </w:rPr>
        <w:t>,9</w:t>
      </w:r>
      <w:proofErr w:type="gramEnd"/>
      <w:r>
        <w:rPr>
          <w:rFonts w:cs="Arial"/>
          <w:lang w:val="en-ID"/>
        </w:rPr>
        <w:t xml:space="preserve">% sedikit demi sedikit hingga didapat kekeruhan suspensi bakteri sesuai dengan standard Mc.Farland,  maka konsentrasi bakteri ialah </w:t>
      </w:r>
      <m:oMath>
        <m:sSup>
          <m:sSupPr>
            <m:ctrlPr>
              <w:rPr>
                <w:rFonts w:ascii="Cambria Math" w:hAnsi="Cambria Math" w:cs="Arial"/>
                <w:i/>
                <w:lang w:val="en-ID"/>
              </w:rPr>
            </m:ctrlPr>
          </m:sSupPr>
          <m:e>
            <m:r>
              <w:rPr>
                <w:rFonts w:ascii="Cambria Math" w:hAnsi="Cambria Math" w:cs="Arial"/>
                <w:lang w:val="en-ID"/>
              </w:rPr>
              <m:t>10</m:t>
            </m:r>
          </m:e>
          <m:sup>
            <m:r>
              <w:rPr>
                <w:rFonts w:ascii="Cambria Math" w:hAnsi="Cambria Math" w:cs="Arial"/>
                <w:lang w:val="en-ID"/>
              </w:rPr>
              <m:t>8</m:t>
            </m:r>
          </m:sup>
        </m:sSup>
      </m:oMath>
      <w:r>
        <w:rPr>
          <w:rFonts w:cs="Arial"/>
          <w:lang w:val="en-ID"/>
        </w:rPr>
        <w:t xml:space="preserve"> koloni/ml.</w:t>
      </w:r>
    </w:p>
    <w:p w14:paraId="5D44E9C6" w14:textId="77777777" w:rsidR="008E35B9" w:rsidRDefault="00A13E54" w:rsidP="00587B0B">
      <w:pPr>
        <w:pStyle w:val="ListParagraph"/>
        <w:numPr>
          <w:ilvl w:val="0"/>
          <w:numId w:val="19"/>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 xml:space="preserve">Sesudah itu dilakukan pengenceran kembali dengan memipet </w:t>
      </w:r>
      <w:r w:rsidR="00EB7200">
        <w:rPr>
          <w:rFonts w:cs="Arial"/>
          <w:lang w:val="en-ID"/>
        </w:rPr>
        <w:t>0,</w:t>
      </w:r>
      <w:r>
        <w:rPr>
          <w:rFonts w:cs="Arial"/>
          <w:lang w:val="en-ID"/>
        </w:rPr>
        <w:t>1 ml biakan bakteri (</w:t>
      </w:r>
      <m:oMath>
        <m:sSup>
          <m:sSupPr>
            <m:ctrlPr>
              <w:rPr>
                <w:rFonts w:ascii="Cambria Math" w:hAnsi="Cambria Math" w:cs="Arial"/>
                <w:i/>
                <w:lang w:val="en-ID"/>
              </w:rPr>
            </m:ctrlPr>
          </m:sSupPr>
          <m:e>
            <m:r>
              <w:rPr>
                <w:rFonts w:ascii="Cambria Math" w:hAnsi="Cambria Math" w:cs="Arial"/>
                <w:lang w:val="en-ID"/>
              </w:rPr>
              <m:t>10</m:t>
            </m:r>
          </m:e>
          <m:sup>
            <m:r>
              <w:rPr>
                <w:rFonts w:ascii="Cambria Math" w:hAnsi="Cambria Math" w:cs="Arial"/>
                <w:lang w:val="en-ID"/>
              </w:rPr>
              <m:t>8</m:t>
            </m:r>
          </m:sup>
        </m:sSup>
      </m:oMath>
      <w:r>
        <w:rPr>
          <w:rFonts w:cs="Arial"/>
          <w:lang w:val="en-ID"/>
        </w:rPr>
        <w:t xml:space="preserve"> koloni/ml), dimasukkan kedalam tabung steril serta ditambahkan larutan NaCl 0,9% sebanyak 9,9 ml serta dikocok hingga homogen, maka diperoleh suspensi bakteri dengan konsentrasi </w:t>
      </w:r>
      <m:oMath>
        <m:sSup>
          <m:sSupPr>
            <m:ctrlPr>
              <w:rPr>
                <w:rFonts w:ascii="Cambria Math" w:hAnsi="Cambria Math" w:cs="Arial"/>
                <w:i/>
                <w:lang w:val="en-ID"/>
              </w:rPr>
            </m:ctrlPr>
          </m:sSupPr>
          <m:e>
            <m:r>
              <w:rPr>
                <w:rFonts w:ascii="Cambria Math" w:hAnsi="Cambria Math" w:cs="Arial"/>
                <w:lang w:val="en-ID"/>
              </w:rPr>
              <m:t>10</m:t>
            </m:r>
          </m:e>
          <m:sup>
            <m:r>
              <w:rPr>
                <w:rFonts w:ascii="Cambria Math" w:hAnsi="Cambria Math" w:cs="Arial"/>
                <w:lang w:val="en-ID"/>
              </w:rPr>
              <m:t>7</m:t>
            </m:r>
          </m:sup>
        </m:sSup>
      </m:oMath>
      <w:r>
        <w:rPr>
          <w:rFonts w:cs="Arial"/>
          <w:lang w:val="en-ID"/>
        </w:rPr>
        <w:t xml:space="preserve"> koloni/ml.</w:t>
      </w:r>
    </w:p>
    <w:p w14:paraId="37C9490A" w14:textId="77777777" w:rsidR="004727A6" w:rsidRPr="00FC356C" w:rsidRDefault="00A13E54" w:rsidP="00FC356C">
      <w:pPr>
        <w:pStyle w:val="ListParagraph"/>
        <w:numPr>
          <w:ilvl w:val="0"/>
          <w:numId w:val="19"/>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 xml:space="preserve">Setelah itu lakukan pengenceran kembali dengan memipet </w:t>
      </w:r>
      <w:r w:rsidR="00EB7200">
        <w:rPr>
          <w:rFonts w:cs="Arial"/>
          <w:lang w:val="en-ID"/>
        </w:rPr>
        <w:t>0,</w:t>
      </w:r>
      <w:r w:rsidR="00636BE4">
        <w:rPr>
          <w:rFonts w:cs="Arial"/>
          <w:lang w:val="en-ID"/>
        </w:rPr>
        <w:t xml:space="preserve">1 ml </w:t>
      </w:r>
      <w:r>
        <w:rPr>
          <w:rFonts w:cs="Arial"/>
          <w:lang w:val="en-ID"/>
        </w:rPr>
        <w:t xml:space="preserve">biakkan bakteri </w:t>
      </w:r>
      <m:oMath>
        <m:sSup>
          <m:sSupPr>
            <m:ctrlPr>
              <w:rPr>
                <w:rFonts w:ascii="Cambria Math" w:hAnsi="Cambria Math" w:cs="Arial"/>
                <w:i/>
                <w:lang w:val="en-ID"/>
              </w:rPr>
            </m:ctrlPr>
          </m:sSupPr>
          <m:e>
            <m:r>
              <w:rPr>
                <w:rFonts w:ascii="Cambria Math" w:hAnsi="Cambria Math" w:cs="Arial"/>
                <w:lang w:val="en-ID"/>
              </w:rPr>
              <m:t>10</m:t>
            </m:r>
          </m:e>
          <m:sup>
            <m:r>
              <w:rPr>
                <w:rFonts w:ascii="Cambria Math" w:hAnsi="Cambria Math" w:cs="Arial"/>
                <w:lang w:val="en-ID"/>
              </w:rPr>
              <m:t>7</m:t>
            </m:r>
          </m:sup>
        </m:sSup>
      </m:oMath>
      <w:r>
        <w:rPr>
          <w:rFonts w:cs="Arial"/>
          <w:lang w:val="en-ID"/>
        </w:rPr>
        <w:t xml:space="preserve"> koloni/ml, masukkan kedalam tabung reaksi serta tambahkan larutan NaCl 0,9% sebanyak 9,9 ml kocok hingga homogen, maka diperoleh suspensi bakteri dengan konsentrasi </w:t>
      </w:r>
      <m:oMath>
        <m:sSup>
          <m:sSupPr>
            <m:ctrlPr>
              <w:rPr>
                <w:rFonts w:ascii="Cambria Math" w:hAnsi="Cambria Math" w:cs="Arial"/>
                <w:i/>
                <w:lang w:val="en-ID"/>
              </w:rPr>
            </m:ctrlPr>
          </m:sSupPr>
          <m:e>
            <m:r>
              <w:rPr>
                <w:rFonts w:ascii="Cambria Math" w:hAnsi="Cambria Math" w:cs="Arial"/>
                <w:lang w:val="en-ID"/>
              </w:rPr>
              <m:t>10</m:t>
            </m:r>
          </m:e>
          <m:sup>
            <m:r>
              <w:rPr>
                <w:rFonts w:ascii="Cambria Math" w:hAnsi="Cambria Math" w:cs="Arial"/>
                <w:lang w:val="en-ID"/>
              </w:rPr>
              <m:t>6</m:t>
            </m:r>
          </m:sup>
        </m:sSup>
      </m:oMath>
      <w:r>
        <w:rPr>
          <w:rFonts w:cs="Arial"/>
          <w:lang w:val="en-ID"/>
        </w:rPr>
        <w:t xml:space="preserve"> koloni/ml.</w:t>
      </w:r>
      <w:r w:rsidR="00564600">
        <w:rPr>
          <w:rFonts w:cs="Arial"/>
          <w:lang w:val="en-ID"/>
        </w:rPr>
        <w:t xml:space="preserve"> </w:t>
      </w:r>
    </w:p>
    <w:p w14:paraId="4003E4FE" w14:textId="77777777" w:rsidR="00A13E54" w:rsidRPr="00A2397F" w:rsidRDefault="00166044" w:rsidP="004269F1">
      <w:pPr>
        <w:pStyle w:val="subhead3"/>
        <w:numPr>
          <w:ilvl w:val="0"/>
          <w:numId w:val="50"/>
        </w:numPr>
        <w:ind w:left="851" w:hanging="851"/>
        <w:rPr>
          <w:b/>
        </w:rPr>
      </w:pPr>
      <w:bookmarkStart w:id="83" w:name="_Toc143256157"/>
      <w:r w:rsidRPr="00A2397F">
        <w:rPr>
          <w:b/>
        </w:rPr>
        <w:t>Pengujian Efek Antibakteri</w:t>
      </w:r>
      <w:bookmarkEnd w:id="83"/>
    </w:p>
    <w:p w14:paraId="7074AE60" w14:textId="77777777" w:rsidR="00166044" w:rsidRDefault="00166044" w:rsidP="00587B0B">
      <w:pPr>
        <w:pStyle w:val="ListParagraph"/>
        <w:numPr>
          <w:ilvl w:val="0"/>
          <w:numId w:val="20"/>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Sterilkan</w:t>
      </w:r>
      <w:r w:rsidR="00853CB9">
        <w:rPr>
          <w:rFonts w:cs="Arial"/>
          <w:lang w:val="en-ID"/>
        </w:rPr>
        <w:t xml:space="preserve"> seluruh perlengkapan alat dan bahan yang hendak digunakan.</w:t>
      </w:r>
    </w:p>
    <w:p w14:paraId="47528B5E" w14:textId="77777777" w:rsidR="00853CB9" w:rsidRDefault="00853CB9" w:rsidP="00587B0B">
      <w:pPr>
        <w:pStyle w:val="ListParagraph"/>
        <w:numPr>
          <w:ilvl w:val="0"/>
          <w:numId w:val="20"/>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 xml:space="preserve">Pipet 0,1 ml suspensi bakteri dengan konsentrasi </w:t>
      </w:r>
      <m:oMath>
        <m:sSup>
          <m:sSupPr>
            <m:ctrlPr>
              <w:rPr>
                <w:rFonts w:ascii="Cambria Math" w:hAnsi="Cambria Math" w:cs="Arial"/>
                <w:i/>
                <w:lang w:val="en-ID"/>
              </w:rPr>
            </m:ctrlPr>
          </m:sSupPr>
          <m:e>
            <m:r>
              <w:rPr>
                <w:rFonts w:ascii="Cambria Math" w:hAnsi="Cambria Math" w:cs="Arial"/>
                <w:lang w:val="en-ID"/>
              </w:rPr>
              <m:t>10</m:t>
            </m:r>
          </m:e>
          <m:sup>
            <m:r>
              <w:rPr>
                <w:rFonts w:ascii="Cambria Math" w:hAnsi="Cambria Math" w:cs="Arial"/>
                <w:lang w:val="en-ID"/>
              </w:rPr>
              <m:t>6</m:t>
            </m:r>
          </m:sup>
        </m:sSup>
      </m:oMath>
      <w:r>
        <w:rPr>
          <w:rFonts w:cs="Arial"/>
          <w:lang w:val="en-ID"/>
        </w:rPr>
        <w:t xml:space="preserve"> koloni/ml kedalam 100 ml media MHA kemudian kocok hingga homogen, setelah itu tuang segera sebanyak 15 ml kedalam cawan petri </w:t>
      </w:r>
      <w:r w:rsidR="0074774E">
        <w:rPr>
          <w:rFonts w:cs="Arial"/>
          <w:lang w:val="en-ID"/>
        </w:rPr>
        <w:t>steril,</w:t>
      </w:r>
      <w:r w:rsidR="00EB7200">
        <w:rPr>
          <w:rFonts w:cs="Arial"/>
          <w:lang w:val="en-ID"/>
        </w:rPr>
        <w:t xml:space="preserve"> </w:t>
      </w:r>
      <w:r w:rsidR="0074774E">
        <w:rPr>
          <w:rFonts w:cs="Arial"/>
          <w:lang w:val="en-ID"/>
        </w:rPr>
        <w:t>kemudian biarkan memadat.</w:t>
      </w:r>
    </w:p>
    <w:p w14:paraId="44B95D9B" w14:textId="77777777" w:rsidR="00853CB9" w:rsidRDefault="00853CB9" w:rsidP="00587B0B">
      <w:pPr>
        <w:pStyle w:val="ListParagraph"/>
        <w:numPr>
          <w:ilvl w:val="0"/>
          <w:numId w:val="20"/>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Buat 5 buah tanda dibawah cawan petri sebagai tempat peletakan paper disk.</w:t>
      </w:r>
    </w:p>
    <w:p w14:paraId="1648CF97" w14:textId="73B7F8BB" w:rsidR="00853CB9" w:rsidRDefault="00853CB9" w:rsidP="00587B0B">
      <w:pPr>
        <w:pStyle w:val="ListParagraph"/>
        <w:numPr>
          <w:ilvl w:val="0"/>
          <w:numId w:val="20"/>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Rendam paper disk dengan tiap-ti</w:t>
      </w:r>
      <w:r w:rsidR="00636BE4">
        <w:rPr>
          <w:rFonts w:cs="Arial"/>
          <w:lang w:val="en-ID"/>
        </w:rPr>
        <w:t>ap konsentrasi yang berbeda (50%, 60%, 70</w:t>
      </w:r>
      <w:r w:rsidR="00E56B33">
        <w:rPr>
          <w:rFonts w:cs="Arial"/>
          <w:lang w:val="en-ID"/>
        </w:rPr>
        <w:t>%) kloramfenikol</w:t>
      </w:r>
      <w:r>
        <w:rPr>
          <w:rFonts w:cs="Arial"/>
          <w:lang w:val="en-ID"/>
        </w:rPr>
        <w:t xml:space="preserve"> sebagai kontrol positif serta </w:t>
      </w:r>
      <w:r w:rsidR="00155BEE">
        <w:rPr>
          <w:rFonts w:cs="Arial"/>
          <w:lang w:val="en-ID"/>
        </w:rPr>
        <w:t>aquadest</w:t>
      </w:r>
      <w:r>
        <w:rPr>
          <w:rFonts w:cs="Arial"/>
          <w:lang w:val="en-ID"/>
        </w:rPr>
        <w:t xml:space="preserve"> sebagai kontrol negatif.</w:t>
      </w:r>
    </w:p>
    <w:p w14:paraId="025083E3" w14:textId="77777777" w:rsidR="00853CB9" w:rsidRDefault="00853CB9" w:rsidP="00587B0B">
      <w:pPr>
        <w:pStyle w:val="ListParagraph"/>
        <w:numPr>
          <w:ilvl w:val="0"/>
          <w:numId w:val="20"/>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sidR="0074774E">
        <w:rPr>
          <w:rFonts w:cs="Arial"/>
          <w:lang w:val="en-ID"/>
        </w:rPr>
        <w:t>Ambil paper disk dengan memakai pin</w:t>
      </w:r>
      <w:r w:rsidR="00EB7200">
        <w:rPr>
          <w:rFonts w:cs="Arial"/>
          <w:lang w:val="en-ID"/>
        </w:rPr>
        <w:t xml:space="preserve">set, </w:t>
      </w:r>
      <w:r w:rsidR="009A34AE">
        <w:rPr>
          <w:rFonts w:cs="Arial"/>
          <w:lang w:val="en-ID"/>
        </w:rPr>
        <w:t xml:space="preserve">letakkan diatas objek glass </w:t>
      </w:r>
      <w:r w:rsidR="0074774E">
        <w:rPr>
          <w:rFonts w:cs="Arial"/>
          <w:lang w:val="en-ID"/>
        </w:rPr>
        <w:t>sesuai dengan konsentrasi diamkan selama 2 menit.</w:t>
      </w:r>
    </w:p>
    <w:p w14:paraId="65E05F7F" w14:textId="77777777" w:rsidR="0074774E" w:rsidRDefault="0074774E" w:rsidP="00587B0B">
      <w:pPr>
        <w:pStyle w:val="ListParagraph"/>
        <w:numPr>
          <w:ilvl w:val="0"/>
          <w:numId w:val="20"/>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Letakkan paper disk kedalam cawan petri secara aseptis sesuai dengan masing-masing tanda.</w:t>
      </w:r>
    </w:p>
    <w:p w14:paraId="6BBC88A4" w14:textId="77777777" w:rsidR="0074774E" w:rsidRDefault="0074774E" w:rsidP="00587B0B">
      <w:pPr>
        <w:pStyle w:val="ListParagraph"/>
        <w:numPr>
          <w:ilvl w:val="0"/>
          <w:numId w:val="20"/>
        </w:numPr>
        <w:tabs>
          <w:tab w:val="left" w:pos="567"/>
          <w:tab w:val="left" w:pos="1843"/>
          <w:tab w:val="left" w:pos="4253"/>
          <w:tab w:val="left" w:pos="5245"/>
          <w:tab w:val="left" w:pos="5387"/>
        </w:tabs>
        <w:spacing w:before="120" w:after="120"/>
        <w:ind w:left="851" w:hanging="494"/>
        <w:rPr>
          <w:rFonts w:cs="Arial"/>
          <w:lang w:val="en-ID"/>
        </w:rPr>
      </w:pPr>
      <w:r>
        <w:rPr>
          <w:rFonts w:cs="Arial"/>
          <w:lang w:val="en-ID"/>
        </w:rPr>
        <w:t xml:space="preserve"> </w:t>
      </w:r>
      <w:r w:rsidR="00D3404C">
        <w:rPr>
          <w:rFonts w:cs="Arial"/>
          <w:lang w:val="en-ID"/>
        </w:rPr>
        <w:t xml:space="preserve">   </w:t>
      </w:r>
      <w:r>
        <w:rPr>
          <w:rFonts w:cs="Arial"/>
          <w:lang w:val="en-ID"/>
        </w:rPr>
        <w:t>Inkubasi selama 24 jam pada suhu 37˚С.</w:t>
      </w:r>
    </w:p>
    <w:p w14:paraId="3AD2F5F0" w14:textId="77777777" w:rsidR="0074774E" w:rsidRDefault="0074774E" w:rsidP="00587B0B">
      <w:pPr>
        <w:pStyle w:val="ListParagraph"/>
        <w:numPr>
          <w:ilvl w:val="0"/>
          <w:numId w:val="20"/>
        </w:numPr>
        <w:tabs>
          <w:tab w:val="left" w:pos="567"/>
          <w:tab w:val="left" w:pos="1843"/>
          <w:tab w:val="left" w:pos="4253"/>
          <w:tab w:val="left" w:pos="5245"/>
          <w:tab w:val="left" w:pos="5387"/>
        </w:tabs>
        <w:spacing w:before="120" w:after="120"/>
        <w:ind w:left="851" w:hanging="494"/>
        <w:rPr>
          <w:rFonts w:cs="Arial"/>
          <w:lang w:val="en-ID"/>
        </w:rPr>
      </w:pPr>
      <w:r>
        <w:rPr>
          <w:rFonts w:cs="Arial"/>
          <w:lang w:val="en-ID"/>
        </w:rPr>
        <w:lastRenderedPageBreak/>
        <w:t xml:space="preserve"> </w:t>
      </w:r>
      <w:r w:rsidR="00D3404C">
        <w:rPr>
          <w:rFonts w:cs="Arial"/>
          <w:lang w:val="en-ID"/>
        </w:rPr>
        <w:t xml:space="preserve">   </w:t>
      </w:r>
      <w:r>
        <w:rPr>
          <w:rFonts w:cs="Arial"/>
          <w:lang w:val="en-ID"/>
        </w:rPr>
        <w:t xml:space="preserve">Sesudah itu </w:t>
      </w:r>
      <w:proofErr w:type="gramStart"/>
      <w:r w:rsidR="00E56B33">
        <w:rPr>
          <w:rFonts w:cs="Arial"/>
          <w:lang w:val="en-ID"/>
        </w:rPr>
        <w:t>amati</w:t>
      </w:r>
      <w:proofErr w:type="gramEnd"/>
      <w:r w:rsidR="00E56B33">
        <w:rPr>
          <w:rFonts w:cs="Arial"/>
          <w:lang w:val="en-ID"/>
        </w:rPr>
        <w:t xml:space="preserve"> dan </w:t>
      </w:r>
      <w:r>
        <w:rPr>
          <w:rFonts w:cs="Arial"/>
          <w:lang w:val="en-ID"/>
        </w:rPr>
        <w:t xml:space="preserve">ukur diamter zona hambatan </w:t>
      </w:r>
      <w:r w:rsidR="00E56B33">
        <w:rPr>
          <w:rFonts w:cs="Arial"/>
          <w:lang w:val="en-ID"/>
        </w:rPr>
        <w:t xml:space="preserve">berupa daerah yang tidak ditumbuhi </w:t>
      </w:r>
      <w:r w:rsidR="00E56B33" w:rsidRPr="00E56B33">
        <w:rPr>
          <w:rFonts w:cs="Arial"/>
          <w:i/>
          <w:lang w:val="en-ID"/>
        </w:rPr>
        <w:t>Escherichia coli</w:t>
      </w:r>
      <w:r>
        <w:rPr>
          <w:rFonts w:cs="Arial"/>
          <w:lang w:val="en-ID"/>
        </w:rPr>
        <w:t xml:space="preserve"> dengan memakai jangka sorong dan catat hasilnya dalam satuan milimeter.</w:t>
      </w:r>
    </w:p>
    <w:p w14:paraId="4A31C37D" w14:textId="77777777" w:rsidR="0074774E" w:rsidRDefault="0074774E" w:rsidP="00587B0B">
      <w:pPr>
        <w:pStyle w:val="ListParagraph"/>
        <w:numPr>
          <w:ilvl w:val="0"/>
          <w:numId w:val="20"/>
        </w:numPr>
        <w:tabs>
          <w:tab w:val="left" w:pos="567"/>
          <w:tab w:val="left" w:pos="1843"/>
          <w:tab w:val="left" w:pos="4253"/>
          <w:tab w:val="left" w:pos="5245"/>
          <w:tab w:val="left" w:pos="5387"/>
        </w:tabs>
        <w:spacing w:before="120" w:after="120"/>
        <w:ind w:left="851" w:hanging="491"/>
        <w:rPr>
          <w:rFonts w:cs="Arial"/>
          <w:lang w:val="en-ID"/>
        </w:rPr>
      </w:pPr>
      <w:r>
        <w:rPr>
          <w:rFonts w:cs="Arial"/>
          <w:lang w:val="en-ID"/>
        </w:rPr>
        <w:t xml:space="preserve"> </w:t>
      </w:r>
      <w:r w:rsidR="00D3404C">
        <w:rPr>
          <w:rFonts w:cs="Arial"/>
          <w:lang w:val="en-ID"/>
        </w:rPr>
        <w:t xml:space="preserve">   </w:t>
      </w:r>
      <w:r>
        <w:rPr>
          <w:rFonts w:cs="Arial"/>
          <w:lang w:val="en-ID"/>
        </w:rPr>
        <w:t>Percobaan dilakukan triplo yaitu dilakukan sebanyak 3 kali untuk masing-masing ekstrak.</w:t>
      </w:r>
    </w:p>
    <w:p w14:paraId="4B745E64" w14:textId="4E452466" w:rsidR="00732FED" w:rsidRDefault="00732FED">
      <w:pPr>
        <w:rPr>
          <w:rFonts w:cs="Arial"/>
          <w:lang w:val="en-ID"/>
        </w:rPr>
      </w:pPr>
      <w:r>
        <w:rPr>
          <w:rFonts w:cs="Arial"/>
          <w:lang w:val="en-ID"/>
        </w:rPr>
        <w:br w:type="page"/>
      </w:r>
    </w:p>
    <w:p w14:paraId="4D924D5F" w14:textId="00AF1A12" w:rsidR="00826BEF" w:rsidRDefault="00732FED" w:rsidP="00CD79D9">
      <w:pPr>
        <w:pStyle w:val="Heading1"/>
      </w:pPr>
      <w:bookmarkStart w:id="84" w:name="_Toc143256158"/>
      <w:r w:rsidRPr="00732FED">
        <w:lastRenderedPageBreak/>
        <w:t>BAB IV</w:t>
      </w:r>
      <w:bookmarkEnd w:id="84"/>
    </w:p>
    <w:p w14:paraId="5887CEDF" w14:textId="5465B0D1" w:rsidR="00732FED" w:rsidRDefault="00732FED" w:rsidP="00CD79D9">
      <w:pPr>
        <w:pStyle w:val="Heading1"/>
      </w:pPr>
      <w:bookmarkStart w:id="85" w:name="_Toc136937045"/>
      <w:bookmarkStart w:id="86" w:name="_Toc143235283"/>
      <w:bookmarkStart w:id="87" w:name="_Toc143256159"/>
      <w:r>
        <w:t>HASIL DAN PEMBAHASAN</w:t>
      </w:r>
      <w:bookmarkEnd w:id="85"/>
      <w:bookmarkEnd w:id="86"/>
      <w:bookmarkEnd w:id="87"/>
    </w:p>
    <w:p w14:paraId="4779147D" w14:textId="77777777" w:rsidR="002C080E" w:rsidRPr="002C080E" w:rsidRDefault="002C080E" w:rsidP="002C080E">
      <w:pPr>
        <w:rPr>
          <w:lang w:val="en-ID"/>
        </w:rPr>
      </w:pPr>
    </w:p>
    <w:p w14:paraId="2E63B5CD" w14:textId="07B3B0F0" w:rsidR="00732FED" w:rsidRPr="002C080E" w:rsidRDefault="00D365D0" w:rsidP="00525D38">
      <w:pPr>
        <w:pStyle w:val="Heading2"/>
        <w:numPr>
          <w:ilvl w:val="1"/>
          <w:numId w:val="66"/>
        </w:numPr>
        <w:ind w:left="851" w:hanging="709"/>
      </w:pPr>
      <w:bookmarkStart w:id="88" w:name="_Toc143256160"/>
      <w:r w:rsidRPr="002C080E">
        <w:t>Hasil</w:t>
      </w:r>
      <w:bookmarkEnd w:id="88"/>
    </w:p>
    <w:p w14:paraId="2478163D" w14:textId="11CAA553" w:rsidR="00A46CD9" w:rsidRPr="00D32889" w:rsidRDefault="00AE68AF" w:rsidP="00D32889">
      <w:pPr>
        <w:tabs>
          <w:tab w:val="left" w:pos="567"/>
          <w:tab w:val="left" w:pos="1843"/>
          <w:tab w:val="left" w:pos="4253"/>
          <w:tab w:val="left" w:pos="5245"/>
          <w:tab w:val="left" w:pos="5387"/>
        </w:tabs>
        <w:spacing w:before="120" w:after="120"/>
        <w:rPr>
          <w:rFonts w:cs="Arial"/>
          <w:lang w:val="en-ID"/>
        </w:rPr>
      </w:pPr>
      <w:r>
        <w:rPr>
          <w:rFonts w:cs="Arial"/>
          <w:lang w:val="en-ID"/>
        </w:rPr>
        <w:t xml:space="preserve">Berdasarkan hasil penelitian yang dilakukan di Laboratorium Mikrobiologi Jurusan Farmasi Poltekkes Kemenkes Medan </w:t>
      </w:r>
      <w:r w:rsidR="00A76B91">
        <w:rPr>
          <w:rFonts w:cs="Arial"/>
          <w:lang w:val="en-ID"/>
        </w:rPr>
        <w:t>ekstrak etanol daun ciplukan dengan konsentrasi 50%, 60%, 70% memiliki efek anti</w:t>
      </w:r>
      <w:r>
        <w:rPr>
          <w:rFonts w:cs="Arial"/>
          <w:lang w:val="en-ID"/>
        </w:rPr>
        <w:t xml:space="preserve">bakteri </w:t>
      </w:r>
      <w:r w:rsidR="00A76B91">
        <w:rPr>
          <w:rFonts w:cs="Arial"/>
          <w:lang w:val="en-ID"/>
        </w:rPr>
        <w:t xml:space="preserve">terhadap pertumbuhan bakteri </w:t>
      </w:r>
      <w:r w:rsidRPr="00AE68AF">
        <w:rPr>
          <w:rFonts w:cs="Arial"/>
          <w:i/>
          <w:lang w:val="en-ID"/>
        </w:rPr>
        <w:t>Escherichia coli</w:t>
      </w:r>
      <w:r>
        <w:rPr>
          <w:rFonts w:cs="Arial"/>
          <w:i/>
          <w:lang w:val="en-ID"/>
        </w:rPr>
        <w:t xml:space="preserve"> </w:t>
      </w:r>
      <w:r w:rsidR="00A46CD9">
        <w:rPr>
          <w:rFonts w:cs="Arial"/>
          <w:lang w:val="en-ID"/>
        </w:rPr>
        <w:t xml:space="preserve">yang </w:t>
      </w:r>
      <w:r w:rsidR="00A76B91">
        <w:rPr>
          <w:rFonts w:cs="Arial"/>
          <w:lang w:val="en-ID"/>
        </w:rPr>
        <w:t>dapat dilihat dari daerah tampak jernih atau zona hambat pertumbuhan bakteri</w:t>
      </w:r>
      <w:r w:rsidR="00D32889">
        <w:rPr>
          <w:rFonts w:cs="Arial"/>
          <w:lang w:val="en-ID"/>
        </w:rPr>
        <w:t>. Data hasil pengukuran daya hambat bakteri dapat dilihat dalam tabel 4.1</w:t>
      </w:r>
    </w:p>
    <w:tbl>
      <w:tblPr>
        <w:tblStyle w:val="TableGrid"/>
        <w:tblW w:w="8330" w:type="dxa"/>
        <w:tblLook w:val="04A0" w:firstRow="1" w:lastRow="0" w:firstColumn="1" w:lastColumn="0" w:noHBand="0" w:noVBand="1"/>
      </w:tblPr>
      <w:tblGrid>
        <w:gridCol w:w="1668"/>
        <w:gridCol w:w="3685"/>
        <w:gridCol w:w="1559"/>
        <w:gridCol w:w="1418"/>
      </w:tblGrid>
      <w:tr w:rsidR="00267469" w14:paraId="249B36C0" w14:textId="15EF2820" w:rsidTr="00E77517">
        <w:trPr>
          <w:trHeight w:val="510"/>
        </w:trPr>
        <w:tc>
          <w:tcPr>
            <w:tcW w:w="1668" w:type="dxa"/>
            <w:vMerge w:val="restart"/>
            <w:tcBorders>
              <w:left w:val="nil"/>
              <w:right w:val="nil"/>
            </w:tcBorders>
          </w:tcPr>
          <w:p w14:paraId="0FCBAF1C" w14:textId="53AE438B" w:rsidR="00267469" w:rsidRPr="008F4540" w:rsidRDefault="00267469" w:rsidP="00FC0E32">
            <w:pPr>
              <w:tabs>
                <w:tab w:val="left" w:pos="567"/>
                <w:tab w:val="left" w:pos="1843"/>
                <w:tab w:val="left" w:pos="4253"/>
                <w:tab w:val="left" w:pos="5245"/>
                <w:tab w:val="left" w:pos="5387"/>
              </w:tabs>
              <w:spacing w:before="120" w:after="120"/>
              <w:ind w:firstLine="0"/>
              <w:jc w:val="center"/>
              <w:rPr>
                <w:rFonts w:cs="Arial"/>
                <w:lang w:val="en-ID"/>
              </w:rPr>
            </w:pPr>
            <w:r>
              <w:rPr>
                <w:rFonts w:cs="Arial"/>
                <w:lang w:val="en-ID"/>
              </w:rPr>
              <w:t>Konsentrasi Ekstrak Etanol Daun Ciplukan</w:t>
            </w:r>
          </w:p>
        </w:tc>
        <w:tc>
          <w:tcPr>
            <w:tcW w:w="3685" w:type="dxa"/>
            <w:tcBorders>
              <w:left w:val="nil"/>
              <w:right w:val="nil"/>
            </w:tcBorders>
            <w:vAlign w:val="center"/>
          </w:tcPr>
          <w:p w14:paraId="11A7D2D1" w14:textId="40D83AED" w:rsidR="00267469" w:rsidRPr="008F4540" w:rsidRDefault="00267469" w:rsidP="00AA5F25">
            <w:pPr>
              <w:tabs>
                <w:tab w:val="left" w:pos="567"/>
                <w:tab w:val="left" w:pos="1843"/>
                <w:tab w:val="left" w:pos="4253"/>
                <w:tab w:val="left" w:pos="5245"/>
                <w:tab w:val="left" w:pos="5387"/>
              </w:tabs>
              <w:spacing w:before="120" w:after="120"/>
              <w:ind w:firstLine="0"/>
              <w:jc w:val="center"/>
              <w:rPr>
                <w:rFonts w:cs="Arial"/>
                <w:lang w:val="en-ID"/>
              </w:rPr>
            </w:pPr>
            <w:r>
              <w:rPr>
                <w:rFonts w:cs="Arial"/>
                <w:lang w:val="en-ID"/>
              </w:rPr>
              <w:t>Pengamatan Zona Hambat (mm)</w:t>
            </w:r>
          </w:p>
        </w:tc>
        <w:tc>
          <w:tcPr>
            <w:tcW w:w="1559" w:type="dxa"/>
            <w:vMerge w:val="restart"/>
            <w:tcBorders>
              <w:left w:val="nil"/>
              <w:right w:val="nil"/>
            </w:tcBorders>
            <w:vAlign w:val="center"/>
          </w:tcPr>
          <w:p w14:paraId="760478CD" w14:textId="5EBB7BF7" w:rsidR="00267469" w:rsidRPr="00CD64D4" w:rsidRDefault="00267469" w:rsidP="00FC0E32">
            <w:pPr>
              <w:tabs>
                <w:tab w:val="left" w:pos="567"/>
                <w:tab w:val="left" w:pos="1843"/>
                <w:tab w:val="left" w:pos="4253"/>
                <w:tab w:val="left" w:pos="5245"/>
                <w:tab w:val="left" w:pos="5387"/>
              </w:tabs>
              <w:spacing w:before="120" w:after="120"/>
              <w:ind w:firstLine="0"/>
              <w:jc w:val="center"/>
              <w:rPr>
                <w:rFonts w:cs="Arial"/>
                <w:lang w:val="en-ID"/>
              </w:rPr>
            </w:pPr>
            <w:r>
              <w:rPr>
                <w:rFonts w:cs="Arial"/>
                <w:lang w:val="en-ID"/>
              </w:rPr>
              <w:t>Rata-rata zona hambat (mm)</w:t>
            </w:r>
          </w:p>
        </w:tc>
        <w:tc>
          <w:tcPr>
            <w:tcW w:w="1418" w:type="dxa"/>
            <w:vMerge w:val="restart"/>
            <w:tcBorders>
              <w:left w:val="nil"/>
              <w:right w:val="nil"/>
            </w:tcBorders>
            <w:shd w:val="clear" w:color="auto" w:fill="auto"/>
            <w:vAlign w:val="center"/>
          </w:tcPr>
          <w:p w14:paraId="12E31710" w14:textId="45FE915F" w:rsidR="00267469" w:rsidRPr="00267469" w:rsidRDefault="00FC0E32" w:rsidP="00FC0E32">
            <w:pPr>
              <w:ind w:firstLine="0"/>
              <w:jc w:val="center"/>
              <w:rPr>
                <w:rFonts w:cs="Arial"/>
                <w:lang w:val="en-ID"/>
              </w:rPr>
            </w:pPr>
            <w:r>
              <w:rPr>
                <w:rFonts w:cs="Arial"/>
                <w:lang w:val="en-ID"/>
              </w:rPr>
              <w:t>Zona Hambat Antibakteri yang efektif (F.I Ed.VI)</w:t>
            </w:r>
          </w:p>
        </w:tc>
      </w:tr>
      <w:tr w:rsidR="00267469" w14:paraId="67BE12A8" w14:textId="2CF88692" w:rsidTr="00E77517">
        <w:trPr>
          <w:trHeight w:val="735"/>
        </w:trPr>
        <w:tc>
          <w:tcPr>
            <w:tcW w:w="1668" w:type="dxa"/>
            <w:vMerge/>
            <w:tcBorders>
              <w:left w:val="nil"/>
              <w:right w:val="nil"/>
            </w:tcBorders>
          </w:tcPr>
          <w:p w14:paraId="487955A6" w14:textId="77777777" w:rsidR="00267469" w:rsidRDefault="00267469" w:rsidP="002F5731">
            <w:pPr>
              <w:tabs>
                <w:tab w:val="left" w:pos="567"/>
                <w:tab w:val="left" w:pos="1843"/>
                <w:tab w:val="left" w:pos="4253"/>
                <w:tab w:val="left" w:pos="5245"/>
                <w:tab w:val="left" w:pos="5387"/>
              </w:tabs>
              <w:spacing w:before="120" w:after="120"/>
              <w:ind w:firstLine="0"/>
              <w:rPr>
                <w:rFonts w:cs="Arial"/>
                <w:lang w:val="en-ID"/>
              </w:rPr>
            </w:pPr>
          </w:p>
        </w:tc>
        <w:tc>
          <w:tcPr>
            <w:tcW w:w="3685" w:type="dxa"/>
            <w:tcBorders>
              <w:left w:val="nil"/>
              <w:right w:val="nil"/>
            </w:tcBorders>
          </w:tcPr>
          <w:tbl>
            <w:tblPr>
              <w:tblStyle w:val="TableGrid"/>
              <w:tblW w:w="0" w:type="auto"/>
              <w:tblInd w:w="5" w:type="dxa"/>
              <w:tblLook w:val="04A0" w:firstRow="1" w:lastRow="0" w:firstColumn="1" w:lastColumn="0" w:noHBand="0" w:noVBand="1"/>
            </w:tblPr>
            <w:tblGrid>
              <w:gridCol w:w="3464"/>
            </w:tblGrid>
            <w:tr w:rsidR="00267469" w14:paraId="15F2634C" w14:textId="77777777" w:rsidTr="00D32889">
              <w:tc>
                <w:tcPr>
                  <w:tcW w:w="3464" w:type="dxa"/>
                  <w:tcBorders>
                    <w:top w:val="nil"/>
                    <w:left w:val="nil"/>
                    <w:bottom w:val="nil"/>
                    <w:right w:val="nil"/>
                  </w:tcBorders>
                </w:tcPr>
                <w:p w14:paraId="671118D4" w14:textId="78999270" w:rsidR="00267469" w:rsidRDefault="00267469" w:rsidP="008F4540">
                  <w:pPr>
                    <w:tabs>
                      <w:tab w:val="left" w:pos="567"/>
                      <w:tab w:val="left" w:pos="1843"/>
                      <w:tab w:val="left" w:pos="4253"/>
                      <w:tab w:val="left" w:pos="5245"/>
                      <w:tab w:val="left" w:pos="5387"/>
                    </w:tabs>
                    <w:spacing w:before="120" w:after="120"/>
                    <w:ind w:firstLine="0"/>
                    <w:rPr>
                      <w:rFonts w:cs="Arial"/>
                      <w:lang w:val="en-ID"/>
                    </w:rPr>
                  </w:pPr>
                  <w:r>
                    <w:rPr>
                      <w:rFonts w:cs="Arial"/>
                      <w:lang w:val="en-ID"/>
                    </w:rPr>
                    <w:t>Petri I        Petri II            Petri III</w:t>
                  </w:r>
                </w:p>
              </w:tc>
            </w:tr>
          </w:tbl>
          <w:p w14:paraId="71D7A050" w14:textId="5ACCBEAB" w:rsidR="00267469" w:rsidRDefault="00267469" w:rsidP="008F4540">
            <w:pPr>
              <w:tabs>
                <w:tab w:val="left" w:pos="567"/>
                <w:tab w:val="left" w:pos="1843"/>
                <w:tab w:val="left" w:pos="4253"/>
                <w:tab w:val="left" w:pos="5245"/>
                <w:tab w:val="left" w:pos="5387"/>
              </w:tabs>
              <w:spacing w:before="120" w:after="120"/>
              <w:ind w:firstLine="0"/>
              <w:rPr>
                <w:rFonts w:cs="Arial"/>
                <w:lang w:val="en-ID"/>
              </w:rPr>
            </w:pPr>
          </w:p>
        </w:tc>
        <w:tc>
          <w:tcPr>
            <w:tcW w:w="1559" w:type="dxa"/>
            <w:vMerge/>
            <w:tcBorders>
              <w:left w:val="nil"/>
              <w:right w:val="nil"/>
            </w:tcBorders>
          </w:tcPr>
          <w:p w14:paraId="19F50499" w14:textId="77777777" w:rsidR="00267469" w:rsidRDefault="00267469" w:rsidP="002F5731">
            <w:pPr>
              <w:tabs>
                <w:tab w:val="left" w:pos="567"/>
                <w:tab w:val="left" w:pos="1843"/>
                <w:tab w:val="left" w:pos="4253"/>
                <w:tab w:val="left" w:pos="5245"/>
                <w:tab w:val="left" w:pos="5387"/>
              </w:tabs>
              <w:spacing w:before="120" w:after="120"/>
              <w:ind w:firstLine="0"/>
              <w:rPr>
                <w:rFonts w:cs="Arial"/>
                <w:i/>
                <w:lang w:val="en-ID"/>
              </w:rPr>
            </w:pPr>
          </w:p>
        </w:tc>
        <w:tc>
          <w:tcPr>
            <w:tcW w:w="1418" w:type="dxa"/>
            <w:vMerge/>
            <w:tcBorders>
              <w:left w:val="nil"/>
              <w:right w:val="nil"/>
            </w:tcBorders>
            <w:shd w:val="clear" w:color="auto" w:fill="auto"/>
            <w:vAlign w:val="center"/>
          </w:tcPr>
          <w:p w14:paraId="554F6D00" w14:textId="77777777" w:rsidR="00267469" w:rsidRDefault="00267469" w:rsidP="00FC0E32">
            <w:pPr>
              <w:jc w:val="center"/>
              <w:rPr>
                <w:rFonts w:cs="Arial"/>
                <w:i/>
                <w:lang w:val="en-ID"/>
              </w:rPr>
            </w:pPr>
          </w:p>
        </w:tc>
      </w:tr>
      <w:tr w:rsidR="003C0F7E" w14:paraId="49801955" w14:textId="77777777" w:rsidTr="00DF28BF">
        <w:tc>
          <w:tcPr>
            <w:tcW w:w="8330" w:type="dxa"/>
            <w:gridSpan w:val="4"/>
            <w:tcBorders>
              <w:left w:val="nil"/>
              <w:bottom w:val="nil"/>
              <w:right w:val="nil"/>
            </w:tcBorders>
          </w:tcPr>
          <w:p w14:paraId="170C2F52" w14:textId="40961BEF" w:rsidR="003C0F7E" w:rsidRPr="003C0F7E" w:rsidRDefault="009B17FF" w:rsidP="002F5731">
            <w:pPr>
              <w:tabs>
                <w:tab w:val="left" w:pos="567"/>
                <w:tab w:val="left" w:pos="1843"/>
                <w:tab w:val="left" w:pos="4253"/>
                <w:tab w:val="left" w:pos="5245"/>
                <w:tab w:val="left" w:pos="5387"/>
              </w:tabs>
              <w:spacing w:before="120" w:after="120"/>
              <w:ind w:firstLine="0"/>
              <w:rPr>
                <w:rFonts w:cs="Arial"/>
                <w:lang w:val="en-ID"/>
              </w:rPr>
            </w:pPr>
            <w:r>
              <w:rPr>
                <w:rFonts w:cs="Arial"/>
                <w:lang w:val="en-ID"/>
              </w:rPr>
              <w:t xml:space="preserve">50%                   </w:t>
            </w:r>
            <w:r w:rsidR="00D32889">
              <w:rPr>
                <w:rFonts w:cs="Arial"/>
                <w:lang w:val="en-ID"/>
              </w:rPr>
              <w:t xml:space="preserve"> </w:t>
            </w:r>
            <w:r>
              <w:rPr>
                <w:rFonts w:cs="Arial"/>
                <w:lang w:val="en-ID"/>
              </w:rPr>
              <w:t xml:space="preserve"> </w:t>
            </w:r>
            <w:r w:rsidR="00856383">
              <w:rPr>
                <w:rFonts w:cs="Arial"/>
                <w:lang w:val="en-ID"/>
              </w:rPr>
              <w:t xml:space="preserve"> </w:t>
            </w:r>
            <w:r>
              <w:rPr>
                <w:rFonts w:cs="Arial"/>
                <w:lang w:val="en-ID"/>
              </w:rPr>
              <w:t>15,7</w:t>
            </w:r>
            <w:r w:rsidR="003C0F7E">
              <w:rPr>
                <w:rFonts w:cs="Arial"/>
                <w:lang w:val="en-ID"/>
              </w:rPr>
              <w:t xml:space="preserve">           16,2      </w:t>
            </w:r>
            <w:r>
              <w:rPr>
                <w:rFonts w:cs="Arial"/>
                <w:lang w:val="en-ID"/>
              </w:rPr>
              <w:t xml:space="preserve">         15,4               15,76</w:t>
            </w:r>
          </w:p>
        </w:tc>
      </w:tr>
      <w:tr w:rsidR="003C0F7E" w14:paraId="36AEB194" w14:textId="77777777" w:rsidTr="00DF28BF">
        <w:tc>
          <w:tcPr>
            <w:tcW w:w="8330" w:type="dxa"/>
            <w:gridSpan w:val="4"/>
            <w:tcBorders>
              <w:top w:val="nil"/>
              <w:left w:val="nil"/>
              <w:bottom w:val="nil"/>
              <w:right w:val="nil"/>
            </w:tcBorders>
          </w:tcPr>
          <w:p w14:paraId="7F6A93A2" w14:textId="59BA6954" w:rsidR="003C0F7E" w:rsidRPr="003C0F7E" w:rsidRDefault="003C0F7E" w:rsidP="002F5731">
            <w:pPr>
              <w:tabs>
                <w:tab w:val="left" w:pos="567"/>
                <w:tab w:val="left" w:pos="1843"/>
                <w:tab w:val="left" w:pos="4253"/>
                <w:tab w:val="left" w:pos="5245"/>
                <w:tab w:val="left" w:pos="5387"/>
              </w:tabs>
              <w:spacing w:before="120" w:after="120"/>
              <w:ind w:firstLine="0"/>
              <w:rPr>
                <w:rFonts w:cs="Arial"/>
                <w:i/>
                <w:lang w:val="en-ID"/>
              </w:rPr>
            </w:pPr>
            <w:r>
              <w:rPr>
                <w:rFonts w:cs="Arial"/>
                <w:lang w:val="en-ID"/>
              </w:rPr>
              <w:t>60%</w:t>
            </w:r>
            <w:r>
              <w:rPr>
                <w:rFonts w:cs="Arial"/>
                <w:i/>
                <w:lang w:val="en-ID"/>
              </w:rPr>
              <w:t xml:space="preserve">                   </w:t>
            </w:r>
            <w:r w:rsidR="00D32889">
              <w:rPr>
                <w:rFonts w:cs="Arial"/>
                <w:lang w:val="en-ID"/>
              </w:rPr>
              <w:t xml:space="preserve"> </w:t>
            </w:r>
            <w:r w:rsidR="00856383">
              <w:rPr>
                <w:rFonts w:cs="Arial"/>
                <w:lang w:val="en-ID"/>
              </w:rPr>
              <w:t xml:space="preserve"> </w:t>
            </w:r>
            <w:r>
              <w:rPr>
                <w:rFonts w:cs="Arial"/>
                <w:i/>
                <w:lang w:val="en-ID"/>
              </w:rPr>
              <w:t xml:space="preserve"> </w:t>
            </w:r>
            <w:r>
              <w:rPr>
                <w:rFonts w:cs="Arial"/>
                <w:lang w:val="en-ID"/>
              </w:rPr>
              <w:t>18,2</w:t>
            </w:r>
            <w:r>
              <w:rPr>
                <w:rFonts w:cs="Arial"/>
                <w:i/>
                <w:lang w:val="en-ID"/>
              </w:rPr>
              <w:t xml:space="preserve">           </w:t>
            </w:r>
            <w:r w:rsidR="008E58DA">
              <w:rPr>
                <w:rFonts w:cs="Arial"/>
                <w:lang w:val="en-ID"/>
              </w:rPr>
              <w:t>17,3</w:t>
            </w:r>
            <w:r>
              <w:rPr>
                <w:rFonts w:cs="Arial"/>
                <w:i/>
                <w:lang w:val="en-ID"/>
              </w:rPr>
              <w:t xml:space="preserve">               </w:t>
            </w:r>
            <w:r w:rsidR="008E58DA">
              <w:rPr>
                <w:rFonts w:cs="Arial"/>
                <w:lang w:val="en-ID"/>
              </w:rPr>
              <w:t>16,6</w:t>
            </w:r>
            <w:r>
              <w:rPr>
                <w:rFonts w:cs="Arial"/>
                <w:i/>
                <w:lang w:val="en-ID"/>
              </w:rPr>
              <w:t xml:space="preserve">               </w:t>
            </w:r>
            <w:r w:rsidR="00B01F11">
              <w:rPr>
                <w:rFonts w:cs="Arial"/>
                <w:lang w:val="en-ID"/>
              </w:rPr>
              <w:t>17</w:t>
            </w:r>
            <w:r w:rsidR="008E58DA">
              <w:rPr>
                <w:rFonts w:cs="Arial"/>
                <w:lang w:val="en-ID"/>
              </w:rPr>
              <w:t>,36</w:t>
            </w:r>
          </w:p>
        </w:tc>
      </w:tr>
      <w:tr w:rsidR="00E77517" w14:paraId="1E62AEE0" w14:textId="77777777" w:rsidTr="00DF28BF">
        <w:tc>
          <w:tcPr>
            <w:tcW w:w="8330" w:type="dxa"/>
            <w:gridSpan w:val="4"/>
            <w:tcBorders>
              <w:top w:val="nil"/>
              <w:left w:val="nil"/>
              <w:bottom w:val="nil"/>
              <w:right w:val="nil"/>
            </w:tcBorders>
          </w:tcPr>
          <w:p w14:paraId="6B2FA891" w14:textId="5F679C9F" w:rsidR="00E77517" w:rsidRPr="00B01F11" w:rsidRDefault="00E77517" w:rsidP="002F5731">
            <w:pPr>
              <w:tabs>
                <w:tab w:val="left" w:pos="567"/>
                <w:tab w:val="left" w:pos="1843"/>
                <w:tab w:val="left" w:pos="4253"/>
                <w:tab w:val="left" w:pos="5245"/>
                <w:tab w:val="left" w:pos="5387"/>
              </w:tabs>
              <w:spacing w:before="120" w:after="120"/>
              <w:ind w:firstLine="0"/>
              <w:rPr>
                <w:rFonts w:cs="Arial"/>
                <w:lang w:val="en-ID"/>
              </w:rPr>
            </w:pPr>
            <w:r>
              <w:rPr>
                <w:rFonts w:cs="Arial"/>
                <w:lang w:val="en-ID"/>
              </w:rPr>
              <w:t xml:space="preserve">70%                    </w:t>
            </w:r>
            <w:r w:rsidR="00D32889">
              <w:rPr>
                <w:rFonts w:cs="Arial"/>
                <w:lang w:val="en-ID"/>
              </w:rPr>
              <w:t xml:space="preserve"> </w:t>
            </w:r>
            <w:r w:rsidR="00856383">
              <w:rPr>
                <w:rFonts w:cs="Arial"/>
                <w:lang w:val="en-ID"/>
              </w:rPr>
              <w:t xml:space="preserve"> </w:t>
            </w:r>
            <w:r>
              <w:rPr>
                <w:rFonts w:cs="Arial"/>
                <w:lang w:val="en-ID"/>
              </w:rPr>
              <w:t>19,1</w:t>
            </w:r>
            <w:r w:rsidR="008E58DA">
              <w:rPr>
                <w:rFonts w:cs="Arial"/>
                <w:lang w:val="en-ID"/>
              </w:rPr>
              <w:t xml:space="preserve">           18,3</w:t>
            </w:r>
            <w:r w:rsidR="002A3865">
              <w:rPr>
                <w:rFonts w:cs="Arial"/>
                <w:lang w:val="en-ID"/>
              </w:rPr>
              <w:t xml:space="preserve">               </w:t>
            </w:r>
            <w:r w:rsidR="00AE6A7D">
              <w:rPr>
                <w:rFonts w:cs="Arial"/>
                <w:lang w:val="en-ID"/>
              </w:rPr>
              <w:t>17,8</w:t>
            </w:r>
            <w:r w:rsidR="002A3865">
              <w:rPr>
                <w:rFonts w:cs="Arial"/>
                <w:lang w:val="en-ID"/>
              </w:rPr>
              <w:t xml:space="preserve">               </w:t>
            </w:r>
            <w:r w:rsidR="00AE6A7D">
              <w:rPr>
                <w:rFonts w:cs="Arial"/>
                <w:lang w:val="en-ID"/>
              </w:rPr>
              <w:t>18,4</w:t>
            </w:r>
            <w:r w:rsidR="00DF28BF">
              <w:rPr>
                <w:rFonts w:cs="Arial"/>
                <w:lang w:val="en-ID"/>
              </w:rPr>
              <w:t xml:space="preserve">              </w:t>
            </w:r>
            <w:r w:rsidR="00D32889">
              <w:rPr>
                <w:rFonts w:cs="Arial"/>
                <w:lang w:val="en-ID"/>
              </w:rPr>
              <w:t xml:space="preserve">   </w:t>
            </w:r>
            <w:r w:rsidR="00DF28BF">
              <w:rPr>
                <w:rFonts w:cs="Arial"/>
                <w:lang w:val="en-ID"/>
              </w:rPr>
              <w:t>14-16</w:t>
            </w:r>
          </w:p>
        </w:tc>
      </w:tr>
      <w:tr w:rsidR="00E77517" w14:paraId="0E0F76FB" w14:textId="77777777" w:rsidTr="00DF28BF">
        <w:tc>
          <w:tcPr>
            <w:tcW w:w="8330" w:type="dxa"/>
            <w:gridSpan w:val="4"/>
            <w:tcBorders>
              <w:top w:val="nil"/>
              <w:left w:val="nil"/>
              <w:bottom w:val="nil"/>
              <w:right w:val="nil"/>
            </w:tcBorders>
          </w:tcPr>
          <w:p w14:paraId="192DD34A" w14:textId="24F06930" w:rsidR="00E77517" w:rsidRPr="00E77517" w:rsidRDefault="00E77517" w:rsidP="002F5731">
            <w:pPr>
              <w:tabs>
                <w:tab w:val="left" w:pos="567"/>
                <w:tab w:val="left" w:pos="1843"/>
                <w:tab w:val="left" w:pos="4253"/>
                <w:tab w:val="left" w:pos="5245"/>
                <w:tab w:val="left" w:pos="5387"/>
              </w:tabs>
              <w:spacing w:before="120" w:after="120"/>
              <w:ind w:firstLine="0"/>
              <w:rPr>
                <w:rFonts w:cs="Arial"/>
                <w:lang w:val="en-ID"/>
              </w:rPr>
            </w:pPr>
            <w:r>
              <w:rPr>
                <w:rFonts w:cs="Arial"/>
                <w:lang w:val="en-ID"/>
              </w:rPr>
              <w:t xml:space="preserve">Kloramfenikol      </w:t>
            </w:r>
            <w:r w:rsidR="00D32889">
              <w:rPr>
                <w:rFonts w:cs="Arial"/>
                <w:lang w:val="en-ID"/>
              </w:rPr>
              <w:t xml:space="preserve"> </w:t>
            </w:r>
            <w:r w:rsidR="00856383">
              <w:rPr>
                <w:rFonts w:cs="Arial"/>
                <w:lang w:val="en-ID"/>
              </w:rPr>
              <w:t xml:space="preserve"> </w:t>
            </w:r>
            <w:r w:rsidRPr="00E77517">
              <w:rPr>
                <w:rFonts w:cs="Arial"/>
                <w:lang w:val="en-ID"/>
              </w:rPr>
              <w:t>19,5</w:t>
            </w:r>
            <w:r>
              <w:rPr>
                <w:rFonts w:cs="Arial"/>
                <w:lang w:val="en-ID"/>
              </w:rPr>
              <w:t xml:space="preserve">           20,3               20,7               20,16</w:t>
            </w:r>
          </w:p>
        </w:tc>
      </w:tr>
      <w:tr w:rsidR="00E77517" w14:paraId="19C12240" w14:textId="77777777" w:rsidTr="00DF28BF">
        <w:trPr>
          <w:trHeight w:val="503"/>
        </w:trPr>
        <w:tc>
          <w:tcPr>
            <w:tcW w:w="8330" w:type="dxa"/>
            <w:gridSpan w:val="4"/>
            <w:tcBorders>
              <w:top w:val="nil"/>
              <w:left w:val="nil"/>
              <w:right w:val="nil"/>
            </w:tcBorders>
          </w:tcPr>
          <w:p w14:paraId="5AD78975" w14:textId="57AFFA57" w:rsidR="00E77517" w:rsidRPr="00E77517" w:rsidRDefault="00E77517" w:rsidP="002F5731">
            <w:pPr>
              <w:tabs>
                <w:tab w:val="left" w:pos="567"/>
                <w:tab w:val="left" w:pos="1843"/>
                <w:tab w:val="left" w:pos="4253"/>
                <w:tab w:val="left" w:pos="5245"/>
                <w:tab w:val="left" w:pos="5387"/>
              </w:tabs>
              <w:spacing w:before="120" w:after="120"/>
              <w:ind w:firstLine="0"/>
              <w:rPr>
                <w:rFonts w:cs="Arial"/>
                <w:lang w:val="en-ID"/>
              </w:rPr>
            </w:pPr>
            <w:r>
              <w:rPr>
                <w:rFonts w:cs="Arial"/>
                <w:lang w:val="en-ID"/>
              </w:rPr>
              <w:t>Aquadest</w:t>
            </w:r>
            <w:r w:rsidR="00DF28BF">
              <w:rPr>
                <w:rFonts w:cs="Arial"/>
                <w:lang w:val="en-ID"/>
              </w:rPr>
              <w:t xml:space="preserve">               </w:t>
            </w:r>
            <w:r w:rsidR="00D32889">
              <w:rPr>
                <w:rFonts w:cs="Arial"/>
                <w:lang w:val="en-ID"/>
              </w:rPr>
              <w:t xml:space="preserve"> </w:t>
            </w:r>
            <w:r>
              <w:rPr>
                <w:rFonts w:cs="Arial"/>
                <w:lang w:val="en-ID"/>
              </w:rPr>
              <w:t>0</w:t>
            </w:r>
            <w:r w:rsidR="00DF28BF">
              <w:rPr>
                <w:rFonts w:cs="Arial"/>
                <w:lang w:val="en-ID"/>
              </w:rPr>
              <w:t xml:space="preserve">               </w:t>
            </w:r>
            <w:r>
              <w:rPr>
                <w:rFonts w:cs="Arial"/>
                <w:lang w:val="en-ID"/>
              </w:rPr>
              <w:t>0</w:t>
            </w:r>
            <w:r w:rsidR="00DF28BF">
              <w:rPr>
                <w:rFonts w:cs="Arial"/>
                <w:lang w:val="en-ID"/>
              </w:rPr>
              <w:t xml:space="preserve">                   </w:t>
            </w:r>
            <w:r>
              <w:rPr>
                <w:rFonts w:cs="Arial"/>
                <w:lang w:val="en-ID"/>
              </w:rPr>
              <w:t>0</w:t>
            </w:r>
            <w:r w:rsidR="00DF28BF">
              <w:rPr>
                <w:rFonts w:cs="Arial"/>
                <w:lang w:val="en-ID"/>
              </w:rPr>
              <w:t xml:space="preserve">                    </w:t>
            </w:r>
            <w:r>
              <w:rPr>
                <w:rFonts w:cs="Arial"/>
                <w:lang w:val="en-ID"/>
              </w:rPr>
              <w:t>0</w:t>
            </w:r>
          </w:p>
        </w:tc>
      </w:tr>
    </w:tbl>
    <w:p w14:paraId="098CCB56" w14:textId="5AB2A9DC" w:rsidR="00D32889" w:rsidRPr="000B6B81" w:rsidRDefault="000B6B81" w:rsidP="000B6B81">
      <w:pPr>
        <w:pStyle w:val="Caption"/>
        <w:ind w:firstLine="0"/>
        <w:rPr>
          <w:rFonts w:cs="Arial"/>
          <w:b w:val="0"/>
          <w:i/>
          <w:color w:val="000000" w:themeColor="text1"/>
          <w:sz w:val="22"/>
          <w:szCs w:val="22"/>
          <w:lang w:val="en-ID"/>
        </w:rPr>
      </w:pPr>
      <w:bookmarkStart w:id="89" w:name="_Toc136897674"/>
      <w:r w:rsidRPr="000B6B81">
        <w:rPr>
          <w:b w:val="0"/>
          <w:color w:val="000000" w:themeColor="text1"/>
          <w:sz w:val="22"/>
          <w:szCs w:val="22"/>
        </w:rPr>
        <w:t xml:space="preserve">Tabel 4. </w:t>
      </w:r>
      <w:r w:rsidRPr="000B6B81">
        <w:rPr>
          <w:b w:val="0"/>
          <w:color w:val="000000" w:themeColor="text1"/>
          <w:sz w:val="22"/>
          <w:szCs w:val="22"/>
        </w:rPr>
        <w:fldChar w:fldCharType="begin"/>
      </w:r>
      <w:r w:rsidRPr="000B6B81">
        <w:rPr>
          <w:b w:val="0"/>
          <w:color w:val="000000" w:themeColor="text1"/>
          <w:sz w:val="22"/>
          <w:szCs w:val="22"/>
        </w:rPr>
        <w:instrText xml:space="preserve"> SEQ Tabel_4. \* ARABIC </w:instrText>
      </w:r>
      <w:r w:rsidRPr="000B6B81">
        <w:rPr>
          <w:b w:val="0"/>
          <w:color w:val="000000" w:themeColor="text1"/>
          <w:sz w:val="22"/>
          <w:szCs w:val="22"/>
        </w:rPr>
        <w:fldChar w:fldCharType="separate"/>
      </w:r>
      <w:r w:rsidR="0032135B">
        <w:rPr>
          <w:b w:val="0"/>
          <w:noProof/>
          <w:color w:val="000000" w:themeColor="text1"/>
          <w:sz w:val="22"/>
          <w:szCs w:val="22"/>
        </w:rPr>
        <w:t>1</w:t>
      </w:r>
      <w:r w:rsidRPr="000B6B81">
        <w:rPr>
          <w:b w:val="0"/>
          <w:color w:val="000000" w:themeColor="text1"/>
          <w:sz w:val="22"/>
          <w:szCs w:val="22"/>
        </w:rPr>
        <w:fldChar w:fldCharType="end"/>
      </w:r>
      <w:r w:rsidR="00D32889" w:rsidRPr="000B6B81">
        <w:rPr>
          <w:rFonts w:cs="Arial"/>
          <w:b w:val="0"/>
          <w:color w:val="000000" w:themeColor="text1"/>
          <w:sz w:val="22"/>
          <w:szCs w:val="22"/>
          <w:lang w:val="en-ID"/>
        </w:rPr>
        <w:t xml:space="preserve"> Hasil pengamatan zona hambat ekstrak etanol daun ciplukan (Physalis angulata L.) </w:t>
      </w:r>
      <w:proofErr w:type="gramStart"/>
      <w:r w:rsidR="00D32889" w:rsidRPr="000B6B81">
        <w:rPr>
          <w:rFonts w:cs="Arial"/>
          <w:b w:val="0"/>
          <w:color w:val="000000" w:themeColor="text1"/>
          <w:sz w:val="22"/>
          <w:szCs w:val="22"/>
          <w:lang w:val="en-ID"/>
        </w:rPr>
        <w:t>terhadap</w:t>
      </w:r>
      <w:proofErr w:type="gramEnd"/>
      <w:r w:rsidR="00D32889" w:rsidRPr="000B6B81">
        <w:rPr>
          <w:rFonts w:cs="Arial"/>
          <w:b w:val="0"/>
          <w:color w:val="000000" w:themeColor="text1"/>
          <w:sz w:val="22"/>
          <w:szCs w:val="22"/>
          <w:lang w:val="en-ID"/>
        </w:rPr>
        <w:t xml:space="preserve"> pertumbuhan bakteri </w:t>
      </w:r>
      <w:r w:rsidR="00D32889" w:rsidRPr="000B6B81">
        <w:rPr>
          <w:rFonts w:cs="Arial"/>
          <w:b w:val="0"/>
          <w:i/>
          <w:color w:val="000000" w:themeColor="text1"/>
          <w:sz w:val="22"/>
          <w:szCs w:val="22"/>
          <w:lang w:val="en-ID"/>
        </w:rPr>
        <w:t>Escherichia coli</w:t>
      </w:r>
      <w:bookmarkEnd w:id="89"/>
    </w:p>
    <w:p w14:paraId="7507BB2A" w14:textId="15E41EFC" w:rsidR="00025451" w:rsidRDefault="00480459" w:rsidP="002F5731">
      <w:pPr>
        <w:tabs>
          <w:tab w:val="left" w:pos="567"/>
          <w:tab w:val="left" w:pos="1843"/>
          <w:tab w:val="left" w:pos="4253"/>
          <w:tab w:val="left" w:pos="5245"/>
          <w:tab w:val="left" w:pos="5387"/>
        </w:tabs>
        <w:spacing w:before="120" w:after="120"/>
        <w:ind w:firstLine="0"/>
        <w:rPr>
          <w:rFonts w:cs="Arial"/>
          <w:lang w:val="en-ID"/>
        </w:rPr>
      </w:pPr>
      <w:r>
        <w:rPr>
          <w:rFonts w:cs="Arial"/>
          <w:lang w:val="en-ID"/>
        </w:rPr>
        <w:t>Keterangan: *Telah efektif sebagai antibakteri</w:t>
      </w:r>
    </w:p>
    <w:p w14:paraId="076D5CC6" w14:textId="77777777" w:rsidR="00D32889" w:rsidRDefault="00D32889" w:rsidP="002F5731">
      <w:pPr>
        <w:tabs>
          <w:tab w:val="left" w:pos="567"/>
          <w:tab w:val="left" w:pos="1843"/>
          <w:tab w:val="left" w:pos="4253"/>
          <w:tab w:val="left" w:pos="5245"/>
          <w:tab w:val="left" w:pos="5387"/>
        </w:tabs>
        <w:spacing w:before="120" w:after="120"/>
        <w:ind w:firstLine="0"/>
        <w:rPr>
          <w:rFonts w:cs="Arial"/>
          <w:lang w:val="en-ID"/>
        </w:rPr>
      </w:pPr>
    </w:p>
    <w:p w14:paraId="61C6F49D"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28A31C67"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14856E71"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5DEAA26A"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0D65B3A6"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11A99371"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318A0901"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1788329F" w14:textId="77777777" w:rsidR="00FC0655" w:rsidRDefault="00FC0655" w:rsidP="002F5731">
      <w:pPr>
        <w:tabs>
          <w:tab w:val="left" w:pos="567"/>
          <w:tab w:val="left" w:pos="1843"/>
          <w:tab w:val="left" w:pos="4253"/>
          <w:tab w:val="left" w:pos="5245"/>
          <w:tab w:val="left" w:pos="5387"/>
        </w:tabs>
        <w:spacing w:before="120" w:after="120"/>
        <w:ind w:firstLine="0"/>
        <w:rPr>
          <w:rFonts w:cs="Arial"/>
          <w:lang w:val="en-ID"/>
        </w:rPr>
      </w:pPr>
    </w:p>
    <w:p w14:paraId="7CFE5A88" w14:textId="77777777" w:rsidR="002C080E" w:rsidRDefault="002C080E">
      <w:pPr>
        <w:pStyle w:val="Heading1"/>
      </w:pPr>
    </w:p>
    <w:p w14:paraId="28EF178E" w14:textId="13448A44" w:rsidR="00CA62F9" w:rsidRDefault="008428E3" w:rsidP="00CA62F9">
      <w:pPr>
        <w:pStyle w:val="Heading1"/>
        <w:spacing w:line="360" w:lineRule="auto"/>
        <w:jc w:val="left"/>
      </w:pPr>
      <w:bookmarkStart w:id="90" w:name="_Toc136934925"/>
      <w:bookmarkStart w:id="91" w:name="_Toc136937047"/>
      <w:bookmarkStart w:id="92" w:name="_Toc143235285"/>
      <w:bookmarkStart w:id="93" w:name="_Toc143256161"/>
      <w:r>
        <w:rPr>
          <w:noProof/>
          <w:lang w:val="en-US"/>
        </w:rPr>
        <w:drawing>
          <wp:inline distT="0" distB="0" distL="0" distR="0" wp14:anchorId="1A4309BC" wp14:editId="6B818A7C">
            <wp:extent cx="5199321" cy="2806996"/>
            <wp:effectExtent l="0" t="0" r="2095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90"/>
      <w:bookmarkEnd w:id="91"/>
      <w:bookmarkEnd w:id="92"/>
      <w:bookmarkEnd w:id="93"/>
    </w:p>
    <w:p w14:paraId="36B8DABC" w14:textId="07E37326" w:rsidR="000B6B81" w:rsidRPr="00A6736C" w:rsidRDefault="00A6736C" w:rsidP="00A6736C">
      <w:pPr>
        <w:pStyle w:val="Caption"/>
        <w:ind w:firstLine="0"/>
        <w:rPr>
          <w:rFonts w:cs="Arial"/>
          <w:b w:val="0"/>
          <w:color w:val="000000" w:themeColor="text1"/>
          <w:sz w:val="22"/>
          <w:szCs w:val="22"/>
          <w:lang w:val="en-ID"/>
        </w:rPr>
      </w:pPr>
      <w:bookmarkStart w:id="94" w:name="_Toc143676426"/>
      <w:r w:rsidRPr="00A6736C">
        <w:rPr>
          <w:b w:val="0"/>
          <w:color w:val="000000" w:themeColor="text1"/>
          <w:sz w:val="22"/>
          <w:szCs w:val="22"/>
        </w:rPr>
        <w:t>Diagram 4.</w:t>
      </w:r>
      <w:r w:rsidRPr="00A6736C">
        <w:rPr>
          <w:b w:val="0"/>
          <w:color w:val="000000" w:themeColor="text1"/>
          <w:sz w:val="22"/>
          <w:szCs w:val="22"/>
        </w:rPr>
        <w:fldChar w:fldCharType="begin"/>
      </w:r>
      <w:r w:rsidRPr="00A6736C">
        <w:rPr>
          <w:b w:val="0"/>
          <w:color w:val="000000" w:themeColor="text1"/>
          <w:sz w:val="22"/>
          <w:szCs w:val="22"/>
        </w:rPr>
        <w:instrText xml:space="preserve"> SEQ Diagram_4. \* ARABIC </w:instrText>
      </w:r>
      <w:r w:rsidRPr="00A6736C">
        <w:rPr>
          <w:b w:val="0"/>
          <w:color w:val="000000" w:themeColor="text1"/>
          <w:sz w:val="22"/>
          <w:szCs w:val="22"/>
        </w:rPr>
        <w:fldChar w:fldCharType="separate"/>
      </w:r>
      <w:r w:rsidR="0032135B">
        <w:rPr>
          <w:b w:val="0"/>
          <w:noProof/>
          <w:color w:val="000000" w:themeColor="text1"/>
          <w:sz w:val="22"/>
          <w:szCs w:val="22"/>
        </w:rPr>
        <w:t>1</w:t>
      </w:r>
      <w:r w:rsidRPr="00A6736C">
        <w:rPr>
          <w:b w:val="0"/>
          <w:color w:val="000000" w:themeColor="text1"/>
          <w:sz w:val="22"/>
          <w:szCs w:val="22"/>
        </w:rPr>
        <w:fldChar w:fldCharType="end"/>
      </w:r>
      <w:r w:rsidRPr="00A6736C">
        <w:rPr>
          <w:b w:val="0"/>
          <w:color w:val="000000" w:themeColor="text1"/>
          <w:sz w:val="22"/>
          <w:szCs w:val="22"/>
          <w:lang w:val="en-ID"/>
        </w:rPr>
        <w:t xml:space="preserve"> </w:t>
      </w:r>
      <w:r w:rsidR="000B6B81" w:rsidRPr="00A6736C">
        <w:rPr>
          <w:rFonts w:cs="Arial"/>
          <w:b w:val="0"/>
          <w:color w:val="000000" w:themeColor="text1"/>
          <w:sz w:val="22"/>
          <w:szCs w:val="22"/>
          <w:lang w:val="en-ID"/>
        </w:rPr>
        <w:t xml:space="preserve">Hasil penelitian pengamatan Zona Hambat Ekstrak Etanol Daun Ciplukan  Terhadap Pertumbuhan </w:t>
      </w:r>
      <w:r w:rsidR="000B6B81" w:rsidRPr="00A6736C">
        <w:rPr>
          <w:rFonts w:cs="Arial"/>
          <w:b w:val="0"/>
          <w:i/>
          <w:color w:val="000000" w:themeColor="text1"/>
          <w:sz w:val="22"/>
          <w:szCs w:val="22"/>
          <w:lang w:val="en-ID"/>
        </w:rPr>
        <w:t>Escherichia coli</w:t>
      </w:r>
      <w:r w:rsidR="000B6B81" w:rsidRPr="00A6736C">
        <w:rPr>
          <w:rFonts w:cs="Arial"/>
          <w:b w:val="0"/>
          <w:color w:val="000000" w:themeColor="text1"/>
          <w:sz w:val="22"/>
          <w:szCs w:val="22"/>
          <w:lang w:val="en-ID"/>
        </w:rPr>
        <w:t xml:space="preserve"> dengan satuan mm</w:t>
      </w:r>
      <w:bookmarkEnd w:id="94"/>
    </w:p>
    <w:p w14:paraId="284E45F4" w14:textId="01D75A67" w:rsidR="00CA62F9" w:rsidRDefault="00CA62F9" w:rsidP="00525D38">
      <w:pPr>
        <w:pStyle w:val="Heading2"/>
        <w:numPr>
          <w:ilvl w:val="1"/>
          <w:numId w:val="66"/>
        </w:numPr>
        <w:ind w:left="851" w:hanging="709"/>
      </w:pPr>
      <w:bookmarkStart w:id="95" w:name="_Toc143256162"/>
      <w:r>
        <w:t>P</w:t>
      </w:r>
      <w:r w:rsidR="00D365D0">
        <w:t>embahasan</w:t>
      </w:r>
      <w:bookmarkEnd w:id="95"/>
    </w:p>
    <w:p w14:paraId="61516049" w14:textId="7367815E" w:rsidR="00CA62F9" w:rsidRDefault="00A85BC3" w:rsidP="0043065E">
      <w:pPr>
        <w:pStyle w:val="ListParagraph"/>
        <w:tabs>
          <w:tab w:val="left" w:pos="567"/>
          <w:tab w:val="left" w:pos="1843"/>
          <w:tab w:val="left" w:pos="4253"/>
          <w:tab w:val="left" w:pos="5245"/>
          <w:tab w:val="left" w:pos="5387"/>
        </w:tabs>
        <w:spacing w:before="120" w:after="120"/>
        <w:ind w:left="0"/>
        <w:rPr>
          <w:rFonts w:cs="Arial"/>
          <w:lang w:val="en-ID"/>
        </w:rPr>
      </w:pPr>
      <w:proofErr w:type="gramStart"/>
      <w:r>
        <w:rPr>
          <w:rFonts w:cs="Arial"/>
          <w:lang w:val="en-ID"/>
        </w:rPr>
        <w:t>Uji aktivitas antibakteri ekstrak etanol daun ciplukan ini dila</w:t>
      </w:r>
      <w:r w:rsidR="003A223E">
        <w:rPr>
          <w:rFonts w:cs="Arial"/>
          <w:lang w:val="en-ID"/>
        </w:rPr>
        <w:t>kukan dengan metode difusi agar.</w:t>
      </w:r>
      <w:proofErr w:type="gramEnd"/>
      <w:r w:rsidR="003A223E">
        <w:rPr>
          <w:rFonts w:cs="Arial"/>
          <w:lang w:val="en-ID"/>
        </w:rPr>
        <w:t xml:space="preserve"> </w:t>
      </w:r>
      <w:proofErr w:type="gramStart"/>
      <w:r>
        <w:rPr>
          <w:rFonts w:cs="Arial"/>
          <w:lang w:val="en-ID"/>
        </w:rPr>
        <w:t>Metode ini dipilih karena lebih praktis namun tetap memberikan hasil yang diharapkan.</w:t>
      </w:r>
      <w:proofErr w:type="gramEnd"/>
      <w:r>
        <w:rPr>
          <w:rFonts w:cs="Arial"/>
          <w:lang w:val="en-ID"/>
        </w:rPr>
        <w:t xml:space="preserve"> </w:t>
      </w:r>
      <w:proofErr w:type="gramStart"/>
      <w:r>
        <w:rPr>
          <w:rFonts w:cs="Arial"/>
          <w:lang w:val="en-ID"/>
        </w:rPr>
        <w:t xml:space="preserve">Media uji antibakteri yang digunakan adalah media </w:t>
      </w:r>
      <w:r w:rsidRPr="00A85BC3">
        <w:rPr>
          <w:rFonts w:cs="Arial"/>
          <w:i/>
          <w:lang w:val="en-ID"/>
        </w:rPr>
        <w:t>Mueller Hinton Agar</w:t>
      </w:r>
      <w:r>
        <w:rPr>
          <w:rFonts w:cs="Arial"/>
          <w:lang w:val="en-ID"/>
        </w:rPr>
        <w:t xml:space="preserve"> (MHA) yang mengandung nutrisi lengkap.</w:t>
      </w:r>
      <w:proofErr w:type="gramEnd"/>
      <w:r>
        <w:rPr>
          <w:rFonts w:cs="Arial"/>
          <w:lang w:val="en-ID"/>
        </w:rPr>
        <w:t xml:space="preserve"> Prinsip metode difusi agar</w:t>
      </w:r>
      <w:r w:rsidR="00BA705A">
        <w:rPr>
          <w:rFonts w:cs="Arial"/>
          <w:lang w:val="en-ID"/>
        </w:rPr>
        <w:t xml:space="preserve"> </w:t>
      </w:r>
      <w:r w:rsidR="00A44993">
        <w:rPr>
          <w:rFonts w:cs="Arial"/>
          <w:lang w:val="en-ID"/>
        </w:rPr>
        <w:t xml:space="preserve">adalah </w:t>
      </w:r>
      <w:r w:rsidR="00BA705A">
        <w:rPr>
          <w:rFonts w:cs="Arial"/>
          <w:lang w:val="en-ID"/>
        </w:rPr>
        <w:t xml:space="preserve">terbentuknya daerah bening disekitar cakram menunjukkan zona hambat pada pertumbuhan bakteri setelah media </w:t>
      </w:r>
      <w:r w:rsidR="005901BE">
        <w:rPr>
          <w:rFonts w:cs="Arial"/>
          <w:lang w:val="en-ID"/>
        </w:rPr>
        <w:t>agar yang ditanami bakteri diinkubasi pada suhu 37˚C selama 18-24 jam</w:t>
      </w:r>
      <w:r w:rsidR="00294347">
        <w:rPr>
          <w:rFonts w:cs="Arial"/>
          <w:lang w:val="en-ID"/>
        </w:rPr>
        <w:t xml:space="preserve"> (Balouiri </w:t>
      </w:r>
      <w:r w:rsidR="00294347" w:rsidRPr="00294347">
        <w:rPr>
          <w:rFonts w:cs="Arial"/>
          <w:i/>
          <w:lang w:val="en-ID"/>
        </w:rPr>
        <w:t>et al</w:t>
      </w:r>
      <w:r w:rsidR="00294347">
        <w:rPr>
          <w:rFonts w:cs="Arial"/>
          <w:lang w:val="en-ID"/>
        </w:rPr>
        <w:t>, 2016)</w:t>
      </w:r>
      <w:r w:rsidR="005901BE">
        <w:rPr>
          <w:rFonts w:cs="Arial"/>
          <w:lang w:val="en-ID"/>
        </w:rPr>
        <w:t xml:space="preserve">. </w:t>
      </w:r>
      <w:proofErr w:type="gramStart"/>
      <w:r w:rsidR="00A44993">
        <w:rPr>
          <w:rFonts w:cs="Arial"/>
          <w:lang w:val="en-ID"/>
        </w:rPr>
        <w:t>Besar kecilnya daerah hambatan terhadap bakteri uji dapat teramati dari besar kecilnya nilai diameter daya hambatnya.</w:t>
      </w:r>
      <w:proofErr w:type="gramEnd"/>
      <w:r w:rsidR="00A44993">
        <w:rPr>
          <w:rFonts w:cs="Arial"/>
          <w:lang w:val="en-ID"/>
        </w:rPr>
        <w:t xml:space="preserve"> </w:t>
      </w:r>
      <w:r w:rsidR="003A223E">
        <w:rPr>
          <w:rFonts w:cs="Arial"/>
          <w:lang w:val="en-ID"/>
        </w:rPr>
        <w:t xml:space="preserve">Bakteri yang digunakan dalam pengujian adalah bakteri </w:t>
      </w:r>
      <w:r w:rsidR="003A223E" w:rsidRPr="003A223E">
        <w:rPr>
          <w:rFonts w:cs="Arial"/>
          <w:i/>
          <w:lang w:val="en-ID"/>
        </w:rPr>
        <w:t>Escherichia coli</w:t>
      </w:r>
      <w:r w:rsidR="003A223E">
        <w:rPr>
          <w:rFonts w:cs="Arial"/>
          <w:i/>
          <w:lang w:val="en-ID"/>
        </w:rPr>
        <w:t xml:space="preserve"> </w:t>
      </w:r>
      <w:r w:rsidR="003A223E">
        <w:rPr>
          <w:rFonts w:cs="Arial"/>
          <w:lang w:val="en-ID"/>
        </w:rPr>
        <w:t xml:space="preserve">merupakan bakteri gram negatif yang memiliki ciri-ciri berbentuk </w:t>
      </w:r>
      <w:r w:rsidR="0071692D">
        <w:rPr>
          <w:rFonts w:cs="Arial"/>
          <w:lang w:val="en-ID"/>
        </w:rPr>
        <w:t>batang pendek, tidak menghasilkan spora, dan memiliki ukuran sekitar 0</w:t>
      </w:r>
      <w:proofErr w:type="gramStart"/>
      <w:r w:rsidR="0071692D">
        <w:rPr>
          <w:rFonts w:cs="Arial"/>
          <w:lang w:val="en-ID"/>
        </w:rPr>
        <w:t>,4</w:t>
      </w:r>
      <w:proofErr w:type="gramEnd"/>
      <w:r w:rsidR="0071692D">
        <w:rPr>
          <w:rFonts w:cs="Arial"/>
          <w:lang w:val="en-ID"/>
        </w:rPr>
        <w:t xml:space="preserve">-0,7 mikron. </w:t>
      </w:r>
      <w:r w:rsidR="0043065E" w:rsidRPr="003A223E">
        <w:rPr>
          <w:rFonts w:cs="Arial"/>
          <w:lang w:val="en-ID"/>
        </w:rPr>
        <w:t>Penelitian</w:t>
      </w:r>
      <w:r w:rsidR="0043065E">
        <w:rPr>
          <w:rFonts w:cs="Arial"/>
          <w:lang w:val="en-ID"/>
        </w:rPr>
        <w:t xml:space="preserve"> ini dilakukan untuk mengetah</w:t>
      </w:r>
      <w:r w:rsidR="00B127D7">
        <w:rPr>
          <w:rFonts w:cs="Arial"/>
          <w:lang w:val="en-ID"/>
        </w:rPr>
        <w:t xml:space="preserve">ui adanya efek antibakteri yang terdapat pada </w:t>
      </w:r>
      <w:r w:rsidR="0043065E">
        <w:rPr>
          <w:rFonts w:cs="Arial"/>
          <w:lang w:val="en-ID"/>
        </w:rPr>
        <w:t>ekstrak etanol daun ciplukan (</w:t>
      </w:r>
      <w:r w:rsidR="0043065E" w:rsidRPr="0043065E">
        <w:rPr>
          <w:rFonts w:cs="Arial"/>
          <w:i/>
          <w:lang w:val="en-ID"/>
        </w:rPr>
        <w:t>Physalis angulata</w:t>
      </w:r>
      <w:r w:rsidR="00B127D7">
        <w:rPr>
          <w:rFonts w:cs="Arial"/>
          <w:lang w:val="en-ID"/>
        </w:rPr>
        <w:t xml:space="preserve"> L.) yang dibuat dalam berbagai konsentrasi dengan </w:t>
      </w:r>
      <w:proofErr w:type="gramStart"/>
      <w:r w:rsidR="00B127D7">
        <w:rPr>
          <w:rFonts w:cs="Arial"/>
          <w:lang w:val="en-ID"/>
        </w:rPr>
        <w:t>cara</w:t>
      </w:r>
      <w:proofErr w:type="gramEnd"/>
      <w:r w:rsidR="00B127D7">
        <w:rPr>
          <w:rFonts w:cs="Arial"/>
          <w:lang w:val="en-ID"/>
        </w:rPr>
        <w:t xml:space="preserve"> mengukur diameter hambatan disekitar </w:t>
      </w:r>
      <w:r w:rsidR="00B127D7" w:rsidRPr="00B127D7">
        <w:rPr>
          <w:rFonts w:cs="Arial"/>
          <w:i/>
          <w:lang w:val="en-ID"/>
        </w:rPr>
        <w:t>paper disc</w:t>
      </w:r>
      <w:r w:rsidR="00B127D7">
        <w:rPr>
          <w:rFonts w:cs="Arial"/>
          <w:lang w:val="en-ID"/>
        </w:rPr>
        <w:t xml:space="preserve">. Menurut Farmakope </w:t>
      </w:r>
      <w:proofErr w:type="gramStart"/>
      <w:r w:rsidR="00B127D7">
        <w:rPr>
          <w:rFonts w:cs="Arial"/>
          <w:lang w:val="en-ID"/>
        </w:rPr>
        <w:t>Indonesia  edisi</w:t>
      </w:r>
      <w:proofErr w:type="gramEnd"/>
      <w:r w:rsidR="00B127D7">
        <w:rPr>
          <w:rFonts w:cs="Arial"/>
          <w:lang w:val="en-ID"/>
        </w:rPr>
        <w:t xml:space="preserve"> VI antibakteri memiliki efek yang memuaskan jika diameter </w:t>
      </w:r>
      <w:r w:rsidR="00B127D7">
        <w:rPr>
          <w:rFonts w:cs="Arial"/>
          <w:lang w:val="en-ID"/>
        </w:rPr>
        <w:lastRenderedPageBreak/>
        <w:t>daerah hambatan pertumbuhan bakteri kurang lebih 14-16 mm (Depkes RI, 1995).</w:t>
      </w:r>
    </w:p>
    <w:p w14:paraId="3BFBF540" w14:textId="1C6351EE" w:rsidR="004C06C0" w:rsidRDefault="0071692D" w:rsidP="0008645A">
      <w:pPr>
        <w:pStyle w:val="ListParagraph"/>
        <w:tabs>
          <w:tab w:val="left" w:pos="567"/>
          <w:tab w:val="left" w:pos="1843"/>
          <w:tab w:val="left" w:pos="4253"/>
          <w:tab w:val="left" w:pos="5245"/>
          <w:tab w:val="left" w:pos="5387"/>
        </w:tabs>
        <w:spacing w:before="120" w:after="120"/>
        <w:ind w:left="0"/>
        <w:rPr>
          <w:rFonts w:cs="Arial"/>
          <w:lang w:val="en-ID"/>
        </w:rPr>
      </w:pPr>
      <w:proofErr w:type="gramStart"/>
      <w:r>
        <w:rPr>
          <w:rFonts w:cs="Arial"/>
          <w:lang w:val="en-ID"/>
        </w:rPr>
        <w:t>Pengujian aktivitas antibakteri dilakukan dengan tiga kali pengulangan u</w:t>
      </w:r>
      <w:r w:rsidR="00445AF1">
        <w:rPr>
          <w:rFonts w:cs="Arial"/>
          <w:lang w:val="en-ID"/>
        </w:rPr>
        <w:t>ntuk masing-masing konsentrasi.</w:t>
      </w:r>
      <w:proofErr w:type="gramEnd"/>
      <w:r w:rsidR="00445AF1">
        <w:rPr>
          <w:rFonts w:cs="Arial"/>
          <w:lang w:val="en-ID"/>
        </w:rPr>
        <w:t xml:space="preserve"> </w:t>
      </w:r>
      <w:proofErr w:type="gramStart"/>
      <w:r w:rsidR="00901FB6">
        <w:rPr>
          <w:rFonts w:cs="Arial"/>
          <w:lang w:val="en-ID"/>
        </w:rPr>
        <w:t>Ekstrak etanol daun ciplukan dalam pengujian ini dilakukan pada konsentrasi 50%, 60%, dan 70%.</w:t>
      </w:r>
      <w:proofErr w:type="gramEnd"/>
      <w:r w:rsidR="00901FB6">
        <w:rPr>
          <w:rFonts w:cs="Arial"/>
          <w:lang w:val="en-ID"/>
        </w:rPr>
        <w:t xml:space="preserve"> </w:t>
      </w:r>
      <w:r w:rsidR="00CB2AAE">
        <w:rPr>
          <w:rFonts w:cs="Arial"/>
          <w:lang w:val="en-ID"/>
        </w:rPr>
        <w:t>P</w:t>
      </w:r>
      <w:r w:rsidR="008861B3">
        <w:rPr>
          <w:rFonts w:cs="Arial"/>
          <w:lang w:val="en-ID"/>
        </w:rPr>
        <w:t xml:space="preserve">ada konsentrasi </w:t>
      </w:r>
      <w:r w:rsidR="00CB617B">
        <w:rPr>
          <w:rFonts w:cs="Arial"/>
          <w:lang w:val="en-ID"/>
        </w:rPr>
        <w:t xml:space="preserve">50% rata-rata zona hambat </w:t>
      </w:r>
      <w:r w:rsidR="0004619D">
        <w:rPr>
          <w:rFonts w:cs="Arial"/>
          <w:lang w:val="en-ID"/>
        </w:rPr>
        <w:t>bakteri adalah 15,</w:t>
      </w:r>
      <w:r w:rsidR="00CB617B">
        <w:rPr>
          <w:rFonts w:cs="Arial"/>
          <w:lang w:val="en-ID"/>
        </w:rPr>
        <w:t>76 mm konsentrasi ini sudah dapat menghambat pertumbuhan bakteri dan sudah sesuai dengan Farmakope Indonesia ed VI. P</w:t>
      </w:r>
      <w:r w:rsidR="00FB1A66">
        <w:rPr>
          <w:rFonts w:cs="Arial"/>
          <w:lang w:val="en-ID"/>
        </w:rPr>
        <w:t>ada konse</w:t>
      </w:r>
      <w:r w:rsidR="00CB617B">
        <w:rPr>
          <w:rFonts w:cs="Arial"/>
          <w:lang w:val="en-ID"/>
        </w:rPr>
        <w:t xml:space="preserve">ntrasi </w:t>
      </w:r>
      <w:r w:rsidR="0004619D">
        <w:rPr>
          <w:rFonts w:cs="Arial"/>
          <w:lang w:val="en-ID"/>
        </w:rPr>
        <w:t>60%</w:t>
      </w:r>
      <w:r w:rsidR="008861B3">
        <w:rPr>
          <w:rFonts w:cs="Arial"/>
          <w:lang w:val="en-ID"/>
        </w:rPr>
        <w:t xml:space="preserve"> rata-rata zona hambat bakteri adalah</w:t>
      </w:r>
      <w:r w:rsidR="00CB617B">
        <w:rPr>
          <w:rFonts w:cs="Arial"/>
          <w:lang w:val="en-ID"/>
        </w:rPr>
        <w:t xml:space="preserve"> </w:t>
      </w:r>
      <w:r w:rsidR="008861B3">
        <w:rPr>
          <w:rFonts w:cs="Arial"/>
          <w:lang w:val="en-ID"/>
        </w:rPr>
        <w:t xml:space="preserve">17,36 mm ini </w:t>
      </w:r>
      <w:r w:rsidR="00CB617B">
        <w:rPr>
          <w:rFonts w:cs="Arial"/>
          <w:lang w:val="en-ID"/>
        </w:rPr>
        <w:t>dapat dikategorikan sensitif karena memiliki zona hambatan</w:t>
      </w:r>
      <w:r w:rsidR="00FB1A66">
        <w:rPr>
          <w:rFonts w:cs="Arial"/>
          <w:lang w:val="en-ID"/>
        </w:rPr>
        <w:t xml:space="preserve"> </w:t>
      </w:r>
      <w:r w:rsidR="00CB617B">
        <w:rPr>
          <w:rFonts w:cs="Arial"/>
          <w:lang w:val="en-ID"/>
        </w:rPr>
        <w:t>lebih besar dari 16 mm</w:t>
      </w:r>
      <w:r w:rsidR="00CB2AAE">
        <w:rPr>
          <w:rFonts w:cs="Arial"/>
          <w:lang w:val="en-ID"/>
        </w:rPr>
        <w:t>.</w:t>
      </w:r>
      <w:r w:rsidR="008861B3">
        <w:rPr>
          <w:rFonts w:cs="Arial"/>
          <w:lang w:val="en-ID"/>
        </w:rPr>
        <w:t xml:space="preserve"> </w:t>
      </w:r>
      <w:r w:rsidR="0004619D">
        <w:rPr>
          <w:rFonts w:cs="Arial"/>
          <w:lang w:val="en-ID"/>
        </w:rPr>
        <w:t xml:space="preserve">Pada konsentrasi 70% rata-rata zona hambat bakteri adalah 18,4 mm memiliki efek yang  mendekati dengan antibiotik kloramfenikol. </w:t>
      </w:r>
      <w:proofErr w:type="gramStart"/>
      <w:r w:rsidR="00F52D03">
        <w:rPr>
          <w:rFonts w:cs="Arial"/>
          <w:lang w:val="en-ID"/>
        </w:rPr>
        <w:t>Aktivitas antibakteri dapat disebabkan adanya kandungan senyawa kimia yaitu senyawa flavonoid, dan tanin.</w:t>
      </w:r>
      <w:proofErr w:type="gramEnd"/>
      <w:r w:rsidR="00F52D03">
        <w:rPr>
          <w:rFonts w:cs="Arial"/>
          <w:lang w:val="en-ID"/>
        </w:rPr>
        <w:t xml:space="preserve"> </w:t>
      </w:r>
      <w:proofErr w:type="gramStart"/>
      <w:r w:rsidR="00F52D03">
        <w:rPr>
          <w:rFonts w:cs="Arial"/>
          <w:lang w:val="en-ID"/>
        </w:rPr>
        <w:t>Tanin dan flavonoid merupakan golongan senyawa fenol.</w:t>
      </w:r>
      <w:proofErr w:type="gramEnd"/>
      <w:r w:rsidR="00F52D03">
        <w:rPr>
          <w:rFonts w:cs="Arial"/>
          <w:lang w:val="en-ID"/>
        </w:rPr>
        <w:t xml:space="preserve"> </w:t>
      </w:r>
      <w:proofErr w:type="gramStart"/>
      <w:r w:rsidR="00F52D03">
        <w:rPr>
          <w:rFonts w:cs="Arial"/>
          <w:lang w:val="en-ID"/>
        </w:rPr>
        <w:t>Golongan fenol diketahui memiliki aktivitas antimikroba yang bersifat bakterisidal namun tidak bersifat sporisidal.</w:t>
      </w:r>
      <w:proofErr w:type="gramEnd"/>
      <w:r w:rsidR="00F52D03">
        <w:rPr>
          <w:rFonts w:cs="Arial"/>
          <w:lang w:val="en-ID"/>
        </w:rPr>
        <w:t xml:space="preserve"> </w:t>
      </w:r>
      <w:proofErr w:type="gramStart"/>
      <w:r w:rsidR="00F52D03">
        <w:rPr>
          <w:rFonts w:cs="Arial"/>
          <w:lang w:val="en-ID"/>
        </w:rPr>
        <w:t xml:space="preserve">Flavonoid merupakan senyawa kimia golongan fenol </w:t>
      </w:r>
      <w:r w:rsidR="00CD5DB7">
        <w:rPr>
          <w:rFonts w:cs="Arial"/>
          <w:lang w:val="en-ID"/>
        </w:rPr>
        <w:t xml:space="preserve">terbesar yang ditemukan </w:t>
      </w:r>
      <w:r w:rsidR="00F52D03">
        <w:rPr>
          <w:rFonts w:cs="Arial"/>
          <w:lang w:val="en-ID"/>
        </w:rPr>
        <w:t>dialam.</w:t>
      </w:r>
      <w:proofErr w:type="gramEnd"/>
      <w:r w:rsidR="00F52D03">
        <w:rPr>
          <w:rFonts w:cs="Arial"/>
          <w:lang w:val="en-ID"/>
        </w:rPr>
        <w:t xml:space="preserve"> </w:t>
      </w:r>
      <w:proofErr w:type="gramStart"/>
      <w:r w:rsidR="00CD5DB7">
        <w:rPr>
          <w:rFonts w:cs="Arial"/>
          <w:lang w:val="en-ID"/>
        </w:rPr>
        <w:t>Flavonoid mengganggu permeabilitas membran dan dinding sel bakteri</w:t>
      </w:r>
      <w:r w:rsidR="00984C03">
        <w:rPr>
          <w:rFonts w:cs="Arial"/>
          <w:lang w:val="en-ID"/>
        </w:rPr>
        <w:t>, menghambat fungsi membran sitoplasma, dan mendenaturasi protein sehingga metabolisme sel berhenti, oleh karena itu flavono</w:t>
      </w:r>
      <w:r w:rsidR="0039785F">
        <w:rPr>
          <w:rFonts w:cs="Arial"/>
          <w:lang w:val="en-ID"/>
        </w:rPr>
        <w:t>id berperan sebagai antibakteri (Fitriani, 2014).</w:t>
      </w:r>
      <w:proofErr w:type="gramEnd"/>
      <w:r w:rsidR="0039785F">
        <w:rPr>
          <w:rFonts w:cs="Arial"/>
          <w:lang w:val="en-ID"/>
        </w:rPr>
        <w:t xml:space="preserve"> </w:t>
      </w:r>
      <w:r w:rsidR="00984C03">
        <w:rPr>
          <w:rFonts w:cs="Arial"/>
          <w:lang w:val="en-ID"/>
        </w:rPr>
        <w:t xml:space="preserve">Sedangkan tanin memiliki aktifitas antibakteri dengan </w:t>
      </w:r>
      <w:proofErr w:type="gramStart"/>
      <w:r w:rsidR="00984C03">
        <w:rPr>
          <w:rFonts w:cs="Arial"/>
          <w:lang w:val="en-ID"/>
        </w:rPr>
        <w:t>cara</w:t>
      </w:r>
      <w:proofErr w:type="gramEnd"/>
      <w:r w:rsidR="00984C03">
        <w:rPr>
          <w:rFonts w:cs="Arial"/>
          <w:lang w:val="en-ID"/>
        </w:rPr>
        <w:t xml:space="preserve"> mempresipitasi protein, inaktivasi adhesin permukaan sel mikroba, mengerutkan membran sel sehingga menggan</w:t>
      </w:r>
      <w:r w:rsidR="0039785F">
        <w:rPr>
          <w:rFonts w:cs="Arial"/>
          <w:lang w:val="en-ID"/>
        </w:rPr>
        <w:t>g</w:t>
      </w:r>
      <w:r w:rsidR="00984C03">
        <w:rPr>
          <w:rFonts w:cs="Arial"/>
          <w:lang w:val="en-ID"/>
        </w:rPr>
        <w:t>gu permeabilitas sel bakteri, menginaktifkan enzim dan destruksi</w:t>
      </w:r>
      <w:r w:rsidR="0039785F">
        <w:rPr>
          <w:rFonts w:cs="Arial"/>
          <w:lang w:val="en-ID"/>
        </w:rPr>
        <w:t xml:space="preserve"> atau inaktivasi materi genetik</w:t>
      </w:r>
      <w:sdt>
        <w:sdtPr>
          <w:rPr>
            <w:rFonts w:cs="Arial"/>
            <w:lang w:val="en-ID"/>
          </w:rPr>
          <w:id w:val="-737013906"/>
          <w:citation/>
        </w:sdtPr>
        <w:sdtContent>
          <w:r w:rsidR="00294347">
            <w:rPr>
              <w:rFonts w:cs="Arial"/>
              <w:lang w:val="en-ID"/>
            </w:rPr>
            <w:fldChar w:fldCharType="begin"/>
          </w:r>
          <w:r w:rsidR="00294347">
            <w:rPr>
              <w:rFonts w:cs="Arial"/>
              <w:lang w:val="en-ID"/>
            </w:rPr>
            <w:instrText xml:space="preserve"> CITATION Pra14 \l 14345 </w:instrText>
          </w:r>
          <w:r w:rsidR="00294347">
            <w:rPr>
              <w:rFonts w:cs="Arial"/>
              <w:lang w:val="en-ID"/>
            </w:rPr>
            <w:fldChar w:fldCharType="separate"/>
          </w:r>
          <w:r w:rsidR="00294347">
            <w:rPr>
              <w:rFonts w:cs="Arial"/>
              <w:noProof/>
              <w:lang w:val="en-ID"/>
            </w:rPr>
            <w:t xml:space="preserve"> </w:t>
          </w:r>
          <w:r w:rsidR="00294347" w:rsidRPr="00294347">
            <w:rPr>
              <w:rFonts w:cs="Arial"/>
              <w:noProof/>
              <w:lang w:val="en-ID"/>
            </w:rPr>
            <w:t>(Pratiwi, 2014)</w:t>
          </w:r>
          <w:r w:rsidR="00294347">
            <w:rPr>
              <w:rFonts w:cs="Arial"/>
              <w:lang w:val="en-ID"/>
            </w:rPr>
            <w:fldChar w:fldCharType="end"/>
          </w:r>
        </w:sdtContent>
      </w:sdt>
      <w:r w:rsidR="0039785F">
        <w:rPr>
          <w:rFonts w:cs="Arial"/>
          <w:lang w:val="en-ID"/>
        </w:rPr>
        <w:t xml:space="preserve">. </w:t>
      </w:r>
      <w:r w:rsidR="00764129">
        <w:rPr>
          <w:lang w:val="en-ID"/>
        </w:rPr>
        <w:t xml:space="preserve">Berdasarkan penelitian yang telah dilakukan oleh (Raudah </w:t>
      </w:r>
      <w:r w:rsidR="00764129" w:rsidRPr="00FE4BB2">
        <w:rPr>
          <w:i/>
          <w:lang w:val="en-ID"/>
        </w:rPr>
        <w:t>et al</w:t>
      </w:r>
      <w:r w:rsidR="00764129" w:rsidRPr="00D23051">
        <w:rPr>
          <w:i/>
          <w:lang w:val="en-ID"/>
        </w:rPr>
        <w:t xml:space="preserve">., </w:t>
      </w:r>
      <w:r w:rsidR="00764129">
        <w:rPr>
          <w:lang w:val="en-ID"/>
        </w:rPr>
        <w:t xml:space="preserve">2020) menunjukkan bahwa ekstrak etanol daun ciplukan berpengaruh terhadap pertumbuhan bakteri </w:t>
      </w:r>
      <w:r w:rsidR="00764129" w:rsidRPr="001E0367">
        <w:rPr>
          <w:i/>
          <w:lang w:val="en-ID"/>
        </w:rPr>
        <w:t>Staphylococcus aureus</w:t>
      </w:r>
      <w:r w:rsidR="00764129">
        <w:rPr>
          <w:lang w:val="en-ID"/>
        </w:rPr>
        <w:t xml:space="preserve"> </w:t>
      </w:r>
      <w:r w:rsidR="00764129" w:rsidRPr="00727DAC">
        <w:rPr>
          <w:lang w:val="en-ID"/>
        </w:rPr>
        <w:t>dengan  zona  hambat  yang  terbentuk  pada  kons</w:t>
      </w:r>
      <w:r w:rsidR="00764129">
        <w:rPr>
          <w:lang w:val="en-ID"/>
        </w:rPr>
        <w:t xml:space="preserve">entrasi 60%, 80% dan 100% adalah 8,7 mm, </w:t>
      </w:r>
      <w:r w:rsidR="00764129" w:rsidRPr="00727DAC">
        <w:rPr>
          <w:lang w:val="en-ID"/>
        </w:rPr>
        <w:t>15,7 mm</w:t>
      </w:r>
      <w:r w:rsidR="00764129">
        <w:rPr>
          <w:lang w:val="en-ID"/>
        </w:rPr>
        <w:t xml:space="preserve"> </w:t>
      </w:r>
      <w:r w:rsidR="00764129" w:rsidRPr="00727DAC">
        <w:rPr>
          <w:lang w:val="en-ID"/>
        </w:rPr>
        <w:t>dan 20,3 mm.</w:t>
      </w:r>
    </w:p>
    <w:p w14:paraId="027FE783" w14:textId="13626ABA" w:rsidR="00417E55" w:rsidRDefault="0008645A" w:rsidP="00417E55">
      <w:pPr>
        <w:pStyle w:val="ListParagraph"/>
        <w:tabs>
          <w:tab w:val="left" w:pos="567"/>
          <w:tab w:val="left" w:pos="1843"/>
          <w:tab w:val="left" w:pos="4253"/>
          <w:tab w:val="left" w:pos="5245"/>
          <w:tab w:val="left" w:pos="5387"/>
        </w:tabs>
        <w:spacing w:before="120" w:after="120"/>
        <w:ind w:left="0"/>
        <w:rPr>
          <w:rFonts w:cs="Arial"/>
          <w:lang w:val="en-ID"/>
        </w:rPr>
      </w:pPr>
      <w:proofErr w:type="gramStart"/>
      <w:r>
        <w:rPr>
          <w:rFonts w:cs="Arial"/>
          <w:lang w:val="en-ID"/>
        </w:rPr>
        <w:t>Pada p</w:t>
      </w:r>
      <w:r w:rsidR="009C5FFA">
        <w:rPr>
          <w:rFonts w:cs="Arial"/>
          <w:lang w:val="en-ID"/>
        </w:rPr>
        <w:t>enelitian ini juga menggunakan</w:t>
      </w:r>
      <w:r>
        <w:rPr>
          <w:rFonts w:cs="Arial"/>
          <w:lang w:val="en-ID"/>
        </w:rPr>
        <w:t xml:space="preserve"> </w:t>
      </w:r>
      <w:r w:rsidRPr="0008645A">
        <w:rPr>
          <w:rFonts w:cs="Arial"/>
          <w:i/>
          <w:lang w:val="en-ID"/>
        </w:rPr>
        <w:t>paper disc</w:t>
      </w:r>
      <w:r>
        <w:rPr>
          <w:rFonts w:cs="Arial"/>
          <w:lang w:val="en-ID"/>
        </w:rPr>
        <w:t xml:space="preserve"> yang berisi kloramfenikol </w:t>
      </w:r>
      <w:r w:rsidR="0039785F">
        <w:rPr>
          <w:rFonts w:cs="Arial"/>
          <w:lang w:val="en-ID"/>
        </w:rPr>
        <w:t xml:space="preserve">30 µg </w:t>
      </w:r>
      <w:r>
        <w:rPr>
          <w:rFonts w:cs="Arial"/>
          <w:lang w:val="en-ID"/>
        </w:rPr>
        <w:t>sebagai kontrol positif.</w:t>
      </w:r>
      <w:proofErr w:type="gramEnd"/>
      <w:r>
        <w:rPr>
          <w:rFonts w:cs="Arial"/>
          <w:lang w:val="en-ID"/>
        </w:rPr>
        <w:t xml:space="preserve"> </w:t>
      </w:r>
      <w:proofErr w:type="gramStart"/>
      <w:r w:rsidR="0039785F">
        <w:rPr>
          <w:rFonts w:cs="Arial"/>
          <w:lang w:val="en-ID"/>
        </w:rPr>
        <w:t xml:space="preserve">Kontrol positif digunakan untuk melihat perbandingan diameter daerah hambatan antibiotik dengan ekstrak etanol daun ciplukan terhadap pertumbuhan bakteri </w:t>
      </w:r>
      <w:r w:rsidR="0039785F" w:rsidRPr="0039785F">
        <w:rPr>
          <w:rFonts w:cs="Arial"/>
          <w:i/>
          <w:lang w:val="en-ID"/>
        </w:rPr>
        <w:t>Escherichia coli</w:t>
      </w:r>
      <w:r w:rsidR="006469C7">
        <w:rPr>
          <w:rFonts w:cs="Arial"/>
          <w:lang w:val="en-ID"/>
        </w:rPr>
        <w:t>.</w:t>
      </w:r>
      <w:proofErr w:type="gramEnd"/>
      <w:r w:rsidR="006469C7">
        <w:rPr>
          <w:rFonts w:cs="Arial"/>
          <w:lang w:val="en-ID"/>
        </w:rPr>
        <w:t xml:space="preserve"> </w:t>
      </w:r>
      <w:r>
        <w:rPr>
          <w:rFonts w:cs="Arial"/>
          <w:lang w:val="en-ID"/>
        </w:rPr>
        <w:t>Kloramfenikol menghasilkan rata-rata zona hambat sebesar 20</w:t>
      </w:r>
      <w:proofErr w:type="gramStart"/>
      <w:r>
        <w:rPr>
          <w:rFonts w:cs="Arial"/>
          <w:lang w:val="en-ID"/>
        </w:rPr>
        <w:t>,16</w:t>
      </w:r>
      <w:proofErr w:type="gramEnd"/>
      <w:r>
        <w:rPr>
          <w:rFonts w:cs="Arial"/>
          <w:lang w:val="en-ID"/>
        </w:rPr>
        <w:t xml:space="preserve"> mm </w:t>
      </w:r>
      <w:r w:rsidR="006469C7">
        <w:rPr>
          <w:rFonts w:cs="Arial"/>
          <w:lang w:val="en-ID"/>
        </w:rPr>
        <w:t xml:space="preserve">dimana daerah hambatan ini lebih besar dibandingkan dengan ekstrak etanol daun ciplukan. </w:t>
      </w:r>
      <w:proofErr w:type="gramStart"/>
      <w:r>
        <w:rPr>
          <w:rFonts w:cs="Arial"/>
          <w:lang w:val="en-ID"/>
        </w:rPr>
        <w:t>Aquadest sebagai kontrol negatif tidak menghasilkan zona hambatan karena tidak memiliki daya antibakteri.</w:t>
      </w:r>
      <w:proofErr w:type="gramEnd"/>
      <w:r w:rsidR="009660DD">
        <w:rPr>
          <w:rFonts w:cs="Arial"/>
          <w:lang w:val="en-ID"/>
        </w:rPr>
        <w:t xml:space="preserve"> </w:t>
      </w:r>
    </w:p>
    <w:p w14:paraId="42C1446C" w14:textId="77777777" w:rsidR="00D365D0" w:rsidRDefault="00417E55" w:rsidP="00417E55">
      <w:pPr>
        <w:pStyle w:val="ListParagraph"/>
        <w:tabs>
          <w:tab w:val="left" w:pos="567"/>
          <w:tab w:val="left" w:pos="1843"/>
          <w:tab w:val="left" w:pos="4253"/>
          <w:tab w:val="left" w:pos="5245"/>
          <w:tab w:val="left" w:pos="5387"/>
        </w:tabs>
        <w:spacing w:before="120" w:after="120"/>
        <w:ind w:left="0"/>
        <w:rPr>
          <w:rFonts w:cs="Arial"/>
          <w:lang w:val="en-ID"/>
        </w:rPr>
      </w:pPr>
      <w:proofErr w:type="gramStart"/>
      <w:r>
        <w:rPr>
          <w:rFonts w:cs="Arial"/>
          <w:lang w:val="en-ID"/>
        </w:rPr>
        <w:lastRenderedPageBreak/>
        <w:t>Berdasarkan penelitian ini, dapat dinyatakan bahwa hipotesis penelitian diterima, karena terdapat daya hambat ekstrak etanol daun ciplukan (</w:t>
      </w:r>
      <w:r w:rsidRPr="00417E55">
        <w:rPr>
          <w:rFonts w:cs="Arial"/>
          <w:i/>
          <w:lang w:val="en-ID"/>
        </w:rPr>
        <w:t>Physalis angulata</w:t>
      </w:r>
      <w:r>
        <w:rPr>
          <w:rFonts w:cs="Arial"/>
          <w:lang w:val="en-ID"/>
        </w:rPr>
        <w:t xml:space="preserve"> L.) terhadap bakteri </w:t>
      </w:r>
      <w:r w:rsidRPr="00417E55">
        <w:rPr>
          <w:rFonts w:cs="Arial"/>
          <w:i/>
          <w:lang w:val="en-ID"/>
        </w:rPr>
        <w:t>Escherichia coli</w:t>
      </w:r>
      <w:r>
        <w:rPr>
          <w:rFonts w:cs="Arial"/>
          <w:lang w:val="en-ID"/>
        </w:rPr>
        <w:t>.</w:t>
      </w:r>
      <w:proofErr w:type="gramEnd"/>
    </w:p>
    <w:p w14:paraId="1B7695F6" w14:textId="77777777" w:rsidR="00D365D0" w:rsidRDefault="00D365D0">
      <w:pPr>
        <w:rPr>
          <w:rFonts w:cs="Arial"/>
          <w:lang w:val="en-ID"/>
        </w:rPr>
      </w:pPr>
      <w:r>
        <w:rPr>
          <w:rFonts w:cs="Arial"/>
          <w:lang w:val="en-ID"/>
        </w:rPr>
        <w:br w:type="page"/>
      </w:r>
    </w:p>
    <w:p w14:paraId="20E68368" w14:textId="77777777" w:rsidR="00D365D0" w:rsidRDefault="00D365D0" w:rsidP="00652914">
      <w:pPr>
        <w:pStyle w:val="Heading1"/>
      </w:pPr>
      <w:bookmarkStart w:id="96" w:name="_Toc143256163"/>
      <w:r>
        <w:lastRenderedPageBreak/>
        <w:t>BAB V</w:t>
      </w:r>
      <w:bookmarkEnd w:id="96"/>
    </w:p>
    <w:p w14:paraId="297A3399" w14:textId="77777777" w:rsidR="00D365D0" w:rsidRDefault="00D365D0" w:rsidP="00652914">
      <w:pPr>
        <w:pStyle w:val="Heading1"/>
      </w:pPr>
      <w:bookmarkStart w:id="97" w:name="_Toc136937050"/>
      <w:bookmarkStart w:id="98" w:name="_Toc143235288"/>
      <w:bookmarkStart w:id="99" w:name="_Toc143256164"/>
      <w:r>
        <w:t>KESIMPULAN DAN SARAN</w:t>
      </w:r>
      <w:bookmarkEnd w:id="97"/>
      <w:bookmarkEnd w:id="98"/>
      <w:bookmarkEnd w:id="99"/>
    </w:p>
    <w:p w14:paraId="4ABD8C5B" w14:textId="77777777" w:rsidR="00D27ABE" w:rsidRPr="00525D38" w:rsidRDefault="00D365D0" w:rsidP="00525D38">
      <w:pPr>
        <w:pStyle w:val="51Kesimpulan"/>
        <w:rPr>
          <w:b/>
        </w:rPr>
      </w:pPr>
      <w:r w:rsidRPr="00D365D0">
        <w:t xml:space="preserve"> </w:t>
      </w:r>
      <w:r>
        <w:t xml:space="preserve">   </w:t>
      </w:r>
      <w:bookmarkStart w:id="100" w:name="_Toc143256165"/>
      <w:r w:rsidRPr="00525D38">
        <w:rPr>
          <w:b/>
        </w:rPr>
        <w:t>Kesimpulan</w:t>
      </w:r>
      <w:bookmarkEnd w:id="100"/>
    </w:p>
    <w:p w14:paraId="1356FE81" w14:textId="77777777" w:rsidR="00D27ABE" w:rsidRDefault="00D27ABE" w:rsidP="00305562">
      <w:pPr>
        <w:tabs>
          <w:tab w:val="left" w:pos="567"/>
          <w:tab w:val="left" w:pos="1843"/>
          <w:tab w:val="left" w:pos="4253"/>
          <w:tab w:val="left" w:pos="5245"/>
          <w:tab w:val="left" w:pos="5387"/>
        </w:tabs>
        <w:spacing w:before="120" w:after="120"/>
        <w:rPr>
          <w:lang w:val="en-ID"/>
        </w:rPr>
      </w:pPr>
      <w:r>
        <w:rPr>
          <w:lang w:val="en-ID"/>
        </w:rPr>
        <w:t xml:space="preserve">Berdasarkan hasil penelitian yang diperoleh dari efek ekstrak etanol daun ciplukan terhadap pertumbuhan bakteri </w:t>
      </w:r>
      <w:r w:rsidRPr="00D27ABE">
        <w:rPr>
          <w:i/>
          <w:lang w:val="en-ID"/>
        </w:rPr>
        <w:t>Escherichia coli</w:t>
      </w:r>
      <w:r>
        <w:rPr>
          <w:lang w:val="en-ID"/>
        </w:rPr>
        <w:t xml:space="preserve"> dapat disimpulkan bahwa:</w:t>
      </w:r>
    </w:p>
    <w:p w14:paraId="11BD7EA6" w14:textId="44418ABE" w:rsidR="00CE058B" w:rsidRPr="00CE058B" w:rsidRDefault="00664828" w:rsidP="00305562">
      <w:pPr>
        <w:pStyle w:val="ListParagraph"/>
        <w:numPr>
          <w:ilvl w:val="1"/>
          <w:numId w:val="55"/>
        </w:numPr>
        <w:tabs>
          <w:tab w:val="left" w:pos="567"/>
          <w:tab w:val="left" w:pos="1843"/>
          <w:tab w:val="left" w:pos="4253"/>
          <w:tab w:val="left" w:pos="5245"/>
          <w:tab w:val="left" w:pos="5387"/>
        </w:tabs>
        <w:spacing w:before="120" w:after="120"/>
        <w:ind w:left="851" w:hanging="709"/>
        <w:rPr>
          <w:b/>
          <w:sz w:val="24"/>
          <w:lang w:val="en-ID"/>
        </w:rPr>
      </w:pPr>
      <w:r>
        <w:rPr>
          <w:lang w:val="en-ID"/>
        </w:rPr>
        <w:t xml:space="preserve">    </w:t>
      </w:r>
      <w:r w:rsidR="00CE058B">
        <w:rPr>
          <w:lang w:val="en-ID"/>
        </w:rPr>
        <w:t xml:space="preserve">Ekstrak etanol daun ciplukan </w:t>
      </w:r>
      <w:r w:rsidR="00AC0F11">
        <w:rPr>
          <w:lang w:val="en-ID"/>
        </w:rPr>
        <w:t>(</w:t>
      </w:r>
      <w:r w:rsidR="00AC0F11" w:rsidRPr="00AC0F11">
        <w:rPr>
          <w:i/>
          <w:lang w:val="en-ID"/>
        </w:rPr>
        <w:t>Physalis angulata</w:t>
      </w:r>
      <w:r w:rsidR="00AC0F11">
        <w:rPr>
          <w:lang w:val="en-ID"/>
        </w:rPr>
        <w:t xml:space="preserve"> L.) </w:t>
      </w:r>
      <w:r w:rsidR="00CE058B">
        <w:rPr>
          <w:lang w:val="en-ID"/>
        </w:rPr>
        <w:t xml:space="preserve">memiliki efek antibakteri terhadap pertumbuhan bakteri </w:t>
      </w:r>
      <w:r w:rsidR="00CE058B" w:rsidRPr="00CE058B">
        <w:rPr>
          <w:i/>
          <w:lang w:val="en-ID"/>
        </w:rPr>
        <w:t>Escherichia coli</w:t>
      </w:r>
      <w:r w:rsidR="00CE058B">
        <w:rPr>
          <w:lang w:val="en-ID"/>
        </w:rPr>
        <w:t>.</w:t>
      </w:r>
    </w:p>
    <w:p w14:paraId="737A5FCB" w14:textId="6826ABDF" w:rsidR="007F72D1" w:rsidRPr="007F72D1" w:rsidRDefault="00AC0F11" w:rsidP="00305562">
      <w:pPr>
        <w:pStyle w:val="ListParagraph"/>
        <w:numPr>
          <w:ilvl w:val="1"/>
          <w:numId w:val="55"/>
        </w:numPr>
        <w:tabs>
          <w:tab w:val="left" w:pos="567"/>
          <w:tab w:val="left" w:pos="1843"/>
          <w:tab w:val="left" w:pos="4253"/>
          <w:tab w:val="left" w:pos="5245"/>
          <w:tab w:val="left" w:pos="5387"/>
        </w:tabs>
        <w:spacing w:before="120" w:after="120"/>
        <w:ind w:left="851" w:hanging="709"/>
        <w:rPr>
          <w:b/>
          <w:sz w:val="24"/>
          <w:lang w:val="en-ID"/>
        </w:rPr>
      </w:pPr>
      <w:r w:rsidRPr="00AC0F11">
        <w:rPr>
          <w:lang w:val="en-ID"/>
        </w:rPr>
        <w:t xml:space="preserve">  </w:t>
      </w:r>
      <w:r w:rsidR="007F72D1">
        <w:rPr>
          <w:lang w:val="en-ID"/>
        </w:rPr>
        <w:t xml:space="preserve">  </w:t>
      </w:r>
      <w:r w:rsidR="003569FC">
        <w:rPr>
          <w:lang w:val="en-ID"/>
        </w:rPr>
        <w:t>Pada konsentrasi 50% dengan rata-rata zona hambatan 15,76 mm sudah bersifat efektif sesuai Farmakope Indonesia Edisi VI dengan rata-rata zona hambat suatu antibakteri yang efektif adalah 14-16 mm.</w:t>
      </w:r>
    </w:p>
    <w:p w14:paraId="08A9EF63" w14:textId="2E7A15F8" w:rsidR="007F72D1" w:rsidRPr="00525D38" w:rsidRDefault="007F72D1" w:rsidP="00305562">
      <w:pPr>
        <w:pStyle w:val="51Kesimpulan"/>
        <w:jc w:val="both"/>
        <w:rPr>
          <w:b/>
        </w:rPr>
      </w:pPr>
      <w:r>
        <w:t xml:space="preserve">    </w:t>
      </w:r>
      <w:bookmarkStart w:id="101" w:name="_Toc143256166"/>
      <w:r w:rsidRPr="00525D38">
        <w:rPr>
          <w:b/>
          <w:color w:val="000000" w:themeColor="text1"/>
        </w:rPr>
        <w:t>Saran</w:t>
      </w:r>
      <w:bookmarkEnd w:id="101"/>
    </w:p>
    <w:p w14:paraId="2FD65CC7" w14:textId="77777777" w:rsidR="007279E5" w:rsidRPr="007279E5" w:rsidRDefault="007279E5" w:rsidP="00305562">
      <w:pPr>
        <w:pStyle w:val="ListParagraph"/>
        <w:numPr>
          <w:ilvl w:val="1"/>
          <w:numId w:val="38"/>
        </w:numPr>
        <w:tabs>
          <w:tab w:val="left" w:pos="567"/>
          <w:tab w:val="left" w:pos="1843"/>
          <w:tab w:val="left" w:pos="4253"/>
          <w:tab w:val="left" w:pos="5245"/>
          <w:tab w:val="left" w:pos="5387"/>
        </w:tabs>
        <w:spacing w:before="120" w:after="120"/>
        <w:ind w:left="851" w:hanging="709"/>
        <w:rPr>
          <w:b/>
          <w:sz w:val="24"/>
          <w:lang w:val="en-ID"/>
        </w:rPr>
      </w:pPr>
      <w:r>
        <w:rPr>
          <w:lang w:val="en-ID"/>
        </w:rPr>
        <w:t xml:space="preserve">    Disarankan kepada peneliti selanjutnya untuk meneliti efek antibakteri ekstrak etanol daun ciplukan (</w:t>
      </w:r>
      <w:r w:rsidRPr="007279E5">
        <w:rPr>
          <w:i/>
          <w:lang w:val="en-ID"/>
        </w:rPr>
        <w:t>Physalis angulata</w:t>
      </w:r>
      <w:r>
        <w:rPr>
          <w:lang w:val="en-ID"/>
        </w:rPr>
        <w:t xml:space="preserve"> L.) terhadap bakteri lainnya.</w:t>
      </w:r>
    </w:p>
    <w:p w14:paraId="49F9956F" w14:textId="77777777" w:rsidR="0053208A" w:rsidRPr="0053208A" w:rsidRDefault="0053208A" w:rsidP="00305562">
      <w:pPr>
        <w:pStyle w:val="ListParagraph"/>
        <w:numPr>
          <w:ilvl w:val="0"/>
          <w:numId w:val="56"/>
        </w:numPr>
        <w:tabs>
          <w:tab w:val="left" w:pos="567"/>
          <w:tab w:val="left" w:pos="1843"/>
          <w:tab w:val="left" w:pos="4253"/>
          <w:tab w:val="left" w:pos="5245"/>
          <w:tab w:val="left" w:pos="5387"/>
        </w:tabs>
        <w:spacing w:before="120" w:after="120"/>
        <w:ind w:left="851" w:hanging="709"/>
        <w:rPr>
          <w:b/>
          <w:sz w:val="24"/>
          <w:lang w:val="en-ID"/>
        </w:rPr>
      </w:pPr>
      <w:r w:rsidRPr="0053208A">
        <w:rPr>
          <w:lang w:val="en-ID"/>
        </w:rPr>
        <w:t xml:space="preserve">  </w:t>
      </w:r>
      <w:r>
        <w:rPr>
          <w:lang w:val="en-ID"/>
        </w:rPr>
        <w:t xml:space="preserve">  Disarankan kepada peneliti selanjutnya untuk melakukan pengujian terhadap bagian lain dari tanaman ciplukan.</w:t>
      </w:r>
    </w:p>
    <w:p w14:paraId="0B7FE47B" w14:textId="21574239" w:rsidR="00D57F74" w:rsidRDefault="00E9246B" w:rsidP="00D57F74">
      <w:pPr>
        <w:pStyle w:val="Heading1"/>
        <w:rPr>
          <w:rFonts w:cs="Arial"/>
        </w:rPr>
      </w:pPr>
      <w:r>
        <w:br w:type="page"/>
      </w:r>
      <w:bookmarkStart w:id="102" w:name="_Toc143256167"/>
      <w:r w:rsidR="00996E3A" w:rsidRPr="0053208A">
        <w:lastRenderedPageBreak/>
        <w:t>DAFTAR PUSTAKA</w:t>
      </w:r>
      <w:bookmarkEnd w:id="102"/>
    </w:p>
    <w:p w14:paraId="2F48658B" w14:textId="77777777" w:rsidR="00D57F74" w:rsidRDefault="00D57F74" w:rsidP="00D57F74">
      <w:pPr>
        <w:pStyle w:val="Bibliography"/>
        <w:ind w:left="720" w:hanging="720"/>
        <w:rPr>
          <w:noProof/>
          <w:lang w:val="en-ID"/>
        </w:rPr>
      </w:pPr>
      <w:r>
        <w:rPr>
          <w:lang w:val="en-ID"/>
        </w:rPr>
        <w:fldChar w:fldCharType="begin"/>
      </w:r>
      <w:r>
        <w:rPr>
          <w:lang w:val="en-ID"/>
        </w:rPr>
        <w:instrText xml:space="preserve"> BIBLIOGRAPHY  \l 14345 </w:instrText>
      </w:r>
      <w:r>
        <w:rPr>
          <w:lang w:val="en-ID"/>
        </w:rPr>
        <w:fldChar w:fldCharType="separate"/>
      </w:r>
      <w:r>
        <w:rPr>
          <w:noProof/>
          <w:lang w:val="en-ID"/>
        </w:rPr>
        <w:t xml:space="preserve">Aditya, H. T. (2015). EKSTRAKSI DAUN MIMBA (Azadirachta indica A. Juss) dan DAUN MINDI (Melia azedarach) untuk UJI KANDUNGAN azadirachtin MENGGUNAKAN SPEKTROFOTOMETER. </w:t>
      </w:r>
      <w:r>
        <w:rPr>
          <w:i/>
          <w:iCs/>
          <w:noProof/>
          <w:lang w:val="en-ID"/>
        </w:rPr>
        <w:t>Universitas Diponegoro</w:t>
      </w:r>
      <w:r>
        <w:rPr>
          <w:noProof/>
          <w:lang w:val="en-ID"/>
        </w:rPr>
        <w:t>.</w:t>
      </w:r>
    </w:p>
    <w:p w14:paraId="076C5466" w14:textId="77777777" w:rsidR="00D57F74" w:rsidRDefault="00D57F74" w:rsidP="00D57F74">
      <w:pPr>
        <w:pStyle w:val="Bibliography"/>
        <w:ind w:left="720" w:hanging="720"/>
        <w:rPr>
          <w:noProof/>
          <w:lang w:val="en-ID"/>
        </w:rPr>
      </w:pPr>
      <w:r>
        <w:rPr>
          <w:noProof/>
          <w:lang w:val="en-ID"/>
        </w:rPr>
        <w:t xml:space="preserve">Ambarwati, D. R. (2018). Uji Aktivitas Infusa Daun Kersen dan Serbuk Instan Perasan Daun Kersen (Muntingia calabura L.) Terhadap Peningkatan Daya Ingat Mencit Putih (Mus musculus) dengan Metode Morris Water Maze. </w:t>
      </w:r>
      <w:r>
        <w:rPr>
          <w:i/>
          <w:iCs/>
          <w:noProof/>
          <w:lang w:val="en-ID"/>
        </w:rPr>
        <w:t>Doctoral dissertation Universitas Setia Budi Surakarta</w:t>
      </w:r>
      <w:r>
        <w:rPr>
          <w:noProof/>
          <w:lang w:val="en-ID"/>
        </w:rPr>
        <w:t>.</w:t>
      </w:r>
    </w:p>
    <w:p w14:paraId="61EE8ACB" w14:textId="77777777" w:rsidR="00D57F74" w:rsidRDefault="00D57F74" w:rsidP="00D57F74">
      <w:pPr>
        <w:pStyle w:val="Bibliography"/>
        <w:ind w:left="720" w:hanging="720"/>
        <w:rPr>
          <w:noProof/>
          <w:lang w:val="en-ID"/>
        </w:rPr>
      </w:pPr>
      <w:r>
        <w:rPr>
          <w:noProof/>
          <w:lang w:val="en-ID"/>
        </w:rPr>
        <w:t xml:space="preserve">Aminah, S. (2016). Perbandingan Daya Hambat Ekstrak Daun Jarak Pagar (Jatropha curcas L.) Terhadap Pertumbuhan Bakteri Staphylococcus aureus dan Escherichia coli Secara In Vitro. </w:t>
      </w:r>
      <w:r>
        <w:rPr>
          <w:i/>
          <w:iCs/>
          <w:noProof/>
          <w:lang w:val="en-ID"/>
        </w:rPr>
        <w:t>Fakultas Kedokteran Universitas Lampung</w:t>
      </w:r>
      <w:r>
        <w:rPr>
          <w:noProof/>
          <w:lang w:val="en-ID"/>
        </w:rPr>
        <w:t>.</w:t>
      </w:r>
    </w:p>
    <w:p w14:paraId="174F815D" w14:textId="77777777" w:rsidR="00D57F74" w:rsidRDefault="00D57F74" w:rsidP="00D57F74">
      <w:pPr>
        <w:pStyle w:val="Bibliography"/>
        <w:ind w:left="720" w:hanging="720"/>
        <w:rPr>
          <w:noProof/>
          <w:lang w:val="en-ID"/>
        </w:rPr>
      </w:pPr>
      <w:r>
        <w:rPr>
          <w:noProof/>
          <w:lang w:val="en-ID"/>
        </w:rPr>
        <w:t xml:space="preserve">Balouiri, M., Sadiki, M., &amp; Ibnsouda, S. K. (2016). Methods for in vitro Evaluating Antimicrobial activity: A review. </w:t>
      </w:r>
      <w:r>
        <w:rPr>
          <w:i/>
          <w:iCs/>
          <w:noProof/>
          <w:lang w:val="en-ID"/>
        </w:rPr>
        <w:t>Journal of Pharmaceutical Analysis, 6(2)</w:t>
      </w:r>
      <w:r>
        <w:rPr>
          <w:noProof/>
          <w:lang w:val="en-ID"/>
        </w:rPr>
        <w:t>, 71-79.</w:t>
      </w:r>
    </w:p>
    <w:p w14:paraId="60228AAD" w14:textId="77777777" w:rsidR="00D57F74" w:rsidRDefault="00D57F74" w:rsidP="00D57F74">
      <w:pPr>
        <w:pStyle w:val="Bibliography"/>
        <w:ind w:left="720" w:hanging="720"/>
        <w:rPr>
          <w:noProof/>
          <w:lang w:val="en-ID"/>
        </w:rPr>
      </w:pPr>
      <w:r>
        <w:rPr>
          <w:noProof/>
          <w:lang w:val="en-ID"/>
        </w:rPr>
        <w:t xml:space="preserve">Ditjen POM. (2000). </w:t>
      </w:r>
      <w:r>
        <w:rPr>
          <w:i/>
          <w:iCs/>
          <w:noProof/>
          <w:lang w:val="en-ID"/>
        </w:rPr>
        <w:t>Parameter Standar Umum Ekstrak Tumbuhan Obat.</w:t>
      </w:r>
      <w:r>
        <w:rPr>
          <w:noProof/>
          <w:lang w:val="en-ID"/>
        </w:rPr>
        <w:t xml:space="preserve"> Jakarta: Departemen Kesehatan RI.</w:t>
      </w:r>
    </w:p>
    <w:p w14:paraId="2A9DF3AB" w14:textId="7D7E5320" w:rsidR="00D57F74" w:rsidRDefault="00D57F74" w:rsidP="00D57F74">
      <w:pPr>
        <w:ind w:firstLine="0"/>
        <w:rPr>
          <w:lang w:val="en-ID"/>
        </w:rPr>
      </w:pPr>
      <w:r>
        <w:rPr>
          <w:lang w:val="en-ID"/>
        </w:rPr>
        <w:t xml:space="preserve">Depkes RI. </w:t>
      </w:r>
      <w:proofErr w:type="gramStart"/>
      <w:r>
        <w:rPr>
          <w:lang w:val="en-ID"/>
        </w:rPr>
        <w:t>(2017). Farmakope Herbal Indonesia Ed.II.</w:t>
      </w:r>
      <w:proofErr w:type="gramEnd"/>
      <w:r>
        <w:rPr>
          <w:lang w:val="en-ID"/>
        </w:rPr>
        <w:t xml:space="preserve"> Jakarta</w:t>
      </w:r>
      <w:proofErr w:type="gramStart"/>
      <w:r>
        <w:rPr>
          <w:lang w:val="en-ID"/>
        </w:rPr>
        <w:t>:5</w:t>
      </w:r>
      <w:proofErr w:type="gramEnd"/>
      <w:r>
        <w:rPr>
          <w:lang w:val="en-ID"/>
        </w:rPr>
        <w:t>, 531-532.</w:t>
      </w:r>
    </w:p>
    <w:p w14:paraId="07C7225F" w14:textId="04F23021" w:rsidR="00D57F74" w:rsidRPr="00D57F74" w:rsidRDefault="00D57F74" w:rsidP="00D57F74">
      <w:pPr>
        <w:ind w:firstLine="0"/>
        <w:rPr>
          <w:lang w:val="en-ID"/>
        </w:rPr>
      </w:pPr>
      <w:r>
        <w:rPr>
          <w:lang w:val="en-ID"/>
        </w:rPr>
        <w:t xml:space="preserve">Depkes RI. </w:t>
      </w:r>
      <w:proofErr w:type="gramStart"/>
      <w:r>
        <w:rPr>
          <w:lang w:val="en-ID"/>
        </w:rPr>
        <w:t>(</w:t>
      </w:r>
      <w:r w:rsidR="00456B1C">
        <w:rPr>
          <w:lang w:val="en-ID"/>
        </w:rPr>
        <w:t>2020</w:t>
      </w:r>
      <w:r>
        <w:rPr>
          <w:lang w:val="en-ID"/>
        </w:rPr>
        <w:t>). Farmakope Indonesia Ed.VI.</w:t>
      </w:r>
      <w:proofErr w:type="gramEnd"/>
      <w:r>
        <w:rPr>
          <w:lang w:val="en-ID"/>
        </w:rPr>
        <w:t xml:space="preserve"> Jakarta</w:t>
      </w:r>
      <w:proofErr w:type="gramStart"/>
      <w:r>
        <w:rPr>
          <w:lang w:val="en-ID"/>
        </w:rPr>
        <w:t>:48</w:t>
      </w:r>
      <w:proofErr w:type="gramEnd"/>
      <w:r>
        <w:rPr>
          <w:lang w:val="en-ID"/>
        </w:rPr>
        <w:t>-56, 1869.</w:t>
      </w:r>
    </w:p>
    <w:p w14:paraId="282EEA0A" w14:textId="77777777" w:rsidR="00D57F74" w:rsidRDefault="00D57F74" w:rsidP="00D57F74">
      <w:pPr>
        <w:pStyle w:val="Bibliography"/>
        <w:ind w:left="720" w:hanging="720"/>
        <w:rPr>
          <w:noProof/>
          <w:lang w:val="en-ID"/>
        </w:rPr>
      </w:pPr>
      <w:r>
        <w:rPr>
          <w:noProof/>
          <w:lang w:val="en-ID"/>
        </w:rPr>
        <w:t xml:space="preserve">Erina, Rinidar, Armansyah, T., Erwin, Rusli, &amp; Elsavira, R. (2019). Uji Daya Hambat Ekstrak Etanol Daun Mengkudu (Morinda citrifolia L.) Terhadap Pertumbuhan Staphylococcus aureus. </w:t>
      </w:r>
      <w:r>
        <w:rPr>
          <w:i/>
          <w:iCs/>
          <w:noProof/>
          <w:lang w:val="en-ID"/>
        </w:rPr>
        <w:t>JIMVET, 3(3)</w:t>
      </w:r>
      <w:r>
        <w:rPr>
          <w:noProof/>
          <w:lang w:val="en-ID"/>
        </w:rPr>
        <w:t>, 161-169.</w:t>
      </w:r>
    </w:p>
    <w:p w14:paraId="2AD53748" w14:textId="77777777" w:rsidR="00D57F74" w:rsidRDefault="00D57F74" w:rsidP="00D57F74">
      <w:pPr>
        <w:pStyle w:val="Bibliography"/>
        <w:ind w:left="720" w:hanging="720"/>
        <w:rPr>
          <w:noProof/>
          <w:lang w:val="en-ID"/>
        </w:rPr>
      </w:pPr>
      <w:r>
        <w:rPr>
          <w:noProof/>
          <w:lang w:val="en-ID"/>
        </w:rPr>
        <w:t xml:space="preserve">Faizah, Q. (2021). Uji Aktivitas Antibakteri Ekstrak Daun Salam (Syzigium polyanthum walp) Terhadap Bakteri Escherichia coli dan Staphylococcus aureus. </w:t>
      </w:r>
      <w:r>
        <w:rPr>
          <w:i/>
          <w:iCs/>
          <w:noProof/>
          <w:lang w:val="en-ID"/>
        </w:rPr>
        <w:t>Fakultas Ilmu Kesehatan Universitas dr.SOEBANDI</w:t>
      </w:r>
      <w:r>
        <w:rPr>
          <w:noProof/>
          <w:lang w:val="en-ID"/>
        </w:rPr>
        <w:t>.</w:t>
      </w:r>
    </w:p>
    <w:p w14:paraId="50B6A118" w14:textId="6072AE84" w:rsidR="00D57F74" w:rsidRDefault="00D57F74" w:rsidP="00D57F74">
      <w:pPr>
        <w:pStyle w:val="Bibliography"/>
        <w:ind w:left="720" w:hanging="720"/>
        <w:rPr>
          <w:noProof/>
          <w:lang w:val="en-ID"/>
        </w:rPr>
      </w:pPr>
      <w:r>
        <w:rPr>
          <w:noProof/>
          <w:lang w:val="en-ID"/>
        </w:rPr>
        <w:t xml:space="preserve">Fitriani, A. (2014). Aktivitas alkaloid Ageratum conyzoides L. Terhadap Pertumbuhan Bakteri Staphylococcus aureus secara in vitro. </w:t>
      </w:r>
      <w:r>
        <w:rPr>
          <w:i/>
          <w:iCs/>
          <w:noProof/>
          <w:lang w:val="en-ID"/>
        </w:rPr>
        <w:t>PERHIPBA</w:t>
      </w:r>
      <w:r>
        <w:rPr>
          <w:noProof/>
          <w:lang w:val="en-ID"/>
        </w:rPr>
        <w:t>, 67-73.</w:t>
      </w:r>
    </w:p>
    <w:p w14:paraId="338E3B07" w14:textId="77777777" w:rsidR="00D57F74" w:rsidRDefault="00D57F74" w:rsidP="00D57F74">
      <w:pPr>
        <w:pStyle w:val="Bibliography"/>
        <w:ind w:left="720" w:hanging="720"/>
        <w:rPr>
          <w:noProof/>
          <w:lang w:val="en-ID"/>
        </w:rPr>
      </w:pPr>
      <w:r>
        <w:rPr>
          <w:noProof/>
          <w:lang w:val="en-ID"/>
        </w:rPr>
        <w:t xml:space="preserve">Hadiyanti, N. (2017). Kerapatan dan sifat morfologi ciplukan (Physalis sp.) Di Gunung Kelud, Jawa Timur. </w:t>
      </w:r>
      <w:r>
        <w:rPr>
          <w:i/>
          <w:iCs/>
          <w:noProof/>
          <w:lang w:val="en-ID"/>
        </w:rPr>
        <w:t>Jurnal Ilmiah Hijau Cendekia, 2(2)</w:t>
      </w:r>
      <w:r>
        <w:rPr>
          <w:noProof/>
          <w:lang w:val="en-ID"/>
        </w:rPr>
        <w:t>, 71-77.</w:t>
      </w:r>
    </w:p>
    <w:p w14:paraId="727B5441" w14:textId="77777777" w:rsidR="00D57F74" w:rsidRDefault="00D57F74" w:rsidP="00D57F74">
      <w:pPr>
        <w:pStyle w:val="Bibliography"/>
        <w:ind w:left="720" w:hanging="720"/>
        <w:rPr>
          <w:noProof/>
          <w:lang w:val="en-ID"/>
        </w:rPr>
      </w:pPr>
      <w:r>
        <w:rPr>
          <w:noProof/>
          <w:lang w:val="en-ID"/>
        </w:rPr>
        <w:t xml:space="preserve">Hidayatullah, R. (2014). Efektivitas Antibiotik yang Digunakan Pada Pasca Operasi Apendisitas di Rumintal dr.Mintohardjo Jakarta Pusat. </w:t>
      </w:r>
      <w:r>
        <w:rPr>
          <w:i/>
          <w:iCs/>
          <w:noProof/>
          <w:lang w:val="en-ID"/>
        </w:rPr>
        <w:t>Universitas Islam Negeri Hidayatullah Jakarta</w:t>
      </w:r>
      <w:r>
        <w:rPr>
          <w:noProof/>
          <w:lang w:val="en-ID"/>
        </w:rPr>
        <w:t>.</w:t>
      </w:r>
    </w:p>
    <w:p w14:paraId="005C4438" w14:textId="77777777" w:rsidR="00D57F74" w:rsidRDefault="00D57F74" w:rsidP="00D57F74">
      <w:pPr>
        <w:pStyle w:val="Bibliography"/>
        <w:ind w:left="720" w:hanging="720"/>
        <w:rPr>
          <w:noProof/>
          <w:lang w:val="en-ID"/>
        </w:rPr>
      </w:pPr>
      <w:r>
        <w:rPr>
          <w:noProof/>
          <w:lang w:val="en-ID"/>
        </w:rPr>
        <w:lastRenderedPageBreak/>
        <w:t xml:space="preserve">Karim, S. F. (2014). Uji Aktivitas Infusa Daun Srikaya (Annona Squamossa L.) Terhadap Penurunan Kadar Asam Urat Dalam Darah Mencit (Mus musculus). </w:t>
      </w:r>
      <w:r>
        <w:rPr>
          <w:i/>
          <w:iCs/>
          <w:noProof/>
          <w:lang w:val="en-ID"/>
        </w:rPr>
        <w:t>Doctoral dissertation Universitas Islam Negeri Alauddin</w:t>
      </w:r>
      <w:r>
        <w:rPr>
          <w:noProof/>
          <w:lang w:val="en-ID"/>
        </w:rPr>
        <w:t>.</w:t>
      </w:r>
    </w:p>
    <w:p w14:paraId="6EB1BC88" w14:textId="77777777" w:rsidR="00D57F74" w:rsidRDefault="00D57F74" w:rsidP="00D57F74">
      <w:pPr>
        <w:pStyle w:val="Bibliography"/>
        <w:ind w:left="720" w:hanging="720"/>
        <w:rPr>
          <w:noProof/>
          <w:lang w:val="en-ID"/>
        </w:rPr>
      </w:pPr>
      <w:r>
        <w:rPr>
          <w:noProof/>
          <w:lang w:val="en-ID"/>
        </w:rPr>
        <w:t xml:space="preserve">Klau, M. L., Indriani, D., &amp; Nurina, R. L. (2021). Uji Aktivitas Ekstrak Etanol Daun Kemangi (Ocimum sanctum L.) Terhadap Pertumbuhan Bakteri Escherichia coli Secara In Vitro. </w:t>
      </w:r>
      <w:r>
        <w:rPr>
          <w:i/>
          <w:iCs/>
          <w:noProof/>
          <w:lang w:val="en-ID"/>
        </w:rPr>
        <w:t>Cendana Medical Journal, 21(1)</w:t>
      </w:r>
      <w:r>
        <w:rPr>
          <w:noProof/>
          <w:lang w:val="en-ID"/>
        </w:rPr>
        <w:t>, 102-112.</w:t>
      </w:r>
    </w:p>
    <w:p w14:paraId="339AA359" w14:textId="77777777" w:rsidR="00D57F74" w:rsidRDefault="00D57F74" w:rsidP="00D57F74">
      <w:pPr>
        <w:pStyle w:val="Bibliography"/>
        <w:ind w:left="720" w:hanging="720"/>
        <w:rPr>
          <w:noProof/>
          <w:lang w:val="en-ID"/>
        </w:rPr>
      </w:pPr>
      <w:r>
        <w:rPr>
          <w:noProof/>
          <w:lang w:val="en-ID"/>
        </w:rPr>
        <w:t xml:space="preserve">Mukhriani. (2014). Ekstraks, Pemisahan Senyawa, dan Identifikasi Senyawa Aktif. </w:t>
      </w:r>
      <w:r>
        <w:rPr>
          <w:i/>
          <w:iCs/>
          <w:noProof/>
          <w:lang w:val="en-ID"/>
        </w:rPr>
        <w:t>Fakultas Ilmu Kesehatan Universitas Islam Negeri Alauddin Makassar</w:t>
      </w:r>
      <w:r>
        <w:rPr>
          <w:noProof/>
          <w:lang w:val="en-ID"/>
        </w:rPr>
        <w:t>.</w:t>
      </w:r>
    </w:p>
    <w:p w14:paraId="4E794B72" w14:textId="77777777" w:rsidR="00D57F74" w:rsidRDefault="00D57F74" w:rsidP="00D57F74">
      <w:pPr>
        <w:pStyle w:val="Bibliography"/>
        <w:ind w:left="720" w:hanging="720"/>
        <w:rPr>
          <w:noProof/>
          <w:lang w:val="en-ID"/>
        </w:rPr>
      </w:pPr>
      <w:r>
        <w:rPr>
          <w:noProof/>
          <w:lang w:val="en-ID"/>
        </w:rPr>
        <w:t xml:space="preserve">Nafisah, W. (2018). Uji Aktivitas Antibakteri Kombinasi Ekstrak Etanol Daun Jatropha gossypifolia dan Kulit Batang (Anacardium occidentale Dengan Metode Difusi Cakram. </w:t>
      </w:r>
      <w:r>
        <w:rPr>
          <w:i/>
          <w:iCs/>
          <w:noProof/>
          <w:lang w:val="en-ID"/>
        </w:rPr>
        <w:t>Fakultas Ilmu Kesehatan Universitas Muhammadiyah Malang</w:t>
      </w:r>
      <w:r>
        <w:rPr>
          <w:noProof/>
          <w:lang w:val="en-ID"/>
        </w:rPr>
        <w:t>.</w:t>
      </w:r>
    </w:p>
    <w:p w14:paraId="1E504482" w14:textId="77777777" w:rsidR="00D57F74" w:rsidRDefault="00D57F74" w:rsidP="00D57F74">
      <w:pPr>
        <w:pStyle w:val="Bibliography"/>
        <w:ind w:left="720" w:hanging="720"/>
        <w:rPr>
          <w:noProof/>
          <w:lang w:val="en-ID"/>
        </w:rPr>
      </w:pPr>
      <w:r>
        <w:rPr>
          <w:noProof/>
          <w:lang w:val="en-ID"/>
        </w:rPr>
        <w:t xml:space="preserve">Ompusunggu, H. E. (2020). Faktor-faktor yang Mempengaruhi Perilaku Penggunaan Antibiotik Tanpa Resep Pada Mahasiswa Universitas HKBP Nommensen Medan. </w:t>
      </w:r>
      <w:r>
        <w:rPr>
          <w:i/>
          <w:iCs/>
          <w:noProof/>
          <w:lang w:val="en-ID"/>
        </w:rPr>
        <w:t>Nommensen Journal of Medicine, 5(2)</w:t>
      </w:r>
      <w:r>
        <w:rPr>
          <w:noProof/>
          <w:lang w:val="en-ID"/>
        </w:rPr>
        <w:t>, 48-51.</w:t>
      </w:r>
    </w:p>
    <w:p w14:paraId="0860FEE1" w14:textId="77777777" w:rsidR="00D57F74" w:rsidRDefault="00D57F74" w:rsidP="00D57F74">
      <w:pPr>
        <w:pStyle w:val="Bibliography"/>
        <w:ind w:left="720" w:hanging="720"/>
        <w:rPr>
          <w:noProof/>
          <w:lang w:val="en-ID"/>
        </w:rPr>
      </w:pPr>
      <w:r>
        <w:rPr>
          <w:noProof/>
          <w:lang w:val="en-ID"/>
        </w:rPr>
        <w:t xml:space="preserve">Perdana, S. F. (2018). Sitotoksitas Ekstrak Daun Ciplukan (Physalis angulata L.) Terhadap Sel Kanker Darah (HL-60 CELL LINES). </w:t>
      </w:r>
      <w:r>
        <w:rPr>
          <w:i/>
          <w:iCs/>
          <w:noProof/>
          <w:lang w:val="en-ID"/>
        </w:rPr>
        <w:t>Fakultas Pendidikan Matematika dan Ilmu Pengetahuan Alam Universitas Pendidikan Indonesia</w:t>
      </w:r>
      <w:r>
        <w:rPr>
          <w:noProof/>
          <w:lang w:val="en-ID"/>
        </w:rPr>
        <w:t>.</w:t>
      </w:r>
    </w:p>
    <w:p w14:paraId="0C1EB470" w14:textId="77777777" w:rsidR="00D57F74" w:rsidRDefault="00D57F74" w:rsidP="00D57F74">
      <w:pPr>
        <w:pStyle w:val="Bibliography"/>
        <w:ind w:left="720" w:hanging="720"/>
        <w:rPr>
          <w:noProof/>
          <w:lang w:val="en-ID"/>
        </w:rPr>
      </w:pPr>
      <w:r>
        <w:rPr>
          <w:noProof/>
          <w:lang w:val="en-ID"/>
        </w:rPr>
        <w:t xml:space="preserve">Pratiwi, R. R. (2014). Uji Aktivitas Antibakteri Ekstrak Etanol Daun Mangga Bacang (Mangifera foetida L.) Terhadap Staphylococcus aureus Secara In Vitro. </w:t>
      </w:r>
      <w:r>
        <w:rPr>
          <w:i/>
          <w:iCs/>
          <w:noProof/>
          <w:lang w:val="en-ID"/>
        </w:rPr>
        <w:t>Fakultas Kedokteran Universitas TanjungPura</w:t>
      </w:r>
      <w:r>
        <w:rPr>
          <w:noProof/>
          <w:lang w:val="en-ID"/>
        </w:rPr>
        <w:t>.</w:t>
      </w:r>
    </w:p>
    <w:p w14:paraId="10FCF718" w14:textId="77777777" w:rsidR="00D57F74" w:rsidRDefault="00D57F74" w:rsidP="00D57F74">
      <w:pPr>
        <w:pStyle w:val="Bibliography"/>
        <w:ind w:left="720" w:hanging="720"/>
        <w:rPr>
          <w:noProof/>
          <w:lang w:val="en-ID"/>
        </w:rPr>
      </w:pPr>
      <w:r>
        <w:rPr>
          <w:noProof/>
          <w:lang w:val="en-ID"/>
        </w:rPr>
        <w:t xml:space="preserve">Prayoga, E. K. (2013). Perbandingan Efek Ekstrak Daun Sirih Hijau (Piper betle L.) Dengan Metode Difusi Disk Dan Sumuran Terhadap Pertumbuhan Bakteri Staphylococcus aureus. </w:t>
      </w:r>
      <w:r>
        <w:rPr>
          <w:i/>
          <w:iCs/>
          <w:noProof/>
          <w:lang w:val="en-ID"/>
        </w:rPr>
        <w:t>Universitas Islam Negeri Syarif Hidayatullah Jakarta</w:t>
      </w:r>
      <w:r>
        <w:rPr>
          <w:noProof/>
          <w:lang w:val="en-ID"/>
        </w:rPr>
        <w:t>.</w:t>
      </w:r>
    </w:p>
    <w:p w14:paraId="53A0155B" w14:textId="77777777" w:rsidR="00D57F74" w:rsidRDefault="00D57F74" w:rsidP="00D57F74">
      <w:pPr>
        <w:pStyle w:val="Bibliography"/>
        <w:ind w:left="720" w:hanging="720"/>
        <w:rPr>
          <w:noProof/>
          <w:lang w:val="en-ID"/>
        </w:rPr>
      </w:pPr>
      <w:r>
        <w:rPr>
          <w:noProof/>
          <w:lang w:val="en-ID"/>
        </w:rPr>
        <w:t xml:space="preserve">Pujiasmanto, B., Budiastuti, S. T., Supriyono, Ida , R. M., &amp; Dessy, S. (2022). Potensi Media Tanam Ciplukan (Physalis angulata L.). </w:t>
      </w:r>
      <w:r>
        <w:rPr>
          <w:i/>
          <w:iCs/>
          <w:noProof/>
          <w:lang w:val="en-ID"/>
        </w:rPr>
        <w:t>Fakultas Pertanian, Universitas Sebelas Maret, 6(1)</w:t>
      </w:r>
      <w:r>
        <w:rPr>
          <w:noProof/>
          <w:lang w:val="en-ID"/>
        </w:rPr>
        <w:t>, 162-155.</w:t>
      </w:r>
    </w:p>
    <w:p w14:paraId="3F602265" w14:textId="77777777" w:rsidR="00D57F74" w:rsidRDefault="00D57F74" w:rsidP="00D57F74">
      <w:pPr>
        <w:pStyle w:val="Bibliography"/>
        <w:ind w:left="720" w:hanging="720"/>
        <w:rPr>
          <w:noProof/>
          <w:lang w:val="en-ID"/>
        </w:rPr>
      </w:pPr>
      <w:r>
        <w:rPr>
          <w:noProof/>
          <w:lang w:val="en-ID"/>
        </w:rPr>
        <w:t xml:space="preserve">Rahmadani, F. (2015). Uji Aktifitas Antibakteri dari Ekstrak Etanol 96% Kulit Batang Kayu Jawa (Lamnea coromandelica) terhadap Bakteri Staphylococcus aureus, Escherichia coli, Helicobacter pylori, </w:t>
      </w:r>
      <w:r>
        <w:rPr>
          <w:noProof/>
          <w:lang w:val="en-ID"/>
        </w:rPr>
        <w:lastRenderedPageBreak/>
        <w:t xml:space="preserve">Pseudomonas aeruginosa. </w:t>
      </w:r>
      <w:r>
        <w:rPr>
          <w:i/>
          <w:iCs/>
          <w:noProof/>
          <w:lang w:val="en-ID"/>
        </w:rPr>
        <w:t>Jakarta: Fakultas Kedokteran dan Ilmu Kesehatan Program Studi Farmasi</w:t>
      </w:r>
      <w:r>
        <w:rPr>
          <w:noProof/>
          <w:lang w:val="en-ID"/>
        </w:rPr>
        <w:t>.</w:t>
      </w:r>
    </w:p>
    <w:p w14:paraId="66144A77" w14:textId="77777777" w:rsidR="00D57F74" w:rsidRDefault="00D57F74" w:rsidP="00D57F74">
      <w:pPr>
        <w:pStyle w:val="Bibliography"/>
        <w:ind w:left="720" w:hanging="720"/>
        <w:rPr>
          <w:noProof/>
          <w:lang w:val="en-ID"/>
        </w:rPr>
      </w:pPr>
      <w:r>
        <w:rPr>
          <w:noProof/>
          <w:lang w:val="en-ID"/>
        </w:rPr>
        <w:t xml:space="preserve">Raudah, S., Huzaimah, Trisnawati, N., &amp; Aja, A. R. (2020). Pengaruh Ekstrak Meniran (Phyllanthus niruri) dan Daun Ciplukan (Physalis angulata L.) terhadap Pertumbuhan Bakteri Staphylococcus aureus pada Luka Diabetes Melitus secara in vitro. </w:t>
      </w:r>
      <w:r>
        <w:rPr>
          <w:i/>
          <w:iCs/>
          <w:noProof/>
          <w:lang w:val="en-ID"/>
        </w:rPr>
        <w:t>Setia Budi-CIHAMS</w:t>
      </w:r>
      <w:r>
        <w:rPr>
          <w:noProof/>
          <w:lang w:val="en-ID"/>
        </w:rPr>
        <w:t>, 87-95.</w:t>
      </w:r>
    </w:p>
    <w:p w14:paraId="5746BB9C" w14:textId="77777777" w:rsidR="00D57F74" w:rsidRDefault="00D57F74" w:rsidP="00D57F74">
      <w:pPr>
        <w:pStyle w:val="Bibliography"/>
        <w:ind w:left="720" w:hanging="720"/>
        <w:rPr>
          <w:noProof/>
          <w:lang w:val="en-ID"/>
        </w:rPr>
      </w:pPr>
      <w:r>
        <w:rPr>
          <w:noProof/>
          <w:lang w:val="en-ID"/>
        </w:rPr>
        <w:t xml:space="preserve">Rini, C. S., &amp; Rohmah, J. (2020). </w:t>
      </w:r>
      <w:r>
        <w:rPr>
          <w:i/>
          <w:iCs/>
          <w:noProof/>
          <w:lang w:val="en-ID"/>
        </w:rPr>
        <w:t>Bakteriologi Dasar.</w:t>
      </w:r>
      <w:r>
        <w:rPr>
          <w:noProof/>
          <w:lang w:val="en-ID"/>
        </w:rPr>
        <w:t xml:space="preserve"> Jawa Timur: UMSIDA Press.</w:t>
      </w:r>
    </w:p>
    <w:p w14:paraId="4F983952" w14:textId="77777777" w:rsidR="00D57F74" w:rsidRDefault="00D57F74" w:rsidP="00D57F74">
      <w:pPr>
        <w:pStyle w:val="Bibliography"/>
        <w:ind w:left="720" w:hanging="720"/>
        <w:rPr>
          <w:noProof/>
          <w:lang w:val="en-ID"/>
        </w:rPr>
      </w:pPr>
      <w:r>
        <w:rPr>
          <w:noProof/>
          <w:lang w:val="en-ID"/>
        </w:rPr>
        <w:t xml:space="preserve">Septiani, Dewi, N. E., &amp; Wijayanti, I. (2017). Aktivitas Antibakteri Ekstrak Lamun (Cymodocea rotundata) TerhadapBakteri Staphylococcus aureus dan Escherichia coli. </w:t>
      </w:r>
      <w:r>
        <w:rPr>
          <w:i/>
          <w:iCs/>
          <w:noProof/>
          <w:lang w:val="en-ID"/>
        </w:rPr>
        <w:t>Indonesian Journal of Fisheries Science and Technology, 13(1)</w:t>
      </w:r>
      <w:r>
        <w:rPr>
          <w:noProof/>
          <w:lang w:val="en-ID"/>
        </w:rPr>
        <w:t>, 1-6.</w:t>
      </w:r>
    </w:p>
    <w:p w14:paraId="1DDBDCFA" w14:textId="77777777" w:rsidR="00D57F74" w:rsidRDefault="00D57F74" w:rsidP="00D57F74">
      <w:pPr>
        <w:pStyle w:val="Bibliography"/>
        <w:ind w:left="720" w:hanging="720"/>
        <w:rPr>
          <w:noProof/>
          <w:lang w:val="en-ID"/>
        </w:rPr>
      </w:pPr>
      <w:r>
        <w:rPr>
          <w:noProof/>
          <w:lang w:val="en-ID"/>
        </w:rPr>
        <w:t xml:space="preserve">Setianah, H., Nugraheni, A. I., &amp; Wibowo, S. D. (2021). Aktivitas Antibakteri Isolat Bakteri Endofit Asal Daun Ciplukan (Physalis Angulata L.) Terhadap Bakteri Escherichia coli dan Staphylococcus aureus. </w:t>
      </w:r>
      <w:r>
        <w:rPr>
          <w:i/>
          <w:iCs/>
          <w:noProof/>
          <w:lang w:val="en-ID"/>
        </w:rPr>
        <w:t>Jurnal Health of Studies, 5(1)</w:t>
      </w:r>
      <w:r>
        <w:rPr>
          <w:noProof/>
          <w:lang w:val="en-ID"/>
        </w:rPr>
        <w:t>, 50-61.</w:t>
      </w:r>
    </w:p>
    <w:p w14:paraId="16B922A9" w14:textId="77777777" w:rsidR="00D57F74" w:rsidRDefault="00D57F74" w:rsidP="00D57F74">
      <w:pPr>
        <w:pStyle w:val="Bibliography"/>
        <w:ind w:left="720" w:hanging="720"/>
        <w:rPr>
          <w:noProof/>
          <w:lang w:val="en-ID"/>
        </w:rPr>
      </w:pPr>
      <w:r>
        <w:rPr>
          <w:noProof/>
          <w:lang w:val="en-ID"/>
        </w:rPr>
        <w:t xml:space="preserve">Soleha, T. U. (2015). Uji kepekaan terhadap Antibiotik. </w:t>
      </w:r>
      <w:r>
        <w:rPr>
          <w:i/>
          <w:iCs/>
          <w:noProof/>
          <w:lang w:val="en-ID"/>
        </w:rPr>
        <w:t>Juke Unila, 5(9)</w:t>
      </w:r>
      <w:r>
        <w:rPr>
          <w:noProof/>
          <w:lang w:val="en-ID"/>
        </w:rPr>
        <w:t>, 119-123.</w:t>
      </w:r>
    </w:p>
    <w:p w14:paraId="57737DF1" w14:textId="77777777" w:rsidR="00D57F74" w:rsidRDefault="00D57F74" w:rsidP="00D57F74">
      <w:pPr>
        <w:pStyle w:val="Bibliography"/>
        <w:ind w:left="720" w:hanging="720"/>
        <w:rPr>
          <w:noProof/>
          <w:lang w:val="en-ID"/>
        </w:rPr>
      </w:pPr>
      <w:r>
        <w:rPr>
          <w:noProof/>
          <w:lang w:val="en-ID"/>
        </w:rPr>
        <w:t xml:space="preserve">Sunaryo, H., Kusmardi, &amp; Trianingsih, W. (2012). Uji Aktifitas Antidiabetes Senyawa Aktif dari Fraksasi Kloroform Herba Cipukan (Physalis angulata L.) Terhadap Penurunan Kadar Glukos Darah dan Perbaikan Sel Langerhans Pankreas Pada Mencit Yang Diinduksi Aloksan. </w:t>
      </w:r>
      <w:r>
        <w:rPr>
          <w:i/>
          <w:iCs/>
          <w:noProof/>
          <w:lang w:val="en-ID"/>
        </w:rPr>
        <w:t>Jurusan Farmasi Universitas Muhammadiyah Prof.DR.HAMKA</w:t>
      </w:r>
      <w:r>
        <w:rPr>
          <w:noProof/>
          <w:lang w:val="en-ID"/>
        </w:rPr>
        <w:t>.</w:t>
      </w:r>
    </w:p>
    <w:p w14:paraId="04B36A82" w14:textId="77777777" w:rsidR="00D57F74" w:rsidRDefault="00D57F74" w:rsidP="00D57F74">
      <w:pPr>
        <w:pStyle w:val="Bibliography"/>
        <w:ind w:left="720" w:hanging="720"/>
        <w:rPr>
          <w:noProof/>
          <w:lang w:val="en-ID"/>
        </w:rPr>
      </w:pPr>
      <w:r>
        <w:rPr>
          <w:noProof/>
          <w:lang w:val="en-ID"/>
        </w:rPr>
        <w:t xml:space="preserve">Suryati, N., Bahar, E., &amp; Ilmiawati. (2017). Uji Efektivitas Antibakteri Ekstrak Aloe Vera Terhadap Pertumbuhan Escherichia coli Secara in Vitro. </w:t>
      </w:r>
      <w:r>
        <w:rPr>
          <w:i/>
          <w:iCs/>
          <w:noProof/>
          <w:lang w:val="en-ID"/>
        </w:rPr>
        <w:t>jurnal.fk.unand, 6(3)</w:t>
      </w:r>
      <w:r>
        <w:rPr>
          <w:noProof/>
          <w:lang w:val="en-ID"/>
        </w:rPr>
        <w:t>, 518-522.</w:t>
      </w:r>
    </w:p>
    <w:p w14:paraId="7209BC8A" w14:textId="77777777" w:rsidR="00D57F74" w:rsidRDefault="00D57F74" w:rsidP="00D57F74">
      <w:pPr>
        <w:pStyle w:val="Bibliography"/>
        <w:ind w:left="720" w:hanging="720"/>
        <w:rPr>
          <w:noProof/>
          <w:lang w:val="en-ID"/>
        </w:rPr>
      </w:pPr>
      <w:r>
        <w:rPr>
          <w:noProof/>
          <w:lang w:val="en-ID"/>
        </w:rPr>
        <w:t xml:space="preserve">Susanti , S. (2010). Penetapan Kadar Formaldehid pada Tahun yang dijual di Pasar Ciputat dengan Metode Spektrofotometri uv-vis disertai Klorimetri Menggunakan Pereaksi Nasih. </w:t>
      </w:r>
      <w:r>
        <w:rPr>
          <w:i/>
          <w:iCs/>
          <w:noProof/>
          <w:lang w:val="en-ID"/>
        </w:rPr>
        <w:t>Fakultas Ilmu Kesehatan Universitas Syarif Hidayatullah</w:t>
      </w:r>
      <w:r>
        <w:rPr>
          <w:noProof/>
          <w:lang w:val="en-ID"/>
        </w:rPr>
        <w:t>.</w:t>
      </w:r>
    </w:p>
    <w:p w14:paraId="7A92E6A0" w14:textId="77777777" w:rsidR="00D57F74" w:rsidRDefault="00D57F74" w:rsidP="00D57F74">
      <w:pPr>
        <w:pStyle w:val="Bibliography"/>
        <w:ind w:left="720" w:hanging="720"/>
        <w:rPr>
          <w:noProof/>
          <w:lang w:val="en-ID"/>
        </w:rPr>
      </w:pPr>
      <w:r>
        <w:rPr>
          <w:noProof/>
          <w:lang w:val="en-ID"/>
        </w:rPr>
        <w:t xml:space="preserve">Tania, L. (2018). Pengembangan Animasi Berbasis Simulasi Mplekul Pada Metode Destilasi. </w:t>
      </w:r>
      <w:r>
        <w:rPr>
          <w:i/>
          <w:iCs/>
          <w:noProof/>
          <w:lang w:val="en-ID"/>
        </w:rPr>
        <w:t>Jurnal Pendidikan dan Pembelajaran Kimia, 7(2)</w:t>
      </w:r>
      <w:r>
        <w:rPr>
          <w:noProof/>
          <w:lang w:val="en-ID"/>
        </w:rPr>
        <w:t>.</w:t>
      </w:r>
    </w:p>
    <w:p w14:paraId="70A688ED" w14:textId="77777777" w:rsidR="00D57F74" w:rsidRDefault="00D57F74" w:rsidP="00D57F74">
      <w:pPr>
        <w:pStyle w:val="Bibliography"/>
        <w:ind w:left="720" w:hanging="720"/>
        <w:rPr>
          <w:noProof/>
          <w:lang w:val="en-ID"/>
        </w:rPr>
      </w:pPr>
      <w:r>
        <w:rPr>
          <w:noProof/>
          <w:lang w:val="en-ID"/>
        </w:rPr>
        <w:t>World Health Organization. (2019).</w:t>
      </w:r>
    </w:p>
    <w:p w14:paraId="3FDFCF3A" w14:textId="77777777" w:rsidR="00D57F74" w:rsidRDefault="00D57F74" w:rsidP="00D57F74">
      <w:pPr>
        <w:pStyle w:val="Bibliography"/>
        <w:ind w:left="720" w:hanging="720"/>
        <w:rPr>
          <w:noProof/>
          <w:lang w:val="en-ID"/>
        </w:rPr>
      </w:pPr>
      <w:r>
        <w:rPr>
          <w:noProof/>
          <w:lang w:val="en-ID"/>
        </w:rPr>
        <w:t xml:space="preserve">World Health Organization, &amp; World Health Statistics. (2015). </w:t>
      </w:r>
      <w:r>
        <w:rPr>
          <w:i/>
          <w:iCs/>
          <w:noProof/>
          <w:lang w:val="en-ID"/>
        </w:rPr>
        <w:t>Monitoring Health For The SDGs, Sustainable Development Goals.</w:t>
      </w:r>
    </w:p>
    <w:p w14:paraId="081DC9E7" w14:textId="77777777" w:rsidR="00D57F74" w:rsidRDefault="00D57F74" w:rsidP="00D57F74">
      <w:pPr>
        <w:pStyle w:val="Bibliography"/>
        <w:ind w:left="720" w:hanging="720"/>
        <w:rPr>
          <w:noProof/>
          <w:lang w:val="en-ID"/>
        </w:rPr>
      </w:pPr>
      <w:r>
        <w:rPr>
          <w:noProof/>
          <w:lang w:val="en-ID"/>
        </w:rPr>
        <w:lastRenderedPageBreak/>
        <w:t xml:space="preserve">Yashaswini, S., Venugopal, C. K., Hegde, R. V., &amp; Mokashi, A. N. (2014). Noni:A New Medicinal Plant For The Tropics. </w:t>
      </w:r>
      <w:r>
        <w:rPr>
          <w:i/>
          <w:iCs/>
          <w:noProof/>
          <w:lang w:val="en-ID"/>
        </w:rPr>
        <w:t>African Journal Of Plant Science, 8(5)</w:t>
      </w:r>
      <w:r>
        <w:rPr>
          <w:noProof/>
          <w:lang w:val="en-ID"/>
        </w:rPr>
        <w:t>, 243-247.</w:t>
      </w:r>
    </w:p>
    <w:p w14:paraId="79D7509F" w14:textId="77777777" w:rsidR="00D57F74" w:rsidRDefault="00D57F74" w:rsidP="00D57F74">
      <w:pPr>
        <w:pStyle w:val="Bibliography"/>
        <w:ind w:left="720" w:hanging="720"/>
        <w:rPr>
          <w:noProof/>
          <w:lang w:val="en-ID"/>
        </w:rPr>
      </w:pPr>
      <w:r>
        <w:rPr>
          <w:noProof/>
          <w:lang w:val="en-ID"/>
        </w:rPr>
        <w:t xml:space="preserve">Yasinta, F. B. (2020). Gambaran Tingkat Pengetahuan Masyarakat Tentang Obat Antibiotik di Desa Pakembaran Kecamatan Slawi Kabupaten Tegal. </w:t>
      </w:r>
      <w:r>
        <w:rPr>
          <w:i/>
          <w:iCs/>
          <w:noProof/>
          <w:lang w:val="en-ID"/>
        </w:rPr>
        <w:t>Politeknik Harapan Bersama Kota Tegal</w:t>
      </w:r>
      <w:r>
        <w:rPr>
          <w:noProof/>
          <w:lang w:val="en-ID"/>
        </w:rPr>
        <w:t>.</w:t>
      </w:r>
    </w:p>
    <w:p w14:paraId="543CDC52" w14:textId="77777777" w:rsidR="00D57F74" w:rsidRDefault="00D57F74" w:rsidP="00D57F74">
      <w:pPr>
        <w:pStyle w:val="Bibliography"/>
        <w:ind w:left="720" w:hanging="720"/>
        <w:rPr>
          <w:noProof/>
          <w:lang w:val="en-ID"/>
        </w:rPr>
      </w:pPr>
      <w:r>
        <w:rPr>
          <w:noProof/>
          <w:lang w:val="en-ID"/>
        </w:rPr>
        <w:t xml:space="preserve">Yassir, M., &amp; Asnah. (2018). Pemanfaatan Jenis Tumbuhan Obat Tradisional di Desa Batu Hamparan Kabupaten Aceh Tenggara. </w:t>
      </w:r>
      <w:r>
        <w:rPr>
          <w:i/>
          <w:iCs/>
          <w:noProof/>
          <w:lang w:val="en-ID"/>
        </w:rPr>
        <w:t>Jurnal Biotik, 6(1)</w:t>
      </w:r>
      <w:r>
        <w:rPr>
          <w:noProof/>
          <w:lang w:val="en-ID"/>
        </w:rPr>
        <w:t>, 17-34.</w:t>
      </w:r>
    </w:p>
    <w:p w14:paraId="2B944080" w14:textId="121F7F22" w:rsidR="00D57F74" w:rsidRPr="00D57F74" w:rsidRDefault="00D57F74" w:rsidP="00D57F74">
      <w:pPr>
        <w:ind w:firstLine="0"/>
        <w:rPr>
          <w:lang w:val="en-ID"/>
        </w:rPr>
      </w:pPr>
      <w:r>
        <w:rPr>
          <w:lang w:val="en-ID"/>
        </w:rPr>
        <w:fldChar w:fldCharType="end"/>
      </w:r>
    </w:p>
    <w:p w14:paraId="230635F7" w14:textId="5A55D372" w:rsidR="0053208A" w:rsidRDefault="0053208A" w:rsidP="00FF5CB3">
      <w:pPr>
        <w:spacing w:before="120" w:after="120"/>
        <w:rPr>
          <w:rFonts w:cs="Arial"/>
          <w:b/>
          <w:sz w:val="24"/>
          <w:lang w:val="en-ID"/>
        </w:rPr>
      </w:pPr>
    </w:p>
    <w:p w14:paraId="4A2C4BEB" w14:textId="77777777" w:rsidR="0053208A" w:rsidRDefault="0053208A">
      <w:pPr>
        <w:rPr>
          <w:rFonts w:cs="Arial"/>
          <w:b/>
          <w:sz w:val="24"/>
          <w:lang w:val="en-ID"/>
        </w:rPr>
      </w:pPr>
      <w:r>
        <w:rPr>
          <w:rFonts w:cs="Arial"/>
          <w:b/>
          <w:sz w:val="24"/>
          <w:lang w:val="en-ID"/>
        </w:rPr>
        <w:br w:type="page"/>
      </w:r>
    </w:p>
    <w:p w14:paraId="151814FE" w14:textId="02F82569" w:rsidR="00996E3A" w:rsidRDefault="00DB0024" w:rsidP="00525D38">
      <w:pPr>
        <w:pStyle w:val="Heading1"/>
      </w:pPr>
      <w:bookmarkStart w:id="103" w:name="_Toc143256168"/>
      <w:r>
        <w:lastRenderedPageBreak/>
        <w:t>LAMPIRAN</w:t>
      </w:r>
      <w:bookmarkEnd w:id="103"/>
    </w:p>
    <w:p w14:paraId="04BFEFE9" w14:textId="35A2D90B" w:rsidR="00DB0024" w:rsidRPr="00696406" w:rsidRDefault="00696406" w:rsidP="00696406">
      <w:pPr>
        <w:pStyle w:val="Caption"/>
        <w:ind w:firstLine="0"/>
        <w:rPr>
          <w:rFonts w:cs="Arial"/>
          <w:b w:val="0"/>
          <w:color w:val="000000" w:themeColor="text1"/>
          <w:sz w:val="22"/>
          <w:szCs w:val="22"/>
          <w:lang w:val="en-ID"/>
        </w:rPr>
      </w:pPr>
      <w:bookmarkStart w:id="104" w:name="_Toc136933170"/>
      <w:bookmarkStart w:id="105" w:name="_Toc143204045"/>
      <w:r w:rsidRPr="00696406">
        <w:rPr>
          <w:b w:val="0"/>
          <w:color w:val="000000" w:themeColor="text1"/>
          <w:sz w:val="22"/>
          <w:szCs w:val="22"/>
        </w:rPr>
        <w:t xml:space="preserve">Lampiran </w:t>
      </w:r>
      <w:r w:rsidR="00A063EB">
        <w:rPr>
          <w:b w:val="0"/>
          <w:color w:val="000000" w:themeColor="text1"/>
          <w:sz w:val="22"/>
          <w:szCs w:val="22"/>
          <w:lang w:val="en-ID"/>
        </w:rPr>
        <w:t>1</w:t>
      </w:r>
      <w:r w:rsidRPr="00696406">
        <w:rPr>
          <w:b w:val="0"/>
          <w:color w:val="000000" w:themeColor="text1"/>
          <w:sz w:val="22"/>
          <w:szCs w:val="22"/>
          <w:lang w:val="en-ID"/>
        </w:rPr>
        <w:t xml:space="preserve">. </w:t>
      </w:r>
      <w:r w:rsidR="00BA1A7F" w:rsidRPr="00696406">
        <w:rPr>
          <w:rFonts w:cs="Arial"/>
          <w:b w:val="0"/>
          <w:color w:val="000000" w:themeColor="text1"/>
          <w:sz w:val="22"/>
          <w:szCs w:val="22"/>
          <w:lang w:val="en-ID"/>
        </w:rPr>
        <w:t xml:space="preserve">Gambar daun ciplukan </w:t>
      </w:r>
      <w:proofErr w:type="gramStart"/>
      <w:r w:rsidR="00BA1A7F" w:rsidRPr="00696406">
        <w:rPr>
          <w:rFonts w:cs="Arial"/>
          <w:b w:val="0"/>
          <w:color w:val="000000" w:themeColor="text1"/>
          <w:sz w:val="22"/>
          <w:szCs w:val="22"/>
          <w:lang w:val="en-ID"/>
        </w:rPr>
        <w:t>segar</w:t>
      </w:r>
      <w:proofErr w:type="gramEnd"/>
      <w:r w:rsidR="00BA1A7F" w:rsidRPr="00696406">
        <w:rPr>
          <w:rFonts w:cs="Arial"/>
          <w:b w:val="0"/>
          <w:color w:val="000000" w:themeColor="text1"/>
          <w:sz w:val="22"/>
          <w:szCs w:val="22"/>
          <w:lang w:val="en-ID"/>
        </w:rPr>
        <w:t>, daun ciplukan kering, serbuk daun ciplukan, ekstrak cair daun ciplukan</w:t>
      </w:r>
      <w:bookmarkEnd w:id="104"/>
      <w:bookmarkEnd w:id="105"/>
    </w:p>
    <w:p w14:paraId="74ADD25F" w14:textId="77864F8D" w:rsidR="00DB0024" w:rsidRDefault="00507046" w:rsidP="002A79C2">
      <w:pPr>
        <w:spacing w:before="120" w:after="120"/>
        <w:ind w:firstLine="0"/>
        <w:jc w:val="left"/>
        <w:rPr>
          <w:rFonts w:cs="Arial"/>
          <w:lang w:val="en-ID"/>
        </w:rPr>
      </w:pPr>
      <w:r>
        <w:rPr>
          <w:rFonts w:cs="Arial"/>
          <w:noProof/>
          <w:lang w:val="en-US"/>
        </w:rPr>
        <w:drawing>
          <wp:inline distT="0" distB="0" distL="0" distR="0" wp14:anchorId="4CCBD4E6" wp14:editId="099A39DA">
            <wp:extent cx="2401646" cy="3136605"/>
            <wp:effectExtent l="0" t="0" r="0" b="6985"/>
            <wp:docPr id="1" name="Picture 1" descr="D:\Mahfuzhah Qanitah\Kuliah Farmasi\dokumentasi penelitian kti\daun ciplukan seg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hfuzhah Qanitah\Kuliah Farmasi\dokumentasi penelitian kti\daun ciplukan segar.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646" cy="3136605"/>
                    </a:xfrm>
                    <a:prstGeom prst="rect">
                      <a:avLst/>
                    </a:prstGeom>
                    <a:noFill/>
                    <a:ln>
                      <a:noFill/>
                    </a:ln>
                  </pic:spPr>
                </pic:pic>
              </a:graphicData>
            </a:graphic>
          </wp:inline>
        </w:drawing>
      </w:r>
      <w:r w:rsidR="002A79C2">
        <w:rPr>
          <w:rFonts w:cs="Arial"/>
          <w:lang w:val="en-ID"/>
        </w:rPr>
        <w:t xml:space="preserve">     </w:t>
      </w:r>
      <w:r w:rsidR="002A79C2">
        <w:rPr>
          <w:rFonts w:cs="Arial"/>
          <w:noProof/>
          <w:lang w:val="en-US"/>
        </w:rPr>
        <w:t xml:space="preserve"> </w:t>
      </w:r>
      <w:r w:rsidR="002A79C2">
        <w:rPr>
          <w:rFonts w:cs="Arial"/>
          <w:noProof/>
          <w:lang w:val="en-US"/>
        </w:rPr>
        <w:drawing>
          <wp:inline distT="0" distB="0" distL="0" distR="0" wp14:anchorId="5742D1E0" wp14:editId="34E23505">
            <wp:extent cx="2381693" cy="3143121"/>
            <wp:effectExtent l="0" t="0" r="0" b="635"/>
            <wp:docPr id="9" name="Picture 9" descr="D:\Mahfuzhah Qanitah\Kuliah Farmasi\dokumentasi penelitian kti\daun kering ciplu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hfuzhah Qanitah\Kuliah Farmasi\dokumentasi penelitian kti\daun kering cipluka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693" cy="3143121"/>
                    </a:xfrm>
                    <a:prstGeom prst="rect">
                      <a:avLst/>
                    </a:prstGeom>
                    <a:noFill/>
                    <a:ln>
                      <a:noFill/>
                    </a:ln>
                  </pic:spPr>
                </pic:pic>
              </a:graphicData>
            </a:graphic>
          </wp:inline>
        </w:drawing>
      </w:r>
    </w:p>
    <w:p w14:paraId="34A9B80B" w14:textId="09B3F532" w:rsidR="002A79C2" w:rsidRDefault="002A79C2" w:rsidP="00566CB3">
      <w:pPr>
        <w:tabs>
          <w:tab w:val="left" w:pos="4111"/>
        </w:tabs>
        <w:spacing w:before="120" w:after="120"/>
        <w:ind w:firstLine="0"/>
        <w:jc w:val="left"/>
        <w:rPr>
          <w:rFonts w:cs="Arial"/>
          <w:lang w:val="en-ID"/>
        </w:rPr>
      </w:pPr>
      <w:r>
        <w:rPr>
          <w:rFonts w:cs="Arial"/>
          <w:lang w:val="en-ID"/>
        </w:rPr>
        <w:tab/>
      </w:r>
    </w:p>
    <w:p w14:paraId="78ABCEA2" w14:textId="428AECF5" w:rsidR="002A79C2" w:rsidRDefault="002A79C2" w:rsidP="002A79C2">
      <w:pPr>
        <w:spacing w:before="120" w:after="120"/>
        <w:ind w:firstLine="0"/>
        <w:rPr>
          <w:rFonts w:cs="Arial"/>
          <w:lang w:val="en-ID"/>
        </w:rPr>
      </w:pPr>
      <w:r>
        <w:rPr>
          <w:rFonts w:cs="Arial"/>
          <w:noProof/>
          <w:lang w:val="en-US"/>
        </w:rPr>
        <w:drawing>
          <wp:inline distT="0" distB="0" distL="0" distR="0" wp14:anchorId="43D3BB76" wp14:editId="5EE08FDC">
            <wp:extent cx="2417707" cy="3157869"/>
            <wp:effectExtent l="0" t="0" r="1905" b="4445"/>
            <wp:docPr id="10" name="Picture 10" descr="D:\Mahfuzhah Qanitah\Kuliah Farmasi\dokumentasi penelitian kti\serbuk ciplukan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hfuzhah Qanitah\Kuliah Farmasi\dokumentasi penelitian kti\serbuk ciplukan new.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5523" cy="3155016"/>
                    </a:xfrm>
                    <a:prstGeom prst="rect">
                      <a:avLst/>
                    </a:prstGeom>
                    <a:noFill/>
                    <a:ln>
                      <a:noFill/>
                    </a:ln>
                  </pic:spPr>
                </pic:pic>
              </a:graphicData>
            </a:graphic>
          </wp:inline>
        </w:drawing>
      </w:r>
      <w:r w:rsidR="00C06785">
        <w:rPr>
          <w:rFonts w:cs="Arial"/>
          <w:lang w:val="en-ID"/>
        </w:rPr>
        <w:t xml:space="preserve">      </w:t>
      </w:r>
      <w:r w:rsidR="00C06785">
        <w:rPr>
          <w:rFonts w:cs="Arial"/>
          <w:noProof/>
          <w:lang w:val="en-US"/>
        </w:rPr>
        <w:drawing>
          <wp:inline distT="0" distB="0" distL="0" distR="0" wp14:anchorId="273515ED" wp14:editId="1FE4DAB8">
            <wp:extent cx="2356358" cy="3157869"/>
            <wp:effectExtent l="0" t="0" r="6350" b="4445"/>
            <wp:docPr id="13" name="Picture 13" descr="D:\Mahfuzhah Qanitah\Kuliah Farmasi\dokumentasi penelitian kti\maser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hfuzhah Qanitah\Kuliah Farmasi\dokumentasi penelitian kti\maserasi.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6358" cy="3157869"/>
                    </a:xfrm>
                    <a:prstGeom prst="rect">
                      <a:avLst/>
                    </a:prstGeom>
                    <a:noFill/>
                    <a:ln>
                      <a:noFill/>
                    </a:ln>
                  </pic:spPr>
                </pic:pic>
              </a:graphicData>
            </a:graphic>
          </wp:inline>
        </w:drawing>
      </w:r>
    </w:p>
    <w:p w14:paraId="5C037D8E" w14:textId="3BD44BCE" w:rsidR="00C06785" w:rsidRDefault="00C06785" w:rsidP="00566CB3">
      <w:pPr>
        <w:tabs>
          <w:tab w:val="left" w:pos="4111"/>
        </w:tabs>
        <w:spacing w:before="120" w:after="120"/>
        <w:ind w:firstLine="0"/>
        <w:rPr>
          <w:rFonts w:cs="Arial"/>
          <w:lang w:val="en-ID"/>
        </w:rPr>
      </w:pPr>
      <w:r>
        <w:rPr>
          <w:rFonts w:cs="Arial"/>
          <w:lang w:val="en-ID"/>
        </w:rPr>
        <w:tab/>
      </w:r>
    </w:p>
    <w:p w14:paraId="38A37283" w14:textId="77777777" w:rsidR="0079144B" w:rsidRDefault="0079144B" w:rsidP="0079144B">
      <w:pPr>
        <w:tabs>
          <w:tab w:val="left" w:pos="3828"/>
        </w:tabs>
        <w:spacing w:before="120" w:after="120"/>
        <w:ind w:firstLine="0"/>
        <w:rPr>
          <w:rFonts w:cs="Arial"/>
          <w:lang w:val="en-ID"/>
        </w:rPr>
      </w:pPr>
    </w:p>
    <w:p w14:paraId="5A6CF341" w14:textId="77777777" w:rsidR="0065298A" w:rsidRDefault="0065298A" w:rsidP="0079144B">
      <w:pPr>
        <w:tabs>
          <w:tab w:val="left" w:pos="3828"/>
        </w:tabs>
        <w:spacing w:before="120" w:after="120"/>
        <w:ind w:firstLine="0"/>
        <w:rPr>
          <w:rFonts w:cs="Arial"/>
          <w:lang w:val="en-ID"/>
        </w:rPr>
      </w:pPr>
    </w:p>
    <w:p w14:paraId="20BCE127" w14:textId="77777777" w:rsidR="0065298A" w:rsidRDefault="0065298A" w:rsidP="0079144B">
      <w:pPr>
        <w:tabs>
          <w:tab w:val="left" w:pos="3828"/>
        </w:tabs>
        <w:spacing w:before="120" w:after="120"/>
        <w:ind w:firstLine="0"/>
        <w:rPr>
          <w:rFonts w:cs="Arial"/>
          <w:lang w:val="en-ID"/>
        </w:rPr>
      </w:pPr>
    </w:p>
    <w:p w14:paraId="09165529" w14:textId="77777777" w:rsidR="0065298A" w:rsidRDefault="0065298A" w:rsidP="0079144B">
      <w:pPr>
        <w:tabs>
          <w:tab w:val="left" w:pos="3828"/>
        </w:tabs>
        <w:spacing w:before="120" w:after="120"/>
        <w:ind w:firstLine="0"/>
        <w:rPr>
          <w:rFonts w:cs="Arial"/>
          <w:lang w:val="en-ID"/>
        </w:rPr>
      </w:pPr>
    </w:p>
    <w:p w14:paraId="38CDBE04" w14:textId="77777777" w:rsidR="0065298A" w:rsidRDefault="0065298A" w:rsidP="0079144B">
      <w:pPr>
        <w:tabs>
          <w:tab w:val="left" w:pos="3828"/>
        </w:tabs>
        <w:spacing w:before="120" w:after="120"/>
        <w:ind w:firstLine="0"/>
        <w:rPr>
          <w:rFonts w:cs="Arial"/>
          <w:lang w:val="en-ID"/>
        </w:rPr>
      </w:pPr>
    </w:p>
    <w:p w14:paraId="47FF7B2A" w14:textId="532E94FE" w:rsidR="0065298A" w:rsidRPr="00513601" w:rsidRDefault="00513601" w:rsidP="00513601">
      <w:pPr>
        <w:pStyle w:val="Caption"/>
        <w:ind w:firstLine="0"/>
        <w:rPr>
          <w:rFonts w:cs="Arial"/>
          <w:b w:val="0"/>
          <w:color w:val="000000" w:themeColor="text1"/>
          <w:sz w:val="22"/>
          <w:szCs w:val="22"/>
          <w:lang w:val="en-ID"/>
        </w:rPr>
      </w:pPr>
      <w:bookmarkStart w:id="106" w:name="_Toc136933171"/>
      <w:bookmarkStart w:id="107" w:name="_Toc143204046"/>
      <w:r w:rsidRPr="00513601">
        <w:rPr>
          <w:b w:val="0"/>
          <w:color w:val="000000" w:themeColor="text1"/>
          <w:sz w:val="22"/>
          <w:szCs w:val="22"/>
        </w:rPr>
        <w:t xml:space="preserve">Lampiran </w:t>
      </w:r>
      <w:r w:rsidR="00A063EB">
        <w:rPr>
          <w:b w:val="0"/>
          <w:color w:val="000000" w:themeColor="text1"/>
          <w:sz w:val="22"/>
          <w:szCs w:val="22"/>
          <w:lang w:val="en-ID"/>
        </w:rPr>
        <w:t>2</w:t>
      </w:r>
      <w:r w:rsidRPr="00513601">
        <w:rPr>
          <w:b w:val="0"/>
          <w:color w:val="000000" w:themeColor="text1"/>
          <w:sz w:val="22"/>
          <w:szCs w:val="22"/>
          <w:lang w:val="en-ID"/>
        </w:rPr>
        <w:t xml:space="preserve">. </w:t>
      </w:r>
      <w:r w:rsidR="0065298A" w:rsidRPr="00513601">
        <w:rPr>
          <w:rFonts w:cs="Arial"/>
          <w:b w:val="0"/>
          <w:color w:val="000000" w:themeColor="text1"/>
          <w:sz w:val="22"/>
          <w:szCs w:val="22"/>
          <w:lang w:val="en-ID"/>
        </w:rPr>
        <w:t>Gambar rotary evaporator, ekstrak kental daun ciplukan, konsentrasi ekstrak etanol daun ciplukan</w:t>
      </w:r>
      <w:bookmarkEnd w:id="106"/>
      <w:bookmarkEnd w:id="107"/>
    </w:p>
    <w:p w14:paraId="7C646FA4" w14:textId="6F960F3A" w:rsidR="00591BD2" w:rsidRDefault="0079144B" w:rsidP="0079144B">
      <w:pPr>
        <w:tabs>
          <w:tab w:val="left" w:pos="3828"/>
        </w:tabs>
        <w:spacing w:before="120" w:after="120"/>
        <w:ind w:firstLine="0"/>
        <w:rPr>
          <w:rFonts w:cs="Arial"/>
          <w:lang w:val="en-ID"/>
        </w:rPr>
      </w:pPr>
      <w:r>
        <w:rPr>
          <w:rFonts w:cs="Arial"/>
          <w:noProof/>
          <w:lang w:val="en-US"/>
        </w:rPr>
        <w:drawing>
          <wp:inline distT="0" distB="0" distL="0" distR="0" wp14:anchorId="572F46DE" wp14:editId="38B045E6">
            <wp:extent cx="2307265" cy="3136605"/>
            <wp:effectExtent l="0" t="0" r="0" b="6985"/>
            <wp:docPr id="15" name="Picture 15" descr="D:\Mahfuzhah Qanitah\Kuliah Farmasi\dokumentasi penelitian kti\rotary evapora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hfuzhah Qanitah\Kuliah Farmasi\dokumentasi penelitian kti\rotary evaporator.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7635" cy="3137108"/>
                    </a:xfrm>
                    <a:prstGeom prst="rect">
                      <a:avLst/>
                    </a:prstGeom>
                    <a:noFill/>
                    <a:ln>
                      <a:noFill/>
                    </a:ln>
                  </pic:spPr>
                </pic:pic>
              </a:graphicData>
            </a:graphic>
          </wp:inline>
        </w:drawing>
      </w:r>
      <w:r>
        <w:rPr>
          <w:rFonts w:cs="Arial"/>
          <w:lang w:val="en-ID"/>
        </w:rPr>
        <w:t xml:space="preserve"> </w:t>
      </w:r>
      <w:r w:rsidR="0049110C">
        <w:rPr>
          <w:rFonts w:cs="Arial"/>
          <w:lang w:val="en-ID"/>
        </w:rPr>
        <w:t xml:space="preserve">  </w:t>
      </w:r>
      <w:r w:rsidR="00C06785">
        <w:rPr>
          <w:rFonts w:cs="Arial"/>
          <w:noProof/>
          <w:lang w:val="en-US"/>
        </w:rPr>
        <w:drawing>
          <wp:inline distT="0" distB="0" distL="0" distR="0" wp14:anchorId="04AE7157" wp14:editId="20BAF919">
            <wp:extent cx="2604976" cy="3147237"/>
            <wp:effectExtent l="0" t="0" r="5080" b="0"/>
            <wp:docPr id="14" name="Picture 14" descr="D:\Mahfuzhah Qanitah\Kuliah Farmasi\dokumentasi penelitian kti\ekstrak kental ciplu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hfuzhah Qanitah\Kuliah Farmasi\dokumentasi penelitian kti\ekstrak kental ciplukan.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0897" cy="3154390"/>
                    </a:xfrm>
                    <a:prstGeom prst="rect">
                      <a:avLst/>
                    </a:prstGeom>
                    <a:noFill/>
                    <a:ln>
                      <a:noFill/>
                    </a:ln>
                  </pic:spPr>
                </pic:pic>
              </a:graphicData>
            </a:graphic>
          </wp:inline>
        </w:drawing>
      </w:r>
      <w:r>
        <w:rPr>
          <w:rFonts w:cs="Arial"/>
          <w:lang w:val="en-ID"/>
        </w:rPr>
        <w:tab/>
      </w:r>
    </w:p>
    <w:p w14:paraId="42736CEA" w14:textId="362B193E" w:rsidR="00566CB3" w:rsidRDefault="00566CB3" w:rsidP="0079144B">
      <w:pPr>
        <w:tabs>
          <w:tab w:val="left" w:pos="3828"/>
        </w:tabs>
        <w:spacing w:before="120" w:after="120"/>
        <w:ind w:firstLine="0"/>
        <w:rPr>
          <w:rFonts w:cs="Arial"/>
          <w:lang w:val="en-ID"/>
        </w:rPr>
      </w:pPr>
      <w:r>
        <w:rPr>
          <w:rFonts w:cs="Arial"/>
          <w:noProof/>
          <w:lang w:val="en-US"/>
        </w:rPr>
        <w:drawing>
          <wp:inline distT="0" distB="0" distL="0" distR="0" wp14:anchorId="05B373FD" wp14:editId="7E2C0C88">
            <wp:extent cx="3498112" cy="3147238"/>
            <wp:effectExtent l="0" t="0" r="7620" b="0"/>
            <wp:docPr id="16" name="Picture 16" descr="D:\Mahfuzhah Qanitah\Kuliah Farmasi\dokumentasi penelitian kti\konsentrasi ciplu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hfuzhah Qanitah\Kuliah Farmasi\dokumentasi penelitian kti\konsentrasi ciplukan.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6064" cy="3154392"/>
                    </a:xfrm>
                    <a:prstGeom prst="rect">
                      <a:avLst/>
                    </a:prstGeom>
                    <a:noFill/>
                    <a:ln>
                      <a:noFill/>
                    </a:ln>
                  </pic:spPr>
                </pic:pic>
              </a:graphicData>
            </a:graphic>
          </wp:inline>
        </w:drawing>
      </w:r>
    </w:p>
    <w:p w14:paraId="28FF9634" w14:textId="77777777" w:rsidR="007D0EDF" w:rsidRDefault="007D0EDF">
      <w:pPr>
        <w:rPr>
          <w:rFonts w:cs="Arial"/>
          <w:lang w:val="en-ID"/>
        </w:rPr>
      </w:pPr>
      <w:r>
        <w:rPr>
          <w:rFonts w:cs="Arial"/>
          <w:lang w:val="en-ID"/>
        </w:rPr>
        <w:br w:type="page"/>
      </w:r>
    </w:p>
    <w:p w14:paraId="0A06F32E" w14:textId="77777777" w:rsidR="00566CB3" w:rsidRDefault="00566CB3" w:rsidP="0079144B">
      <w:pPr>
        <w:tabs>
          <w:tab w:val="left" w:pos="3828"/>
        </w:tabs>
        <w:spacing w:before="120" w:after="120"/>
        <w:ind w:firstLine="0"/>
        <w:rPr>
          <w:rFonts w:cs="Arial"/>
          <w:lang w:val="en-ID"/>
        </w:rPr>
      </w:pPr>
    </w:p>
    <w:p w14:paraId="5021B82D" w14:textId="361960ED" w:rsidR="0079144B" w:rsidRPr="00BE4499" w:rsidRDefault="00BE4499" w:rsidP="00BE4499">
      <w:pPr>
        <w:pStyle w:val="Caption"/>
        <w:ind w:firstLine="0"/>
        <w:rPr>
          <w:rFonts w:cs="Arial"/>
          <w:b w:val="0"/>
          <w:color w:val="000000" w:themeColor="text1"/>
          <w:sz w:val="22"/>
          <w:szCs w:val="22"/>
          <w:lang w:val="en-ID"/>
        </w:rPr>
      </w:pPr>
      <w:bookmarkStart w:id="108" w:name="_Toc136933172"/>
      <w:bookmarkStart w:id="109" w:name="_Toc143204047"/>
      <w:r w:rsidRPr="00BE4499">
        <w:rPr>
          <w:b w:val="0"/>
          <w:color w:val="000000" w:themeColor="text1"/>
          <w:sz w:val="22"/>
          <w:szCs w:val="22"/>
        </w:rPr>
        <w:t xml:space="preserve">Lampiran </w:t>
      </w:r>
      <w:r w:rsidR="00A063EB">
        <w:rPr>
          <w:b w:val="0"/>
          <w:color w:val="000000" w:themeColor="text1"/>
          <w:sz w:val="22"/>
          <w:szCs w:val="22"/>
          <w:lang w:val="en-ID"/>
        </w:rPr>
        <w:t xml:space="preserve">3. </w:t>
      </w:r>
      <w:r w:rsidR="00591BD2" w:rsidRPr="00BE4499">
        <w:rPr>
          <w:rFonts w:cs="Arial"/>
          <w:b w:val="0"/>
          <w:color w:val="000000" w:themeColor="text1"/>
          <w:sz w:val="22"/>
          <w:szCs w:val="22"/>
          <w:lang w:val="en-ID"/>
        </w:rPr>
        <w:t>Gambar m</w:t>
      </w:r>
      <w:r w:rsidR="003D1164" w:rsidRPr="00BE4499">
        <w:rPr>
          <w:rFonts w:cs="Arial"/>
          <w:b w:val="0"/>
          <w:color w:val="000000" w:themeColor="text1"/>
          <w:sz w:val="22"/>
          <w:szCs w:val="22"/>
          <w:lang w:val="en-ID"/>
        </w:rPr>
        <w:t>edia</w:t>
      </w:r>
      <w:r w:rsidR="00591BD2" w:rsidRPr="00BE4499">
        <w:rPr>
          <w:rFonts w:cs="Arial"/>
          <w:b w:val="0"/>
          <w:color w:val="000000" w:themeColor="text1"/>
          <w:sz w:val="22"/>
          <w:szCs w:val="22"/>
          <w:lang w:val="en-ID"/>
        </w:rPr>
        <w:t xml:space="preserve"> MHA dan EMBA, Mc.Farland, </w:t>
      </w:r>
      <w:proofErr w:type="gramStart"/>
      <w:r w:rsidR="00591BD2" w:rsidRPr="00BE4499">
        <w:rPr>
          <w:rFonts w:cs="Arial"/>
          <w:b w:val="0"/>
          <w:color w:val="000000" w:themeColor="text1"/>
          <w:sz w:val="22"/>
          <w:szCs w:val="22"/>
          <w:lang w:val="en-ID"/>
        </w:rPr>
        <w:t xml:space="preserve">Bakteri </w:t>
      </w:r>
      <w:proofErr w:type="gramEnd"/>
      <m:oMath>
        <m:sSup>
          <m:sSupPr>
            <m:ctrlPr>
              <w:rPr>
                <w:rFonts w:ascii="Cambria Math" w:hAnsi="Cambria Math" w:cs="Arial"/>
                <w:b w:val="0"/>
                <w:i/>
                <w:color w:val="000000" w:themeColor="text1"/>
                <w:sz w:val="22"/>
                <w:szCs w:val="22"/>
                <w:lang w:val="en-ID"/>
              </w:rPr>
            </m:ctrlPr>
          </m:sSupPr>
          <m:e>
            <m:r>
              <m:rPr>
                <m:sty m:val="bi"/>
              </m:rPr>
              <w:rPr>
                <w:rFonts w:ascii="Cambria Math" w:hAnsi="Cambria Math" w:cs="Arial"/>
                <w:color w:val="000000" w:themeColor="text1"/>
                <w:sz w:val="22"/>
                <w:szCs w:val="22"/>
                <w:lang w:val="en-ID"/>
              </w:rPr>
              <m:t>10</m:t>
            </m:r>
          </m:e>
          <m:sup>
            <m:r>
              <m:rPr>
                <m:sty m:val="bi"/>
              </m:rPr>
              <w:rPr>
                <w:rFonts w:ascii="Cambria Math" w:hAnsi="Cambria Math" w:cs="Arial"/>
                <w:color w:val="000000" w:themeColor="text1"/>
                <w:sz w:val="22"/>
                <w:szCs w:val="22"/>
                <w:lang w:val="en-ID"/>
              </w:rPr>
              <m:t>8</m:t>
            </m:r>
          </m:sup>
        </m:sSup>
      </m:oMath>
      <w:r w:rsidR="00591BD2" w:rsidRPr="00BE4499">
        <w:rPr>
          <w:rFonts w:cs="Arial"/>
          <w:b w:val="0"/>
          <w:color w:val="000000" w:themeColor="text1"/>
          <w:sz w:val="22"/>
          <w:szCs w:val="22"/>
          <w:lang w:val="en-ID"/>
        </w:rPr>
        <w:t xml:space="preserve">, Bakteri </w:t>
      </w:r>
      <m:oMath>
        <m:sSup>
          <m:sSupPr>
            <m:ctrlPr>
              <w:rPr>
                <w:rFonts w:ascii="Cambria Math" w:hAnsi="Cambria Math" w:cs="Arial"/>
                <w:b w:val="0"/>
                <w:i/>
                <w:color w:val="000000" w:themeColor="text1"/>
                <w:sz w:val="22"/>
                <w:szCs w:val="22"/>
                <w:lang w:val="en-ID"/>
              </w:rPr>
            </m:ctrlPr>
          </m:sSupPr>
          <m:e>
            <m:r>
              <m:rPr>
                <m:sty m:val="bi"/>
              </m:rPr>
              <w:rPr>
                <w:rFonts w:ascii="Cambria Math" w:hAnsi="Cambria Math" w:cs="Arial"/>
                <w:color w:val="000000" w:themeColor="text1"/>
                <w:sz w:val="22"/>
                <w:szCs w:val="22"/>
                <w:lang w:val="en-ID"/>
              </w:rPr>
              <m:t>10</m:t>
            </m:r>
          </m:e>
          <m:sup>
            <m:r>
              <m:rPr>
                <m:sty m:val="bi"/>
              </m:rPr>
              <w:rPr>
                <w:rFonts w:ascii="Cambria Math" w:hAnsi="Cambria Math" w:cs="Arial"/>
                <w:color w:val="000000" w:themeColor="text1"/>
                <w:sz w:val="22"/>
                <w:szCs w:val="22"/>
                <w:lang w:val="en-ID"/>
              </w:rPr>
              <m:t>6</m:t>
            </m:r>
          </m:sup>
        </m:sSup>
      </m:oMath>
      <w:r w:rsidR="00591BD2" w:rsidRPr="00BE4499">
        <w:rPr>
          <w:rFonts w:cs="Arial"/>
          <w:b w:val="0"/>
          <w:color w:val="000000" w:themeColor="text1"/>
          <w:sz w:val="22"/>
          <w:szCs w:val="22"/>
          <w:lang w:val="en-ID"/>
        </w:rPr>
        <w:t xml:space="preserve">, NA miring, blank </w:t>
      </w:r>
      <w:r w:rsidR="00591BD2" w:rsidRPr="00BE4499">
        <w:rPr>
          <w:rFonts w:cs="Arial"/>
          <w:b w:val="0"/>
          <w:i/>
          <w:color w:val="000000" w:themeColor="text1"/>
          <w:sz w:val="22"/>
          <w:szCs w:val="22"/>
          <w:lang w:val="en-ID"/>
        </w:rPr>
        <w:t>paper disc</w:t>
      </w:r>
      <w:r w:rsidR="00591BD2" w:rsidRPr="00BE4499">
        <w:rPr>
          <w:rFonts w:cs="Arial"/>
          <w:b w:val="0"/>
          <w:color w:val="000000" w:themeColor="text1"/>
          <w:sz w:val="22"/>
          <w:szCs w:val="22"/>
          <w:lang w:val="en-ID"/>
        </w:rPr>
        <w:t xml:space="preserve"> dan </w:t>
      </w:r>
      <w:r w:rsidR="00591BD2" w:rsidRPr="00BE4499">
        <w:rPr>
          <w:rFonts w:cs="Arial"/>
          <w:b w:val="0"/>
          <w:i/>
          <w:color w:val="000000" w:themeColor="text1"/>
          <w:sz w:val="22"/>
          <w:szCs w:val="22"/>
          <w:lang w:val="en-ID"/>
        </w:rPr>
        <w:t>paper disc</w:t>
      </w:r>
      <w:r w:rsidR="00591BD2" w:rsidRPr="00BE4499">
        <w:rPr>
          <w:rFonts w:cs="Arial"/>
          <w:b w:val="0"/>
          <w:color w:val="000000" w:themeColor="text1"/>
          <w:sz w:val="22"/>
          <w:szCs w:val="22"/>
          <w:lang w:val="en-ID"/>
        </w:rPr>
        <w:t xml:space="preserve"> kloramfenikol.</w:t>
      </w:r>
      <w:bookmarkEnd w:id="108"/>
      <w:bookmarkEnd w:id="109"/>
    </w:p>
    <w:p w14:paraId="15059C86" w14:textId="5770C467" w:rsidR="003D1164" w:rsidRDefault="003D1164" w:rsidP="0079144B">
      <w:pPr>
        <w:tabs>
          <w:tab w:val="left" w:pos="3828"/>
        </w:tabs>
        <w:spacing w:before="120" w:after="120"/>
        <w:ind w:firstLine="0"/>
        <w:rPr>
          <w:rFonts w:cs="Arial"/>
          <w:lang w:val="en-ID"/>
        </w:rPr>
      </w:pPr>
      <w:r>
        <w:rPr>
          <w:rFonts w:cs="Arial"/>
          <w:noProof/>
          <w:lang w:val="en-US"/>
        </w:rPr>
        <w:drawing>
          <wp:inline distT="0" distB="0" distL="0" distR="0" wp14:anchorId="2459911A" wp14:editId="4D93C62B">
            <wp:extent cx="2286000" cy="3136605"/>
            <wp:effectExtent l="0" t="0" r="0" b="6985"/>
            <wp:docPr id="2" name="Picture 2" descr="D:\Mahfuzhah Qanitah\Kuliah Farmasi\dokumentasi penelitian kti\media em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hfuzhah Qanitah\Kuliah Farmasi\dokumentasi penelitian kti\media emba.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9415" cy="3141291"/>
                    </a:xfrm>
                    <a:prstGeom prst="rect">
                      <a:avLst/>
                    </a:prstGeom>
                    <a:noFill/>
                    <a:ln>
                      <a:noFill/>
                    </a:ln>
                  </pic:spPr>
                </pic:pic>
              </a:graphicData>
            </a:graphic>
          </wp:inline>
        </w:drawing>
      </w:r>
      <w:r w:rsidR="000820D3">
        <w:rPr>
          <w:rFonts w:cs="Arial"/>
          <w:lang w:val="en-ID"/>
        </w:rPr>
        <w:t xml:space="preserve">      </w:t>
      </w:r>
      <w:r w:rsidR="000820D3">
        <w:rPr>
          <w:rFonts w:cs="Arial"/>
          <w:noProof/>
          <w:lang w:val="en-US"/>
        </w:rPr>
        <w:drawing>
          <wp:inline distT="0" distB="0" distL="0" distR="0" wp14:anchorId="0ABE05C0" wp14:editId="19D15419">
            <wp:extent cx="2339162" cy="3136604"/>
            <wp:effectExtent l="0" t="0" r="4445" b="6985"/>
            <wp:docPr id="17" name="Picture 17" descr="D:\Mahfuzhah Qanitah\Kuliah Farmasi\dokumentasi penelitian kti\media m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hfuzhah Qanitah\Kuliah Farmasi\dokumentasi penelitian kti\media mha.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5299" cy="3158242"/>
                    </a:xfrm>
                    <a:prstGeom prst="rect">
                      <a:avLst/>
                    </a:prstGeom>
                    <a:noFill/>
                    <a:ln>
                      <a:noFill/>
                    </a:ln>
                  </pic:spPr>
                </pic:pic>
              </a:graphicData>
            </a:graphic>
          </wp:inline>
        </w:drawing>
      </w:r>
    </w:p>
    <w:p w14:paraId="329675E5" w14:textId="628BD287" w:rsidR="00C06785" w:rsidRDefault="000820D3" w:rsidP="000820D3">
      <w:pPr>
        <w:tabs>
          <w:tab w:val="left" w:pos="3969"/>
        </w:tabs>
        <w:spacing w:before="120" w:after="120"/>
        <w:ind w:firstLine="0"/>
        <w:rPr>
          <w:rFonts w:cs="Arial"/>
          <w:lang w:val="en-ID"/>
        </w:rPr>
      </w:pPr>
      <w:r>
        <w:rPr>
          <w:rFonts w:cs="Arial"/>
          <w:lang w:val="en-ID"/>
        </w:rPr>
        <w:tab/>
      </w:r>
    </w:p>
    <w:p w14:paraId="1C2B92D7" w14:textId="40FB84C5" w:rsidR="000820D3" w:rsidRDefault="000820D3" w:rsidP="000820D3">
      <w:pPr>
        <w:tabs>
          <w:tab w:val="left" w:pos="3969"/>
        </w:tabs>
        <w:spacing w:before="120" w:after="120"/>
        <w:ind w:firstLine="0"/>
        <w:rPr>
          <w:rFonts w:cs="Arial"/>
          <w:lang w:val="en-ID"/>
        </w:rPr>
      </w:pPr>
      <w:r>
        <w:rPr>
          <w:rFonts w:cs="Arial"/>
          <w:noProof/>
          <w:lang w:val="en-US"/>
        </w:rPr>
        <w:drawing>
          <wp:inline distT="0" distB="0" distL="0" distR="0" wp14:anchorId="0D6D69DB" wp14:editId="32B9EE18">
            <wp:extent cx="2286000" cy="3147237"/>
            <wp:effectExtent l="0" t="0" r="0" b="0"/>
            <wp:docPr id="18" name="Picture 18" descr="D:\Mahfuzhah Qanitah\Kuliah Farmasi\dokumentasi penelitian kti\bakteri eco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hfuzhah Qanitah\Kuliah Farmasi\dokumentasi penelitian kti\bakteri ecoli.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1195" cy="3154390"/>
                    </a:xfrm>
                    <a:prstGeom prst="rect">
                      <a:avLst/>
                    </a:prstGeom>
                    <a:noFill/>
                    <a:ln>
                      <a:noFill/>
                    </a:ln>
                  </pic:spPr>
                </pic:pic>
              </a:graphicData>
            </a:graphic>
          </wp:inline>
        </w:drawing>
      </w:r>
      <w:r>
        <w:rPr>
          <w:rFonts w:cs="Arial"/>
          <w:lang w:val="en-ID"/>
        </w:rPr>
        <w:t xml:space="preserve">      </w:t>
      </w:r>
      <w:r>
        <w:rPr>
          <w:rFonts w:cs="Arial"/>
          <w:noProof/>
          <w:lang w:val="en-US"/>
        </w:rPr>
        <w:drawing>
          <wp:inline distT="0" distB="0" distL="0" distR="0" wp14:anchorId="7DC29964" wp14:editId="5E1243D5">
            <wp:extent cx="2519916" cy="3136603"/>
            <wp:effectExtent l="0" t="0" r="0" b="6985"/>
            <wp:docPr id="19" name="Picture 19" descr="D:\Mahfuzhah Qanitah\Kuliah Farmasi\dokumentasi penelitian kti\paper di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hfuzhah Qanitah\Kuliah Farmasi\dokumentasi penelitian kti\paper disk.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316" cy="3137101"/>
                    </a:xfrm>
                    <a:prstGeom prst="rect">
                      <a:avLst/>
                    </a:prstGeom>
                    <a:noFill/>
                    <a:ln>
                      <a:noFill/>
                    </a:ln>
                  </pic:spPr>
                </pic:pic>
              </a:graphicData>
            </a:graphic>
          </wp:inline>
        </w:drawing>
      </w:r>
    </w:p>
    <w:p w14:paraId="10220488" w14:textId="2B862187" w:rsidR="000820D3" w:rsidRDefault="000820D3" w:rsidP="000820D3">
      <w:pPr>
        <w:tabs>
          <w:tab w:val="left" w:pos="3969"/>
        </w:tabs>
        <w:spacing w:before="120" w:after="120"/>
        <w:ind w:left="3969" w:hanging="3969"/>
        <w:rPr>
          <w:rFonts w:cs="Arial"/>
          <w:lang w:val="en-ID"/>
        </w:rPr>
      </w:pPr>
      <w:r>
        <w:rPr>
          <w:rFonts w:cs="Arial"/>
          <w:i/>
          <w:lang w:val="en-ID"/>
        </w:rPr>
        <w:tab/>
      </w:r>
    </w:p>
    <w:p w14:paraId="47C2EC56" w14:textId="77777777" w:rsidR="000820D3" w:rsidRDefault="000820D3" w:rsidP="000820D3">
      <w:pPr>
        <w:tabs>
          <w:tab w:val="left" w:pos="3969"/>
        </w:tabs>
        <w:spacing w:before="120" w:after="120"/>
        <w:ind w:left="3969" w:hanging="3969"/>
        <w:rPr>
          <w:rFonts w:cs="Arial"/>
          <w:lang w:val="en-ID"/>
        </w:rPr>
      </w:pPr>
    </w:p>
    <w:p w14:paraId="1BF17C3B" w14:textId="1A37A6DF" w:rsidR="000820D3" w:rsidRDefault="000820D3">
      <w:pPr>
        <w:rPr>
          <w:rFonts w:cs="Arial"/>
          <w:lang w:val="en-ID"/>
        </w:rPr>
      </w:pPr>
      <w:r>
        <w:rPr>
          <w:rFonts w:cs="Arial"/>
          <w:lang w:val="en-ID"/>
        </w:rPr>
        <w:br w:type="page"/>
      </w:r>
    </w:p>
    <w:p w14:paraId="64097EC5" w14:textId="362710E3" w:rsidR="000820D3" w:rsidRDefault="00620EF6" w:rsidP="000820D3">
      <w:pPr>
        <w:tabs>
          <w:tab w:val="left" w:pos="3969"/>
        </w:tabs>
        <w:spacing w:before="120" w:after="120"/>
        <w:ind w:left="3969" w:hanging="3969"/>
        <w:rPr>
          <w:rFonts w:cs="Arial"/>
          <w:lang w:val="en-ID"/>
        </w:rPr>
      </w:pPr>
      <w:r>
        <w:rPr>
          <w:rFonts w:cs="Arial"/>
          <w:noProof/>
          <w:lang w:val="en-US"/>
        </w:rPr>
        <w:lastRenderedPageBreak/>
        <w:drawing>
          <wp:inline distT="0" distB="0" distL="0" distR="0" wp14:anchorId="16F09918" wp14:editId="11EA4B5E">
            <wp:extent cx="4114800" cy="3540642"/>
            <wp:effectExtent l="0" t="0" r="0" b="3175"/>
            <wp:docPr id="20" name="Picture 20" descr="D:\Mahfuzhah Qanitah\Kuliah Farmasi\dokumentasi penelitian kti\pengenceran bakt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hfuzhah Qanitah\Kuliah Farmasi\dokumentasi penelitian kti\pengenceran bakteri.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3540642"/>
                    </a:xfrm>
                    <a:prstGeom prst="rect">
                      <a:avLst/>
                    </a:prstGeom>
                    <a:noFill/>
                    <a:ln>
                      <a:noFill/>
                    </a:ln>
                  </pic:spPr>
                </pic:pic>
              </a:graphicData>
            </a:graphic>
          </wp:inline>
        </w:drawing>
      </w:r>
    </w:p>
    <w:p w14:paraId="455C8DAD" w14:textId="7BA50112" w:rsidR="00620EF6" w:rsidRDefault="00620EF6" w:rsidP="000820D3">
      <w:pPr>
        <w:tabs>
          <w:tab w:val="left" w:pos="3969"/>
        </w:tabs>
        <w:spacing w:before="120" w:after="120"/>
        <w:ind w:left="3969" w:hanging="3969"/>
        <w:rPr>
          <w:rFonts w:cs="Arial"/>
          <w:lang w:val="en-ID"/>
        </w:rPr>
      </w:pPr>
    </w:p>
    <w:p w14:paraId="0427070E" w14:textId="77777777" w:rsidR="00591BD2" w:rsidRDefault="00591BD2" w:rsidP="000820D3">
      <w:pPr>
        <w:tabs>
          <w:tab w:val="left" w:pos="3969"/>
        </w:tabs>
        <w:spacing w:before="120" w:after="120"/>
        <w:ind w:left="3969" w:hanging="3969"/>
        <w:rPr>
          <w:rFonts w:cs="Arial"/>
          <w:lang w:val="en-ID"/>
        </w:rPr>
      </w:pPr>
    </w:p>
    <w:p w14:paraId="68464CC5" w14:textId="77777777" w:rsidR="00591BD2" w:rsidRDefault="00591BD2" w:rsidP="000820D3">
      <w:pPr>
        <w:tabs>
          <w:tab w:val="left" w:pos="3969"/>
        </w:tabs>
        <w:spacing w:before="120" w:after="120"/>
        <w:ind w:left="3969" w:hanging="3969"/>
        <w:rPr>
          <w:rFonts w:cs="Arial"/>
          <w:lang w:val="en-ID"/>
        </w:rPr>
      </w:pPr>
    </w:p>
    <w:p w14:paraId="6BFC139B" w14:textId="77777777" w:rsidR="00591BD2" w:rsidRDefault="00591BD2" w:rsidP="000820D3">
      <w:pPr>
        <w:tabs>
          <w:tab w:val="left" w:pos="3969"/>
        </w:tabs>
        <w:spacing w:before="120" w:after="120"/>
        <w:ind w:left="3969" w:hanging="3969"/>
        <w:rPr>
          <w:rFonts w:cs="Arial"/>
          <w:lang w:val="en-ID"/>
        </w:rPr>
      </w:pPr>
    </w:p>
    <w:p w14:paraId="40890CAE" w14:textId="77777777" w:rsidR="00591BD2" w:rsidRDefault="00591BD2" w:rsidP="000820D3">
      <w:pPr>
        <w:tabs>
          <w:tab w:val="left" w:pos="3969"/>
        </w:tabs>
        <w:spacing w:before="120" w:after="120"/>
        <w:ind w:left="3969" w:hanging="3969"/>
        <w:rPr>
          <w:rFonts w:cs="Arial"/>
          <w:lang w:val="en-ID"/>
        </w:rPr>
      </w:pPr>
    </w:p>
    <w:p w14:paraId="64B8544A" w14:textId="77777777" w:rsidR="00591BD2" w:rsidRDefault="00591BD2" w:rsidP="000820D3">
      <w:pPr>
        <w:tabs>
          <w:tab w:val="left" w:pos="3969"/>
        </w:tabs>
        <w:spacing w:before="120" w:after="120"/>
        <w:ind w:left="3969" w:hanging="3969"/>
        <w:rPr>
          <w:rFonts w:cs="Arial"/>
          <w:lang w:val="en-ID"/>
        </w:rPr>
      </w:pPr>
    </w:p>
    <w:p w14:paraId="0E867600" w14:textId="77777777" w:rsidR="00591BD2" w:rsidRDefault="00591BD2" w:rsidP="000820D3">
      <w:pPr>
        <w:tabs>
          <w:tab w:val="left" w:pos="3969"/>
        </w:tabs>
        <w:spacing w:before="120" w:after="120"/>
        <w:ind w:left="3969" w:hanging="3969"/>
        <w:rPr>
          <w:rFonts w:cs="Arial"/>
          <w:lang w:val="en-ID"/>
        </w:rPr>
      </w:pPr>
    </w:p>
    <w:p w14:paraId="57698CAE" w14:textId="77777777" w:rsidR="00591BD2" w:rsidRDefault="00591BD2" w:rsidP="000820D3">
      <w:pPr>
        <w:tabs>
          <w:tab w:val="left" w:pos="3969"/>
        </w:tabs>
        <w:spacing w:before="120" w:after="120"/>
        <w:ind w:left="3969" w:hanging="3969"/>
        <w:rPr>
          <w:rFonts w:cs="Arial"/>
          <w:lang w:val="en-ID"/>
        </w:rPr>
      </w:pPr>
    </w:p>
    <w:p w14:paraId="0746CF46" w14:textId="77777777" w:rsidR="00591BD2" w:rsidRDefault="00591BD2" w:rsidP="000820D3">
      <w:pPr>
        <w:tabs>
          <w:tab w:val="left" w:pos="3969"/>
        </w:tabs>
        <w:spacing w:before="120" w:after="120"/>
        <w:ind w:left="3969" w:hanging="3969"/>
        <w:rPr>
          <w:rFonts w:cs="Arial"/>
          <w:lang w:val="en-ID"/>
        </w:rPr>
      </w:pPr>
    </w:p>
    <w:p w14:paraId="428A5EA9" w14:textId="77777777" w:rsidR="00591BD2" w:rsidRDefault="00591BD2" w:rsidP="000820D3">
      <w:pPr>
        <w:tabs>
          <w:tab w:val="left" w:pos="3969"/>
        </w:tabs>
        <w:spacing w:before="120" w:after="120"/>
        <w:ind w:left="3969" w:hanging="3969"/>
        <w:rPr>
          <w:rFonts w:cs="Arial"/>
          <w:lang w:val="en-ID"/>
        </w:rPr>
      </w:pPr>
    </w:p>
    <w:p w14:paraId="515E5601" w14:textId="77777777" w:rsidR="00591BD2" w:rsidRDefault="00591BD2" w:rsidP="000820D3">
      <w:pPr>
        <w:tabs>
          <w:tab w:val="left" w:pos="3969"/>
        </w:tabs>
        <w:spacing w:before="120" w:after="120"/>
        <w:ind w:left="3969" w:hanging="3969"/>
        <w:rPr>
          <w:rFonts w:cs="Arial"/>
          <w:lang w:val="en-ID"/>
        </w:rPr>
      </w:pPr>
    </w:p>
    <w:p w14:paraId="2B1651AF" w14:textId="77777777" w:rsidR="00591BD2" w:rsidRDefault="00591BD2" w:rsidP="000820D3">
      <w:pPr>
        <w:tabs>
          <w:tab w:val="left" w:pos="3969"/>
        </w:tabs>
        <w:spacing w:before="120" w:after="120"/>
        <w:ind w:left="3969" w:hanging="3969"/>
        <w:rPr>
          <w:rFonts w:cs="Arial"/>
          <w:lang w:val="en-ID"/>
        </w:rPr>
      </w:pPr>
    </w:p>
    <w:p w14:paraId="124880F1" w14:textId="77777777" w:rsidR="00591BD2" w:rsidRDefault="00591BD2" w:rsidP="000820D3">
      <w:pPr>
        <w:tabs>
          <w:tab w:val="left" w:pos="3969"/>
        </w:tabs>
        <w:spacing w:before="120" w:after="120"/>
        <w:ind w:left="3969" w:hanging="3969"/>
        <w:rPr>
          <w:rFonts w:cs="Arial"/>
          <w:lang w:val="en-ID"/>
        </w:rPr>
      </w:pPr>
    </w:p>
    <w:p w14:paraId="02875347" w14:textId="77777777" w:rsidR="00591BD2" w:rsidRDefault="00591BD2" w:rsidP="000820D3">
      <w:pPr>
        <w:tabs>
          <w:tab w:val="left" w:pos="3969"/>
        </w:tabs>
        <w:spacing w:before="120" w:after="120"/>
        <w:ind w:left="3969" w:hanging="3969"/>
        <w:rPr>
          <w:rFonts w:cs="Arial"/>
          <w:lang w:val="en-ID"/>
        </w:rPr>
      </w:pPr>
    </w:p>
    <w:p w14:paraId="1C928756" w14:textId="77777777" w:rsidR="00591BD2" w:rsidRDefault="00591BD2" w:rsidP="000820D3">
      <w:pPr>
        <w:tabs>
          <w:tab w:val="left" w:pos="3969"/>
        </w:tabs>
        <w:spacing w:before="120" w:after="120"/>
        <w:ind w:left="3969" w:hanging="3969"/>
        <w:rPr>
          <w:rFonts w:cs="Arial"/>
          <w:lang w:val="en-ID"/>
        </w:rPr>
      </w:pPr>
    </w:p>
    <w:p w14:paraId="3C5EBF18" w14:textId="77777777" w:rsidR="00591BD2" w:rsidRDefault="00591BD2" w:rsidP="000820D3">
      <w:pPr>
        <w:tabs>
          <w:tab w:val="left" w:pos="3969"/>
        </w:tabs>
        <w:spacing w:before="120" w:after="120"/>
        <w:ind w:left="3969" w:hanging="3969"/>
        <w:rPr>
          <w:rFonts w:cs="Arial"/>
          <w:lang w:val="en-ID"/>
        </w:rPr>
      </w:pPr>
    </w:p>
    <w:p w14:paraId="19D5C5D3" w14:textId="772F4776" w:rsidR="00591BD2" w:rsidRPr="00927710" w:rsidRDefault="00927710" w:rsidP="00927710">
      <w:pPr>
        <w:pStyle w:val="Caption"/>
        <w:ind w:firstLine="0"/>
        <w:rPr>
          <w:rFonts w:cs="Arial"/>
          <w:b w:val="0"/>
          <w:color w:val="000000" w:themeColor="text1"/>
          <w:sz w:val="22"/>
          <w:szCs w:val="22"/>
          <w:lang w:val="en-ID"/>
        </w:rPr>
      </w:pPr>
      <w:bookmarkStart w:id="110" w:name="_Toc136933173"/>
      <w:bookmarkStart w:id="111" w:name="_Toc143204048"/>
      <w:r w:rsidRPr="00927710">
        <w:rPr>
          <w:b w:val="0"/>
          <w:color w:val="000000" w:themeColor="text1"/>
          <w:sz w:val="22"/>
          <w:szCs w:val="22"/>
        </w:rPr>
        <w:t xml:space="preserve">Lampiran </w:t>
      </w:r>
      <w:r w:rsidR="00A063EB">
        <w:rPr>
          <w:b w:val="0"/>
          <w:color w:val="000000" w:themeColor="text1"/>
          <w:sz w:val="22"/>
          <w:szCs w:val="22"/>
          <w:lang w:val="en-ID"/>
        </w:rPr>
        <w:t>4</w:t>
      </w:r>
      <w:r w:rsidRPr="00927710">
        <w:rPr>
          <w:b w:val="0"/>
          <w:color w:val="000000" w:themeColor="text1"/>
          <w:sz w:val="22"/>
          <w:szCs w:val="22"/>
          <w:lang w:val="en-ID"/>
        </w:rPr>
        <w:t xml:space="preserve">. </w:t>
      </w:r>
      <w:r w:rsidR="00591BD2" w:rsidRPr="00927710">
        <w:rPr>
          <w:rFonts w:cs="Arial"/>
          <w:b w:val="0"/>
          <w:color w:val="000000" w:themeColor="text1"/>
          <w:sz w:val="22"/>
          <w:szCs w:val="22"/>
          <w:lang w:val="en-ID"/>
        </w:rPr>
        <w:t>Hasil Percobaan</w:t>
      </w:r>
      <w:bookmarkEnd w:id="110"/>
      <w:bookmarkEnd w:id="111"/>
    </w:p>
    <w:p w14:paraId="2949AB41" w14:textId="2EBB55F2" w:rsidR="00620EF6" w:rsidRDefault="0049110C" w:rsidP="0049110C">
      <w:pPr>
        <w:tabs>
          <w:tab w:val="left" w:pos="3969"/>
        </w:tabs>
        <w:spacing w:before="120" w:after="120"/>
        <w:ind w:left="3969" w:hanging="3969"/>
        <w:jc w:val="center"/>
        <w:rPr>
          <w:rFonts w:cs="Arial"/>
          <w:lang w:val="en-ID"/>
        </w:rPr>
      </w:pPr>
      <w:r>
        <w:rPr>
          <w:rFonts w:cs="Arial"/>
          <w:noProof/>
          <w:lang w:val="en-US"/>
        </w:rPr>
        <w:drawing>
          <wp:inline distT="0" distB="0" distL="0" distR="0" wp14:anchorId="3EDCE52B" wp14:editId="427EE511">
            <wp:extent cx="3519377" cy="2466754"/>
            <wp:effectExtent l="0" t="0" r="5080" b="0"/>
            <wp:docPr id="4" name="Picture 4" descr="D:\Mahfuzhah Qanitah\Kuliah Farmasi\dokumentasi penelitian kti\percobaan 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hfuzhah Qanitah\Kuliah Farmasi\dokumentasi penelitian kti\percobaan I.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9936" cy="2467146"/>
                    </a:xfrm>
                    <a:prstGeom prst="rect">
                      <a:avLst/>
                    </a:prstGeom>
                    <a:noFill/>
                    <a:ln>
                      <a:noFill/>
                    </a:ln>
                  </pic:spPr>
                </pic:pic>
              </a:graphicData>
            </a:graphic>
          </wp:inline>
        </w:drawing>
      </w:r>
    </w:p>
    <w:p w14:paraId="455D0895" w14:textId="5B557F20" w:rsidR="0049110C" w:rsidRDefault="0049110C" w:rsidP="0049110C">
      <w:pPr>
        <w:tabs>
          <w:tab w:val="left" w:pos="3969"/>
        </w:tabs>
        <w:spacing w:before="120" w:after="120"/>
        <w:ind w:left="3969" w:hanging="3969"/>
        <w:jc w:val="center"/>
        <w:rPr>
          <w:rFonts w:cs="Arial"/>
          <w:lang w:val="en-ID"/>
        </w:rPr>
      </w:pPr>
      <w:r>
        <w:rPr>
          <w:rFonts w:cs="Arial"/>
          <w:noProof/>
          <w:lang w:val="en-US"/>
        </w:rPr>
        <w:drawing>
          <wp:inline distT="0" distB="0" distL="0" distR="0" wp14:anchorId="7AA10769" wp14:editId="248A4338">
            <wp:extent cx="3817087" cy="2371060"/>
            <wp:effectExtent l="0" t="0" r="0" b="0"/>
            <wp:docPr id="27" name="Picture 27" descr="D:\Mahfuzhah Qanitah\Kuliah Farmasi\dokumentasi penelitian kti\Percobaan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hfuzhah Qanitah\Kuliah Farmasi\dokumentasi penelitian kti\Percobaan II.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8274" cy="2371797"/>
                    </a:xfrm>
                    <a:prstGeom prst="rect">
                      <a:avLst/>
                    </a:prstGeom>
                    <a:noFill/>
                    <a:ln>
                      <a:noFill/>
                    </a:ln>
                  </pic:spPr>
                </pic:pic>
              </a:graphicData>
            </a:graphic>
          </wp:inline>
        </w:drawing>
      </w:r>
    </w:p>
    <w:p w14:paraId="1133CA5B" w14:textId="62AC5C26" w:rsidR="00856383" w:rsidRDefault="00856383" w:rsidP="0049110C">
      <w:pPr>
        <w:tabs>
          <w:tab w:val="left" w:pos="3969"/>
        </w:tabs>
        <w:spacing w:before="120" w:after="120"/>
        <w:ind w:left="3969" w:hanging="3969"/>
        <w:jc w:val="center"/>
        <w:rPr>
          <w:rFonts w:cs="Arial"/>
          <w:lang w:val="en-ID"/>
        </w:rPr>
      </w:pPr>
      <w:r>
        <w:rPr>
          <w:rFonts w:cs="Arial"/>
          <w:noProof/>
          <w:lang w:val="en-US"/>
        </w:rPr>
        <w:drawing>
          <wp:inline distT="0" distB="0" distL="0" distR="0" wp14:anchorId="0FFE10A9" wp14:editId="0D5D646E">
            <wp:extent cx="3498111" cy="2317896"/>
            <wp:effectExtent l="0" t="0" r="7620" b="6350"/>
            <wp:docPr id="30" name="Picture 30" descr="D:\Mahfuzhah Qanitah\Kuliah Farmasi\dokumentasi penelitian kti\PERCOBAAN 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hfuzhah Qanitah\Kuliah Farmasi\dokumentasi penelitian kti\PERCOBAAN III.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8111" cy="2317896"/>
                    </a:xfrm>
                    <a:prstGeom prst="rect">
                      <a:avLst/>
                    </a:prstGeom>
                    <a:noFill/>
                    <a:ln>
                      <a:noFill/>
                    </a:ln>
                  </pic:spPr>
                </pic:pic>
              </a:graphicData>
            </a:graphic>
          </wp:inline>
        </w:drawing>
      </w:r>
    </w:p>
    <w:p w14:paraId="44CCF203" w14:textId="2E8B6B3E" w:rsidR="00752970" w:rsidRDefault="00752970" w:rsidP="001023EB">
      <w:pPr>
        <w:ind w:firstLine="0"/>
        <w:rPr>
          <w:rFonts w:cs="Arial"/>
          <w:lang w:val="en-ID"/>
        </w:rPr>
      </w:pPr>
    </w:p>
    <w:p w14:paraId="16955A93" w14:textId="49292269" w:rsidR="00620EF6" w:rsidRDefault="00752970" w:rsidP="00752970">
      <w:pPr>
        <w:tabs>
          <w:tab w:val="left" w:pos="3969"/>
        </w:tabs>
        <w:spacing w:before="120" w:after="120"/>
        <w:ind w:firstLine="0"/>
        <w:jc w:val="center"/>
        <w:rPr>
          <w:rFonts w:cs="Arial"/>
          <w:b/>
          <w:sz w:val="24"/>
          <w:lang w:val="en-ID"/>
        </w:rPr>
      </w:pPr>
      <w:r>
        <w:rPr>
          <w:rFonts w:cs="Arial"/>
          <w:b/>
          <w:sz w:val="24"/>
          <w:lang w:val="en-ID"/>
        </w:rPr>
        <w:lastRenderedPageBreak/>
        <w:t>KOMPOSISI MEDIA</w:t>
      </w:r>
    </w:p>
    <w:p w14:paraId="056D3223" w14:textId="7532134E" w:rsidR="00752970" w:rsidRPr="00C2253E" w:rsidRDefault="00C2253E" w:rsidP="00C2253E">
      <w:pPr>
        <w:pStyle w:val="Caption"/>
        <w:ind w:firstLine="0"/>
        <w:rPr>
          <w:rFonts w:cs="Arial"/>
          <w:b w:val="0"/>
          <w:color w:val="000000" w:themeColor="text1"/>
          <w:sz w:val="22"/>
          <w:szCs w:val="22"/>
          <w:lang w:val="en-ID"/>
        </w:rPr>
      </w:pPr>
      <w:bookmarkStart w:id="112" w:name="_Toc136933174"/>
      <w:bookmarkStart w:id="113" w:name="_Toc143204049"/>
      <w:r w:rsidRPr="00C2253E">
        <w:rPr>
          <w:b w:val="0"/>
          <w:color w:val="000000" w:themeColor="text1"/>
          <w:sz w:val="22"/>
          <w:szCs w:val="22"/>
        </w:rPr>
        <w:t xml:space="preserve">Lampiran </w:t>
      </w:r>
      <w:r w:rsidR="00A063EB">
        <w:rPr>
          <w:b w:val="0"/>
          <w:color w:val="000000" w:themeColor="text1"/>
          <w:sz w:val="22"/>
          <w:szCs w:val="22"/>
          <w:lang w:val="en-ID"/>
        </w:rPr>
        <w:t>5</w:t>
      </w:r>
      <w:r w:rsidRPr="00C2253E">
        <w:rPr>
          <w:b w:val="0"/>
          <w:color w:val="000000" w:themeColor="text1"/>
          <w:sz w:val="22"/>
          <w:szCs w:val="22"/>
          <w:lang w:val="en-ID"/>
        </w:rPr>
        <w:t xml:space="preserve">. </w:t>
      </w:r>
      <w:r w:rsidR="00752970" w:rsidRPr="00C2253E">
        <w:rPr>
          <w:rFonts w:cs="Arial"/>
          <w:b w:val="0"/>
          <w:color w:val="000000" w:themeColor="text1"/>
          <w:sz w:val="22"/>
          <w:szCs w:val="22"/>
          <w:lang w:val="en-ID"/>
        </w:rPr>
        <w:t>Komposisi Media</w:t>
      </w:r>
      <w:bookmarkEnd w:id="112"/>
      <w:bookmarkEnd w:id="113"/>
    </w:p>
    <w:p w14:paraId="5E003971" w14:textId="2C16932B" w:rsidR="00752970" w:rsidRDefault="00FB4A9D" w:rsidP="00FB4A9D">
      <w:pPr>
        <w:pStyle w:val="ListParagraph"/>
        <w:numPr>
          <w:ilvl w:val="2"/>
          <w:numId w:val="55"/>
        </w:numPr>
        <w:tabs>
          <w:tab w:val="left" w:pos="3969"/>
        </w:tabs>
        <w:spacing w:before="120" w:after="120"/>
        <w:ind w:left="851" w:hanging="851"/>
        <w:rPr>
          <w:rFonts w:cs="Arial"/>
          <w:b/>
          <w:sz w:val="24"/>
          <w:lang w:val="en-ID"/>
        </w:rPr>
      </w:pPr>
      <w:r>
        <w:rPr>
          <w:rFonts w:cs="Arial"/>
          <w:b/>
          <w:sz w:val="24"/>
          <w:lang w:val="en-ID"/>
        </w:rPr>
        <w:t>Media Eosin Methylen Blue Agar (EMBA)</w:t>
      </w:r>
    </w:p>
    <w:p w14:paraId="79189B01" w14:textId="48AE40E9" w:rsidR="00FB4A9D" w:rsidRDefault="00FB4A9D" w:rsidP="00FB4A9D">
      <w:pPr>
        <w:pStyle w:val="ListParagraph"/>
        <w:tabs>
          <w:tab w:val="left" w:pos="3969"/>
        </w:tabs>
        <w:spacing w:before="120" w:after="120"/>
        <w:ind w:left="0"/>
        <w:rPr>
          <w:rFonts w:cs="Arial"/>
          <w:lang w:val="en-ID"/>
        </w:rPr>
      </w:pPr>
      <w:proofErr w:type="gramStart"/>
      <w:r>
        <w:rPr>
          <w:rFonts w:cs="Arial"/>
          <w:lang w:val="en-ID"/>
        </w:rPr>
        <w:t>Komposisi :</w:t>
      </w:r>
      <w:proofErr w:type="gramEnd"/>
    </w:p>
    <w:p w14:paraId="5FFD0E86" w14:textId="0CACA862" w:rsidR="00FB4A9D" w:rsidRDefault="00FB4A9D" w:rsidP="005C0AC7">
      <w:pPr>
        <w:pStyle w:val="ListParagraph"/>
        <w:numPr>
          <w:ilvl w:val="0"/>
          <w:numId w:val="57"/>
        </w:numPr>
        <w:tabs>
          <w:tab w:val="left" w:pos="4536"/>
        </w:tabs>
        <w:spacing w:before="120" w:after="120"/>
        <w:ind w:left="851" w:hanging="709"/>
        <w:rPr>
          <w:rFonts w:cs="Arial"/>
          <w:lang w:val="en-ID"/>
        </w:rPr>
      </w:pPr>
      <w:r>
        <w:rPr>
          <w:rFonts w:cs="Arial"/>
          <w:lang w:val="en-ID"/>
        </w:rPr>
        <w:t>Peptone</w:t>
      </w:r>
      <w:r w:rsidR="005C0AC7">
        <w:rPr>
          <w:rFonts w:cs="Arial"/>
          <w:lang w:val="en-ID"/>
        </w:rPr>
        <w:tab/>
        <w:t>: 10 g</w:t>
      </w:r>
    </w:p>
    <w:p w14:paraId="3C78BCB9" w14:textId="56C4745E" w:rsidR="00FB4A9D" w:rsidRDefault="00FB4A9D" w:rsidP="005C0AC7">
      <w:pPr>
        <w:pStyle w:val="ListParagraph"/>
        <w:numPr>
          <w:ilvl w:val="0"/>
          <w:numId w:val="57"/>
        </w:numPr>
        <w:tabs>
          <w:tab w:val="left" w:pos="4536"/>
        </w:tabs>
        <w:spacing w:before="120" w:after="120"/>
        <w:ind w:left="851" w:hanging="709"/>
        <w:rPr>
          <w:rFonts w:cs="Arial"/>
          <w:lang w:val="en-ID"/>
        </w:rPr>
      </w:pPr>
      <w:r>
        <w:rPr>
          <w:rFonts w:cs="Arial"/>
          <w:lang w:val="en-ID"/>
        </w:rPr>
        <w:t>Lactose</w:t>
      </w:r>
      <w:r w:rsidR="005C0AC7">
        <w:rPr>
          <w:rFonts w:cs="Arial"/>
          <w:lang w:val="en-ID"/>
        </w:rPr>
        <w:tab/>
        <w:t>: 10 g</w:t>
      </w:r>
    </w:p>
    <w:p w14:paraId="2820EFBB" w14:textId="49B11FE7" w:rsidR="00FB4A9D" w:rsidRDefault="00FB4A9D" w:rsidP="005C0AC7">
      <w:pPr>
        <w:pStyle w:val="ListParagraph"/>
        <w:numPr>
          <w:ilvl w:val="0"/>
          <w:numId w:val="57"/>
        </w:numPr>
        <w:tabs>
          <w:tab w:val="left" w:pos="4536"/>
        </w:tabs>
        <w:spacing w:before="120" w:after="120"/>
        <w:ind w:left="851" w:hanging="709"/>
        <w:rPr>
          <w:rFonts w:cs="Arial"/>
          <w:lang w:val="en-ID"/>
        </w:rPr>
      </w:pPr>
      <w:r>
        <w:rPr>
          <w:rFonts w:cs="Arial"/>
          <w:lang w:val="en-ID"/>
        </w:rPr>
        <w:t>Dipotassium hydrogone phosphate</w:t>
      </w:r>
      <w:r w:rsidR="005C0AC7">
        <w:rPr>
          <w:rFonts w:cs="Arial"/>
          <w:lang w:val="en-ID"/>
        </w:rPr>
        <w:tab/>
        <w:t>: 2 g</w:t>
      </w:r>
    </w:p>
    <w:p w14:paraId="5CD01727" w14:textId="2B21AE05" w:rsidR="00FB4A9D" w:rsidRDefault="00FB4A9D" w:rsidP="005C0AC7">
      <w:pPr>
        <w:pStyle w:val="ListParagraph"/>
        <w:numPr>
          <w:ilvl w:val="0"/>
          <w:numId w:val="57"/>
        </w:numPr>
        <w:tabs>
          <w:tab w:val="left" w:pos="4536"/>
        </w:tabs>
        <w:spacing w:before="120" w:after="120"/>
        <w:ind w:left="851" w:hanging="709"/>
        <w:rPr>
          <w:rFonts w:cs="Arial"/>
          <w:lang w:val="en-ID"/>
        </w:rPr>
      </w:pPr>
      <w:r>
        <w:rPr>
          <w:rFonts w:cs="Arial"/>
          <w:lang w:val="en-ID"/>
        </w:rPr>
        <w:t>Eosin Y</w:t>
      </w:r>
      <w:r w:rsidR="005C0AC7">
        <w:rPr>
          <w:rFonts w:cs="Arial"/>
          <w:lang w:val="en-ID"/>
        </w:rPr>
        <w:tab/>
        <w:t>: 0,04 g</w:t>
      </w:r>
    </w:p>
    <w:p w14:paraId="234E4BDE" w14:textId="64204153" w:rsidR="00FB4A9D" w:rsidRDefault="00FB4A9D" w:rsidP="005C0AC7">
      <w:pPr>
        <w:pStyle w:val="ListParagraph"/>
        <w:numPr>
          <w:ilvl w:val="0"/>
          <w:numId w:val="57"/>
        </w:numPr>
        <w:tabs>
          <w:tab w:val="left" w:pos="4536"/>
        </w:tabs>
        <w:spacing w:before="120" w:after="120"/>
        <w:ind w:left="851" w:hanging="709"/>
        <w:rPr>
          <w:rFonts w:cs="Arial"/>
          <w:lang w:val="en-ID"/>
        </w:rPr>
      </w:pPr>
      <w:r>
        <w:rPr>
          <w:rFonts w:cs="Arial"/>
          <w:lang w:val="en-ID"/>
        </w:rPr>
        <w:t>Methylen Blue</w:t>
      </w:r>
      <w:r w:rsidR="005C0AC7">
        <w:rPr>
          <w:rFonts w:cs="Arial"/>
          <w:lang w:val="en-ID"/>
        </w:rPr>
        <w:tab/>
        <w:t>:</w:t>
      </w:r>
      <w:r w:rsidR="0019226F">
        <w:rPr>
          <w:rFonts w:cs="Arial"/>
          <w:lang w:val="en-ID"/>
        </w:rPr>
        <w:t xml:space="preserve"> 0,</w:t>
      </w:r>
      <w:r w:rsidR="005C0AC7">
        <w:rPr>
          <w:rFonts w:cs="Arial"/>
          <w:lang w:val="en-ID"/>
        </w:rPr>
        <w:t>065 g</w:t>
      </w:r>
    </w:p>
    <w:p w14:paraId="1FD5DF8D" w14:textId="5CF62EEB" w:rsidR="00FB4A9D" w:rsidRDefault="00FB4A9D" w:rsidP="005C0AC7">
      <w:pPr>
        <w:pStyle w:val="ListParagraph"/>
        <w:numPr>
          <w:ilvl w:val="0"/>
          <w:numId w:val="57"/>
        </w:numPr>
        <w:tabs>
          <w:tab w:val="left" w:pos="4536"/>
        </w:tabs>
        <w:spacing w:before="120" w:after="120"/>
        <w:ind w:left="851" w:hanging="709"/>
        <w:rPr>
          <w:rFonts w:cs="Arial"/>
          <w:lang w:val="en-ID"/>
        </w:rPr>
      </w:pPr>
      <w:r>
        <w:rPr>
          <w:rFonts w:cs="Arial"/>
          <w:lang w:val="en-ID"/>
        </w:rPr>
        <w:t>Agar</w:t>
      </w:r>
      <w:r w:rsidR="005C0AC7">
        <w:rPr>
          <w:rFonts w:cs="Arial"/>
          <w:lang w:val="en-ID"/>
        </w:rPr>
        <w:tab/>
        <w:t>: 15 g</w:t>
      </w:r>
    </w:p>
    <w:p w14:paraId="002D17C9" w14:textId="3913D884" w:rsidR="005C0AC7" w:rsidRDefault="005C0AC7" w:rsidP="006C1199">
      <w:pPr>
        <w:pStyle w:val="ListParagraph"/>
        <w:numPr>
          <w:ilvl w:val="0"/>
          <w:numId w:val="58"/>
        </w:numPr>
        <w:tabs>
          <w:tab w:val="left" w:pos="4536"/>
        </w:tabs>
        <w:spacing w:before="120" w:after="120"/>
        <w:ind w:left="851" w:hanging="851"/>
        <w:rPr>
          <w:rFonts w:cs="Arial"/>
          <w:b/>
          <w:sz w:val="24"/>
          <w:lang w:val="en-ID"/>
        </w:rPr>
      </w:pPr>
      <w:r>
        <w:rPr>
          <w:rFonts w:cs="Arial"/>
          <w:b/>
          <w:sz w:val="24"/>
          <w:lang w:val="en-ID"/>
        </w:rPr>
        <w:t>Media Nutrient Agar (NA)</w:t>
      </w:r>
    </w:p>
    <w:p w14:paraId="7ECE6599" w14:textId="5E50D2D8" w:rsidR="005C0AC7" w:rsidRDefault="005C0AC7" w:rsidP="005C0AC7">
      <w:pPr>
        <w:tabs>
          <w:tab w:val="left" w:pos="4536"/>
        </w:tabs>
        <w:spacing w:before="120" w:after="120"/>
        <w:rPr>
          <w:rFonts w:cs="Arial"/>
          <w:lang w:val="en-ID"/>
        </w:rPr>
      </w:pPr>
      <w:r>
        <w:rPr>
          <w:rFonts w:cs="Arial"/>
          <w:lang w:val="en-ID"/>
        </w:rPr>
        <w:t>Komposisi:</w:t>
      </w:r>
    </w:p>
    <w:p w14:paraId="5DB5811C" w14:textId="7A433CB0" w:rsidR="005C0AC7" w:rsidRDefault="005C0AC7" w:rsidP="006C1199">
      <w:pPr>
        <w:pStyle w:val="ListParagraph"/>
        <w:numPr>
          <w:ilvl w:val="0"/>
          <w:numId w:val="59"/>
        </w:numPr>
        <w:tabs>
          <w:tab w:val="left" w:pos="4536"/>
        </w:tabs>
        <w:spacing w:before="120" w:after="120"/>
        <w:ind w:left="851" w:hanging="709"/>
        <w:rPr>
          <w:rFonts w:cs="Arial"/>
          <w:lang w:val="en-ID"/>
        </w:rPr>
      </w:pPr>
      <w:r>
        <w:rPr>
          <w:rFonts w:cs="Arial"/>
          <w:lang w:val="en-ID"/>
        </w:rPr>
        <w:t xml:space="preserve">Pepton from meat </w:t>
      </w:r>
      <w:r>
        <w:rPr>
          <w:rFonts w:cs="Arial"/>
          <w:lang w:val="en-ID"/>
        </w:rPr>
        <w:tab/>
        <w:t>: 5 g</w:t>
      </w:r>
    </w:p>
    <w:p w14:paraId="55C9AB81" w14:textId="007C148B" w:rsidR="005C0AC7" w:rsidRDefault="005C0AC7" w:rsidP="006C1199">
      <w:pPr>
        <w:pStyle w:val="ListParagraph"/>
        <w:numPr>
          <w:ilvl w:val="0"/>
          <w:numId w:val="59"/>
        </w:numPr>
        <w:tabs>
          <w:tab w:val="left" w:pos="4536"/>
        </w:tabs>
        <w:spacing w:before="120" w:after="120"/>
        <w:ind w:left="851" w:hanging="709"/>
        <w:rPr>
          <w:rFonts w:cs="Arial"/>
          <w:lang w:val="en-ID"/>
        </w:rPr>
      </w:pPr>
      <w:r>
        <w:rPr>
          <w:rFonts w:cs="Arial"/>
          <w:lang w:val="en-ID"/>
        </w:rPr>
        <w:t>Meat extract</w:t>
      </w:r>
      <w:r>
        <w:rPr>
          <w:rFonts w:cs="Arial"/>
          <w:lang w:val="en-ID"/>
        </w:rPr>
        <w:tab/>
        <w:t>: 3 g</w:t>
      </w:r>
    </w:p>
    <w:p w14:paraId="5C3869D6" w14:textId="56217D95" w:rsidR="005C0AC7" w:rsidRDefault="005C0AC7" w:rsidP="006C1199">
      <w:pPr>
        <w:pStyle w:val="ListParagraph"/>
        <w:numPr>
          <w:ilvl w:val="0"/>
          <w:numId w:val="59"/>
        </w:numPr>
        <w:tabs>
          <w:tab w:val="left" w:pos="4536"/>
        </w:tabs>
        <w:spacing w:before="120" w:after="120"/>
        <w:ind w:left="851" w:hanging="709"/>
        <w:rPr>
          <w:rFonts w:cs="Arial"/>
          <w:lang w:val="en-ID"/>
        </w:rPr>
      </w:pPr>
      <w:r>
        <w:rPr>
          <w:rFonts w:cs="Arial"/>
          <w:lang w:val="en-ID"/>
        </w:rPr>
        <w:t>Agar</w:t>
      </w:r>
      <w:r>
        <w:rPr>
          <w:rFonts w:cs="Arial"/>
          <w:lang w:val="en-ID"/>
        </w:rPr>
        <w:tab/>
        <w:t>: 12 g</w:t>
      </w:r>
    </w:p>
    <w:p w14:paraId="332CBB7D" w14:textId="2F0EF3D7" w:rsidR="005C0AC7" w:rsidRPr="005C0AC7" w:rsidRDefault="005C0AC7" w:rsidP="006C1199">
      <w:pPr>
        <w:pStyle w:val="ListParagraph"/>
        <w:numPr>
          <w:ilvl w:val="0"/>
          <w:numId w:val="60"/>
        </w:numPr>
        <w:tabs>
          <w:tab w:val="left" w:pos="4536"/>
        </w:tabs>
        <w:spacing w:before="120" w:after="120"/>
        <w:ind w:left="851" w:hanging="851"/>
        <w:rPr>
          <w:rFonts w:cs="Arial"/>
          <w:lang w:val="en-ID"/>
        </w:rPr>
      </w:pPr>
      <w:r>
        <w:rPr>
          <w:rFonts w:cs="Arial"/>
          <w:b/>
          <w:sz w:val="24"/>
          <w:lang w:val="en-ID"/>
        </w:rPr>
        <w:t>Media Mueller Hinton Agar</w:t>
      </w:r>
    </w:p>
    <w:p w14:paraId="6BAD45C3" w14:textId="3932D47F" w:rsidR="005C0AC7" w:rsidRDefault="005C0AC7" w:rsidP="005C0AC7">
      <w:pPr>
        <w:pStyle w:val="ListParagraph"/>
        <w:tabs>
          <w:tab w:val="left" w:pos="4536"/>
        </w:tabs>
        <w:spacing w:before="120" w:after="120"/>
        <w:ind w:left="851" w:firstLine="0"/>
        <w:rPr>
          <w:rFonts w:cs="Arial"/>
          <w:lang w:val="en-ID"/>
        </w:rPr>
      </w:pPr>
      <w:r>
        <w:rPr>
          <w:rFonts w:cs="Arial"/>
          <w:lang w:val="en-ID"/>
        </w:rPr>
        <w:t>Komposisi:</w:t>
      </w:r>
    </w:p>
    <w:p w14:paraId="6E0ECBAC" w14:textId="63F61FC3" w:rsidR="005C0AC7" w:rsidRDefault="0019226F" w:rsidP="006C1199">
      <w:pPr>
        <w:pStyle w:val="ListParagraph"/>
        <w:numPr>
          <w:ilvl w:val="0"/>
          <w:numId w:val="61"/>
        </w:numPr>
        <w:tabs>
          <w:tab w:val="left" w:pos="4536"/>
        </w:tabs>
        <w:spacing w:before="120" w:after="120"/>
        <w:ind w:left="851" w:hanging="709"/>
        <w:rPr>
          <w:rFonts w:cs="Arial"/>
          <w:lang w:val="en-ID"/>
        </w:rPr>
      </w:pPr>
      <w:r>
        <w:rPr>
          <w:rFonts w:cs="Arial"/>
          <w:lang w:val="en-ID"/>
        </w:rPr>
        <w:t>Infussion from meat</w:t>
      </w:r>
      <w:r>
        <w:rPr>
          <w:rFonts w:cs="Arial"/>
          <w:lang w:val="en-ID"/>
        </w:rPr>
        <w:tab/>
        <w:t>: 2,0 g</w:t>
      </w:r>
    </w:p>
    <w:p w14:paraId="3CE9BC8A" w14:textId="22E414CA" w:rsidR="0019226F" w:rsidRDefault="0019226F" w:rsidP="006C1199">
      <w:pPr>
        <w:pStyle w:val="ListParagraph"/>
        <w:numPr>
          <w:ilvl w:val="0"/>
          <w:numId w:val="61"/>
        </w:numPr>
        <w:tabs>
          <w:tab w:val="left" w:pos="4536"/>
        </w:tabs>
        <w:spacing w:before="120" w:after="120"/>
        <w:ind w:left="851" w:hanging="709"/>
        <w:rPr>
          <w:rFonts w:cs="Arial"/>
          <w:lang w:val="en-ID"/>
        </w:rPr>
      </w:pPr>
      <w:r>
        <w:rPr>
          <w:rFonts w:cs="Arial"/>
          <w:lang w:val="en-ID"/>
        </w:rPr>
        <w:t>Casein hydrolysate</w:t>
      </w:r>
      <w:r>
        <w:rPr>
          <w:rFonts w:cs="Arial"/>
          <w:lang w:val="en-ID"/>
        </w:rPr>
        <w:tab/>
        <w:t>: 17,55 g</w:t>
      </w:r>
    </w:p>
    <w:p w14:paraId="16EEB250" w14:textId="4752146D" w:rsidR="0019226F" w:rsidRDefault="0019226F" w:rsidP="006C1199">
      <w:pPr>
        <w:pStyle w:val="ListParagraph"/>
        <w:numPr>
          <w:ilvl w:val="0"/>
          <w:numId w:val="61"/>
        </w:numPr>
        <w:tabs>
          <w:tab w:val="left" w:pos="4536"/>
        </w:tabs>
        <w:spacing w:before="120" w:after="120"/>
        <w:ind w:left="851" w:hanging="709"/>
        <w:rPr>
          <w:rFonts w:cs="Arial"/>
          <w:lang w:val="en-ID"/>
        </w:rPr>
      </w:pPr>
      <w:r>
        <w:rPr>
          <w:rFonts w:cs="Arial"/>
          <w:lang w:val="en-ID"/>
        </w:rPr>
        <w:t>Strach</w:t>
      </w:r>
      <w:r>
        <w:rPr>
          <w:rFonts w:cs="Arial"/>
          <w:lang w:val="en-ID"/>
        </w:rPr>
        <w:tab/>
        <w:t>: 1,5 g</w:t>
      </w:r>
    </w:p>
    <w:p w14:paraId="02273AAE" w14:textId="32E67683" w:rsidR="0019226F" w:rsidRDefault="0019226F" w:rsidP="006C1199">
      <w:pPr>
        <w:pStyle w:val="ListParagraph"/>
        <w:numPr>
          <w:ilvl w:val="0"/>
          <w:numId w:val="61"/>
        </w:numPr>
        <w:tabs>
          <w:tab w:val="left" w:pos="4536"/>
        </w:tabs>
        <w:spacing w:before="120" w:after="120"/>
        <w:ind w:left="851" w:hanging="709"/>
        <w:rPr>
          <w:rFonts w:cs="Arial"/>
          <w:lang w:val="en-ID"/>
        </w:rPr>
      </w:pPr>
      <w:r>
        <w:rPr>
          <w:rFonts w:cs="Arial"/>
          <w:lang w:val="en-ID"/>
        </w:rPr>
        <w:t>Agar</w:t>
      </w:r>
      <w:r>
        <w:rPr>
          <w:rFonts w:cs="Arial"/>
          <w:lang w:val="en-ID"/>
        </w:rPr>
        <w:tab/>
        <w:t>: 13,0 g</w:t>
      </w:r>
    </w:p>
    <w:p w14:paraId="4E5D3C0E" w14:textId="569C4C36" w:rsidR="0019226F" w:rsidRPr="0019226F" w:rsidRDefault="0019226F" w:rsidP="006C1199">
      <w:pPr>
        <w:pStyle w:val="ListParagraph"/>
        <w:numPr>
          <w:ilvl w:val="0"/>
          <w:numId w:val="60"/>
        </w:numPr>
        <w:tabs>
          <w:tab w:val="left" w:pos="4536"/>
        </w:tabs>
        <w:spacing w:before="120" w:after="120"/>
        <w:ind w:left="851" w:hanging="851"/>
        <w:rPr>
          <w:rFonts w:cs="Arial"/>
          <w:lang w:val="en-ID"/>
        </w:rPr>
      </w:pPr>
      <w:r>
        <w:rPr>
          <w:rFonts w:cs="Arial"/>
          <w:b/>
          <w:sz w:val="24"/>
          <w:lang w:val="en-ID"/>
        </w:rPr>
        <w:t>Larutan Nacl 0,9%</w:t>
      </w:r>
    </w:p>
    <w:p w14:paraId="4524A881" w14:textId="78738015" w:rsidR="0019226F" w:rsidRDefault="0019226F" w:rsidP="0019226F">
      <w:pPr>
        <w:pStyle w:val="ListParagraph"/>
        <w:tabs>
          <w:tab w:val="left" w:pos="4536"/>
        </w:tabs>
        <w:spacing w:before="120" w:after="120"/>
        <w:ind w:left="851" w:firstLine="0"/>
        <w:rPr>
          <w:rFonts w:cs="Arial"/>
          <w:lang w:val="en-ID"/>
        </w:rPr>
      </w:pPr>
      <w:r>
        <w:rPr>
          <w:rFonts w:cs="Arial"/>
          <w:lang w:val="en-ID"/>
        </w:rPr>
        <w:t>Komposisi</w:t>
      </w:r>
    </w:p>
    <w:p w14:paraId="708D5144" w14:textId="1CFC1626" w:rsidR="0019226F" w:rsidRDefault="0019226F" w:rsidP="006C1199">
      <w:pPr>
        <w:pStyle w:val="ListParagraph"/>
        <w:numPr>
          <w:ilvl w:val="0"/>
          <w:numId w:val="62"/>
        </w:numPr>
        <w:tabs>
          <w:tab w:val="left" w:pos="4536"/>
        </w:tabs>
        <w:spacing w:before="120" w:after="120"/>
        <w:ind w:left="851" w:hanging="709"/>
        <w:rPr>
          <w:rFonts w:cs="Arial"/>
          <w:lang w:val="en-ID"/>
        </w:rPr>
      </w:pPr>
      <w:r>
        <w:rPr>
          <w:rFonts w:cs="Arial"/>
          <w:lang w:val="en-ID"/>
        </w:rPr>
        <w:t>Natrium Klorida</w:t>
      </w:r>
      <w:r>
        <w:rPr>
          <w:rFonts w:cs="Arial"/>
          <w:lang w:val="en-ID"/>
        </w:rPr>
        <w:tab/>
        <w:t>: 0,9 g</w:t>
      </w:r>
    </w:p>
    <w:p w14:paraId="2E9A104C" w14:textId="763158D5" w:rsidR="0019226F" w:rsidRDefault="0019226F" w:rsidP="006C1199">
      <w:pPr>
        <w:pStyle w:val="ListParagraph"/>
        <w:numPr>
          <w:ilvl w:val="0"/>
          <w:numId w:val="62"/>
        </w:numPr>
        <w:tabs>
          <w:tab w:val="left" w:pos="4536"/>
        </w:tabs>
        <w:spacing w:before="120" w:after="120"/>
        <w:ind w:left="851" w:hanging="709"/>
        <w:rPr>
          <w:rFonts w:cs="Arial"/>
          <w:lang w:val="en-ID"/>
        </w:rPr>
      </w:pPr>
      <w:r>
        <w:rPr>
          <w:rFonts w:cs="Arial"/>
          <w:lang w:val="en-ID"/>
        </w:rPr>
        <w:t>Aquadest ad</w:t>
      </w:r>
      <w:r>
        <w:rPr>
          <w:rFonts w:cs="Arial"/>
          <w:lang w:val="en-ID"/>
        </w:rPr>
        <w:tab/>
        <w:t>: 100 ml</w:t>
      </w:r>
    </w:p>
    <w:p w14:paraId="0DEA7258" w14:textId="55D6702D" w:rsidR="0019226F" w:rsidRDefault="0019226F" w:rsidP="006C1199">
      <w:pPr>
        <w:pStyle w:val="ListParagraph"/>
        <w:numPr>
          <w:ilvl w:val="0"/>
          <w:numId w:val="60"/>
        </w:numPr>
        <w:tabs>
          <w:tab w:val="left" w:pos="4536"/>
        </w:tabs>
        <w:spacing w:before="120" w:after="120"/>
        <w:ind w:left="851" w:hanging="851"/>
        <w:rPr>
          <w:rFonts w:cs="Arial"/>
          <w:b/>
          <w:sz w:val="24"/>
          <w:lang w:val="en-ID"/>
        </w:rPr>
      </w:pPr>
      <w:r>
        <w:rPr>
          <w:rFonts w:cs="Arial"/>
          <w:b/>
          <w:sz w:val="24"/>
          <w:lang w:val="en-ID"/>
        </w:rPr>
        <w:t>Suspensi Mc.Farland</w:t>
      </w:r>
    </w:p>
    <w:p w14:paraId="1E9A590C" w14:textId="42262395" w:rsidR="0019226F" w:rsidRDefault="0019226F" w:rsidP="0019226F">
      <w:pPr>
        <w:pStyle w:val="ListParagraph"/>
        <w:tabs>
          <w:tab w:val="left" w:pos="4536"/>
        </w:tabs>
        <w:spacing w:before="120" w:after="120"/>
        <w:ind w:left="0"/>
        <w:rPr>
          <w:rFonts w:cs="Arial"/>
          <w:lang w:val="en-ID"/>
        </w:rPr>
      </w:pPr>
      <w:r>
        <w:rPr>
          <w:rFonts w:cs="Arial"/>
          <w:lang w:val="en-ID"/>
        </w:rPr>
        <w:t>Komposisi:</w:t>
      </w:r>
    </w:p>
    <w:p w14:paraId="4C2FE0B2" w14:textId="407B2C86" w:rsidR="0019226F" w:rsidRDefault="0019226F" w:rsidP="006C1199">
      <w:pPr>
        <w:pStyle w:val="ListParagraph"/>
        <w:numPr>
          <w:ilvl w:val="0"/>
          <w:numId w:val="63"/>
        </w:numPr>
        <w:tabs>
          <w:tab w:val="left" w:pos="4536"/>
        </w:tabs>
        <w:spacing w:before="120" w:after="120"/>
        <w:ind w:left="851" w:hanging="709"/>
        <w:rPr>
          <w:rFonts w:cs="Arial"/>
          <w:lang w:val="en-ID"/>
        </w:rPr>
      </w:pPr>
      <w:r>
        <w:rPr>
          <w:rFonts w:cs="Arial"/>
          <w:lang w:val="en-ID"/>
        </w:rPr>
        <w:t>Larutan asam sulfat 1%</w:t>
      </w:r>
      <w:r>
        <w:rPr>
          <w:rFonts w:cs="Arial"/>
          <w:lang w:val="en-ID"/>
        </w:rPr>
        <w:tab/>
        <w:t>: 99,5 ml</w:t>
      </w:r>
    </w:p>
    <w:p w14:paraId="3196BB05" w14:textId="18112617" w:rsidR="00BF1851" w:rsidRDefault="0019226F" w:rsidP="006C1199">
      <w:pPr>
        <w:pStyle w:val="ListParagraph"/>
        <w:numPr>
          <w:ilvl w:val="0"/>
          <w:numId w:val="63"/>
        </w:numPr>
        <w:tabs>
          <w:tab w:val="left" w:pos="4536"/>
        </w:tabs>
        <w:spacing w:before="120" w:after="120"/>
        <w:ind w:left="851" w:hanging="709"/>
        <w:rPr>
          <w:rFonts w:cs="Arial"/>
          <w:lang w:val="en-ID"/>
        </w:rPr>
      </w:pPr>
      <w:r>
        <w:rPr>
          <w:rFonts w:cs="Arial"/>
          <w:lang w:val="en-ID"/>
        </w:rPr>
        <w:t>Larutan barium klorida 1,175%</w:t>
      </w:r>
      <w:r>
        <w:rPr>
          <w:rFonts w:cs="Arial"/>
          <w:lang w:val="en-ID"/>
        </w:rPr>
        <w:tab/>
        <w:t>: 0,5 ml</w:t>
      </w:r>
    </w:p>
    <w:p w14:paraId="64EF0404" w14:textId="77777777" w:rsidR="00BF1851" w:rsidRDefault="00BF1851">
      <w:pPr>
        <w:rPr>
          <w:rFonts w:cs="Arial"/>
          <w:lang w:val="en-ID"/>
        </w:rPr>
      </w:pPr>
      <w:r>
        <w:rPr>
          <w:rFonts w:cs="Arial"/>
          <w:lang w:val="en-ID"/>
        </w:rPr>
        <w:br w:type="page"/>
      </w:r>
    </w:p>
    <w:p w14:paraId="6F8D3AAE" w14:textId="477D1046" w:rsidR="0019226F" w:rsidRPr="00D91769" w:rsidRDefault="00D91769" w:rsidP="00D91769">
      <w:pPr>
        <w:pStyle w:val="Caption"/>
        <w:ind w:firstLine="0"/>
        <w:rPr>
          <w:rFonts w:cs="Arial"/>
          <w:b w:val="0"/>
          <w:color w:val="000000" w:themeColor="text1"/>
          <w:sz w:val="22"/>
          <w:szCs w:val="22"/>
          <w:lang w:val="en-ID"/>
        </w:rPr>
      </w:pPr>
      <w:bookmarkStart w:id="114" w:name="_Toc136933175"/>
      <w:bookmarkStart w:id="115" w:name="_Toc143204050"/>
      <w:r w:rsidRPr="00D91769">
        <w:rPr>
          <w:b w:val="0"/>
          <w:color w:val="000000" w:themeColor="text1"/>
          <w:sz w:val="22"/>
          <w:szCs w:val="22"/>
        </w:rPr>
        <w:lastRenderedPageBreak/>
        <w:t xml:space="preserve">Lampiran </w:t>
      </w:r>
      <w:r w:rsidR="00A063EB">
        <w:rPr>
          <w:b w:val="0"/>
          <w:color w:val="000000" w:themeColor="text1"/>
          <w:sz w:val="22"/>
          <w:szCs w:val="22"/>
          <w:lang w:val="en-ID"/>
        </w:rPr>
        <w:t>6</w:t>
      </w:r>
      <w:r w:rsidRPr="00D91769">
        <w:rPr>
          <w:b w:val="0"/>
          <w:color w:val="000000" w:themeColor="text1"/>
          <w:sz w:val="22"/>
          <w:szCs w:val="22"/>
          <w:lang w:val="en-ID"/>
        </w:rPr>
        <w:t xml:space="preserve">. </w:t>
      </w:r>
      <w:r w:rsidR="007C7390" w:rsidRPr="00D91769">
        <w:rPr>
          <w:rFonts w:cs="Arial"/>
          <w:b w:val="0"/>
          <w:color w:val="000000" w:themeColor="text1"/>
          <w:sz w:val="22"/>
          <w:szCs w:val="22"/>
          <w:lang w:val="en-ID"/>
        </w:rPr>
        <w:t>Surat Izin Mohon Penelitian</w:t>
      </w:r>
      <w:bookmarkEnd w:id="114"/>
      <w:bookmarkEnd w:id="115"/>
    </w:p>
    <w:p w14:paraId="3F81DEA2" w14:textId="6D606F43" w:rsidR="007C7390" w:rsidRDefault="007C7390" w:rsidP="001023EB">
      <w:pPr>
        <w:tabs>
          <w:tab w:val="left" w:pos="4536"/>
        </w:tabs>
        <w:spacing w:before="120" w:after="120"/>
        <w:ind w:firstLine="0"/>
        <w:rPr>
          <w:rFonts w:cs="Arial"/>
          <w:lang w:val="en-ID"/>
        </w:rPr>
      </w:pPr>
      <w:r>
        <w:rPr>
          <w:rFonts w:cs="Arial"/>
          <w:noProof/>
          <w:lang w:val="en-US"/>
        </w:rPr>
        <w:drawing>
          <wp:inline distT="0" distB="0" distL="0" distR="0" wp14:anchorId="014512D3" wp14:editId="4D5A4CC8">
            <wp:extent cx="5295014" cy="8112642"/>
            <wp:effectExtent l="0" t="0" r="1270" b="3175"/>
            <wp:docPr id="22" name="Picture 22" descr="D:\Mahfuzhah Qanitah\Kuliah Farmasi\dokumentasi penelitian kti\izin lab mik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hfuzhah Qanitah\Kuliah Farmasi\dokumentasi penelitian kti\izin lab mikro.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0219" cy="8120617"/>
                    </a:xfrm>
                    <a:prstGeom prst="rect">
                      <a:avLst/>
                    </a:prstGeom>
                    <a:noFill/>
                    <a:ln>
                      <a:noFill/>
                    </a:ln>
                  </pic:spPr>
                </pic:pic>
              </a:graphicData>
            </a:graphic>
          </wp:inline>
        </w:drawing>
      </w:r>
    </w:p>
    <w:p w14:paraId="061B2CD3" w14:textId="51911BD0" w:rsidR="007C7390" w:rsidRPr="00D91769" w:rsidRDefault="00D91769" w:rsidP="00D91769">
      <w:pPr>
        <w:pStyle w:val="Caption"/>
        <w:ind w:firstLine="0"/>
        <w:rPr>
          <w:rFonts w:cs="Arial"/>
          <w:b w:val="0"/>
          <w:color w:val="000000" w:themeColor="text1"/>
          <w:sz w:val="22"/>
          <w:szCs w:val="22"/>
          <w:lang w:val="en-ID"/>
        </w:rPr>
      </w:pPr>
      <w:bookmarkStart w:id="116" w:name="_Toc136933176"/>
      <w:bookmarkStart w:id="117" w:name="_Toc143204051"/>
      <w:r w:rsidRPr="00D91769">
        <w:rPr>
          <w:b w:val="0"/>
          <w:color w:val="000000" w:themeColor="text1"/>
          <w:sz w:val="22"/>
          <w:szCs w:val="22"/>
        </w:rPr>
        <w:lastRenderedPageBreak/>
        <w:t xml:space="preserve">Lampiran </w:t>
      </w:r>
      <w:r w:rsidR="00A063EB">
        <w:rPr>
          <w:b w:val="0"/>
          <w:color w:val="000000" w:themeColor="text1"/>
          <w:sz w:val="22"/>
          <w:szCs w:val="22"/>
          <w:lang w:val="en-ID"/>
        </w:rPr>
        <w:t>7</w:t>
      </w:r>
      <w:r w:rsidRPr="00D91769">
        <w:rPr>
          <w:b w:val="0"/>
          <w:color w:val="000000" w:themeColor="text1"/>
          <w:sz w:val="22"/>
          <w:szCs w:val="22"/>
          <w:lang w:val="en-ID"/>
        </w:rPr>
        <w:t xml:space="preserve">. </w:t>
      </w:r>
      <w:r w:rsidR="007C7390" w:rsidRPr="00D91769">
        <w:rPr>
          <w:rFonts w:cs="Arial"/>
          <w:b w:val="0"/>
          <w:color w:val="000000" w:themeColor="text1"/>
          <w:sz w:val="22"/>
          <w:szCs w:val="22"/>
          <w:lang w:val="en-ID"/>
        </w:rPr>
        <w:t>Surat Izin Determinasi Tumbuhan</w:t>
      </w:r>
      <w:bookmarkEnd w:id="116"/>
      <w:bookmarkEnd w:id="117"/>
    </w:p>
    <w:p w14:paraId="62707799" w14:textId="4F484371" w:rsidR="007C7390" w:rsidRDefault="007C7390" w:rsidP="00DC12C6">
      <w:pPr>
        <w:tabs>
          <w:tab w:val="left" w:pos="4536"/>
        </w:tabs>
        <w:spacing w:before="120" w:after="120"/>
        <w:ind w:firstLine="0"/>
        <w:rPr>
          <w:rFonts w:cs="Arial"/>
          <w:lang w:val="en-ID"/>
        </w:rPr>
      </w:pPr>
      <w:r>
        <w:rPr>
          <w:rFonts w:cs="Arial"/>
          <w:noProof/>
          <w:lang w:val="en-US"/>
        </w:rPr>
        <w:drawing>
          <wp:inline distT="0" distB="0" distL="0" distR="0" wp14:anchorId="0EB3D390" wp14:editId="45EE3A00">
            <wp:extent cx="5337545" cy="8102009"/>
            <wp:effectExtent l="0" t="0" r="0" b="0"/>
            <wp:docPr id="23" name="Picture 23" descr="D:\Mahfuzhah Qanitah\Kuliah Farmasi\dokumentasi penelitian kti\izin determin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hfuzhah Qanitah\Kuliah Farmasi\dokumentasi penelitian kti\izin determinas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8389" cy="8103290"/>
                    </a:xfrm>
                    <a:prstGeom prst="rect">
                      <a:avLst/>
                    </a:prstGeom>
                    <a:noFill/>
                    <a:ln>
                      <a:noFill/>
                    </a:ln>
                  </pic:spPr>
                </pic:pic>
              </a:graphicData>
            </a:graphic>
          </wp:inline>
        </w:drawing>
      </w:r>
    </w:p>
    <w:p w14:paraId="30247FCB" w14:textId="545EDD75" w:rsidR="007C7390" w:rsidRPr="00D91769" w:rsidRDefault="00D91769" w:rsidP="00D91769">
      <w:pPr>
        <w:pStyle w:val="Caption"/>
        <w:ind w:firstLine="0"/>
        <w:rPr>
          <w:rFonts w:cs="Arial"/>
          <w:b w:val="0"/>
          <w:color w:val="000000" w:themeColor="text1"/>
          <w:sz w:val="22"/>
          <w:szCs w:val="22"/>
          <w:lang w:val="en-ID"/>
        </w:rPr>
      </w:pPr>
      <w:bookmarkStart w:id="118" w:name="_Toc136933177"/>
      <w:bookmarkStart w:id="119" w:name="_Toc143204052"/>
      <w:r w:rsidRPr="00D91769">
        <w:rPr>
          <w:b w:val="0"/>
          <w:color w:val="000000" w:themeColor="text1"/>
          <w:sz w:val="22"/>
          <w:szCs w:val="22"/>
        </w:rPr>
        <w:lastRenderedPageBreak/>
        <w:t xml:space="preserve">Lampiran </w:t>
      </w:r>
      <w:r w:rsidR="00A063EB">
        <w:rPr>
          <w:b w:val="0"/>
          <w:color w:val="000000" w:themeColor="text1"/>
          <w:sz w:val="22"/>
          <w:szCs w:val="22"/>
          <w:lang w:val="en-ID"/>
        </w:rPr>
        <w:t>8</w:t>
      </w:r>
      <w:r w:rsidRPr="00D91769">
        <w:rPr>
          <w:b w:val="0"/>
          <w:color w:val="000000" w:themeColor="text1"/>
          <w:sz w:val="22"/>
          <w:szCs w:val="22"/>
          <w:lang w:val="en-ID"/>
        </w:rPr>
        <w:t xml:space="preserve">. </w:t>
      </w:r>
      <w:r w:rsidR="007C7390" w:rsidRPr="00D91769">
        <w:rPr>
          <w:rFonts w:cs="Arial"/>
          <w:b w:val="0"/>
          <w:color w:val="000000" w:themeColor="text1"/>
          <w:sz w:val="22"/>
          <w:szCs w:val="22"/>
          <w:lang w:val="en-ID"/>
        </w:rPr>
        <w:t>Surat Hasil Determinasi</w:t>
      </w:r>
      <w:bookmarkEnd w:id="118"/>
      <w:bookmarkEnd w:id="119"/>
    </w:p>
    <w:p w14:paraId="47616E77" w14:textId="5875DE5D" w:rsidR="007C7390" w:rsidRDefault="007C7390" w:rsidP="00DC12C6">
      <w:pPr>
        <w:tabs>
          <w:tab w:val="left" w:pos="4536"/>
        </w:tabs>
        <w:spacing w:before="120" w:after="120"/>
        <w:ind w:firstLine="0"/>
        <w:rPr>
          <w:rFonts w:cs="Arial"/>
          <w:lang w:val="en-ID"/>
        </w:rPr>
      </w:pPr>
      <w:r>
        <w:rPr>
          <w:rFonts w:cs="Arial"/>
          <w:noProof/>
          <w:lang w:val="en-US"/>
        </w:rPr>
        <w:drawing>
          <wp:inline distT="0" distB="0" distL="0" distR="0" wp14:anchorId="352E1B5C" wp14:editId="7CBA26D5">
            <wp:extent cx="5273749" cy="8155172"/>
            <wp:effectExtent l="0" t="0" r="3175" b="0"/>
            <wp:docPr id="24" name="Picture 24" descr="D:\Mahfuzhah Qanitah\Kuliah Farmasi\dokumentasi penelitian kti\hasil determin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hfuzhah Qanitah\Kuliah Farmasi\dokumentasi penelitian kti\hasil determinas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583" cy="8156462"/>
                    </a:xfrm>
                    <a:prstGeom prst="rect">
                      <a:avLst/>
                    </a:prstGeom>
                    <a:noFill/>
                    <a:ln>
                      <a:noFill/>
                    </a:ln>
                  </pic:spPr>
                </pic:pic>
              </a:graphicData>
            </a:graphic>
          </wp:inline>
        </w:drawing>
      </w:r>
    </w:p>
    <w:p w14:paraId="690E2AA2" w14:textId="3FC3A7D7" w:rsidR="007C7390" w:rsidRPr="00D91769" w:rsidRDefault="00D91769" w:rsidP="00D91769">
      <w:pPr>
        <w:pStyle w:val="Caption"/>
        <w:ind w:firstLine="0"/>
        <w:rPr>
          <w:rFonts w:cs="Arial"/>
          <w:b w:val="0"/>
          <w:color w:val="000000" w:themeColor="text1"/>
          <w:sz w:val="22"/>
          <w:szCs w:val="22"/>
          <w:lang w:val="en-ID"/>
        </w:rPr>
      </w:pPr>
      <w:bookmarkStart w:id="120" w:name="_Toc136933178"/>
      <w:bookmarkStart w:id="121" w:name="_Toc143204053"/>
      <w:r w:rsidRPr="00D91769">
        <w:rPr>
          <w:b w:val="0"/>
          <w:color w:val="000000" w:themeColor="text1"/>
          <w:sz w:val="22"/>
          <w:szCs w:val="22"/>
        </w:rPr>
        <w:lastRenderedPageBreak/>
        <w:t xml:space="preserve">Lampiran </w:t>
      </w:r>
      <w:r w:rsidR="00A063EB">
        <w:rPr>
          <w:b w:val="0"/>
          <w:color w:val="000000" w:themeColor="text1"/>
          <w:sz w:val="22"/>
          <w:szCs w:val="22"/>
          <w:lang w:val="en-ID"/>
        </w:rPr>
        <w:t>9</w:t>
      </w:r>
      <w:r>
        <w:rPr>
          <w:b w:val="0"/>
          <w:color w:val="000000" w:themeColor="text1"/>
          <w:sz w:val="22"/>
          <w:szCs w:val="22"/>
          <w:lang w:val="en-ID"/>
        </w:rPr>
        <w:t xml:space="preserve">. </w:t>
      </w:r>
      <w:r w:rsidR="007C7390" w:rsidRPr="00D91769">
        <w:rPr>
          <w:rFonts w:cs="Arial"/>
          <w:b w:val="0"/>
          <w:color w:val="000000" w:themeColor="text1"/>
          <w:sz w:val="22"/>
          <w:szCs w:val="22"/>
          <w:lang w:val="en-ID"/>
        </w:rPr>
        <w:t>Surat Izin Rotary Evaporator</w:t>
      </w:r>
      <w:bookmarkEnd w:id="120"/>
      <w:bookmarkEnd w:id="121"/>
    </w:p>
    <w:p w14:paraId="3396EDE2" w14:textId="0015EC49" w:rsidR="007C7390" w:rsidRDefault="007C7390" w:rsidP="00DC12C6">
      <w:pPr>
        <w:tabs>
          <w:tab w:val="left" w:pos="4536"/>
        </w:tabs>
        <w:spacing w:before="120" w:after="120"/>
        <w:ind w:firstLine="0"/>
        <w:rPr>
          <w:rFonts w:cs="Arial"/>
          <w:lang w:val="en-ID"/>
        </w:rPr>
      </w:pPr>
      <w:r>
        <w:rPr>
          <w:rFonts w:cs="Arial"/>
          <w:noProof/>
          <w:lang w:val="en-US"/>
        </w:rPr>
        <w:drawing>
          <wp:inline distT="0" distB="0" distL="0" distR="0" wp14:anchorId="3221F08C" wp14:editId="14F812A2">
            <wp:extent cx="5390707" cy="8091377"/>
            <wp:effectExtent l="0" t="0" r="635" b="5080"/>
            <wp:docPr id="25" name="Picture 25" descr="D:\Mahfuzhah Qanitah\Kuliah Farmasi\dokumentasi penelitian kti\izin rota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hfuzhah Qanitah\Kuliah Farmasi\dokumentasi penelitian kti\izin rotary.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560" cy="8092657"/>
                    </a:xfrm>
                    <a:prstGeom prst="rect">
                      <a:avLst/>
                    </a:prstGeom>
                    <a:noFill/>
                    <a:ln>
                      <a:noFill/>
                    </a:ln>
                  </pic:spPr>
                </pic:pic>
              </a:graphicData>
            </a:graphic>
          </wp:inline>
        </w:drawing>
      </w:r>
    </w:p>
    <w:p w14:paraId="3EC93384" w14:textId="08D5AF93" w:rsidR="007C7390" w:rsidRPr="00D91769" w:rsidRDefault="00D91769" w:rsidP="00D91769">
      <w:pPr>
        <w:pStyle w:val="Caption"/>
        <w:ind w:firstLine="0"/>
        <w:rPr>
          <w:rFonts w:cs="Arial"/>
          <w:b w:val="0"/>
          <w:color w:val="000000" w:themeColor="text1"/>
          <w:sz w:val="22"/>
          <w:szCs w:val="22"/>
          <w:lang w:val="en-ID"/>
        </w:rPr>
      </w:pPr>
      <w:bookmarkStart w:id="122" w:name="_Toc136933179"/>
      <w:bookmarkStart w:id="123" w:name="_Toc143204054"/>
      <w:r w:rsidRPr="00D91769">
        <w:rPr>
          <w:b w:val="0"/>
          <w:color w:val="000000" w:themeColor="text1"/>
          <w:sz w:val="22"/>
          <w:szCs w:val="22"/>
        </w:rPr>
        <w:lastRenderedPageBreak/>
        <w:t xml:space="preserve">Lampiran </w:t>
      </w:r>
      <w:r w:rsidR="00A063EB">
        <w:rPr>
          <w:b w:val="0"/>
          <w:color w:val="000000" w:themeColor="text1"/>
          <w:sz w:val="22"/>
          <w:szCs w:val="22"/>
          <w:lang w:val="en-ID"/>
        </w:rPr>
        <w:t>10</w:t>
      </w:r>
      <w:r w:rsidRPr="00D91769">
        <w:rPr>
          <w:b w:val="0"/>
          <w:color w:val="000000" w:themeColor="text1"/>
          <w:sz w:val="22"/>
          <w:szCs w:val="22"/>
          <w:lang w:val="en-ID"/>
        </w:rPr>
        <w:t xml:space="preserve">. </w:t>
      </w:r>
      <w:r w:rsidR="007C7390" w:rsidRPr="00D91769">
        <w:rPr>
          <w:rFonts w:cs="Arial"/>
          <w:b w:val="0"/>
          <w:color w:val="000000" w:themeColor="text1"/>
          <w:sz w:val="22"/>
          <w:szCs w:val="22"/>
          <w:lang w:val="en-ID"/>
        </w:rPr>
        <w:t>Surat Hasil Rotary Evaporator</w:t>
      </w:r>
      <w:bookmarkEnd w:id="122"/>
      <w:bookmarkEnd w:id="123"/>
    </w:p>
    <w:p w14:paraId="3268FB36" w14:textId="09649C2F" w:rsidR="004D511A" w:rsidRDefault="007C7390" w:rsidP="00DC12C6">
      <w:pPr>
        <w:tabs>
          <w:tab w:val="left" w:pos="4536"/>
        </w:tabs>
        <w:spacing w:before="120" w:after="120"/>
        <w:ind w:firstLine="0"/>
        <w:rPr>
          <w:rFonts w:cs="Arial"/>
          <w:lang w:val="en-ID"/>
        </w:rPr>
      </w:pPr>
      <w:r>
        <w:rPr>
          <w:rFonts w:cs="Arial"/>
          <w:noProof/>
          <w:lang w:val="en-US"/>
        </w:rPr>
        <w:drawing>
          <wp:inline distT="0" distB="0" distL="0" distR="0" wp14:anchorId="0FA8875B" wp14:editId="213B2FC2">
            <wp:extent cx="5550196" cy="8016949"/>
            <wp:effectExtent l="0" t="0" r="0" b="3175"/>
            <wp:docPr id="26" name="Picture 26" descr="D:\Mahfuzhah Qanitah\Kuliah Farmasi\dokumentasi penelitian kti\hasil rota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hfuzhah Qanitah\Kuliah Farmasi\dokumentasi penelitian kti\hasil rotary.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3995" cy="8022437"/>
                    </a:xfrm>
                    <a:prstGeom prst="rect">
                      <a:avLst/>
                    </a:prstGeom>
                    <a:noFill/>
                    <a:ln>
                      <a:noFill/>
                    </a:ln>
                  </pic:spPr>
                </pic:pic>
              </a:graphicData>
            </a:graphic>
          </wp:inline>
        </w:drawing>
      </w:r>
    </w:p>
    <w:p w14:paraId="5129B22E" w14:textId="619DDFB1" w:rsidR="007C7390" w:rsidRPr="00D91769" w:rsidRDefault="00D91769" w:rsidP="00D91769">
      <w:pPr>
        <w:pStyle w:val="Caption"/>
        <w:ind w:firstLine="0"/>
        <w:rPr>
          <w:rFonts w:cs="Arial"/>
          <w:b w:val="0"/>
          <w:color w:val="000000" w:themeColor="text1"/>
          <w:sz w:val="22"/>
          <w:szCs w:val="22"/>
          <w:lang w:val="en-ID"/>
        </w:rPr>
      </w:pPr>
      <w:bookmarkStart w:id="124" w:name="_Toc136933180"/>
      <w:bookmarkStart w:id="125" w:name="_Toc143204055"/>
      <w:r w:rsidRPr="00D91769">
        <w:rPr>
          <w:b w:val="0"/>
          <w:color w:val="000000" w:themeColor="text1"/>
          <w:sz w:val="22"/>
          <w:szCs w:val="22"/>
        </w:rPr>
        <w:lastRenderedPageBreak/>
        <w:t xml:space="preserve">Lampiran </w:t>
      </w:r>
      <w:r w:rsidRPr="00D91769">
        <w:rPr>
          <w:b w:val="0"/>
          <w:color w:val="000000" w:themeColor="text1"/>
          <w:sz w:val="22"/>
          <w:szCs w:val="22"/>
        </w:rPr>
        <w:fldChar w:fldCharType="begin"/>
      </w:r>
      <w:r w:rsidRPr="00D91769">
        <w:rPr>
          <w:b w:val="0"/>
          <w:color w:val="000000" w:themeColor="text1"/>
          <w:sz w:val="22"/>
          <w:szCs w:val="22"/>
        </w:rPr>
        <w:instrText xml:space="preserve"> SEQ Lampiran \* ARABIC </w:instrText>
      </w:r>
      <w:r w:rsidRPr="00D91769">
        <w:rPr>
          <w:b w:val="0"/>
          <w:color w:val="000000" w:themeColor="text1"/>
          <w:sz w:val="22"/>
          <w:szCs w:val="22"/>
        </w:rPr>
        <w:fldChar w:fldCharType="separate"/>
      </w:r>
      <w:r w:rsidR="0032135B">
        <w:rPr>
          <w:b w:val="0"/>
          <w:noProof/>
          <w:color w:val="000000" w:themeColor="text1"/>
          <w:sz w:val="22"/>
          <w:szCs w:val="22"/>
        </w:rPr>
        <w:t>1</w:t>
      </w:r>
      <w:r w:rsidRPr="00D91769">
        <w:rPr>
          <w:b w:val="0"/>
          <w:color w:val="000000" w:themeColor="text1"/>
          <w:sz w:val="22"/>
          <w:szCs w:val="22"/>
        </w:rPr>
        <w:fldChar w:fldCharType="end"/>
      </w:r>
      <w:r w:rsidRPr="00D91769">
        <w:rPr>
          <w:b w:val="0"/>
          <w:color w:val="000000" w:themeColor="text1"/>
          <w:sz w:val="22"/>
          <w:szCs w:val="22"/>
          <w:lang w:val="en-ID"/>
        </w:rPr>
        <w:t xml:space="preserve">. </w:t>
      </w:r>
      <w:r w:rsidR="004D511A" w:rsidRPr="00D91769">
        <w:rPr>
          <w:rFonts w:cs="Arial"/>
          <w:b w:val="0"/>
          <w:color w:val="000000" w:themeColor="text1"/>
          <w:sz w:val="22"/>
          <w:szCs w:val="22"/>
          <w:lang w:val="en-ID"/>
        </w:rPr>
        <w:t>Surat Etical Clearance</w:t>
      </w:r>
      <w:bookmarkEnd w:id="124"/>
      <w:bookmarkEnd w:id="125"/>
    </w:p>
    <w:p w14:paraId="0C4C0EFE" w14:textId="176C8663" w:rsidR="00EF575C" w:rsidRDefault="004D511A" w:rsidP="00DC12C6">
      <w:pPr>
        <w:tabs>
          <w:tab w:val="left" w:pos="4536"/>
        </w:tabs>
        <w:spacing w:before="120" w:after="120"/>
        <w:ind w:firstLine="0"/>
        <w:rPr>
          <w:rFonts w:cs="Arial"/>
          <w:lang w:val="en-ID"/>
        </w:rPr>
      </w:pPr>
      <w:r>
        <w:rPr>
          <w:rFonts w:cs="Arial"/>
          <w:noProof/>
          <w:lang w:val="en-US"/>
        </w:rPr>
        <w:drawing>
          <wp:inline distT="0" distB="0" distL="0" distR="0" wp14:anchorId="1C24F369" wp14:editId="4BE11A04">
            <wp:extent cx="5422605" cy="8218967"/>
            <wp:effectExtent l="0" t="0" r="6985" b="0"/>
            <wp:docPr id="28" name="Picture 28" descr="D:\Mahfuzhah Qanitah\Kuliah Farmasi\dokumentasi penelitian kti\surat 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hfuzhah Qanitah\Kuliah Farmasi\dokumentasi penelitian kti\surat ec.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3463" cy="8220267"/>
                    </a:xfrm>
                    <a:prstGeom prst="rect">
                      <a:avLst/>
                    </a:prstGeom>
                    <a:noFill/>
                    <a:ln>
                      <a:noFill/>
                    </a:ln>
                  </pic:spPr>
                </pic:pic>
              </a:graphicData>
            </a:graphic>
          </wp:inline>
        </w:drawing>
      </w:r>
    </w:p>
    <w:p w14:paraId="28FCAA34" w14:textId="3D081524" w:rsidR="004D511A" w:rsidRPr="003E59EE" w:rsidRDefault="003E59EE" w:rsidP="003E59EE">
      <w:pPr>
        <w:pStyle w:val="Caption"/>
        <w:ind w:firstLine="0"/>
        <w:rPr>
          <w:b w:val="0"/>
          <w:color w:val="auto"/>
          <w:sz w:val="22"/>
          <w:szCs w:val="22"/>
        </w:rPr>
      </w:pPr>
      <w:bookmarkStart w:id="126" w:name="_Toc143204056"/>
      <w:r w:rsidRPr="003E59EE">
        <w:rPr>
          <w:b w:val="0"/>
          <w:color w:val="auto"/>
          <w:sz w:val="22"/>
          <w:szCs w:val="22"/>
        </w:rPr>
        <w:lastRenderedPageBreak/>
        <w:t xml:space="preserve">Lampiran </w:t>
      </w:r>
      <w:r w:rsidRPr="003E59EE">
        <w:rPr>
          <w:b w:val="0"/>
          <w:color w:val="auto"/>
          <w:sz w:val="22"/>
          <w:szCs w:val="22"/>
        </w:rPr>
        <w:fldChar w:fldCharType="begin"/>
      </w:r>
      <w:r w:rsidRPr="003E59EE">
        <w:rPr>
          <w:b w:val="0"/>
          <w:color w:val="auto"/>
          <w:sz w:val="22"/>
          <w:szCs w:val="22"/>
        </w:rPr>
        <w:instrText xml:space="preserve"> SEQ Lampiran \* ARABIC </w:instrText>
      </w:r>
      <w:r w:rsidRPr="003E59EE">
        <w:rPr>
          <w:b w:val="0"/>
          <w:color w:val="auto"/>
          <w:sz w:val="22"/>
          <w:szCs w:val="22"/>
        </w:rPr>
        <w:fldChar w:fldCharType="separate"/>
      </w:r>
      <w:r w:rsidR="0032135B">
        <w:rPr>
          <w:b w:val="0"/>
          <w:noProof/>
          <w:color w:val="auto"/>
          <w:sz w:val="22"/>
          <w:szCs w:val="22"/>
        </w:rPr>
        <w:t>2</w:t>
      </w:r>
      <w:r w:rsidRPr="003E59EE">
        <w:rPr>
          <w:b w:val="0"/>
          <w:color w:val="auto"/>
          <w:sz w:val="22"/>
          <w:szCs w:val="22"/>
        </w:rPr>
        <w:fldChar w:fldCharType="end"/>
      </w:r>
      <w:r>
        <w:rPr>
          <w:b w:val="0"/>
          <w:color w:val="auto"/>
          <w:sz w:val="22"/>
          <w:szCs w:val="22"/>
          <w:lang w:val="en-ID"/>
        </w:rPr>
        <w:t xml:space="preserve"> </w:t>
      </w:r>
      <w:r w:rsidR="00EF575C" w:rsidRPr="003E59EE">
        <w:rPr>
          <w:rFonts w:cs="Arial"/>
          <w:b w:val="0"/>
          <w:color w:val="auto"/>
          <w:sz w:val="22"/>
          <w:szCs w:val="22"/>
          <w:lang w:val="en-ID"/>
        </w:rPr>
        <w:t>Kartu Laporan Bimbingan KTI</w:t>
      </w:r>
      <w:bookmarkEnd w:id="126"/>
    </w:p>
    <w:p w14:paraId="4EE3D82B" w14:textId="1717ADE1" w:rsidR="00EF575C" w:rsidRPr="00BF1851" w:rsidRDefault="00E455EB" w:rsidP="00BF1851">
      <w:pPr>
        <w:tabs>
          <w:tab w:val="left" w:pos="4536"/>
        </w:tabs>
        <w:spacing w:before="120" w:after="120"/>
        <w:ind w:firstLine="0"/>
        <w:rPr>
          <w:rFonts w:cs="Arial"/>
          <w:lang w:val="en-ID"/>
        </w:rPr>
      </w:pPr>
      <w:r>
        <w:rPr>
          <w:rFonts w:cs="Arial"/>
          <w:noProof/>
          <w:lang w:val="en-US"/>
        </w:rPr>
        <w:drawing>
          <wp:inline distT="0" distB="0" distL="0" distR="0" wp14:anchorId="5D02B7D5" wp14:editId="34072112">
            <wp:extent cx="5390707" cy="7921256"/>
            <wp:effectExtent l="0" t="0" r="635" b="3810"/>
            <wp:docPr id="31" name="Picture 31" descr="C:\Users\user\Pictures\Screenshots\kartu bimbi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kartu bimbingan.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3048" cy="7924696"/>
                    </a:xfrm>
                    <a:prstGeom prst="rect">
                      <a:avLst/>
                    </a:prstGeom>
                    <a:noFill/>
                    <a:ln>
                      <a:noFill/>
                    </a:ln>
                  </pic:spPr>
                </pic:pic>
              </a:graphicData>
            </a:graphic>
          </wp:inline>
        </w:drawing>
      </w:r>
    </w:p>
    <w:sectPr w:rsidR="00EF575C" w:rsidRPr="00BF1851" w:rsidSect="00B32B86">
      <w:headerReference w:type="default" r:id="rId42"/>
      <w:pgSz w:w="11907" w:h="16840" w:code="9"/>
      <w:pgMar w:top="1701" w:right="1701" w:bottom="1701" w:left="226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127C0" w14:textId="77777777" w:rsidR="00031D38" w:rsidRDefault="00031D38" w:rsidP="00E9246B">
      <w:pPr>
        <w:spacing w:line="240" w:lineRule="auto"/>
      </w:pPr>
      <w:r>
        <w:separator/>
      </w:r>
    </w:p>
  </w:endnote>
  <w:endnote w:type="continuationSeparator" w:id="0">
    <w:p w14:paraId="3B03C2C5" w14:textId="77777777" w:rsidR="00031D38" w:rsidRDefault="00031D38" w:rsidP="00E924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161174"/>
      <w:docPartObj>
        <w:docPartGallery w:val="Page Numbers (Bottom of Page)"/>
        <w:docPartUnique/>
      </w:docPartObj>
    </w:sdtPr>
    <w:sdtEndPr>
      <w:rPr>
        <w:noProof/>
      </w:rPr>
    </w:sdtEndPr>
    <w:sdtContent>
      <w:p w14:paraId="60658337" w14:textId="77777777" w:rsidR="0032135B" w:rsidRDefault="0032135B">
        <w:pPr>
          <w:pStyle w:val="Footer"/>
          <w:jc w:val="center"/>
        </w:pPr>
        <w:r>
          <w:fldChar w:fldCharType="begin"/>
        </w:r>
        <w:r>
          <w:instrText xml:space="preserve"> PAGE   \* MERGEFORMAT </w:instrText>
        </w:r>
        <w:r>
          <w:fldChar w:fldCharType="separate"/>
        </w:r>
        <w:r w:rsidR="001545C5">
          <w:rPr>
            <w:noProof/>
          </w:rPr>
          <w:t>i</w:t>
        </w:r>
        <w:r>
          <w:rPr>
            <w:noProof/>
          </w:rPr>
          <w:fldChar w:fldCharType="end"/>
        </w:r>
      </w:p>
    </w:sdtContent>
  </w:sdt>
  <w:p w14:paraId="3167BB42" w14:textId="77777777" w:rsidR="0032135B" w:rsidRDefault="00321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32928" w14:textId="77777777" w:rsidR="00031D38" w:rsidRDefault="00031D38" w:rsidP="00E9246B">
      <w:pPr>
        <w:spacing w:line="240" w:lineRule="auto"/>
      </w:pPr>
      <w:r>
        <w:separator/>
      </w:r>
    </w:p>
  </w:footnote>
  <w:footnote w:type="continuationSeparator" w:id="0">
    <w:p w14:paraId="4CDD0A09" w14:textId="77777777" w:rsidR="00031D38" w:rsidRDefault="00031D38" w:rsidP="00E924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4839C" w14:textId="77777777" w:rsidR="0032135B" w:rsidRDefault="00321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F0D44" w14:textId="77777777" w:rsidR="0032135B" w:rsidRDefault="00321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8A4AC" w14:textId="77777777" w:rsidR="0032135B" w:rsidRDefault="003213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C95BB" w14:textId="77777777" w:rsidR="0032135B" w:rsidRDefault="00321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575"/>
    <w:multiLevelType w:val="hybridMultilevel"/>
    <w:tmpl w:val="C48487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4075F"/>
    <w:multiLevelType w:val="hybridMultilevel"/>
    <w:tmpl w:val="DD8E2C60"/>
    <w:lvl w:ilvl="0" w:tplc="B9A45A0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43F1A"/>
    <w:multiLevelType w:val="hybridMultilevel"/>
    <w:tmpl w:val="19E4AD88"/>
    <w:lvl w:ilvl="0" w:tplc="0409001B">
      <w:start w:val="1"/>
      <w:numFmt w:val="low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78415A1"/>
    <w:multiLevelType w:val="hybridMultilevel"/>
    <w:tmpl w:val="84982EE8"/>
    <w:lvl w:ilvl="0" w:tplc="FE50C5FE">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C1EC1"/>
    <w:multiLevelType w:val="hybridMultilevel"/>
    <w:tmpl w:val="01E61A02"/>
    <w:lvl w:ilvl="0" w:tplc="ED903094">
      <w:start w:val="2"/>
      <w:numFmt w:val="lowerLetter"/>
      <w:lvlText w:val="%1."/>
      <w:lvlJc w:val="left"/>
      <w:pPr>
        <w:ind w:left="158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650AD"/>
    <w:multiLevelType w:val="hybridMultilevel"/>
    <w:tmpl w:val="6C684938"/>
    <w:lvl w:ilvl="0" w:tplc="0E5881DA">
      <w:start w:val="1"/>
      <w:numFmt w:val="lowerLetter"/>
      <w:lvlText w:val="%1."/>
      <w:lvlJc w:val="left"/>
      <w:pPr>
        <w:ind w:left="1571" w:hanging="360"/>
      </w:pPr>
      <w:rPr>
        <w:rFonts w:ascii="Arial" w:eastAsiaTheme="minorHAnsi" w:hAnsi="Arial" w:cs="Arial" w:hint="default"/>
      </w:rPr>
    </w:lvl>
    <w:lvl w:ilvl="1" w:tplc="46BAA6EC">
      <w:start w:val="1"/>
      <w:numFmt w:val="lowerLetter"/>
      <w:lvlText w:val="%2."/>
      <w:lvlJc w:val="left"/>
      <w:pPr>
        <w:ind w:left="1440" w:hanging="360"/>
      </w:pPr>
      <w:rPr>
        <w:b w:val="0"/>
      </w:rPr>
    </w:lvl>
    <w:lvl w:ilvl="2" w:tplc="54AE306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EA2603"/>
    <w:multiLevelType w:val="multilevel"/>
    <w:tmpl w:val="F860070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EC3103B"/>
    <w:multiLevelType w:val="hybridMultilevel"/>
    <w:tmpl w:val="16F40860"/>
    <w:lvl w:ilvl="0" w:tplc="A5B227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D55E1"/>
    <w:multiLevelType w:val="hybridMultilevel"/>
    <w:tmpl w:val="9F4C9DBC"/>
    <w:lvl w:ilvl="0" w:tplc="0409001B">
      <w:start w:val="1"/>
      <w:numFmt w:val="low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12B54CCD"/>
    <w:multiLevelType w:val="hybridMultilevel"/>
    <w:tmpl w:val="7DEE9C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2B0DFB"/>
    <w:multiLevelType w:val="hybridMultilevel"/>
    <w:tmpl w:val="1CA8C6C6"/>
    <w:lvl w:ilvl="0" w:tplc="AC1E6AF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6362D3"/>
    <w:multiLevelType w:val="hybridMultilevel"/>
    <w:tmpl w:val="EDB85156"/>
    <w:lvl w:ilvl="0" w:tplc="9BD846F8">
      <w:start w:val="3"/>
      <w:numFmt w:val="decimal"/>
      <w:lvlText w:val="3.9.%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70FE4"/>
    <w:multiLevelType w:val="hybridMultilevel"/>
    <w:tmpl w:val="206046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7C772B"/>
    <w:multiLevelType w:val="hybridMultilevel"/>
    <w:tmpl w:val="D9C02834"/>
    <w:lvl w:ilvl="0" w:tplc="6A2EDE6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9A1633"/>
    <w:multiLevelType w:val="hybridMultilevel"/>
    <w:tmpl w:val="FE06F4CC"/>
    <w:lvl w:ilvl="0" w:tplc="DE0287BA">
      <w:start w:val="1"/>
      <w:numFmt w:val="decimal"/>
      <w:lvlText w:val="%1."/>
      <w:lvlJc w:val="left"/>
      <w:pPr>
        <w:ind w:left="780" w:hanging="360"/>
      </w:pPr>
      <w:rPr>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1ABA0024"/>
    <w:multiLevelType w:val="hybridMultilevel"/>
    <w:tmpl w:val="38AC974E"/>
    <w:lvl w:ilvl="0" w:tplc="531234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6423AC"/>
    <w:multiLevelType w:val="hybridMultilevel"/>
    <w:tmpl w:val="C68C90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B267E9"/>
    <w:multiLevelType w:val="hybridMultilevel"/>
    <w:tmpl w:val="6D7EF606"/>
    <w:lvl w:ilvl="0" w:tplc="07A46894">
      <w:start w:val="1"/>
      <w:numFmt w:val="lowerLetter"/>
      <w:lvlText w:val="%1."/>
      <w:lvlJc w:val="left"/>
      <w:pPr>
        <w:ind w:left="861" w:hanging="43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8661456"/>
    <w:multiLevelType w:val="hybridMultilevel"/>
    <w:tmpl w:val="D93673E8"/>
    <w:lvl w:ilvl="0" w:tplc="30220FB6">
      <w:start w:val="1"/>
      <w:numFmt w:val="decimal"/>
      <w:lvlText w:val="%1."/>
      <w:lvlJc w:val="left"/>
      <w:pPr>
        <w:ind w:left="1571" w:hanging="360"/>
      </w:pPr>
      <w:rPr>
        <w:rFonts w:ascii="Arial" w:eastAsia="Calibri" w:hAnsi="Arial" w:cs="Arial"/>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299F79A0"/>
    <w:multiLevelType w:val="hybridMultilevel"/>
    <w:tmpl w:val="9620AD66"/>
    <w:lvl w:ilvl="0" w:tplc="9752A964">
      <w:start w:val="1"/>
      <w:numFmt w:val="decimal"/>
      <w:pStyle w:val="subbab2"/>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F7D72"/>
    <w:multiLevelType w:val="multilevel"/>
    <w:tmpl w:val="A01601CA"/>
    <w:lvl w:ilvl="0">
      <w:start w:val="1"/>
      <w:numFmt w:val="decimal"/>
      <w:lvlText w:val="%1."/>
      <w:lvlJc w:val="left"/>
      <w:pPr>
        <w:ind w:left="720" w:hanging="360"/>
      </w:pPr>
    </w:lvl>
    <w:lvl w:ilvl="1">
      <w:start w:val="9"/>
      <w:numFmt w:val="decimal"/>
      <w:isLgl/>
      <w:lvlText w:val="%1.%2"/>
      <w:lvlJc w:val="left"/>
      <w:pPr>
        <w:ind w:left="1065" w:hanging="70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0BC5EA8"/>
    <w:multiLevelType w:val="hybridMultilevel"/>
    <w:tmpl w:val="E408ABCC"/>
    <w:lvl w:ilvl="0" w:tplc="3976BE8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214610"/>
    <w:multiLevelType w:val="hybridMultilevel"/>
    <w:tmpl w:val="FD346A24"/>
    <w:lvl w:ilvl="0" w:tplc="7C540FF8">
      <w:start w:val="1"/>
      <w:numFmt w:val="decimal"/>
      <w:pStyle w:val="subbab3"/>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E16098"/>
    <w:multiLevelType w:val="hybridMultilevel"/>
    <w:tmpl w:val="18AA9D3C"/>
    <w:lvl w:ilvl="0" w:tplc="9B86020E">
      <w:start w:val="1"/>
      <w:numFmt w:val="decimal"/>
      <w:lvlText w:val="3.4.%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398026E1"/>
    <w:multiLevelType w:val="hybridMultilevel"/>
    <w:tmpl w:val="7FA2F9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8C2277"/>
    <w:multiLevelType w:val="hybridMultilevel"/>
    <w:tmpl w:val="599E6E02"/>
    <w:lvl w:ilvl="0" w:tplc="14544AC2">
      <w:start w:val="1"/>
      <w:numFmt w:val="decimal"/>
      <w:lvlText w:val="3.9.%1"/>
      <w:lvlJc w:val="left"/>
      <w:pPr>
        <w:ind w:left="1879" w:hanging="360"/>
      </w:pPr>
      <w:rPr>
        <w:rFonts w:hint="default"/>
        <w:b/>
        <w:i w:val="0"/>
        <w:sz w:val="24"/>
      </w:rPr>
    </w:lvl>
    <w:lvl w:ilvl="1" w:tplc="04090019" w:tentative="1">
      <w:start w:val="1"/>
      <w:numFmt w:val="lowerLetter"/>
      <w:lvlText w:val="%2."/>
      <w:lvlJc w:val="left"/>
      <w:pPr>
        <w:ind w:left="2599" w:hanging="360"/>
      </w:pPr>
    </w:lvl>
    <w:lvl w:ilvl="2" w:tplc="0409001B" w:tentative="1">
      <w:start w:val="1"/>
      <w:numFmt w:val="lowerRoman"/>
      <w:lvlText w:val="%3."/>
      <w:lvlJc w:val="right"/>
      <w:pPr>
        <w:ind w:left="3319" w:hanging="180"/>
      </w:pPr>
    </w:lvl>
    <w:lvl w:ilvl="3" w:tplc="0409000F" w:tentative="1">
      <w:start w:val="1"/>
      <w:numFmt w:val="decimal"/>
      <w:lvlText w:val="%4."/>
      <w:lvlJc w:val="left"/>
      <w:pPr>
        <w:ind w:left="4039" w:hanging="360"/>
      </w:pPr>
    </w:lvl>
    <w:lvl w:ilvl="4" w:tplc="04090019" w:tentative="1">
      <w:start w:val="1"/>
      <w:numFmt w:val="lowerLetter"/>
      <w:lvlText w:val="%5."/>
      <w:lvlJc w:val="left"/>
      <w:pPr>
        <w:ind w:left="4759" w:hanging="360"/>
      </w:pPr>
    </w:lvl>
    <w:lvl w:ilvl="5" w:tplc="0409001B" w:tentative="1">
      <w:start w:val="1"/>
      <w:numFmt w:val="lowerRoman"/>
      <w:lvlText w:val="%6."/>
      <w:lvlJc w:val="right"/>
      <w:pPr>
        <w:ind w:left="5479" w:hanging="180"/>
      </w:pPr>
    </w:lvl>
    <w:lvl w:ilvl="6" w:tplc="0409000F" w:tentative="1">
      <w:start w:val="1"/>
      <w:numFmt w:val="decimal"/>
      <w:lvlText w:val="%7."/>
      <w:lvlJc w:val="left"/>
      <w:pPr>
        <w:ind w:left="6199" w:hanging="360"/>
      </w:pPr>
    </w:lvl>
    <w:lvl w:ilvl="7" w:tplc="04090019" w:tentative="1">
      <w:start w:val="1"/>
      <w:numFmt w:val="lowerLetter"/>
      <w:lvlText w:val="%8."/>
      <w:lvlJc w:val="left"/>
      <w:pPr>
        <w:ind w:left="6919" w:hanging="360"/>
      </w:pPr>
    </w:lvl>
    <w:lvl w:ilvl="8" w:tplc="0409001B" w:tentative="1">
      <w:start w:val="1"/>
      <w:numFmt w:val="lowerRoman"/>
      <w:lvlText w:val="%9."/>
      <w:lvlJc w:val="right"/>
      <w:pPr>
        <w:ind w:left="7639" w:hanging="180"/>
      </w:pPr>
    </w:lvl>
  </w:abstractNum>
  <w:abstractNum w:abstractNumId="26">
    <w:nsid w:val="3D3C65DB"/>
    <w:multiLevelType w:val="hybridMultilevel"/>
    <w:tmpl w:val="9B743B7C"/>
    <w:lvl w:ilvl="0" w:tplc="5312344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314BD"/>
    <w:multiLevelType w:val="multilevel"/>
    <w:tmpl w:val="91B8A740"/>
    <w:lvl w:ilvl="0">
      <w:start w:val="1"/>
      <w:numFmt w:val="lowerLetter"/>
      <w:lvlText w:val="%1."/>
      <w:lvlJc w:val="left"/>
      <w:pPr>
        <w:ind w:left="786" w:hanging="360"/>
      </w:pPr>
      <w:rPr>
        <w:rFonts w:hint="default"/>
      </w:rPr>
    </w:lvl>
    <w:lvl w:ilvl="1">
      <w:start w:val="7"/>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8">
    <w:nsid w:val="400B348C"/>
    <w:multiLevelType w:val="hybridMultilevel"/>
    <w:tmpl w:val="4A38D46E"/>
    <w:lvl w:ilvl="0" w:tplc="7172B9C0">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052CD6"/>
    <w:multiLevelType w:val="hybridMultilevel"/>
    <w:tmpl w:val="740C825E"/>
    <w:lvl w:ilvl="0" w:tplc="54362C3C">
      <w:start w:val="1"/>
      <w:numFmt w:val="decimal"/>
      <w:lvlText w:val="2.4.%1"/>
      <w:lvlJc w:val="left"/>
      <w:pPr>
        <w:ind w:left="360"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45157CAD"/>
    <w:multiLevelType w:val="hybridMultilevel"/>
    <w:tmpl w:val="2CEA6374"/>
    <w:lvl w:ilvl="0" w:tplc="0270E28A">
      <w:start w:val="4"/>
      <w:numFmt w:val="decimal"/>
      <w:lvlText w:val="3.9.%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1E4F5E"/>
    <w:multiLevelType w:val="hybridMultilevel"/>
    <w:tmpl w:val="3D02CAD0"/>
    <w:lvl w:ilvl="0" w:tplc="08A267B8">
      <w:start w:val="1"/>
      <w:numFmt w:val="decimal"/>
      <w:pStyle w:val="Heading2"/>
      <w:lvlText w:val="4.%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EE4D01"/>
    <w:multiLevelType w:val="hybridMultilevel"/>
    <w:tmpl w:val="CF940474"/>
    <w:lvl w:ilvl="0" w:tplc="0409000F">
      <w:start w:val="1"/>
      <w:numFmt w:val="decimal"/>
      <w:lvlText w:val="%1."/>
      <w:lvlJc w:val="left"/>
      <w:pPr>
        <w:ind w:left="720" w:hanging="360"/>
      </w:pPr>
    </w:lvl>
    <w:lvl w:ilvl="1" w:tplc="39BAF51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F310DF"/>
    <w:multiLevelType w:val="hybridMultilevel"/>
    <w:tmpl w:val="F50A0E92"/>
    <w:lvl w:ilvl="0" w:tplc="0E5881DA">
      <w:start w:val="1"/>
      <w:numFmt w:val="lowerLetter"/>
      <w:lvlText w:val="%1."/>
      <w:lvlJc w:val="left"/>
      <w:pPr>
        <w:ind w:left="1571" w:hanging="360"/>
      </w:pPr>
      <w:rPr>
        <w:rFonts w:ascii="Arial" w:eastAsiaTheme="minorHAnsi" w:hAnsi="Arial"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484C5213"/>
    <w:multiLevelType w:val="hybridMultilevel"/>
    <w:tmpl w:val="F5AA30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B146BD"/>
    <w:multiLevelType w:val="hybridMultilevel"/>
    <w:tmpl w:val="E260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EB6EFA"/>
    <w:multiLevelType w:val="multilevel"/>
    <w:tmpl w:val="B300740E"/>
    <w:lvl w:ilvl="0">
      <w:start w:val="1"/>
      <w:numFmt w:val="decimal"/>
      <w:lvlText w:val="%1."/>
      <w:lvlJc w:val="left"/>
      <w:pPr>
        <w:ind w:left="720" w:hanging="360"/>
      </w:p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4BE26E9C"/>
    <w:multiLevelType w:val="hybridMultilevel"/>
    <w:tmpl w:val="35E2A256"/>
    <w:lvl w:ilvl="0" w:tplc="0B8084C6">
      <w:start w:val="1"/>
      <w:numFmt w:val="decimal"/>
      <w:lvlText w:val="3.10.%1"/>
      <w:lvlJc w:val="left"/>
      <w:pPr>
        <w:ind w:left="1571" w:hanging="360"/>
      </w:pPr>
      <w:rPr>
        <w:rFonts w:hint="default"/>
        <w:b/>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4BE71088"/>
    <w:multiLevelType w:val="hybridMultilevel"/>
    <w:tmpl w:val="5A0E5742"/>
    <w:lvl w:ilvl="0" w:tplc="3A46129E">
      <w:start w:val="3"/>
      <w:numFmt w:val="decimal"/>
      <w:lvlText w:val="%1."/>
      <w:lvlJc w:val="left"/>
      <w:pPr>
        <w:ind w:left="1571" w:hanging="360"/>
      </w:pPr>
      <w:rPr>
        <w:rFonts w:ascii="Arial" w:eastAsia="Calibri"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093B69"/>
    <w:multiLevelType w:val="multilevel"/>
    <w:tmpl w:val="939EA2EC"/>
    <w:lvl w:ilvl="0">
      <w:start w:val="1"/>
      <w:numFmt w:val="lowerLetter"/>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51A743F9"/>
    <w:multiLevelType w:val="hybridMultilevel"/>
    <w:tmpl w:val="7804A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A8010A"/>
    <w:multiLevelType w:val="hybridMultilevel"/>
    <w:tmpl w:val="3A46F444"/>
    <w:lvl w:ilvl="0" w:tplc="13DC4E6A">
      <w:start w:val="2"/>
      <w:numFmt w:val="decimal"/>
      <w:lvlText w:val="%1."/>
      <w:lvlJc w:val="left"/>
      <w:pPr>
        <w:ind w:left="1571"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1A1B47"/>
    <w:multiLevelType w:val="hybridMultilevel"/>
    <w:tmpl w:val="6A1C1E22"/>
    <w:lvl w:ilvl="0" w:tplc="51EEA3B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6A5648"/>
    <w:multiLevelType w:val="multilevel"/>
    <w:tmpl w:val="C24EA742"/>
    <w:lvl w:ilvl="0">
      <w:start w:val="1"/>
      <w:numFmt w:val="lowerLetter"/>
      <w:lvlText w:val="%1."/>
      <w:lvlJc w:val="left"/>
      <w:pPr>
        <w:ind w:left="720" w:hanging="360"/>
      </w:pPr>
      <w:rPr>
        <w:rFonts w:hint="default"/>
        <w:i w:val="0"/>
      </w:rPr>
    </w:lvl>
    <w:lvl w:ilvl="1">
      <w:start w:val="3"/>
      <w:numFmt w:val="decimal"/>
      <w:isLgl/>
      <w:lvlText w:val="%1.%2"/>
      <w:lvlJc w:val="left"/>
      <w:pPr>
        <w:ind w:left="885" w:hanging="525"/>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2160" w:hanging="1800"/>
      </w:pPr>
      <w:rPr>
        <w:rFonts w:hint="default"/>
        <w:b/>
        <w:sz w:val="24"/>
      </w:rPr>
    </w:lvl>
  </w:abstractNum>
  <w:abstractNum w:abstractNumId="44">
    <w:nsid w:val="57913134"/>
    <w:multiLevelType w:val="multilevel"/>
    <w:tmpl w:val="BAC22A46"/>
    <w:lvl w:ilvl="0">
      <w:start w:val="1"/>
      <w:numFmt w:val="decimal"/>
      <w:lvlText w:val="%1"/>
      <w:lvlJc w:val="left"/>
      <w:pPr>
        <w:ind w:left="360" w:hanging="360"/>
      </w:pPr>
      <w:rPr>
        <w:rFonts w:hint="default"/>
      </w:rPr>
    </w:lvl>
    <w:lvl w:ilvl="1">
      <w:start w:val="1"/>
      <w:numFmt w:val="decimal"/>
      <w:pStyle w:val="Style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nsid w:val="5A6779BD"/>
    <w:multiLevelType w:val="hybridMultilevel"/>
    <w:tmpl w:val="17486784"/>
    <w:lvl w:ilvl="0" w:tplc="0E5881DA">
      <w:start w:val="1"/>
      <w:numFmt w:val="lowerLetter"/>
      <w:lvlText w:val="%1."/>
      <w:lvlJc w:val="left"/>
      <w:pPr>
        <w:ind w:left="1571" w:hanging="360"/>
      </w:pPr>
      <w:rPr>
        <w:rFonts w:ascii="Arial" w:eastAsiaTheme="minorHAnsi" w:hAnsi="Arial"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5B447A89"/>
    <w:multiLevelType w:val="multilevel"/>
    <w:tmpl w:val="5B8C8DBA"/>
    <w:lvl w:ilvl="0">
      <w:start w:val="1"/>
      <w:numFmt w:val="decimal"/>
      <w:lvlText w:val="%1."/>
      <w:lvlJc w:val="left"/>
      <w:pPr>
        <w:ind w:left="720" w:hanging="360"/>
      </w:pPr>
      <w:rPr>
        <w:rFonts w:hint="default"/>
        <w:i w:val="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nsid w:val="5BD36D9D"/>
    <w:multiLevelType w:val="hybridMultilevel"/>
    <w:tmpl w:val="C94AA4DE"/>
    <w:lvl w:ilvl="0" w:tplc="1DFA7E0A">
      <w:start w:val="1"/>
      <w:numFmt w:val="decimal"/>
      <w:lvlText w:val="2.3.%1"/>
      <w:lvlJc w:val="left"/>
      <w:pPr>
        <w:ind w:left="1571" w:hanging="360"/>
      </w:pPr>
      <w:rPr>
        <w:rFonts w:hint="default"/>
        <w:b/>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nsid w:val="6141418A"/>
    <w:multiLevelType w:val="hybridMultilevel"/>
    <w:tmpl w:val="124EACAA"/>
    <w:lvl w:ilvl="0" w:tplc="0E5881DA">
      <w:start w:val="1"/>
      <w:numFmt w:val="lowerLetter"/>
      <w:lvlText w:val="%1."/>
      <w:lvlJc w:val="left"/>
      <w:pPr>
        <w:ind w:left="1571" w:hanging="360"/>
      </w:pPr>
      <w:rPr>
        <w:rFonts w:ascii="Arial" w:eastAsiaTheme="minorHAnsi" w:hAnsi="Arial"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9">
    <w:nsid w:val="61427737"/>
    <w:multiLevelType w:val="hybridMultilevel"/>
    <w:tmpl w:val="DC6E0F80"/>
    <w:lvl w:ilvl="0" w:tplc="1FB26BE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9B2F73"/>
    <w:multiLevelType w:val="hybridMultilevel"/>
    <w:tmpl w:val="AAB0B586"/>
    <w:lvl w:ilvl="0" w:tplc="50AC409C">
      <w:start w:val="1"/>
      <w:numFmt w:val="decimal"/>
      <w:pStyle w:val="subbab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5C6B6B"/>
    <w:multiLevelType w:val="hybridMultilevel"/>
    <w:tmpl w:val="6206E4F0"/>
    <w:lvl w:ilvl="0" w:tplc="0E5881DA">
      <w:start w:val="1"/>
      <w:numFmt w:val="lowerLetter"/>
      <w:lvlText w:val="%1."/>
      <w:lvlJc w:val="left"/>
      <w:pPr>
        <w:ind w:left="1571" w:hanging="360"/>
      </w:pPr>
      <w:rPr>
        <w:rFonts w:ascii="Arial" w:eastAsiaTheme="minorHAnsi" w:hAnsi="Arial"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nsid w:val="66650FF5"/>
    <w:multiLevelType w:val="hybridMultilevel"/>
    <w:tmpl w:val="3588273C"/>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135C53"/>
    <w:multiLevelType w:val="hybridMultilevel"/>
    <w:tmpl w:val="A8AA2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A044D1"/>
    <w:multiLevelType w:val="multilevel"/>
    <w:tmpl w:val="7BC0E1A2"/>
    <w:lvl w:ilvl="0">
      <w:start w:val="1"/>
      <w:numFmt w:val="lowerRoman"/>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6C7D42B4"/>
    <w:multiLevelType w:val="hybridMultilevel"/>
    <w:tmpl w:val="05D8B36E"/>
    <w:lvl w:ilvl="0" w:tplc="CC02E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881722"/>
    <w:multiLevelType w:val="hybridMultilevel"/>
    <w:tmpl w:val="19F63EA8"/>
    <w:lvl w:ilvl="0" w:tplc="118C67B4">
      <w:start w:val="1"/>
      <w:numFmt w:val="decimal"/>
      <w:pStyle w:val="51Kesimpulan"/>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F67FDC"/>
    <w:multiLevelType w:val="hybridMultilevel"/>
    <w:tmpl w:val="F61C4DE6"/>
    <w:lvl w:ilvl="0" w:tplc="7A3606B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CC00F9"/>
    <w:multiLevelType w:val="hybridMultilevel"/>
    <w:tmpl w:val="0F7C5E32"/>
    <w:lvl w:ilvl="0" w:tplc="4C8AA420">
      <w:start w:val="3"/>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EC34C0"/>
    <w:multiLevelType w:val="hybridMultilevel"/>
    <w:tmpl w:val="F4086936"/>
    <w:lvl w:ilvl="0" w:tplc="5312344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684A73"/>
    <w:multiLevelType w:val="hybridMultilevel"/>
    <w:tmpl w:val="FE7449D0"/>
    <w:lvl w:ilvl="0" w:tplc="40B85DEE">
      <w:start w:val="1"/>
      <w:numFmt w:val="decimal"/>
      <w:lvlText w:val="2.6.%1"/>
      <w:lvlJc w:val="left"/>
      <w:pPr>
        <w:ind w:left="1571" w:hanging="360"/>
      </w:pPr>
      <w:rPr>
        <w:rFonts w:hint="default"/>
        <w:b/>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1">
    <w:nsid w:val="766966B1"/>
    <w:multiLevelType w:val="hybridMultilevel"/>
    <w:tmpl w:val="785866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B23075"/>
    <w:multiLevelType w:val="hybridMultilevel"/>
    <w:tmpl w:val="648E3764"/>
    <w:lvl w:ilvl="0" w:tplc="0E5881DA">
      <w:start w:val="1"/>
      <w:numFmt w:val="lowerLetter"/>
      <w:lvlText w:val="%1."/>
      <w:lvlJc w:val="left"/>
      <w:pPr>
        <w:ind w:left="1571" w:hanging="360"/>
      </w:pPr>
      <w:rPr>
        <w:rFonts w:ascii="Arial" w:eastAsiaTheme="minorHAnsi" w:hAnsi="Arial"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3">
    <w:nsid w:val="78E24978"/>
    <w:multiLevelType w:val="hybridMultilevel"/>
    <w:tmpl w:val="A84CDCDE"/>
    <w:lvl w:ilvl="0" w:tplc="CD8AA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AA73534"/>
    <w:multiLevelType w:val="hybridMultilevel"/>
    <w:tmpl w:val="94D2B514"/>
    <w:lvl w:ilvl="0" w:tplc="E8467C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5">
    <w:nsid w:val="7D0A3C06"/>
    <w:multiLevelType w:val="hybridMultilevel"/>
    <w:tmpl w:val="E18C4C98"/>
    <w:lvl w:ilvl="0" w:tplc="1DDA7A3E">
      <w:start w:val="3"/>
      <w:numFmt w:val="decimal"/>
      <w:lvlText w:val="3.10.%1"/>
      <w:lvlJc w:val="left"/>
      <w:pPr>
        <w:ind w:left="1655"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6E1243"/>
    <w:multiLevelType w:val="hybridMultilevel"/>
    <w:tmpl w:val="E13C5D42"/>
    <w:lvl w:ilvl="0" w:tplc="3022DB00">
      <w:start w:val="1"/>
      <w:numFmt w:val="decimal"/>
      <w:lvlText w:val="3.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E563C2"/>
    <w:multiLevelType w:val="hybridMultilevel"/>
    <w:tmpl w:val="98BE1574"/>
    <w:lvl w:ilvl="0" w:tplc="9EEC7216">
      <w:start w:val="1"/>
      <w:numFmt w:val="decimal"/>
      <w:lvlText w:val="2.5.%1"/>
      <w:lvlJc w:val="left"/>
      <w:pPr>
        <w:ind w:left="1571"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43"/>
  </w:num>
  <w:num w:numId="2">
    <w:abstractNumId w:val="39"/>
  </w:num>
  <w:num w:numId="3">
    <w:abstractNumId w:val="54"/>
  </w:num>
  <w:num w:numId="4">
    <w:abstractNumId w:val="12"/>
  </w:num>
  <w:num w:numId="5">
    <w:abstractNumId w:val="15"/>
  </w:num>
  <w:num w:numId="6">
    <w:abstractNumId w:val="59"/>
  </w:num>
  <w:num w:numId="7">
    <w:abstractNumId w:val="26"/>
  </w:num>
  <w:num w:numId="8">
    <w:abstractNumId w:val="49"/>
  </w:num>
  <w:num w:numId="9">
    <w:abstractNumId w:val="16"/>
  </w:num>
  <w:num w:numId="10">
    <w:abstractNumId w:val="2"/>
  </w:num>
  <w:num w:numId="11">
    <w:abstractNumId w:val="8"/>
  </w:num>
  <w:num w:numId="12">
    <w:abstractNumId w:val="27"/>
  </w:num>
  <w:num w:numId="13">
    <w:abstractNumId w:val="61"/>
  </w:num>
  <w:num w:numId="14">
    <w:abstractNumId w:val="34"/>
  </w:num>
  <w:num w:numId="15">
    <w:abstractNumId w:val="7"/>
  </w:num>
  <w:num w:numId="16">
    <w:abstractNumId w:val="36"/>
  </w:num>
  <w:num w:numId="17">
    <w:abstractNumId w:val="46"/>
  </w:num>
  <w:num w:numId="18">
    <w:abstractNumId w:val="14"/>
  </w:num>
  <w:num w:numId="19">
    <w:abstractNumId w:val="20"/>
  </w:num>
  <w:num w:numId="20">
    <w:abstractNumId w:val="40"/>
  </w:num>
  <w:num w:numId="21">
    <w:abstractNumId w:val="31"/>
  </w:num>
  <w:num w:numId="22">
    <w:abstractNumId w:val="19"/>
  </w:num>
  <w:num w:numId="23">
    <w:abstractNumId w:val="24"/>
  </w:num>
  <w:num w:numId="24">
    <w:abstractNumId w:val="22"/>
  </w:num>
  <w:num w:numId="25">
    <w:abstractNumId w:val="0"/>
  </w:num>
  <w:num w:numId="26">
    <w:abstractNumId w:val="21"/>
  </w:num>
  <w:num w:numId="27">
    <w:abstractNumId w:val="63"/>
  </w:num>
  <w:num w:numId="28">
    <w:abstractNumId w:val="9"/>
  </w:num>
  <w:num w:numId="29">
    <w:abstractNumId w:val="1"/>
  </w:num>
  <w:num w:numId="30">
    <w:abstractNumId w:val="10"/>
  </w:num>
  <w:num w:numId="31">
    <w:abstractNumId w:val="13"/>
  </w:num>
  <w:num w:numId="32">
    <w:abstractNumId w:val="57"/>
  </w:num>
  <w:num w:numId="33">
    <w:abstractNumId w:val="42"/>
  </w:num>
  <w:num w:numId="34">
    <w:abstractNumId w:val="28"/>
  </w:num>
  <w:num w:numId="35">
    <w:abstractNumId w:val="58"/>
  </w:num>
  <w:num w:numId="36">
    <w:abstractNumId w:val="52"/>
  </w:num>
  <w:num w:numId="37">
    <w:abstractNumId w:val="17"/>
  </w:num>
  <w:num w:numId="38">
    <w:abstractNumId w:val="32"/>
  </w:num>
  <w:num w:numId="39">
    <w:abstractNumId w:val="35"/>
  </w:num>
  <w:num w:numId="40">
    <w:abstractNumId w:val="3"/>
  </w:num>
  <w:num w:numId="41">
    <w:abstractNumId w:val="47"/>
  </w:num>
  <w:num w:numId="42">
    <w:abstractNumId w:val="29"/>
  </w:num>
  <w:num w:numId="43">
    <w:abstractNumId w:val="67"/>
  </w:num>
  <w:num w:numId="44">
    <w:abstractNumId w:val="60"/>
  </w:num>
  <w:num w:numId="45">
    <w:abstractNumId w:val="23"/>
  </w:num>
  <w:num w:numId="46">
    <w:abstractNumId w:val="25"/>
  </w:num>
  <w:num w:numId="47">
    <w:abstractNumId w:val="11"/>
  </w:num>
  <w:num w:numId="48">
    <w:abstractNumId w:val="30"/>
  </w:num>
  <w:num w:numId="49">
    <w:abstractNumId w:val="37"/>
  </w:num>
  <w:num w:numId="50">
    <w:abstractNumId w:val="65"/>
  </w:num>
  <w:num w:numId="51">
    <w:abstractNumId w:val="66"/>
  </w:num>
  <w:num w:numId="52">
    <w:abstractNumId w:val="53"/>
  </w:num>
  <w:num w:numId="53">
    <w:abstractNumId w:val="50"/>
  </w:num>
  <w:num w:numId="54">
    <w:abstractNumId w:val="56"/>
  </w:num>
  <w:num w:numId="55">
    <w:abstractNumId w:val="5"/>
  </w:num>
  <w:num w:numId="56">
    <w:abstractNumId w:val="4"/>
  </w:num>
  <w:num w:numId="57">
    <w:abstractNumId w:val="62"/>
  </w:num>
  <w:num w:numId="58">
    <w:abstractNumId w:val="41"/>
  </w:num>
  <w:num w:numId="59">
    <w:abstractNumId w:val="33"/>
  </w:num>
  <w:num w:numId="60">
    <w:abstractNumId w:val="38"/>
  </w:num>
  <w:num w:numId="61">
    <w:abstractNumId w:val="51"/>
  </w:num>
  <w:num w:numId="62">
    <w:abstractNumId w:val="48"/>
  </w:num>
  <w:num w:numId="63">
    <w:abstractNumId w:val="45"/>
  </w:num>
  <w:num w:numId="64">
    <w:abstractNumId w:val="64"/>
  </w:num>
  <w:num w:numId="65">
    <w:abstractNumId w:val="18"/>
  </w:num>
  <w:num w:numId="66">
    <w:abstractNumId w:val="6"/>
  </w:num>
  <w:num w:numId="67">
    <w:abstractNumId w:val="44"/>
  </w:num>
  <w:num w:numId="68">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AB5"/>
    <w:rsid w:val="0000132E"/>
    <w:rsid w:val="000032F7"/>
    <w:rsid w:val="000037BB"/>
    <w:rsid w:val="00010E17"/>
    <w:rsid w:val="00017B86"/>
    <w:rsid w:val="00025451"/>
    <w:rsid w:val="00031D38"/>
    <w:rsid w:val="00032213"/>
    <w:rsid w:val="00034199"/>
    <w:rsid w:val="00040E61"/>
    <w:rsid w:val="000414CF"/>
    <w:rsid w:val="00043CFB"/>
    <w:rsid w:val="000446CA"/>
    <w:rsid w:val="0004619D"/>
    <w:rsid w:val="00047AA2"/>
    <w:rsid w:val="00047C2C"/>
    <w:rsid w:val="00055495"/>
    <w:rsid w:val="00056AD5"/>
    <w:rsid w:val="00060832"/>
    <w:rsid w:val="00065C1A"/>
    <w:rsid w:val="000707C3"/>
    <w:rsid w:val="000726DD"/>
    <w:rsid w:val="00073671"/>
    <w:rsid w:val="0007669C"/>
    <w:rsid w:val="00076862"/>
    <w:rsid w:val="00080949"/>
    <w:rsid w:val="000820D3"/>
    <w:rsid w:val="000840A9"/>
    <w:rsid w:val="00084A78"/>
    <w:rsid w:val="0008645A"/>
    <w:rsid w:val="000873AD"/>
    <w:rsid w:val="00091023"/>
    <w:rsid w:val="00091758"/>
    <w:rsid w:val="00092BF4"/>
    <w:rsid w:val="0009628C"/>
    <w:rsid w:val="00096336"/>
    <w:rsid w:val="00096471"/>
    <w:rsid w:val="000A3A9A"/>
    <w:rsid w:val="000A64D2"/>
    <w:rsid w:val="000A6CAC"/>
    <w:rsid w:val="000A723A"/>
    <w:rsid w:val="000B310C"/>
    <w:rsid w:val="000B6B81"/>
    <w:rsid w:val="000C0743"/>
    <w:rsid w:val="000C08E5"/>
    <w:rsid w:val="000C4CBE"/>
    <w:rsid w:val="000C4E51"/>
    <w:rsid w:val="000C6331"/>
    <w:rsid w:val="000C7541"/>
    <w:rsid w:val="000D75B7"/>
    <w:rsid w:val="000E232C"/>
    <w:rsid w:val="000E68F5"/>
    <w:rsid w:val="000F01FC"/>
    <w:rsid w:val="000F60D3"/>
    <w:rsid w:val="001023EB"/>
    <w:rsid w:val="00106A57"/>
    <w:rsid w:val="00110FEB"/>
    <w:rsid w:val="00112568"/>
    <w:rsid w:val="00116EFA"/>
    <w:rsid w:val="0012172B"/>
    <w:rsid w:val="0012531E"/>
    <w:rsid w:val="00126752"/>
    <w:rsid w:val="001328D5"/>
    <w:rsid w:val="001403DE"/>
    <w:rsid w:val="00147F39"/>
    <w:rsid w:val="00150082"/>
    <w:rsid w:val="00151671"/>
    <w:rsid w:val="00152F8D"/>
    <w:rsid w:val="00153350"/>
    <w:rsid w:val="001535A9"/>
    <w:rsid w:val="001545C5"/>
    <w:rsid w:val="00154C53"/>
    <w:rsid w:val="00155BEE"/>
    <w:rsid w:val="0015702B"/>
    <w:rsid w:val="00157315"/>
    <w:rsid w:val="00162688"/>
    <w:rsid w:val="0016351F"/>
    <w:rsid w:val="00164D1E"/>
    <w:rsid w:val="00166044"/>
    <w:rsid w:val="00166BB0"/>
    <w:rsid w:val="0016763B"/>
    <w:rsid w:val="001717CB"/>
    <w:rsid w:val="001723A7"/>
    <w:rsid w:val="001726D6"/>
    <w:rsid w:val="00176D91"/>
    <w:rsid w:val="00180577"/>
    <w:rsid w:val="00180962"/>
    <w:rsid w:val="00181D2C"/>
    <w:rsid w:val="00184D30"/>
    <w:rsid w:val="001909CB"/>
    <w:rsid w:val="00190FB3"/>
    <w:rsid w:val="0019226F"/>
    <w:rsid w:val="001931E5"/>
    <w:rsid w:val="00194DE0"/>
    <w:rsid w:val="00195167"/>
    <w:rsid w:val="001A0CE8"/>
    <w:rsid w:val="001A183C"/>
    <w:rsid w:val="001A1BD0"/>
    <w:rsid w:val="001A1F62"/>
    <w:rsid w:val="001A2FB7"/>
    <w:rsid w:val="001A33FA"/>
    <w:rsid w:val="001B0051"/>
    <w:rsid w:val="001B0E3E"/>
    <w:rsid w:val="001B0F01"/>
    <w:rsid w:val="001B32E9"/>
    <w:rsid w:val="001B3CFE"/>
    <w:rsid w:val="001B3ED2"/>
    <w:rsid w:val="001B7C21"/>
    <w:rsid w:val="001B7C30"/>
    <w:rsid w:val="001C1664"/>
    <w:rsid w:val="001C28C0"/>
    <w:rsid w:val="001C2B2D"/>
    <w:rsid w:val="001C3DA9"/>
    <w:rsid w:val="001C601F"/>
    <w:rsid w:val="001C795B"/>
    <w:rsid w:val="001D0697"/>
    <w:rsid w:val="001D76E6"/>
    <w:rsid w:val="001E0367"/>
    <w:rsid w:val="001E24D5"/>
    <w:rsid w:val="001E6A79"/>
    <w:rsid w:val="001E7E77"/>
    <w:rsid w:val="001F3760"/>
    <w:rsid w:val="001F4641"/>
    <w:rsid w:val="001F533B"/>
    <w:rsid w:val="001F5758"/>
    <w:rsid w:val="001F5BE0"/>
    <w:rsid w:val="00200AD8"/>
    <w:rsid w:val="00204263"/>
    <w:rsid w:val="00205020"/>
    <w:rsid w:val="002065F5"/>
    <w:rsid w:val="00210DCA"/>
    <w:rsid w:val="00215D72"/>
    <w:rsid w:val="00217431"/>
    <w:rsid w:val="0021758A"/>
    <w:rsid w:val="0022450C"/>
    <w:rsid w:val="00230F40"/>
    <w:rsid w:val="0023162C"/>
    <w:rsid w:val="00233256"/>
    <w:rsid w:val="00233F7F"/>
    <w:rsid w:val="0023504D"/>
    <w:rsid w:val="00241394"/>
    <w:rsid w:val="002467EE"/>
    <w:rsid w:val="00247ADD"/>
    <w:rsid w:val="00250A72"/>
    <w:rsid w:val="00251865"/>
    <w:rsid w:val="00251CED"/>
    <w:rsid w:val="00256022"/>
    <w:rsid w:val="00256189"/>
    <w:rsid w:val="00263F83"/>
    <w:rsid w:val="00264489"/>
    <w:rsid w:val="00267469"/>
    <w:rsid w:val="00285908"/>
    <w:rsid w:val="00290410"/>
    <w:rsid w:val="002912F9"/>
    <w:rsid w:val="002927AB"/>
    <w:rsid w:val="00294347"/>
    <w:rsid w:val="002950B1"/>
    <w:rsid w:val="002973F6"/>
    <w:rsid w:val="002978F6"/>
    <w:rsid w:val="002A142B"/>
    <w:rsid w:val="002A3865"/>
    <w:rsid w:val="002A47FA"/>
    <w:rsid w:val="002A4F76"/>
    <w:rsid w:val="002A7081"/>
    <w:rsid w:val="002A73C0"/>
    <w:rsid w:val="002A79C2"/>
    <w:rsid w:val="002B0979"/>
    <w:rsid w:val="002B5529"/>
    <w:rsid w:val="002B6664"/>
    <w:rsid w:val="002B79E9"/>
    <w:rsid w:val="002C0148"/>
    <w:rsid w:val="002C080E"/>
    <w:rsid w:val="002C7207"/>
    <w:rsid w:val="002C721C"/>
    <w:rsid w:val="002D21E8"/>
    <w:rsid w:val="002D4780"/>
    <w:rsid w:val="002D4B84"/>
    <w:rsid w:val="002D5C8E"/>
    <w:rsid w:val="002D7110"/>
    <w:rsid w:val="002E0C44"/>
    <w:rsid w:val="002F5731"/>
    <w:rsid w:val="00300D5A"/>
    <w:rsid w:val="0030147F"/>
    <w:rsid w:val="00304E59"/>
    <w:rsid w:val="00305562"/>
    <w:rsid w:val="00310E82"/>
    <w:rsid w:val="00317A1A"/>
    <w:rsid w:val="00317EFA"/>
    <w:rsid w:val="0032135B"/>
    <w:rsid w:val="00322FB5"/>
    <w:rsid w:val="00324B58"/>
    <w:rsid w:val="003318F8"/>
    <w:rsid w:val="00335247"/>
    <w:rsid w:val="00340D0A"/>
    <w:rsid w:val="0034646D"/>
    <w:rsid w:val="003479A5"/>
    <w:rsid w:val="00350AB9"/>
    <w:rsid w:val="00353174"/>
    <w:rsid w:val="0035522E"/>
    <w:rsid w:val="003569FC"/>
    <w:rsid w:val="003645C7"/>
    <w:rsid w:val="00364CBA"/>
    <w:rsid w:val="00367179"/>
    <w:rsid w:val="0036748F"/>
    <w:rsid w:val="003715F9"/>
    <w:rsid w:val="0037772B"/>
    <w:rsid w:val="00385ACA"/>
    <w:rsid w:val="00385DED"/>
    <w:rsid w:val="00392E60"/>
    <w:rsid w:val="0039527B"/>
    <w:rsid w:val="0039785F"/>
    <w:rsid w:val="00397923"/>
    <w:rsid w:val="003A05A1"/>
    <w:rsid w:val="003A0806"/>
    <w:rsid w:val="003A21C5"/>
    <w:rsid w:val="003A223E"/>
    <w:rsid w:val="003A4915"/>
    <w:rsid w:val="003A7D36"/>
    <w:rsid w:val="003B26DA"/>
    <w:rsid w:val="003B539B"/>
    <w:rsid w:val="003B5588"/>
    <w:rsid w:val="003B5D0E"/>
    <w:rsid w:val="003B70F4"/>
    <w:rsid w:val="003B7EE2"/>
    <w:rsid w:val="003C0048"/>
    <w:rsid w:val="003C0D69"/>
    <w:rsid w:val="003C0F7E"/>
    <w:rsid w:val="003C6881"/>
    <w:rsid w:val="003C7AC8"/>
    <w:rsid w:val="003C7E8C"/>
    <w:rsid w:val="003D01E1"/>
    <w:rsid w:val="003D1164"/>
    <w:rsid w:val="003E1AB0"/>
    <w:rsid w:val="003E437C"/>
    <w:rsid w:val="003E59EE"/>
    <w:rsid w:val="003F0C4A"/>
    <w:rsid w:val="003F1E78"/>
    <w:rsid w:val="003F433E"/>
    <w:rsid w:val="003F7934"/>
    <w:rsid w:val="004017E9"/>
    <w:rsid w:val="0040198F"/>
    <w:rsid w:val="00411C12"/>
    <w:rsid w:val="0041222D"/>
    <w:rsid w:val="00417E55"/>
    <w:rsid w:val="0042474A"/>
    <w:rsid w:val="004269F1"/>
    <w:rsid w:val="0043065E"/>
    <w:rsid w:val="00430C9F"/>
    <w:rsid w:val="00432999"/>
    <w:rsid w:val="00434419"/>
    <w:rsid w:val="00434AF7"/>
    <w:rsid w:val="004364BF"/>
    <w:rsid w:val="00436ADE"/>
    <w:rsid w:val="00440B65"/>
    <w:rsid w:val="00442074"/>
    <w:rsid w:val="00442DA5"/>
    <w:rsid w:val="00443C1D"/>
    <w:rsid w:val="00445AF1"/>
    <w:rsid w:val="00450143"/>
    <w:rsid w:val="004529D3"/>
    <w:rsid w:val="00455D23"/>
    <w:rsid w:val="00456B1C"/>
    <w:rsid w:val="0045771A"/>
    <w:rsid w:val="0046061C"/>
    <w:rsid w:val="004650E7"/>
    <w:rsid w:val="00465C3D"/>
    <w:rsid w:val="00470539"/>
    <w:rsid w:val="004727A6"/>
    <w:rsid w:val="00480459"/>
    <w:rsid w:val="004814BC"/>
    <w:rsid w:val="00486F05"/>
    <w:rsid w:val="0049110C"/>
    <w:rsid w:val="00494529"/>
    <w:rsid w:val="0049553A"/>
    <w:rsid w:val="0049589D"/>
    <w:rsid w:val="00496E17"/>
    <w:rsid w:val="004A1C1B"/>
    <w:rsid w:val="004B1FE0"/>
    <w:rsid w:val="004B3E5F"/>
    <w:rsid w:val="004C06C0"/>
    <w:rsid w:val="004C49BD"/>
    <w:rsid w:val="004D0889"/>
    <w:rsid w:val="004D0A62"/>
    <w:rsid w:val="004D274E"/>
    <w:rsid w:val="004D4346"/>
    <w:rsid w:val="004D4EF2"/>
    <w:rsid w:val="004D511A"/>
    <w:rsid w:val="004D7AC7"/>
    <w:rsid w:val="004E3A24"/>
    <w:rsid w:val="004E4612"/>
    <w:rsid w:val="004E47DC"/>
    <w:rsid w:val="004E4FE9"/>
    <w:rsid w:val="004E78F6"/>
    <w:rsid w:val="004F1203"/>
    <w:rsid w:val="004F4AEC"/>
    <w:rsid w:val="0050254C"/>
    <w:rsid w:val="00502CFA"/>
    <w:rsid w:val="00503809"/>
    <w:rsid w:val="00504B53"/>
    <w:rsid w:val="0050525F"/>
    <w:rsid w:val="00507046"/>
    <w:rsid w:val="005078AA"/>
    <w:rsid w:val="00511004"/>
    <w:rsid w:val="005132D4"/>
    <w:rsid w:val="00513601"/>
    <w:rsid w:val="00513749"/>
    <w:rsid w:val="00525D38"/>
    <w:rsid w:val="0053208A"/>
    <w:rsid w:val="00533785"/>
    <w:rsid w:val="005417EF"/>
    <w:rsid w:val="00541AB5"/>
    <w:rsid w:val="005512AE"/>
    <w:rsid w:val="00552153"/>
    <w:rsid w:val="00554B95"/>
    <w:rsid w:val="00560218"/>
    <w:rsid w:val="005607EA"/>
    <w:rsid w:val="00564600"/>
    <w:rsid w:val="00564E00"/>
    <w:rsid w:val="00566613"/>
    <w:rsid w:val="0056686A"/>
    <w:rsid w:val="00566CB3"/>
    <w:rsid w:val="00570DE7"/>
    <w:rsid w:val="00570F1E"/>
    <w:rsid w:val="00571BAD"/>
    <w:rsid w:val="00573470"/>
    <w:rsid w:val="005735C1"/>
    <w:rsid w:val="00576DE9"/>
    <w:rsid w:val="00580FB8"/>
    <w:rsid w:val="00583589"/>
    <w:rsid w:val="00586866"/>
    <w:rsid w:val="00587B0B"/>
    <w:rsid w:val="005901BE"/>
    <w:rsid w:val="00591BD2"/>
    <w:rsid w:val="00591C28"/>
    <w:rsid w:val="0059291D"/>
    <w:rsid w:val="00594959"/>
    <w:rsid w:val="00597E90"/>
    <w:rsid w:val="005A5FB7"/>
    <w:rsid w:val="005B5631"/>
    <w:rsid w:val="005C06A8"/>
    <w:rsid w:val="005C0AC7"/>
    <w:rsid w:val="005C1E61"/>
    <w:rsid w:val="005C6D9B"/>
    <w:rsid w:val="005C755F"/>
    <w:rsid w:val="005D218F"/>
    <w:rsid w:val="005D22C1"/>
    <w:rsid w:val="005D2AF6"/>
    <w:rsid w:val="005D4F77"/>
    <w:rsid w:val="005E1F9E"/>
    <w:rsid w:val="005E3D48"/>
    <w:rsid w:val="005E3F4D"/>
    <w:rsid w:val="005F2F0E"/>
    <w:rsid w:val="005F33F5"/>
    <w:rsid w:val="005F35F9"/>
    <w:rsid w:val="005F5B9E"/>
    <w:rsid w:val="005F6F7D"/>
    <w:rsid w:val="005F7047"/>
    <w:rsid w:val="0060424A"/>
    <w:rsid w:val="00614865"/>
    <w:rsid w:val="00614E2A"/>
    <w:rsid w:val="00615528"/>
    <w:rsid w:val="00620EF6"/>
    <w:rsid w:val="006220D5"/>
    <w:rsid w:val="00626E82"/>
    <w:rsid w:val="00627581"/>
    <w:rsid w:val="0063423A"/>
    <w:rsid w:val="00635F17"/>
    <w:rsid w:val="006367DD"/>
    <w:rsid w:val="00636BE4"/>
    <w:rsid w:val="006377FC"/>
    <w:rsid w:val="00637A59"/>
    <w:rsid w:val="0064391D"/>
    <w:rsid w:val="006469C7"/>
    <w:rsid w:val="00651F58"/>
    <w:rsid w:val="00652914"/>
    <w:rsid w:val="0065298A"/>
    <w:rsid w:val="0065345E"/>
    <w:rsid w:val="00653A5B"/>
    <w:rsid w:val="00653F56"/>
    <w:rsid w:val="00664778"/>
    <w:rsid w:val="00664828"/>
    <w:rsid w:val="0066606E"/>
    <w:rsid w:val="006708D8"/>
    <w:rsid w:val="00672AE4"/>
    <w:rsid w:val="006733DC"/>
    <w:rsid w:val="0067463D"/>
    <w:rsid w:val="0067788C"/>
    <w:rsid w:val="00680CAE"/>
    <w:rsid w:val="00681416"/>
    <w:rsid w:val="0068247F"/>
    <w:rsid w:val="006835D6"/>
    <w:rsid w:val="006853A7"/>
    <w:rsid w:val="00687EF7"/>
    <w:rsid w:val="006936A8"/>
    <w:rsid w:val="00693BF3"/>
    <w:rsid w:val="00693EDC"/>
    <w:rsid w:val="00695620"/>
    <w:rsid w:val="00695D41"/>
    <w:rsid w:val="00696406"/>
    <w:rsid w:val="006A1267"/>
    <w:rsid w:val="006A32EE"/>
    <w:rsid w:val="006B3465"/>
    <w:rsid w:val="006B4219"/>
    <w:rsid w:val="006B5425"/>
    <w:rsid w:val="006C1199"/>
    <w:rsid w:val="006C2F41"/>
    <w:rsid w:val="006E19BA"/>
    <w:rsid w:val="006E6B3F"/>
    <w:rsid w:val="006F1894"/>
    <w:rsid w:val="006F676D"/>
    <w:rsid w:val="006F7589"/>
    <w:rsid w:val="00703FAD"/>
    <w:rsid w:val="00713D73"/>
    <w:rsid w:val="00714098"/>
    <w:rsid w:val="0071556C"/>
    <w:rsid w:val="007164E9"/>
    <w:rsid w:val="0071692D"/>
    <w:rsid w:val="0072051B"/>
    <w:rsid w:val="00721129"/>
    <w:rsid w:val="007279E5"/>
    <w:rsid w:val="00727DAC"/>
    <w:rsid w:val="0073035C"/>
    <w:rsid w:val="00732FED"/>
    <w:rsid w:val="007355E9"/>
    <w:rsid w:val="007367A7"/>
    <w:rsid w:val="00742A31"/>
    <w:rsid w:val="00745E3E"/>
    <w:rsid w:val="0074774E"/>
    <w:rsid w:val="00750751"/>
    <w:rsid w:val="00752970"/>
    <w:rsid w:val="00752D19"/>
    <w:rsid w:val="00755635"/>
    <w:rsid w:val="00764129"/>
    <w:rsid w:val="00767B36"/>
    <w:rsid w:val="00767C53"/>
    <w:rsid w:val="00767CD0"/>
    <w:rsid w:val="00777FDD"/>
    <w:rsid w:val="0078037A"/>
    <w:rsid w:val="007821C6"/>
    <w:rsid w:val="0078337C"/>
    <w:rsid w:val="00785780"/>
    <w:rsid w:val="0079144B"/>
    <w:rsid w:val="00793515"/>
    <w:rsid w:val="0079617D"/>
    <w:rsid w:val="007A1B76"/>
    <w:rsid w:val="007A3AB6"/>
    <w:rsid w:val="007A6ADD"/>
    <w:rsid w:val="007B1C73"/>
    <w:rsid w:val="007B5927"/>
    <w:rsid w:val="007C17C2"/>
    <w:rsid w:val="007C3BA3"/>
    <w:rsid w:val="007C7390"/>
    <w:rsid w:val="007D0EDF"/>
    <w:rsid w:val="007D6DAC"/>
    <w:rsid w:val="007D798A"/>
    <w:rsid w:val="007E39AA"/>
    <w:rsid w:val="007E41DE"/>
    <w:rsid w:val="007E7096"/>
    <w:rsid w:val="007F113C"/>
    <w:rsid w:val="007F3712"/>
    <w:rsid w:val="007F6BC2"/>
    <w:rsid w:val="007F72D1"/>
    <w:rsid w:val="008021D0"/>
    <w:rsid w:val="008109DB"/>
    <w:rsid w:val="00810A7E"/>
    <w:rsid w:val="00813DA2"/>
    <w:rsid w:val="008177F0"/>
    <w:rsid w:val="00817B83"/>
    <w:rsid w:val="008210D4"/>
    <w:rsid w:val="00823B33"/>
    <w:rsid w:val="00824A8D"/>
    <w:rsid w:val="00826BEF"/>
    <w:rsid w:val="0082707D"/>
    <w:rsid w:val="00830667"/>
    <w:rsid w:val="00840810"/>
    <w:rsid w:val="00841784"/>
    <w:rsid w:val="00841BF8"/>
    <w:rsid w:val="008428E3"/>
    <w:rsid w:val="00853CB9"/>
    <w:rsid w:val="008557B5"/>
    <w:rsid w:val="00856383"/>
    <w:rsid w:val="008563EF"/>
    <w:rsid w:val="008563FF"/>
    <w:rsid w:val="0085795A"/>
    <w:rsid w:val="00861137"/>
    <w:rsid w:val="00862EAB"/>
    <w:rsid w:val="00863871"/>
    <w:rsid w:val="00867183"/>
    <w:rsid w:val="00867869"/>
    <w:rsid w:val="00872A0C"/>
    <w:rsid w:val="00874EB3"/>
    <w:rsid w:val="00877C6E"/>
    <w:rsid w:val="00880996"/>
    <w:rsid w:val="0088557B"/>
    <w:rsid w:val="008861B3"/>
    <w:rsid w:val="00890909"/>
    <w:rsid w:val="008951F9"/>
    <w:rsid w:val="008952CB"/>
    <w:rsid w:val="0089643E"/>
    <w:rsid w:val="0089643F"/>
    <w:rsid w:val="008A1477"/>
    <w:rsid w:val="008A541D"/>
    <w:rsid w:val="008B5B24"/>
    <w:rsid w:val="008B69E8"/>
    <w:rsid w:val="008C13C4"/>
    <w:rsid w:val="008C30B8"/>
    <w:rsid w:val="008D25AE"/>
    <w:rsid w:val="008D270D"/>
    <w:rsid w:val="008D2A12"/>
    <w:rsid w:val="008D75F9"/>
    <w:rsid w:val="008E35B9"/>
    <w:rsid w:val="008E4130"/>
    <w:rsid w:val="008E58DA"/>
    <w:rsid w:val="008E5D2F"/>
    <w:rsid w:val="008E769A"/>
    <w:rsid w:val="008E7BA1"/>
    <w:rsid w:val="008F4540"/>
    <w:rsid w:val="008F4DAF"/>
    <w:rsid w:val="008F7564"/>
    <w:rsid w:val="00901FB6"/>
    <w:rsid w:val="00903F7B"/>
    <w:rsid w:val="00903FC5"/>
    <w:rsid w:val="00906E8E"/>
    <w:rsid w:val="00915618"/>
    <w:rsid w:val="00924A76"/>
    <w:rsid w:val="00927710"/>
    <w:rsid w:val="00927D8C"/>
    <w:rsid w:val="00927E5A"/>
    <w:rsid w:val="009362F6"/>
    <w:rsid w:val="00936BF9"/>
    <w:rsid w:val="0094177A"/>
    <w:rsid w:val="00943461"/>
    <w:rsid w:val="00946AD1"/>
    <w:rsid w:val="00954F68"/>
    <w:rsid w:val="00955461"/>
    <w:rsid w:val="009557E3"/>
    <w:rsid w:val="009606AC"/>
    <w:rsid w:val="009654B9"/>
    <w:rsid w:val="009660DD"/>
    <w:rsid w:val="00967B0D"/>
    <w:rsid w:val="00972464"/>
    <w:rsid w:val="00976D6A"/>
    <w:rsid w:val="00981533"/>
    <w:rsid w:val="009835EA"/>
    <w:rsid w:val="00984C03"/>
    <w:rsid w:val="009857FA"/>
    <w:rsid w:val="00992EF6"/>
    <w:rsid w:val="00994CC8"/>
    <w:rsid w:val="00996737"/>
    <w:rsid w:val="00996E3A"/>
    <w:rsid w:val="009A2E1C"/>
    <w:rsid w:val="009A34AE"/>
    <w:rsid w:val="009A3E1C"/>
    <w:rsid w:val="009A59BA"/>
    <w:rsid w:val="009B17FF"/>
    <w:rsid w:val="009C0D11"/>
    <w:rsid w:val="009C3933"/>
    <w:rsid w:val="009C47C2"/>
    <w:rsid w:val="009C5FFA"/>
    <w:rsid w:val="009C7815"/>
    <w:rsid w:val="009D74D8"/>
    <w:rsid w:val="009E389A"/>
    <w:rsid w:val="009E5221"/>
    <w:rsid w:val="009E606B"/>
    <w:rsid w:val="009E73DB"/>
    <w:rsid w:val="009F317D"/>
    <w:rsid w:val="009F3254"/>
    <w:rsid w:val="009F688E"/>
    <w:rsid w:val="009F6985"/>
    <w:rsid w:val="00A03B76"/>
    <w:rsid w:val="00A041B0"/>
    <w:rsid w:val="00A05DF4"/>
    <w:rsid w:val="00A063EB"/>
    <w:rsid w:val="00A074F1"/>
    <w:rsid w:val="00A13E54"/>
    <w:rsid w:val="00A14F4E"/>
    <w:rsid w:val="00A221D9"/>
    <w:rsid w:val="00A2397F"/>
    <w:rsid w:val="00A25E10"/>
    <w:rsid w:val="00A26E4E"/>
    <w:rsid w:val="00A373BE"/>
    <w:rsid w:val="00A37AC2"/>
    <w:rsid w:val="00A42A1A"/>
    <w:rsid w:val="00A44993"/>
    <w:rsid w:val="00A464F1"/>
    <w:rsid w:val="00A46A81"/>
    <w:rsid w:val="00A46CD9"/>
    <w:rsid w:val="00A47676"/>
    <w:rsid w:val="00A515A0"/>
    <w:rsid w:val="00A51BAA"/>
    <w:rsid w:val="00A54A30"/>
    <w:rsid w:val="00A5590B"/>
    <w:rsid w:val="00A56199"/>
    <w:rsid w:val="00A5712A"/>
    <w:rsid w:val="00A572BE"/>
    <w:rsid w:val="00A60046"/>
    <w:rsid w:val="00A6706C"/>
    <w:rsid w:val="00A6736C"/>
    <w:rsid w:val="00A67CFC"/>
    <w:rsid w:val="00A710A4"/>
    <w:rsid w:val="00A72414"/>
    <w:rsid w:val="00A73017"/>
    <w:rsid w:val="00A73AC6"/>
    <w:rsid w:val="00A7592E"/>
    <w:rsid w:val="00A7684A"/>
    <w:rsid w:val="00A76B91"/>
    <w:rsid w:val="00A771FB"/>
    <w:rsid w:val="00A80CC9"/>
    <w:rsid w:val="00A81071"/>
    <w:rsid w:val="00A82A6A"/>
    <w:rsid w:val="00A85BC3"/>
    <w:rsid w:val="00A8682A"/>
    <w:rsid w:val="00A90DC7"/>
    <w:rsid w:val="00A93E8F"/>
    <w:rsid w:val="00A95508"/>
    <w:rsid w:val="00A96F5F"/>
    <w:rsid w:val="00AA1E3D"/>
    <w:rsid w:val="00AA1E84"/>
    <w:rsid w:val="00AA4886"/>
    <w:rsid w:val="00AA5D9E"/>
    <w:rsid w:val="00AA5F25"/>
    <w:rsid w:val="00AA78E3"/>
    <w:rsid w:val="00AB194F"/>
    <w:rsid w:val="00AC01C4"/>
    <w:rsid w:val="00AC0F11"/>
    <w:rsid w:val="00AC1B8E"/>
    <w:rsid w:val="00AC49A6"/>
    <w:rsid w:val="00AD45F3"/>
    <w:rsid w:val="00AD6D2A"/>
    <w:rsid w:val="00AE1853"/>
    <w:rsid w:val="00AE2799"/>
    <w:rsid w:val="00AE28B6"/>
    <w:rsid w:val="00AE3BA7"/>
    <w:rsid w:val="00AE3C85"/>
    <w:rsid w:val="00AE68AF"/>
    <w:rsid w:val="00AE6A7D"/>
    <w:rsid w:val="00AF4744"/>
    <w:rsid w:val="00B01F11"/>
    <w:rsid w:val="00B06DF7"/>
    <w:rsid w:val="00B07026"/>
    <w:rsid w:val="00B070A7"/>
    <w:rsid w:val="00B103B6"/>
    <w:rsid w:val="00B120D5"/>
    <w:rsid w:val="00B127D7"/>
    <w:rsid w:val="00B1469D"/>
    <w:rsid w:val="00B1757B"/>
    <w:rsid w:val="00B2305E"/>
    <w:rsid w:val="00B26389"/>
    <w:rsid w:val="00B32B86"/>
    <w:rsid w:val="00B3304A"/>
    <w:rsid w:val="00B36793"/>
    <w:rsid w:val="00B4799B"/>
    <w:rsid w:val="00B519B2"/>
    <w:rsid w:val="00B53305"/>
    <w:rsid w:val="00B57954"/>
    <w:rsid w:val="00B60664"/>
    <w:rsid w:val="00B6165B"/>
    <w:rsid w:val="00B63734"/>
    <w:rsid w:val="00B63984"/>
    <w:rsid w:val="00B64CA7"/>
    <w:rsid w:val="00B67A5C"/>
    <w:rsid w:val="00B67BDC"/>
    <w:rsid w:val="00B67F88"/>
    <w:rsid w:val="00B808B5"/>
    <w:rsid w:val="00B85930"/>
    <w:rsid w:val="00B910B6"/>
    <w:rsid w:val="00B91406"/>
    <w:rsid w:val="00B9423F"/>
    <w:rsid w:val="00B97B01"/>
    <w:rsid w:val="00BA1A7F"/>
    <w:rsid w:val="00BA705A"/>
    <w:rsid w:val="00BB0D9C"/>
    <w:rsid w:val="00BB2445"/>
    <w:rsid w:val="00BB4D9D"/>
    <w:rsid w:val="00BB5CD0"/>
    <w:rsid w:val="00BC1C6E"/>
    <w:rsid w:val="00BC2008"/>
    <w:rsid w:val="00BC28F2"/>
    <w:rsid w:val="00BC5B93"/>
    <w:rsid w:val="00BC6A2C"/>
    <w:rsid w:val="00BD7435"/>
    <w:rsid w:val="00BE0022"/>
    <w:rsid w:val="00BE03CB"/>
    <w:rsid w:val="00BE1843"/>
    <w:rsid w:val="00BE2E6D"/>
    <w:rsid w:val="00BE4499"/>
    <w:rsid w:val="00BE789B"/>
    <w:rsid w:val="00BF1851"/>
    <w:rsid w:val="00BF361A"/>
    <w:rsid w:val="00BF367A"/>
    <w:rsid w:val="00BF3ACB"/>
    <w:rsid w:val="00BF47EF"/>
    <w:rsid w:val="00C02275"/>
    <w:rsid w:val="00C0605B"/>
    <w:rsid w:val="00C06785"/>
    <w:rsid w:val="00C107A1"/>
    <w:rsid w:val="00C109B7"/>
    <w:rsid w:val="00C10A0C"/>
    <w:rsid w:val="00C16A4A"/>
    <w:rsid w:val="00C17569"/>
    <w:rsid w:val="00C21D67"/>
    <w:rsid w:val="00C223D9"/>
    <w:rsid w:val="00C2253E"/>
    <w:rsid w:val="00C26B5B"/>
    <w:rsid w:val="00C26C40"/>
    <w:rsid w:val="00C32FE2"/>
    <w:rsid w:val="00C35602"/>
    <w:rsid w:val="00C44811"/>
    <w:rsid w:val="00C5721A"/>
    <w:rsid w:val="00C57D90"/>
    <w:rsid w:val="00C620AE"/>
    <w:rsid w:val="00C62820"/>
    <w:rsid w:val="00C71839"/>
    <w:rsid w:val="00C737B1"/>
    <w:rsid w:val="00C73D2F"/>
    <w:rsid w:val="00C75836"/>
    <w:rsid w:val="00C75D40"/>
    <w:rsid w:val="00C81506"/>
    <w:rsid w:val="00C826B7"/>
    <w:rsid w:val="00C87DF2"/>
    <w:rsid w:val="00C9125C"/>
    <w:rsid w:val="00C92E62"/>
    <w:rsid w:val="00C93E00"/>
    <w:rsid w:val="00CA0067"/>
    <w:rsid w:val="00CA07FE"/>
    <w:rsid w:val="00CA22E7"/>
    <w:rsid w:val="00CA37EE"/>
    <w:rsid w:val="00CA4BBE"/>
    <w:rsid w:val="00CA62F9"/>
    <w:rsid w:val="00CA7704"/>
    <w:rsid w:val="00CB0993"/>
    <w:rsid w:val="00CB2AAE"/>
    <w:rsid w:val="00CB4658"/>
    <w:rsid w:val="00CB617B"/>
    <w:rsid w:val="00CC1982"/>
    <w:rsid w:val="00CC79F7"/>
    <w:rsid w:val="00CD03B9"/>
    <w:rsid w:val="00CD53D2"/>
    <w:rsid w:val="00CD5DB7"/>
    <w:rsid w:val="00CD64D4"/>
    <w:rsid w:val="00CD67F3"/>
    <w:rsid w:val="00CD70B0"/>
    <w:rsid w:val="00CD79D9"/>
    <w:rsid w:val="00CE058B"/>
    <w:rsid w:val="00CE2DF4"/>
    <w:rsid w:val="00CE5E6A"/>
    <w:rsid w:val="00CE741F"/>
    <w:rsid w:val="00CE7EC8"/>
    <w:rsid w:val="00D001AF"/>
    <w:rsid w:val="00D04932"/>
    <w:rsid w:val="00D062A9"/>
    <w:rsid w:val="00D075F5"/>
    <w:rsid w:val="00D11FCD"/>
    <w:rsid w:val="00D15986"/>
    <w:rsid w:val="00D1614D"/>
    <w:rsid w:val="00D21E69"/>
    <w:rsid w:val="00D22A3B"/>
    <w:rsid w:val="00D23051"/>
    <w:rsid w:val="00D23104"/>
    <w:rsid w:val="00D27ABE"/>
    <w:rsid w:val="00D27E0F"/>
    <w:rsid w:val="00D32889"/>
    <w:rsid w:val="00D3404C"/>
    <w:rsid w:val="00D365D0"/>
    <w:rsid w:val="00D41D89"/>
    <w:rsid w:val="00D43596"/>
    <w:rsid w:val="00D46962"/>
    <w:rsid w:val="00D51304"/>
    <w:rsid w:val="00D518B4"/>
    <w:rsid w:val="00D5304B"/>
    <w:rsid w:val="00D56F09"/>
    <w:rsid w:val="00D57F74"/>
    <w:rsid w:val="00D63D79"/>
    <w:rsid w:val="00D63DD0"/>
    <w:rsid w:val="00D645C2"/>
    <w:rsid w:val="00D76EF7"/>
    <w:rsid w:val="00D77158"/>
    <w:rsid w:val="00D81713"/>
    <w:rsid w:val="00D81AB6"/>
    <w:rsid w:val="00D83201"/>
    <w:rsid w:val="00D91769"/>
    <w:rsid w:val="00D9354D"/>
    <w:rsid w:val="00D949FA"/>
    <w:rsid w:val="00D96A41"/>
    <w:rsid w:val="00D97C37"/>
    <w:rsid w:val="00DA10E7"/>
    <w:rsid w:val="00DA5789"/>
    <w:rsid w:val="00DA6C7B"/>
    <w:rsid w:val="00DB0024"/>
    <w:rsid w:val="00DB088C"/>
    <w:rsid w:val="00DB1D84"/>
    <w:rsid w:val="00DB2F38"/>
    <w:rsid w:val="00DB633F"/>
    <w:rsid w:val="00DC12C6"/>
    <w:rsid w:val="00DC2DFF"/>
    <w:rsid w:val="00DC3D66"/>
    <w:rsid w:val="00DC7787"/>
    <w:rsid w:val="00DC77DB"/>
    <w:rsid w:val="00DD006F"/>
    <w:rsid w:val="00DD6C35"/>
    <w:rsid w:val="00DE08C8"/>
    <w:rsid w:val="00DE5362"/>
    <w:rsid w:val="00DF28BF"/>
    <w:rsid w:val="00DF5DB8"/>
    <w:rsid w:val="00DF6AA7"/>
    <w:rsid w:val="00DF6C90"/>
    <w:rsid w:val="00E049A9"/>
    <w:rsid w:val="00E05EEF"/>
    <w:rsid w:val="00E11235"/>
    <w:rsid w:val="00E146DB"/>
    <w:rsid w:val="00E15231"/>
    <w:rsid w:val="00E15D61"/>
    <w:rsid w:val="00E23230"/>
    <w:rsid w:val="00E2644A"/>
    <w:rsid w:val="00E26CC4"/>
    <w:rsid w:val="00E32008"/>
    <w:rsid w:val="00E3479B"/>
    <w:rsid w:val="00E34872"/>
    <w:rsid w:val="00E35F16"/>
    <w:rsid w:val="00E37E5A"/>
    <w:rsid w:val="00E42D2D"/>
    <w:rsid w:val="00E455EB"/>
    <w:rsid w:val="00E51830"/>
    <w:rsid w:val="00E564EF"/>
    <w:rsid w:val="00E56B33"/>
    <w:rsid w:val="00E5702D"/>
    <w:rsid w:val="00E602CC"/>
    <w:rsid w:val="00E60EB7"/>
    <w:rsid w:val="00E62D72"/>
    <w:rsid w:val="00E647F0"/>
    <w:rsid w:val="00E679AC"/>
    <w:rsid w:val="00E721CD"/>
    <w:rsid w:val="00E7700C"/>
    <w:rsid w:val="00E77517"/>
    <w:rsid w:val="00E820DC"/>
    <w:rsid w:val="00E82E0D"/>
    <w:rsid w:val="00E861EB"/>
    <w:rsid w:val="00E86878"/>
    <w:rsid w:val="00E87C79"/>
    <w:rsid w:val="00E9246B"/>
    <w:rsid w:val="00E92D09"/>
    <w:rsid w:val="00E9306C"/>
    <w:rsid w:val="00E93644"/>
    <w:rsid w:val="00EA193C"/>
    <w:rsid w:val="00EB45D3"/>
    <w:rsid w:val="00EB7200"/>
    <w:rsid w:val="00EB74A9"/>
    <w:rsid w:val="00EC7AE5"/>
    <w:rsid w:val="00ED0646"/>
    <w:rsid w:val="00ED1AFF"/>
    <w:rsid w:val="00ED2782"/>
    <w:rsid w:val="00EE0053"/>
    <w:rsid w:val="00EE4445"/>
    <w:rsid w:val="00EE4477"/>
    <w:rsid w:val="00EE62ED"/>
    <w:rsid w:val="00EE70B3"/>
    <w:rsid w:val="00EF575C"/>
    <w:rsid w:val="00EF67D9"/>
    <w:rsid w:val="00F03A76"/>
    <w:rsid w:val="00F049C8"/>
    <w:rsid w:val="00F05240"/>
    <w:rsid w:val="00F07F8D"/>
    <w:rsid w:val="00F10057"/>
    <w:rsid w:val="00F11F94"/>
    <w:rsid w:val="00F2040B"/>
    <w:rsid w:val="00F25512"/>
    <w:rsid w:val="00F26968"/>
    <w:rsid w:val="00F32901"/>
    <w:rsid w:val="00F37282"/>
    <w:rsid w:val="00F41450"/>
    <w:rsid w:val="00F43C58"/>
    <w:rsid w:val="00F441D1"/>
    <w:rsid w:val="00F463B6"/>
    <w:rsid w:val="00F46912"/>
    <w:rsid w:val="00F470D7"/>
    <w:rsid w:val="00F52D03"/>
    <w:rsid w:val="00F54409"/>
    <w:rsid w:val="00F56F50"/>
    <w:rsid w:val="00F621DC"/>
    <w:rsid w:val="00F637E9"/>
    <w:rsid w:val="00F70F1F"/>
    <w:rsid w:val="00F73CAE"/>
    <w:rsid w:val="00F81307"/>
    <w:rsid w:val="00F92711"/>
    <w:rsid w:val="00F94D5B"/>
    <w:rsid w:val="00FA7063"/>
    <w:rsid w:val="00FB1A66"/>
    <w:rsid w:val="00FB49FF"/>
    <w:rsid w:val="00FB4A9D"/>
    <w:rsid w:val="00FB64F2"/>
    <w:rsid w:val="00FB6C64"/>
    <w:rsid w:val="00FC0655"/>
    <w:rsid w:val="00FC0E32"/>
    <w:rsid w:val="00FC1408"/>
    <w:rsid w:val="00FC356C"/>
    <w:rsid w:val="00FC55A1"/>
    <w:rsid w:val="00FC5F86"/>
    <w:rsid w:val="00FD2007"/>
    <w:rsid w:val="00FE27CA"/>
    <w:rsid w:val="00FE4BB2"/>
    <w:rsid w:val="00FE68CE"/>
    <w:rsid w:val="00FE75CE"/>
    <w:rsid w:val="00FF15F1"/>
    <w:rsid w:val="00FF26C2"/>
    <w:rsid w:val="00FF43C9"/>
    <w:rsid w:val="00FF5CB3"/>
    <w:rsid w:val="00FF7107"/>
    <w:rsid w:val="00FF7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01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44A"/>
    <w:rPr>
      <w:sz w:val="22"/>
      <w:szCs w:val="22"/>
      <w:lang w:val="id-ID"/>
    </w:rPr>
  </w:style>
  <w:style w:type="paragraph" w:styleId="Heading1">
    <w:name w:val="heading 1"/>
    <w:basedOn w:val="COVER"/>
    <w:next w:val="Normal"/>
    <w:link w:val="Heading1Char"/>
    <w:uiPriority w:val="9"/>
    <w:qFormat/>
    <w:rsid w:val="000C7541"/>
    <w:pPr>
      <w:spacing w:before="120" w:after="120" w:line="240" w:lineRule="auto"/>
      <w:ind w:firstLine="0"/>
      <w:outlineLvl w:val="0"/>
    </w:pPr>
    <w:rPr>
      <w:b/>
      <w:sz w:val="24"/>
      <w:szCs w:val="24"/>
    </w:rPr>
  </w:style>
  <w:style w:type="paragraph" w:styleId="Heading2">
    <w:name w:val="heading 2"/>
    <w:aliases w:val="4.1 Hasil"/>
    <w:basedOn w:val="COVER"/>
    <w:next w:val="Normal"/>
    <w:link w:val="Heading2Char"/>
    <w:uiPriority w:val="9"/>
    <w:unhideWhenUsed/>
    <w:qFormat/>
    <w:rsid w:val="000C7541"/>
    <w:pPr>
      <w:numPr>
        <w:numId w:val="21"/>
      </w:numPr>
      <w:spacing w:before="120" w:after="120"/>
      <w:jc w:val="both"/>
      <w:outlineLvl w:val="1"/>
    </w:pPr>
    <w:rPr>
      <w:b/>
      <w:noProof/>
      <w:sz w:val="24"/>
      <w:szCs w:val="24"/>
      <w:lang w:val="id-ID"/>
    </w:rPr>
  </w:style>
  <w:style w:type="paragraph" w:styleId="Heading3">
    <w:name w:val="heading 3"/>
    <w:basedOn w:val="Normal"/>
    <w:next w:val="Normal"/>
    <w:link w:val="Heading3Char"/>
    <w:uiPriority w:val="9"/>
    <w:unhideWhenUsed/>
    <w:qFormat/>
    <w:rsid w:val="000C7541"/>
    <w:pPr>
      <w:keepNext/>
      <w:keepLines/>
      <w:spacing w:before="200"/>
      <w:outlineLvl w:val="2"/>
    </w:pPr>
    <w:rPr>
      <w:rFonts w:asciiTheme="majorHAnsi" w:eastAsiaTheme="majorEastAsia" w:hAnsiTheme="majorHAnsi" w:cs="Arial"/>
      <w:noProof/>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1">
    <w:name w:val="BAB 1"/>
    <w:basedOn w:val="Normal"/>
    <w:link w:val="BAB1Char"/>
    <w:qFormat/>
    <w:rsid w:val="009857FA"/>
    <w:pPr>
      <w:jc w:val="center"/>
    </w:pPr>
    <w:rPr>
      <w:sz w:val="28"/>
      <w:szCs w:val="28"/>
      <w:lang w:val="en-ID"/>
    </w:rPr>
  </w:style>
  <w:style w:type="paragraph" w:customStyle="1" w:styleId="BAB1BARU">
    <w:name w:val="BAB 1 (BARU)"/>
    <w:basedOn w:val="Normal"/>
    <w:link w:val="BAB1BARUChar"/>
    <w:qFormat/>
    <w:rsid w:val="009857FA"/>
    <w:pPr>
      <w:jc w:val="center"/>
    </w:pPr>
    <w:rPr>
      <w:sz w:val="24"/>
      <w:szCs w:val="24"/>
      <w:lang w:val="en-ID"/>
    </w:rPr>
  </w:style>
  <w:style w:type="character" w:customStyle="1" w:styleId="BAB1Char">
    <w:name w:val="BAB 1 Char"/>
    <w:link w:val="BAB1"/>
    <w:rsid w:val="009857FA"/>
    <w:rPr>
      <w:sz w:val="28"/>
      <w:szCs w:val="28"/>
      <w:lang w:val="en-ID"/>
    </w:rPr>
  </w:style>
  <w:style w:type="paragraph" w:customStyle="1" w:styleId="COVER">
    <w:name w:val="COVER"/>
    <w:basedOn w:val="BAB1"/>
    <w:link w:val="COVERChar"/>
    <w:qFormat/>
    <w:rsid w:val="009857FA"/>
  </w:style>
  <w:style w:type="character" w:customStyle="1" w:styleId="BAB1BARUChar">
    <w:name w:val="BAB 1 (BARU) Char"/>
    <w:link w:val="BAB1BARU"/>
    <w:rsid w:val="009857FA"/>
    <w:rPr>
      <w:sz w:val="24"/>
      <w:szCs w:val="24"/>
      <w:lang w:val="en-ID"/>
    </w:rPr>
  </w:style>
  <w:style w:type="paragraph" w:customStyle="1" w:styleId="SUBJUDUL11">
    <w:name w:val="SUB JUDUL 1.1"/>
    <w:basedOn w:val="Normal"/>
    <w:link w:val="SUBJUDUL11Char"/>
    <w:qFormat/>
    <w:rsid w:val="00E721CD"/>
    <w:rPr>
      <w:u w:val="single"/>
      <w:lang w:val="en-ID"/>
    </w:rPr>
  </w:style>
  <w:style w:type="character" w:customStyle="1" w:styleId="COVERChar">
    <w:name w:val="COVER Char"/>
    <w:basedOn w:val="BAB1Char"/>
    <w:link w:val="COVER"/>
    <w:rsid w:val="009857FA"/>
    <w:rPr>
      <w:sz w:val="28"/>
      <w:szCs w:val="28"/>
      <w:lang w:val="en-ID"/>
    </w:rPr>
  </w:style>
  <w:style w:type="paragraph" w:styleId="BalloonText">
    <w:name w:val="Balloon Text"/>
    <w:basedOn w:val="Normal"/>
    <w:link w:val="BalloonTextChar"/>
    <w:uiPriority w:val="99"/>
    <w:semiHidden/>
    <w:unhideWhenUsed/>
    <w:rsid w:val="00A572BE"/>
    <w:rPr>
      <w:rFonts w:ascii="Tahoma" w:hAnsi="Tahoma" w:cs="Tahoma"/>
      <w:sz w:val="16"/>
      <w:szCs w:val="16"/>
    </w:rPr>
  </w:style>
  <w:style w:type="character" w:customStyle="1" w:styleId="SUBJUDUL11Char">
    <w:name w:val="SUB JUDUL 1.1 Char"/>
    <w:link w:val="SUBJUDUL11"/>
    <w:rsid w:val="00E721CD"/>
    <w:rPr>
      <w:u w:val="single"/>
      <w:lang w:val="en-ID"/>
    </w:rPr>
  </w:style>
  <w:style w:type="character" w:customStyle="1" w:styleId="BalloonTextChar">
    <w:name w:val="Balloon Text Char"/>
    <w:link w:val="BalloonText"/>
    <w:uiPriority w:val="99"/>
    <w:semiHidden/>
    <w:rsid w:val="00A572BE"/>
    <w:rPr>
      <w:rFonts w:ascii="Tahoma" w:hAnsi="Tahoma" w:cs="Tahoma"/>
      <w:sz w:val="16"/>
      <w:szCs w:val="16"/>
    </w:rPr>
  </w:style>
  <w:style w:type="character" w:customStyle="1" w:styleId="sw">
    <w:name w:val="sw"/>
    <w:rsid w:val="0049553A"/>
  </w:style>
  <w:style w:type="character" w:styleId="PlaceholderText">
    <w:name w:val="Placeholder Text"/>
    <w:basedOn w:val="DefaultParagraphFont"/>
    <w:uiPriority w:val="99"/>
    <w:semiHidden/>
    <w:rsid w:val="004E4612"/>
    <w:rPr>
      <w:color w:val="808080"/>
    </w:rPr>
  </w:style>
  <w:style w:type="paragraph" w:styleId="ListParagraph">
    <w:name w:val="List Paragraph"/>
    <w:basedOn w:val="Normal"/>
    <w:link w:val="ListParagraphChar"/>
    <w:uiPriority w:val="34"/>
    <w:qFormat/>
    <w:rsid w:val="003E437C"/>
    <w:pPr>
      <w:ind w:left="720"/>
      <w:contextualSpacing/>
    </w:pPr>
  </w:style>
  <w:style w:type="character" w:customStyle="1" w:styleId="Heading1Char">
    <w:name w:val="Heading 1 Char"/>
    <w:basedOn w:val="DefaultParagraphFont"/>
    <w:link w:val="Heading1"/>
    <w:uiPriority w:val="9"/>
    <w:rsid w:val="000C7541"/>
    <w:rPr>
      <w:b/>
      <w:sz w:val="24"/>
      <w:szCs w:val="24"/>
      <w:lang w:val="en-ID"/>
    </w:rPr>
  </w:style>
  <w:style w:type="paragraph" w:styleId="Bibliography">
    <w:name w:val="Bibliography"/>
    <w:basedOn w:val="Normal"/>
    <w:next w:val="Normal"/>
    <w:uiPriority w:val="37"/>
    <w:unhideWhenUsed/>
    <w:rsid w:val="00614865"/>
  </w:style>
  <w:style w:type="paragraph" w:styleId="Header">
    <w:name w:val="header"/>
    <w:basedOn w:val="Normal"/>
    <w:link w:val="HeaderChar"/>
    <w:uiPriority w:val="99"/>
    <w:unhideWhenUsed/>
    <w:rsid w:val="00E9246B"/>
    <w:pPr>
      <w:tabs>
        <w:tab w:val="center" w:pos="4680"/>
        <w:tab w:val="right" w:pos="9360"/>
      </w:tabs>
      <w:spacing w:line="240" w:lineRule="auto"/>
    </w:pPr>
  </w:style>
  <w:style w:type="character" w:customStyle="1" w:styleId="HeaderChar">
    <w:name w:val="Header Char"/>
    <w:basedOn w:val="DefaultParagraphFont"/>
    <w:link w:val="Header"/>
    <w:uiPriority w:val="99"/>
    <w:rsid w:val="00E9246B"/>
    <w:rPr>
      <w:sz w:val="22"/>
      <w:szCs w:val="22"/>
      <w:lang w:val="id-ID"/>
    </w:rPr>
  </w:style>
  <w:style w:type="paragraph" w:styleId="Footer">
    <w:name w:val="footer"/>
    <w:basedOn w:val="Normal"/>
    <w:link w:val="FooterChar"/>
    <w:uiPriority w:val="99"/>
    <w:unhideWhenUsed/>
    <w:rsid w:val="00E9246B"/>
    <w:pPr>
      <w:tabs>
        <w:tab w:val="center" w:pos="4680"/>
        <w:tab w:val="right" w:pos="9360"/>
      </w:tabs>
      <w:spacing w:line="240" w:lineRule="auto"/>
    </w:pPr>
  </w:style>
  <w:style w:type="character" w:customStyle="1" w:styleId="FooterChar">
    <w:name w:val="Footer Char"/>
    <w:basedOn w:val="DefaultParagraphFont"/>
    <w:link w:val="Footer"/>
    <w:uiPriority w:val="99"/>
    <w:rsid w:val="00E9246B"/>
    <w:rPr>
      <w:sz w:val="22"/>
      <w:szCs w:val="22"/>
      <w:lang w:val="id-ID"/>
    </w:rPr>
  </w:style>
  <w:style w:type="character" w:customStyle="1" w:styleId="Heading2Char">
    <w:name w:val="Heading 2 Char"/>
    <w:aliases w:val="4.1 Hasil Char"/>
    <w:basedOn w:val="DefaultParagraphFont"/>
    <w:link w:val="Heading2"/>
    <w:uiPriority w:val="9"/>
    <w:rsid w:val="000C7541"/>
    <w:rPr>
      <w:b/>
      <w:noProof/>
      <w:sz w:val="24"/>
      <w:szCs w:val="24"/>
      <w:lang w:val="id-ID"/>
    </w:rPr>
  </w:style>
  <w:style w:type="paragraph" w:customStyle="1" w:styleId="subbab2">
    <w:name w:val="sub bab 2"/>
    <w:basedOn w:val="Heading2"/>
    <w:link w:val="subbab2Char"/>
    <w:qFormat/>
    <w:rsid w:val="000C7541"/>
    <w:pPr>
      <w:numPr>
        <w:numId w:val="22"/>
      </w:numPr>
      <w:ind w:left="851" w:hanging="851"/>
    </w:pPr>
    <w:rPr>
      <w:rFonts w:cs="Arial"/>
      <w:bCs/>
      <w:color w:val="000000"/>
    </w:rPr>
  </w:style>
  <w:style w:type="character" w:customStyle="1" w:styleId="Heading3Char">
    <w:name w:val="Heading 3 Char"/>
    <w:basedOn w:val="DefaultParagraphFont"/>
    <w:link w:val="Heading3"/>
    <w:uiPriority w:val="9"/>
    <w:rsid w:val="000C7541"/>
    <w:rPr>
      <w:rFonts w:asciiTheme="majorHAnsi" w:eastAsiaTheme="majorEastAsia" w:hAnsiTheme="majorHAnsi" w:cs="Arial"/>
      <w:noProof/>
      <w:color w:val="000000"/>
      <w:sz w:val="24"/>
      <w:szCs w:val="24"/>
      <w:lang w:val="id-ID"/>
    </w:rPr>
  </w:style>
  <w:style w:type="character" w:customStyle="1" w:styleId="subbab2Char">
    <w:name w:val="sub bab 2 Char"/>
    <w:basedOn w:val="Heading2Char"/>
    <w:link w:val="subbab2"/>
    <w:rsid w:val="000C7541"/>
    <w:rPr>
      <w:rFonts w:cs="Arial"/>
      <w:b/>
      <w:bCs/>
      <w:noProof/>
      <w:color w:val="000000"/>
      <w:sz w:val="24"/>
      <w:szCs w:val="24"/>
      <w:lang w:val="id-ID"/>
    </w:rPr>
  </w:style>
  <w:style w:type="paragraph" w:customStyle="1" w:styleId="subhead3">
    <w:name w:val="sub head 3"/>
    <w:basedOn w:val="Heading3"/>
    <w:link w:val="subhead3Char"/>
    <w:qFormat/>
    <w:rsid w:val="00906E8E"/>
    <w:rPr>
      <w:rFonts w:ascii="Arial" w:hAnsi="Arial"/>
      <w:bCs/>
      <w:lang w:val="en-ID"/>
    </w:rPr>
  </w:style>
  <w:style w:type="paragraph" w:customStyle="1" w:styleId="subbab3">
    <w:name w:val="sub bab 3"/>
    <w:basedOn w:val="Heading2"/>
    <w:link w:val="subbab3Char"/>
    <w:qFormat/>
    <w:rsid w:val="00597E90"/>
    <w:pPr>
      <w:numPr>
        <w:numId w:val="24"/>
      </w:numPr>
      <w:ind w:left="851" w:hanging="851"/>
    </w:pPr>
    <w:rPr>
      <w:b w:val="0"/>
      <w:lang w:val="en-ID"/>
    </w:rPr>
  </w:style>
  <w:style w:type="character" w:customStyle="1" w:styleId="subhead3Char">
    <w:name w:val="sub head 3 Char"/>
    <w:basedOn w:val="Heading3Char"/>
    <w:link w:val="subhead3"/>
    <w:rsid w:val="00906E8E"/>
    <w:rPr>
      <w:rFonts w:asciiTheme="majorHAnsi" w:eastAsiaTheme="majorEastAsia" w:hAnsiTheme="majorHAnsi" w:cs="Arial"/>
      <w:bCs/>
      <w:noProof/>
      <w:color w:val="000000"/>
      <w:sz w:val="24"/>
      <w:szCs w:val="24"/>
      <w:lang w:val="en-ID"/>
    </w:rPr>
  </w:style>
  <w:style w:type="paragraph" w:customStyle="1" w:styleId="subhead31">
    <w:name w:val="sub head 3.1"/>
    <w:basedOn w:val="Heading3"/>
    <w:link w:val="subhead31Char"/>
    <w:qFormat/>
    <w:rsid w:val="00785780"/>
    <w:rPr>
      <w:rFonts w:ascii="Arial" w:hAnsi="Arial"/>
      <w:b/>
    </w:rPr>
  </w:style>
  <w:style w:type="character" w:customStyle="1" w:styleId="subbab3Char">
    <w:name w:val="sub bab 3 Char"/>
    <w:basedOn w:val="Heading2Char"/>
    <w:link w:val="subbab3"/>
    <w:rsid w:val="00597E90"/>
    <w:rPr>
      <w:b w:val="0"/>
      <w:noProof/>
      <w:sz w:val="24"/>
      <w:szCs w:val="24"/>
      <w:lang w:val="en-ID"/>
    </w:rPr>
  </w:style>
  <w:style w:type="paragraph" w:styleId="TOCHeading">
    <w:name w:val="TOC Heading"/>
    <w:basedOn w:val="Heading1"/>
    <w:next w:val="Normal"/>
    <w:uiPriority w:val="39"/>
    <w:unhideWhenUsed/>
    <w:qFormat/>
    <w:rsid w:val="00A2397F"/>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ubhead31Char">
    <w:name w:val="sub head 3.1 Char"/>
    <w:basedOn w:val="Heading3Char"/>
    <w:link w:val="subhead31"/>
    <w:rsid w:val="00785780"/>
    <w:rPr>
      <w:rFonts w:asciiTheme="majorHAnsi" w:eastAsiaTheme="majorEastAsia" w:hAnsiTheme="majorHAnsi" w:cs="Arial"/>
      <w:b/>
      <w:noProof/>
      <w:color w:val="000000"/>
      <w:sz w:val="24"/>
      <w:szCs w:val="24"/>
      <w:lang w:val="id-ID"/>
    </w:rPr>
  </w:style>
  <w:style w:type="paragraph" w:styleId="TOC1">
    <w:name w:val="toc 1"/>
    <w:basedOn w:val="Normal"/>
    <w:next w:val="Normal"/>
    <w:autoRedefine/>
    <w:uiPriority w:val="39"/>
    <w:unhideWhenUsed/>
    <w:rsid w:val="0078337C"/>
    <w:pPr>
      <w:tabs>
        <w:tab w:val="right" w:leader="dot" w:pos="7928"/>
      </w:tabs>
      <w:ind w:firstLine="0"/>
      <w:jc w:val="left"/>
    </w:pPr>
    <w:rPr>
      <w:rFonts w:cs="Arial"/>
      <w:b/>
      <w:noProof/>
    </w:rPr>
  </w:style>
  <w:style w:type="paragraph" w:styleId="TOC2">
    <w:name w:val="toc 2"/>
    <w:basedOn w:val="Normal"/>
    <w:next w:val="Normal"/>
    <w:autoRedefine/>
    <w:uiPriority w:val="39"/>
    <w:unhideWhenUsed/>
    <w:rsid w:val="00C57D90"/>
    <w:pPr>
      <w:tabs>
        <w:tab w:val="left" w:pos="709"/>
        <w:tab w:val="right" w:leader="dot" w:pos="7928"/>
      </w:tabs>
      <w:ind w:firstLine="0"/>
      <w:jc w:val="left"/>
    </w:pPr>
    <w:rPr>
      <w:rFonts w:cs="Arial"/>
      <w:noProof/>
      <w:lang w:val="en-ID"/>
    </w:rPr>
  </w:style>
  <w:style w:type="paragraph" w:styleId="TOC3">
    <w:name w:val="toc 3"/>
    <w:basedOn w:val="Normal"/>
    <w:next w:val="Normal"/>
    <w:autoRedefine/>
    <w:uiPriority w:val="39"/>
    <w:unhideWhenUsed/>
    <w:rsid w:val="00E679AC"/>
    <w:pPr>
      <w:tabs>
        <w:tab w:val="left" w:pos="709"/>
        <w:tab w:val="right" w:leader="dot" w:pos="7928"/>
      </w:tabs>
      <w:ind w:firstLine="0"/>
      <w:jc w:val="left"/>
    </w:pPr>
    <w:rPr>
      <w:rFonts w:cs="Arial"/>
      <w:noProof/>
    </w:rPr>
  </w:style>
  <w:style w:type="character" w:styleId="Hyperlink">
    <w:name w:val="Hyperlink"/>
    <w:basedOn w:val="DefaultParagraphFont"/>
    <w:uiPriority w:val="99"/>
    <w:unhideWhenUsed/>
    <w:rsid w:val="00A2397F"/>
    <w:rPr>
      <w:color w:val="0000FF" w:themeColor="hyperlink"/>
      <w:u w:val="single"/>
    </w:rPr>
  </w:style>
  <w:style w:type="paragraph" w:styleId="Caption">
    <w:name w:val="caption"/>
    <w:basedOn w:val="Normal"/>
    <w:next w:val="Normal"/>
    <w:uiPriority w:val="35"/>
    <w:unhideWhenUsed/>
    <w:qFormat/>
    <w:rsid w:val="000A64D2"/>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7D798A"/>
  </w:style>
  <w:style w:type="table" w:styleId="TableGrid">
    <w:name w:val="Table Grid"/>
    <w:basedOn w:val="TableNormal"/>
    <w:uiPriority w:val="59"/>
    <w:unhideWhenUsed/>
    <w:rsid w:val="0057347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4">
    <w:name w:val="sub bab 4"/>
    <w:basedOn w:val="ListParagraph"/>
    <w:next w:val="Heading2"/>
    <w:link w:val="subbab4Char"/>
    <w:qFormat/>
    <w:rsid w:val="002C080E"/>
    <w:pPr>
      <w:numPr>
        <w:numId w:val="53"/>
      </w:numPr>
      <w:tabs>
        <w:tab w:val="left" w:pos="567"/>
        <w:tab w:val="left" w:pos="1843"/>
        <w:tab w:val="left" w:pos="4253"/>
        <w:tab w:val="left" w:pos="5245"/>
        <w:tab w:val="left" w:pos="5387"/>
      </w:tabs>
      <w:spacing w:before="120" w:after="120"/>
      <w:ind w:left="851" w:hanging="851"/>
    </w:pPr>
    <w:rPr>
      <w:rFonts w:cs="Arial"/>
      <w:b/>
      <w:sz w:val="24"/>
      <w:lang w:val="en-ID"/>
    </w:rPr>
  </w:style>
  <w:style w:type="paragraph" w:customStyle="1" w:styleId="Style1">
    <w:name w:val="Style1"/>
    <w:basedOn w:val="subbab4"/>
    <w:link w:val="Style1Char"/>
    <w:qFormat/>
    <w:rsid w:val="002C080E"/>
  </w:style>
  <w:style w:type="character" w:customStyle="1" w:styleId="ListParagraphChar">
    <w:name w:val="List Paragraph Char"/>
    <w:basedOn w:val="DefaultParagraphFont"/>
    <w:link w:val="ListParagraph"/>
    <w:uiPriority w:val="34"/>
    <w:rsid w:val="00CD79D9"/>
    <w:rPr>
      <w:sz w:val="22"/>
      <w:szCs w:val="22"/>
      <w:lang w:val="id-ID"/>
    </w:rPr>
  </w:style>
  <w:style w:type="character" w:customStyle="1" w:styleId="subbab4Char">
    <w:name w:val="sub bab 4 Char"/>
    <w:basedOn w:val="ListParagraphChar"/>
    <w:link w:val="subbab4"/>
    <w:rsid w:val="002C080E"/>
    <w:rPr>
      <w:rFonts w:cs="Arial"/>
      <w:b/>
      <w:sz w:val="24"/>
      <w:szCs w:val="22"/>
      <w:lang w:val="en-ID"/>
    </w:rPr>
  </w:style>
  <w:style w:type="paragraph" w:customStyle="1" w:styleId="51Kesimpulan">
    <w:name w:val="5.1 Kesimpulan"/>
    <w:basedOn w:val="Heading2"/>
    <w:link w:val="51KesimpulanChar"/>
    <w:qFormat/>
    <w:rsid w:val="00525D38"/>
    <w:pPr>
      <w:numPr>
        <w:numId w:val="54"/>
      </w:numPr>
      <w:tabs>
        <w:tab w:val="left" w:pos="567"/>
        <w:tab w:val="left" w:pos="1843"/>
        <w:tab w:val="left" w:pos="4253"/>
        <w:tab w:val="left" w:pos="5245"/>
        <w:tab w:val="left" w:pos="5387"/>
      </w:tabs>
      <w:ind w:left="851" w:hanging="851"/>
      <w:jc w:val="left"/>
    </w:pPr>
    <w:rPr>
      <w:b w:val="0"/>
      <w:lang w:val="en-ID"/>
    </w:rPr>
  </w:style>
  <w:style w:type="character" w:customStyle="1" w:styleId="Style1Char">
    <w:name w:val="Style1 Char"/>
    <w:basedOn w:val="subbab4Char"/>
    <w:link w:val="Style1"/>
    <w:rsid w:val="002C080E"/>
    <w:rPr>
      <w:rFonts w:cs="Arial"/>
      <w:b/>
      <w:sz w:val="24"/>
      <w:szCs w:val="22"/>
      <w:lang w:val="en-ID"/>
    </w:rPr>
  </w:style>
  <w:style w:type="paragraph" w:customStyle="1" w:styleId="Style2">
    <w:name w:val="Style2"/>
    <w:basedOn w:val="Heading2"/>
    <w:next w:val="SUBJUDUL11"/>
    <w:link w:val="Style2Char"/>
    <w:qFormat/>
    <w:rsid w:val="00AC01C4"/>
    <w:pPr>
      <w:numPr>
        <w:ilvl w:val="1"/>
        <w:numId w:val="67"/>
      </w:numPr>
      <w:ind w:hanging="578"/>
    </w:pPr>
    <w:rPr>
      <w:lang w:val="en-ID"/>
    </w:rPr>
  </w:style>
  <w:style w:type="character" w:customStyle="1" w:styleId="51KesimpulanChar">
    <w:name w:val="5.1 Kesimpulan Char"/>
    <w:basedOn w:val="Heading2Char"/>
    <w:link w:val="51Kesimpulan"/>
    <w:rsid w:val="00525D38"/>
    <w:rPr>
      <w:b w:val="0"/>
      <w:noProof/>
      <w:sz w:val="24"/>
      <w:szCs w:val="24"/>
      <w:lang w:val="en-ID"/>
    </w:rPr>
  </w:style>
  <w:style w:type="paragraph" w:customStyle="1" w:styleId="Style3">
    <w:name w:val="Style3"/>
    <w:basedOn w:val="Heading2"/>
    <w:next w:val="SUBJUDUL11"/>
    <w:link w:val="Style3Char"/>
    <w:qFormat/>
    <w:rsid w:val="00CA37EE"/>
    <w:pPr>
      <w:ind w:left="851" w:hanging="709"/>
    </w:pPr>
  </w:style>
  <w:style w:type="character" w:customStyle="1" w:styleId="Style2Char">
    <w:name w:val="Style2 Char"/>
    <w:basedOn w:val="Heading2Char"/>
    <w:link w:val="Style2"/>
    <w:rsid w:val="00AC01C4"/>
    <w:rPr>
      <w:b/>
      <w:noProof/>
      <w:sz w:val="24"/>
      <w:szCs w:val="24"/>
      <w:lang w:val="en-ID"/>
    </w:rPr>
  </w:style>
  <w:style w:type="character" w:customStyle="1" w:styleId="Style3Char">
    <w:name w:val="Style3 Char"/>
    <w:basedOn w:val="Heading2Char"/>
    <w:link w:val="Style3"/>
    <w:rsid w:val="00CA37EE"/>
    <w:rPr>
      <w:b/>
      <w:noProof/>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44A"/>
    <w:rPr>
      <w:sz w:val="22"/>
      <w:szCs w:val="22"/>
      <w:lang w:val="id-ID"/>
    </w:rPr>
  </w:style>
  <w:style w:type="paragraph" w:styleId="Heading1">
    <w:name w:val="heading 1"/>
    <w:basedOn w:val="COVER"/>
    <w:next w:val="Normal"/>
    <w:link w:val="Heading1Char"/>
    <w:uiPriority w:val="9"/>
    <w:qFormat/>
    <w:rsid w:val="000C7541"/>
    <w:pPr>
      <w:spacing w:before="120" w:after="120" w:line="240" w:lineRule="auto"/>
      <w:ind w:firstLine="0"/>
      <w:outlineLvl w:val="0"/>
    </w:pPr>
    <w:rPr>
      <w:b/>
      <w:sz w:val="24"/>
      <w:szCs w:val="24"/>
    </w:rPr>
  </w:style>
  <w:style w:type="paragraph" w:styleId="Heading2">
    <w:name w:val="heading 2"/>
    <w:aliases w:val="4.1 Hasil"/>
    <w:basedOn w:val="COVER"/>
    <w:next w:val="Normal"/>
    <w:link w:val="Heading2Char"/>
    <w:uiPriority w:val="9"/>
    <w:unhideWhenUsed/>
    <w:qFormat/>
    <w:rsid w:val="000C7541"/>
    <w:pPr>
      <w:numPr>
        <w:numId w:val="21"/>
      </w:numPr>
      <w:spacing w:before="120" w:after="120"/>
      <w:jc w:val="both"/>
      <w:outlineLvl w:val="1"/>
    </w:pPr>
    <w:rPr>
      <w:b/>
      <w:noProof/>
      <w:sz w:val="24"/>
      <w:szCs w:val="24"/>
      <w:lang w:val="id-ID"/>
    </w:rPr>
  </w:style>
  <w:style w:type="paragraph" w:styleId="Heading3">
    <w:name w:val="heading 3"/>
    <w:basedOn w:val="Normal"/>
    <w:next w:val="Normal"/>
    <w:link w:val="Heading3Char"/>
    <w:uiPriority w:val="9"/>
    <w:unhideWhenUsed/>
    <w:qFormat/>
    <w:rsid w:val="000C7541"/>
    <w:pPr>
      <w:keepNext/>
      <w:keepLines/>
      <w:spacing w:before="200"/>
      <w:outlineLvl w:val="2"/>
    </w:pPr>
    <w:rPr>
      <w:rFonts w:asciiTheme="majorHAnsi" w:eastAsiaTheme="majorEastAsia" w:hAnsiTheme="majorHAnsi" w:cs="Arial"/>
      <w:noProof/>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1">
    <w:name w:val="BAB 1"/>
    <w:basedOn w:val="Normal"/>
    <w:link w:val="BAB1Char"/>
    <w:qFormat/>
    <w:rsid w:val="009857FA"/>
    <w:pPr>
      <w:jc w:val="center"/>
    </w:pPr>
    <w:rPr>
      <w:sz w:val="28"/>
      <w:szCs w:val="28"/>
      <w:lang w:val="en-ID"/>
    </w:rPr>
  </w:style>
  <w:style w:type="paragraph" w:customStyle="1" w:styleId="BAB1BARU">
    <w:name w:val="BAB 1 (BARU)"/>
    <w:basedOn w:val="Normal"/>
    <w:link w:val="BAB1BARUChar"/>
    <w:qFormat/>
    <w:rsid w:val="009857FA"/>
    <w:pPr>
      <w:jc w:val="center"/>
    </w:pPr>
    <w:rPr>
      <w:sz w:val="24"/>
      <w:szCs w:val="24"/>
      <w:lang w:val="en-ID"/>
    </w:rPr>
  </w:style>
  <w:style w:type="character" w:customStyle="1" w:styleId="BAB1Char">
    <w:name w:val="BAB 1 Char"/>
    <w:link w:val="BAB1"/>
    <w:rsid w:val="009857FA"/>
    <w:rPr>
      <w:sz w:val="28"/>
      <w:szCs w:val="28"/>
      <w:lang w:val="en-ID"/>
    </w:rPr>
  </w:style>
  <w:style w:type="paragraph" w:customStyle="1" w:styleId="COVER">
    <w:name w:val="COVER"/>
    <w:basedOn w:val="BAB1"/>
    <w:link w:val="COVERChar"/>
    <w:qFormat/>
    <w:rsid w:val="009857FA"/>
  </w:style>
  <w:style w:type="character" w:customStyle="1" w:styleId="BAB1BARUChar">
    <w:name w:val="BAB 1 (BARU) Char"/>
    <w:link w:val="BAB1BARU"/>
    <w:rsid w:val="009857FA"/>
    <w:rPr>
      <w:sz w:val="24"/>
      <w:szCs w:val="24"/>
      <w:lang w:val="en-ID"/>
    </w:rPr>
  </w:style>
  <w:style w:type="paragraph" w:customStyle="1" w:styleId="SUBJUDUL11">
    <w:name w:val="SUB JUDUL 1.1"/>
    <w:basedOn w:val="Normal"/>
    <w:link w:val="SUBJUDUL11Char"/>
    <w:qFormat/>
    <w:rsid w:val="00E721CD"/>
    <w:rPr>
      <w:u w:val="single"/>
      <w:lang w:val="en-ID"/>
    </w:rPr>
  </w:style>
  <w:style w:type="character" w:customStyle="1" w:styleId="COVERChar">
    <w:name w:val="COVER Char"/>
    <w:basedOn w:val="BAB1Char"/>
    <w:link w:val="COVER"/>
    <w:rsid w:val="009857FA"/>
    <w:rPr>
      <w:sz w:val="28"/>
      <w:szCs w:val="28"/>
      <w:lang w:val="en-ID"/>
    </w:rPr>
  </w:style>
  <w:style w:type="paragraph" w:styleId="BalloonText">
    <w:name w:val="Balloon Text"/>
    <w:basedOn w:val="Normal"/>
    <w:link w:val="BalloonTextChar"/>
    <w:uiPriority w:val="99"/>
    <w:semiHidden/>
    <w:unhideWhenUsed/>
    <w:rsid w:val="00A572BE"/>
    <w:rPr>
      <w:rFonts w:ascii="Tahoma" w:hAnsi="Tahoma" w:cs="Tahoma"/>
      <w:sz w:val="16"/>
      <w:szCs w:val="16"/>
    </w:rPr>
  </w:style>
  <w:style w:type="character" w:customStyle="1" w:styleId="SUBJUDUL11Char">
    <w:name w:val="SUB JUDUL 1.1 Char"/>
    <w:link w:val="SUBJUDUL11"/>
    <w:rsid w:val="00E721CD"/>
    <w:rPr>
      <w:u w:val="single"/>
      <w:lang w:val="en-ID"/>
    </w:rPr>
  </w:style>
  <w:style w:type="character" w:customStyle="1" w:styleId="BalloonTextChar">
    <w:name w:val="Balloon Text Char"/>
    <w:link w:val="BalloonText"/>
    <w:uiPriority w:val="99"/>
    <w:semiHidden/>
    <w:rsid w:val="00A572BE"/>
    <w:rPr>
      <w:rFonts w:ascii="Tahoma" w:hAnsi="Tahoma" w:cs="Tahoma"/>
      <w:sz w:val="16"/>
      <w:szCs w:val="16"/>
    </w:rPr>
  </w:style>
  <w:style w:type="character" w:customStyle="1" w:styleId="sw">
    <w:name w:val="sw"/>
    <w:rsid w:val="0049553A"/>
  </w:style>
  <w:style w:type="character" w:styleId="PlaceholderText">
    <w:name w:val="Placeholder Text"/>
    <w:basedOn w:val="DefaultParagraphFont"/>
    <w:uiPriority w:val="99"/>
    <w:semiHidden/>
    <w:rsid w:val="004E4612"/>
    <w:rPr>
      <w:color w:val="808080"/>
    </w:rPr>
  </w:style>
  <w:style w:type="paragraph" w:styleId="ListParagraph">
    <w:name w:val="List Paragraph"/>
    <w:basedOn w:val="Normal"/>
    <w:link w:val="ListParagraphChar"/>
    <w:uiPriority w:val="34"/>
    <w:qFormat/>
    <w:rsid w:val="003E437C"/>
    <w:pPr>
      <w:ind w:left="720"/>
      <w:contextualSpacing/>
    </w:pPr>
  </w:style>
  <w:style w:type="character" w:customStyle="1" w:styleId="Heading1Char">
    <w:name w:val="Heading 1 Char"/>
    <w:basedOn w:val="DefaultParagraphFont"/>
    <w:link w:val="Heading1"/>
    <w:uiPriority w:val="9"/>
    <w:rsid w:val="000C7541"/>
    <w:rPr>
      <w:b/>
      <w:sz w:val="24"/>
      <w:szCs w:val="24"/>
      <w:lang w:val="en-ID"/>
    </w:rPr>
  </w:style>
  <w:style w:type="paragraph" w:styleId="Bibliography">
    <w:name w:val="Bibliography"/>
    <w:basedOn w:val="Normal"/>
    <w:next w:val="Normal"/>
    <w:uiPriority w:val="37"/>
    <w:unhideWhenUsed/>
    <w:rsid w:val="00614865"/>
  </w:style>
  <w:style w:type="paragraph" w:styleId="Header">
    <w:name w:val="header"/>
    <w:basedOn w:val="Normal"/>
    <w:link w:val="HeaderChar"/>
    <w:uiPriority w:val="99"/>
    <w:unhideWhenUsed/>
    <w:rsid w:val="00E9246B"/>
    <w:pPr>
      <w:tabs>
        <w:tab w:val="center" w:pos="4680"/>
        <w:tab w:val="right" w:pos="9360"/>
      </w:tabs>
      <w:spacing w:line="240" w:lineRule="auto"/>
    </w:pPr>
  </w:style>
  <w:style w:type="character" w:customStyle="1" w:styleId="HeaderChar">
    <w:name w:val="Header Char"/>
    <w:basedOn w:val="DefaultParagraphFont"/>
    <w:link w:val="Header"/>
    <w:uiPriority w:val="99"/>
    <w:rsid w:val="00E9246B"/>
    <w:rPr>
      <w:sz w:val="22"/>
      <w:szCs w:val="22"/>
      <w:lang w:val="id-ID"/>
    </w:rPr>
  </w:style>
  <w:style w:type="paragraph" w:styleId="Footer">
    <w:name w:val="footer"/>
    <w:basedOn w:val="Normal"/>
    <w:link w:val="FooterChar"/>
    <w:uiPriority w:val="99"/>
    <w:unhideWhenUsed/>
    <w:rsid w:val="00E9246B"/>
    <w:pPr>
      <w:tabs>
        <w:tab w:val="center" w:pos="4680"/>
        <w:tab w:val="right" w:pos="9360"/>
      </w:tabs>
      <w:spacing w:line="240" w:lineRule="auto"/>
    </w:pPr>
  </w:style>
  <w:style w:type="character" w:customStyle="1" w:styleId="FooterChar">
    <w:name w:val="Footer Char"/>
    <w:basedOn w:val="DefaultParagraphFont"/>
    <w:link w:val="Footer"/>
    <w:uiPriority w:val="99"/>
    <w:rsid w:val="00E9246B"/>
    <w:rPr>
      <w:sz w:val="22"/>
      <w:szCs w:val="22"/>
      <w:lang w:val="id-ID"/>
    </w:rPr>
  </w:style>
  <w:style w:type="character" w:customStyle="1" w:styleId="Heading2Char">
    <w:name w:val="Heading 2 Char"/>
    <w:aliases w:val="4.1 Hasil Char"/>
    <w:basedOn w:val="DefaultParagraphFont"/>
    <w:link w:val="Heading2"/>
    <w:uiPriority w:val="9"/>
    <w:rsid w:val="000C7541"/>
    <w:rPr>
      <w:b/>
      <w:noProof/>
      <w:sz w:val="24"/>
      <w:szCs w:val="24"/>
      <w:lang w:val="id-ID"/>
    </w:rPr>
  </w:style>
  <w:style w:type="paragraph" w:customStyle="1" w:styleId="subbab2">
    <w:name w:val="sub bab 2"/>
    <w:basedOn w:val="Heading2"/>
    <w:link w:val="subbab2Char"/>
    <w:qFormat/>
    <w:rsid w:val="000C7541"/>
    <w:pPr>
      <w:numPr>
        <w:numId w:val="22"/>
      </w:numPr>
      <w:ind w:left="851" w:hanging="851"/>
    </w:pPr>
    <w:rPr>
      <w:rFonts w:cs="Arial"/>
      <w:bCs/>
      <w:color w:val="000000"/>
    </w:rPr>
  </w:style>
  <w:style w:type="character" w:customStyle="1" w:styleId="Heading3Char">
    <w:name w:val="Heading 3 Char"/>
    <w:basedOn w:val="DefaultParagraphFont"/>
    <w:link w:val="Heading3"/>
    <w:uiPriority w:val="9"/>
    <w:rsid w:val="000C7541"/>
    <w:rPr>
      <w:rFonts w:asciiTheme="majorHAnsi" w:eastAsiaTheme="majorEastAsia" w:hAnsiTheme="majorHAnsi" w:cs="Arial"/>
      <w:noProof/>
      <w:color w:val="000000"/>
      <w:sz w:val="24"/>
      <w:szCs w:val="24"/>
      <w:lang w:val="id-ID"/>
    </w:rPr>
  </w:style>
  <w:style w:type="character" w:customStyle="1" w:styleId="subbab2Char">
    <w:name w:val="sub bab 2 Char"/>
    <w:basedOn w:val="Heading2Char"/>
    <w:link w:val="subbab2"/>
    <w:rsid w:val="000C7541"/>
    <w:rPr>
      <w:rFonts w:cs="Arial"/>
      <w:b/>
      <w:bCs/>
      <w:noProof/>
      <w:color w:val="000000"/>
      <w:sz w:val="24"/>
      <w:szCs w:val="24"/>
      <w:lang w:val="id-ID"/>
    </w:rPr>
  </w:style>
  <w:style w:type="paragraph" w:customStyle="1" w:styleId="subhead3">
    <w:name w:val="sub head 3"/>
    <w:basedOn w:val="Heading3"/>
    <w:link w:val="subhead3Char"/>
    <w:qFormat/>
    <w:rsid w:val="00906E8E"/>
    <w:rPr>
      <w:rFonts w:ascii="Arial" w:hAnsi="Arial"/>
      <w:bCs/>
      <w:lang w:val="en-ID"/>
    </w:rPr>
  </w:style>
  <w:style w:type="paragraph" w:customStyle="1" w:styleId="subbab3">
    <w:name w:val="sub bab 3"/>
    <w:basedOn w:val="Heading2"/>
    <w:link w:val="subbab3Char"/>
    <w:qFormat/>
    <w:rsid w:val="00597E90"/>
    <w:pPr>
      <w:numPr>
        <w:numId w:val="24"/>
      </w:numPr>
      <w:ind w:left="851" w:hanging="851"/>
    </w:pPr>
    <w:rPr>
      <w:b w:val="0"/>
      <w:lang w:val="en-ID"/>
    </w:rPr>
  </w:style>
  <w:style w:type="character" w:customStyle="1" w:styleId="subhead3Char">
    <w:name w:val="sub head 3 Char"/>
    <w:basedOn w:val="Heading3Char"/>
    <w:link w:val="subhead3"/>
    <w:rsid w:val="00906E8E"/>
    <w:rPr>
      <w:rFonts w:asciiTheme="majorHAnsi" w:eastAsiaTheme="majorEastAsia" w:hAnsiTheme="majorHAnsi" w:cs="Arial"/>
      <w:bCs/>
      <w:noProof/>
      <w:color w:val="000000"/>
      <w:sz w:val="24"/>
      <w:szCs w:val="24"/>
      <w:lang w:val="en-ID"/>
    </w:rPr>
  </w:style>
  <w:style w:type="paragraph" w:customStyle="1" w:styleId="subhead31">
    <w:name w:val="sub head 3.1"/>
    <w:basedOn w:val="Heading3"/>
    <w:link w:val="subhead31Char"/>
    <w:qFormat/>
    <w:rsid w:val="00785780"/>
    <w:rPr>
      <w:rFonts w:ascii="Arial" w:hAnsi="Arial"/>
      <w:b/>
    </w:rPr>
  </w:style>
  <w:style w:type="character" w:customStyle="1" w:styleId="subbab3Char">
    <w:name w:val="sub bab 3 Char"/>
    <w:basedOn w:val="Heading2Char"/>
    <w:link w:val="subbab3"/>
    <w:rsid w:val="00597E90"/>
    <w:rPr>
      <w:b w:val="0"/>
      <w:noProof/>
      <w:sz w:val="24"/>
      <w:szCs w:val="24"/>
      <w:lang w:val="en-ID"/>
    </w:rPr>
  </w:style>
  <w:style w:type="paragraph" w:styleId="TOCHeading">
    <w:name w:val="TOC Heading"/>
    <w:basedOn w:val="Heading1"/>
    <w:next w:val="Normal"/>
    <w:uiPriority w:val="39"/>
    <w:unhideWhenUsed/>
    <w:qFormat/>
    <w:rsid w:val="00A2397F"/>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ubhead31Char">
    <w:name w:val="sub head 3.1 Char"/>
    <w:basedOn w:val="Heading3Char"/>
    <w:link w:val="subhead31"/>
    <w:rsid w:val="00785780"/>
    <w:rPr>
      <w:rFonts w:asciiTheme="majorHAnsi" w:eastAsiaTheme="majorEastAsia" w:hAnsiTheme="majorHAnsi" w:cs="Arial"/>
      <w:b/>
      <w:noProof/>
      <w:color w:val="000000"/>
      <w:sz w:val="24"/>
      <w:szCs w:val="24"/>
      <w:lang w:val="id-ID"/>
    </w:rPr>
  </w:style>
  <w:style w:type="paragraph" w:styleId="TOC1">
    <w:name w:val="toc 1"/>
    <w:basedOn w:val="Normal"/>
    <w:next w:val="Normal"/>
    <w:autoRedefine/>
    <w:uiPriority w:val="39"/>
    <w:unhideWhenUsed/>
    <w:rsid w:val="0078337C"/>
    <w:pPr>
      <w:tabs>
        <w:tab w:val="right" w:leader="dot" w:pos="7928"/>
      </w:tabs>
      <w:ind w:firstLine="0"/>
      <w:jc w:val="left"/>
    </w:pPr>
    <w:rPr>
      <w:rFonts w:cs="Arial"/>
      <w:b/>
      <w:noProof/>
    </w:rPr>
  </w:style>
  <w:style w:type="paragraph" w:styleId="TOC2">
    <w:name w:val="toc 2"/>
    <w:basedOn w:val="Normal"/>
    <w:next w:val="Normal"/>
    <w:autoRedefine/>
    <w:uiPriority w:val="39"/>
    <w:unhideWhenUsed/>
    <w:rsid w:val="00C57D90"/>
    <w:pPr>
      <w:tabs>
        <w:tab w:val="left" w:pos="709"/>
        <w:tab w:val="right" w:leader="dot" w:pos="7928"/>
      </w:tabs>
      <w:ind w:firstLine="0"/>
      <w:jc w:val="left"/>
    </w:pPr>
    <w:rPr>
      <w:rFonts w:cs="Arial"/>
      <w:noProof/>
      <w:lang w:val="en-ID"/>
    </w:rPr>
  </w:style>
  <w:style w:type="paragraph" w:styleId="TOC3">
    <w:name w:val="toc 3"/>
    <w:basedOn w:val="Normal"/>
    <w:next w:val="Normal"/>
    <w:autoRedefine/>
    <w:uiPriority w:val="39"/>
    <w:unhideWhenUsed/>
    <w:rsid w:val="00E679AC"/>
    <w:pPr>
      <w:tabs>
        <w:tab w:val="left" w:pos="709"/>
        <w:tab w:val="right" w:leader="dot" w:pos="7928"/>
      </w:tabs>
      <w:ind w:firstLine="0"/>
      <w:jc w:val="left"/>
    </w:pPr>
    <w:rPr>
      <w:rFonts w:cs="Arial"/>
      <w:noProof/>
    </w:rPr>
  </w:style>
  <w:style w:type="character" w:styleId="Hyperlink">
    <w:name w:val="Hyperlink"/>
    <w:basedOn w:val="DefaultParagraphFont"/>
    <w:uiPriority w:val="99"/>
    <w:unhideWhenUsed/>
    <w:rsid w:val="00A2397F"/>
    <w:rPr>
      <w:color w:val="0000FF" w:themeColor="hyperlink"/>
      <w:u w:val="single"/>
    </w:rPr>
  </w:style>
  <w:style w:type="paragraph" w:styleId="Caption">
    <w:name w:val="caption"/>
    <w:basedOn w:val="Normal"/>
    <w:next w:val="Normal"/>
    <w:uiPriority w:val="35"/>
    <w:unhideWhenUsed/>
    <w:qFormat/>
    <w:rsid w:val="000A64D2"/>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7D798A"/>
  </w:style>
  <w:style w:type="table" w:styleId="TableGrid">
    <w:name w:val="Table Grid"/>
    <w:basedOn w:val="TableNormal"/>
    <w:uiPriority w:val="59"/>
    <w:unhideWhenUsed/>
    <w:rsid w:val="0057347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4">
    <w:name w:val="sub bab 4"/>
    <w:basedOn w:val="ListParagraph"/>
    <w:next w:val="Heading2"/>
    <w:link w:val="subbab4Char"/>
    <w:qFormat/>
    <w:rsid w:val="002C080E"/>
    <w:pPr>
      <w:numPr>
        <w:numId w:val="53"/>
      </w:numPr>
      <w:tabs>
        <w:tab w:val="left" w:pos="567"/>
        <w:tab w:val="left" w:pos="1843"/>
        <w:tab w:val="left" w:pos="4253"/>
        <w:tab w:val="left" w:pos="5245"/>
        <w:tab w:val="left" w:pos="5387"/>
      </w:tabs>
      <w:spacing w:before="120" w:after="120"/>
      <w:ind w:left="851" w:hanging="851"/>
    </w:pPr>
    <w:rPr>
      <w:rFonts w:cs="Arial"/>
      <w:b/>
      <w:sz w:val="24"/>
      <w:lang w:val="en-ID"/>
    </w:rPr>
  </w:style>
  <w:style w:type="paragraph" w:customStyle="1" w:styleId="Style1">
    <w:name w:val="Style1"/>
    <w:basedOn w:val="subbab4"/>
    <w:link w:val="Style1Char"/>
    <w:qFormat/>
    <w:rsid w:val="002C080E"/>
  </w:style>
  <w:style w:type="character" w:customStyle="1" w:styleId="ListParagraphChar">
    <w:name w:val="List Paragraph Char"/>
    <w:basedOn w:val="DefaultParagraphFont"/>
    <w:link w:val="ListParagraph"/>
    <w:uiPriority w:val="34"/>
    <w:rsid w:val="00CD79D9"/>
    <w:rPr>
      <w:sz w:val="22"/>
      <w:szCs w:val="22"/>
      <w:lang w:val="id-ID"/>
    </w:rPr>
  </w:style>
  <w:style w:type="character" w:customStyle="1" w:styleId="subbab4Char">
    <w:name w:val="sub bab 4 Char"/>
    <w:basedOn w:val="ListParagraphChar"/>
    <w:link w:val="subbab4"/>
    <w:rsid w:val="002C080E"/>
    <w:rPr>
      <w:rFonts w:cs="Arial"/>
      <w:b/>
      <w:sz w:val="24"/>
      <w:szCs w:val="22"/>
      <w:lang w:val="en-ID"/>
    </w:rPr>
  </w:style>
  <w:style w:type="paragraph" w:customStyle="1" w:styleId="51Kesimpulan">
    <w:name w:val="5.1 Kesimpulan"/>
    <w:basedOn w:val="Heading2"/>
    <w:link w:val="51KesimpulanChar"/>
    <w:qFormat/>
    <w:rsid w:val="00525D38"/>
    <w:pPr>
      <w:numPr>
        <w:numId w:val="54"/>
      </w:numPr>
      <w:tabs>
        <w:tab w:val="left" w:pos="567"/>
        <w:tab w:val="left" w:pos="1843"/>
        <w:tab w:val="left" w:pos="4253"/>
        <w:tab w:val="left" w:pos="5245"/>
        <w:tab w:val="left" w:pos="5387"/>
      </w:tabs>
      <w:ind w:left="851" w:hanging="851"/>
      <w:jc w:val="left"/>
    </w:pPr>
    <w:rPr>
      <w:b w:val="0"/>
      <w:lang w:val="en-ID"/>
    </w:rPr>
  </w:style>
  <w:style w:type="character" w:customStyle="1" w:styleId="Style1Char">
    <w:name w:val="Style1 Char"/>
    <w:basedOn w:val="subbab4Char"/>
    <w:link w:val="Style1"/>
    <w:rsid w:val="002C080E"/>
    <w:rPr>
      <w:rFonts w:cs="Arial"/>
      <w:b/>
      <w:sz w:val="24"/>
      <w:szCs w:val="22"/>
      <w:lang w:val="en-ID"/>
    </w:rPr>
  </w:style>
  <w:style w:type="paragraph" w:customStyle="1" w:styleId="Style2">
    <w:name w:val="Style2"/>
    <w:basedOn w:val="Heading2"/>
    <w:next w:val="SUBJUDUL11"/>
    <w:link w:val="Style2Char"/>
    <w:qFormat/>
    <w:rsid w:val="00AC01C4"/>
    <w:pPr>
      <w:numPr>
        <w:ilvl w:val="1"/>
        <w:numId w:val="67"/>
      </w:numPr>
      <w:ind w:hanging="578"/>
    </w:pPr>
    <w:rPr>
      <w:lang w:val="en-ID"/>
    </w:rPr>
  </w:style>
  <w:style w:type="character" w:customStyle="1" w:styleId="51KesimpulanChar">
    <w:name w:val="5.1 Kesimpulan Char"/>
    <w:basedOn w:val="Heading2Char"/>
    <w:link w:val="51Kesimpulan"/>
    <w:rsid w:val="00525D38"/>
    <w:rPr>
      <w:b w:val="0"/>
      <w:noProof/>
      <w:sz w:val="24"/>
      <w:szCs w:val="24"/>
      <w:lang w:val="en-ID"/>
    </w:rPr>
  </w:style>
  <w:style w:type="paragraph" w:customStyle="1" w:styleId="Style3">
    <w:name w:val="Style3"/>
    <w:basedOn w:val="Heading2"/>
    <w:next w:val="SUBJUDUL11"/>
    <w:link w:val="Style3Char"/>
    <w:qFormat/>
    <w:rsid w:val="00CA37EE"/>
    <w:pPr>
      <w:ind w:left="851" w:hanging="709"/>
    </w:pPr>
  </w:style>
  <w:style w:type="character" w:customStyle="1" w:styleId="Style2Char">
    <w:name w:val="Style2 Char"/>
    <w:basedOn w:val="Heading2Char"/>
    <w:link w:val="Style2"/>
    <w:rsid w:val="00AC01C4"/>
    <w:rPr>
      <w:b/>
      <w:noProof/>
      <w:sz w:val="24"/>
      <w:szCs w:val="24"/>
      <w:lang w:val="en-ID"/>
    </w:rPr>
  </w:style>
  <w:style w:type="character" w:customStyle="1" w:styleId="Style3Char">
    <w:name w:val="Style3 Char"/>
    <w:basedOn w:val="Heading2Char"/>
    <w:link w:val="Style3"/>
    <w:rsid w:val="00CA37EE"/>
    <w:rPr>
      <w:b/>
      <w:noProof/>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16037">
      <w:bodyDiv w:val="1"/>
      <w:marLeft w:val="0"/>
      <w:marRight w:val="0"/>
      <w:marTop w:val="0"/>
      <w:marBottom w:val="0"/>
      <w:divBdr>
        <w:top w:val="none" w:sz="0" w:space="0" w:color="auto"/>
        <w:left w:val="none" w:sz="0" w:space="0" w:color="auto"/>
        <w:bottom w:val="none" w:sz="0" w:space="0" w:color="auto"/>
        <w:right w:val="none" w:sz="0" w:space="0" w:color="auto"/>
      </w:divBdr>
      <w:divsChild>
        <w:div w:id="707604504">
          <w:marLeft w:val="0"/>
          <w:marRight w:val="0"/>
          <w:marTop w:val="0"/>
          <w:marBottom w:val="0"/>
          <w:divBdr>
            <w:top w:val="single" w:sz="2" w:space="0" w:color="D9D9E3"/>
            <w:left w:val="single" w:sz="2" w:space="0" w:color="D9D9E3"/>
            <w:bottom w:val="single" w:sz="2" w:space="0" w:color="D9D9E3"/>
            <w:right w:val="single" w:sz="2" w:space="0" w:color="D9D9E3"/>
          </w:divBdr>
          <w:divsChild>
            <w:div w:id="1541043152">
              <w:marLeft w:val="0"/>
              <w:marRight w:val="0"/>
              <w:marTop w:val="0"/>
              <w:marBottom w:val="0"/>
              <w:divBdr>
                <w:top w:val="single" w:sz="2" w:space="0" w:color="D9D9E3"/>
                <w:left w:val="single" w:sz="2" w:space="0" w:color="D9D9E3"/>
                <w:bottom w:val="single" w:sz="2" w:space="0" w:color="D9D9E3"/>
                <w:right w:val="single" w:sz="2" w:space="0" w:color="D9D9E3"/>
              </w:divBdr>
              <w:divsChild>
                <w:div w:id="1913662796">
                  <w:marLeft w:val="0"/>
                  <w:marRight w:val="0"/>
                  <w:marTop w:val="0"/>
                  <w:marBottom w:val="0"/>
                  <w:divBdr>
                    <w:top w:val="single" w:sz="2" w:space="0" w:color="D9D9E3"/>
                    <w:left w:val="single" w:sz="2" w:space="0" w:color="D9D9E3"/>
                    <w:bottom w:val="single" w:sz="2" w:space="0" w:color="D9D9E3"/>
                    <w:right w:val="single" w:sz="2" w:space="0" w:color="D9D9E3"/>
                  </w:divBdr>
                  <w:divsChild>
                    <w:div w:id="1110585540">
                      <w:marLeft w:val="0"/>
                      <w:marRight w:val="0"/>
                      <w:marTop w:val="0"/>
                      <w:marBottom w:val="0"/>
                      <w:divBdr>
                        <w:top w:val="single" w:sz="2" w:space="0" w:color="D9D9E3"/>
                        <w:left w:val="single" w:sz="2" w:space="0" w:color="D9D9E3"/>
                        <w:bottom w:val="single" w:sz="2" w:space="0" w:color="D9D9E3"/>
                        <w:right w:val="single" w:sz="2" w:space="0" w:color="D9D9E3"/>
                      </w:divBdr>
                      <w:divsChild>
                        <w:div w:id="1561939361">
                          <w:marLeft w:val="0"/>
                          <w:marRight w:val="0"/>
                          <w:marTop w:val="0"/>
                          <w:marBottom w:val="0"/>
                          <w:divBdr>
                            <w:top w:val="single" w:sz="2" w:space="0" w:color="auto"/>
                            <w:left w:val="single" w:sz="2" w:space="0" w:color="auto"/>
                            <w:bottom w:val="single" w:sz="6" w:space="0" w:color="auto"/>
                            <w:right w:val="single" w:sz="2" w:space="0" w:color="auto"/>
                          </w:divBdr>
                          <w:divsChild>
                            <w:div w:id="1172909115">
                              <w:marLeft w:val="0"/>
                              <w:marRight w:val="0"/>
                              <w:marTop w:val="100"/>
                              <w:marBottom w:val="100"/>
                              <w:divBdr>
                                <w:top w:val="single" w:sz="2" w:space="0" w:color="D9D9E3"/>
                                <w:left w:val="single" w:sz="2" w:space="0" w:color="D9D9E3"/>
                                <w:bottom w:val="single" w:sz="2" w:space="0" w:color="D9D9E3"/>
                                <w:right w:val="single" w:sz="2" w:space="0" w:color="D9D9E3"/>
                              </w:divBdr>
                              <w:divsChild>
                                <w:div w:id="741296902">
                                  <w:marLeft w:val="0"/>
                                  <w:marRight w:val="0"/>
                                  <w:marTop w:val="0"/>
                                  <w:marBottom w:val="0"/>
                                  <w:divBdr>
                                    <w:top w:val="single" w:sz="2" w:space="0" w:color="D9D9E3"/>
                                    <w:left w:val="single" w:sz="2" w:space="0" w:color="D9D9E3"/>
                                    <w:bottom w:val="single" w:sz="2" w:space="0" w:color="D9D9E3"/>
                                    <w:right w:val="single" w:sz="2" w:space="0" w:color="D9D9E3"/>
                                  </w:divBdr>
                                  <w:divsChild>
                                    <w:div w:id="1173954540">
                                      <w:marLeft w:val="0"/>
                                      <w:marRight w:val="0"/>
                                      <w:marTop w:val="0"/>
                                      <w:marBottom w:val="0"/>
                                      <w:divBdr>
                                        <w:top w:val="single" w:sz="2" w:space="0" w:color="D9D9E3"/>
                                        <w:left w:val="single" w:sz="2" w:space="0" w:color="D9D9E3"/>
                                        <w:bottom w:val="single" w:sz="2" w:space="0" w:color="D9D9E3"/>
                                        <w:right w:val="single" w:sz="2" w:space="0" w:color="D9D9E3"/>
                                      </w:divBdr>
                                      <w:divsChild>
                                        <w:div w:id="1271161348">
                                          <w:marLeft w:val="0"/>
                                          <w:marRight w:val="0"/>
                                          <w:marTop w:val="0"/>
                                          <w:marBottom w:val="0"/>
                                          <w:divBdr>
                                            <w:top w:val="single" w:sz="2" w:space="0" w:color="D9D9E3"/>
                                            <w:left w:val="single" w:sz="2" w:space="0" w:color="D9D9E3"/>
                                            <w:bottom w:val="single" w:sz="2" w:space="0" w:color="D9D9E3"/>
                                            <w:right w:val="single" w:sz="2" w:space="0" w:color="D9D9E3"/>
                                          </w:divBdr>
                                          <w:divsChild>
                                            <w:div w:id="20976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22568005">
          <w:marLeft w:val="0"/>
          <w:marRight w:val="0"/>
          <w:marTop w:val="0"/>
          <w:marBottom w:val="0"/>
          <w:divBdr>
            <w:top w:val="none" w:sz="0" w:space="0" w:color="auto"/>
            <w:left w:val="none" w:sz="0" w:space="0" w:color="auto"/>
            <w:bottom w:val="none" w:sz="0" w:space="0" w:color="auto"/>
            <w:right w:val="none" w:sz="0" w:space="0" w:color="auto"/>
          </w:divBdr>
        </w:div>
      </w:divsChild>
    </w:div>
    <w:div w:id="780759784">
      <w:bodyDiv w:val="1"/>
      <w:marLeft w:val="0"/>
      <w:marRight w:val="0"/>
      <w:marTop w:val="0"/>
      <w:marBottom w:val="0"/>
      <w:divBdr>
        <w:top w:val="none" w:sz="0" w:space="0" w:color="auto"/>
        <w:left w:val="none" w:sz="0" w:space="0" w:color="auto"/>
        <w:bottom w:val="none" w:sz="0" w:space="0" w:color="auto"/>
        <w:right w:val="none" w:sz="0" w:space="0" w:color="auto"/>
      </w:divBdr>
    </w:div>
    <w:div w:id="950284799">
      <w:bodyDiv w:val="1"/>
      <w:marLeft w:val="0"/>
      <w:marRight w:val="0"/>
      <w:marTop w:val="0"/>
      <w:marBottom w:val="0"/>
      <w:divBdr>
        <w:top w:val="none" w:sz="0" w:space="0" w:color="auto"/>
        <w:left w:val="none" w:sz="0" w:space="0" w:color="auto"/>
        <w:bottom w:val="none" w:sz="0" w:space="0" w:color="auto"/>
        <w:right w:val="none" w:sz="0" w:space="0" w:color="auto"/>
      </w:divBdr>
    </w:div>
    <w:div w:id="116427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hfuzhah%20Qanitah\Kuliah%20Farmasi\PROPOSAL.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Column1</c:v>
                </c:pt>
              </c:strCache>
            </c:strRef>
          </c:tx>
          <c:spPr>
            <a:solidFill>
              <a:schemeClr val="accent3"/>
            </a:solidFill>
          </c:spPr>
          <c:invertIfNegative val="0"/>
          <c:dPt>
            <c:idx val="3"/>
            <c:invertIfNegative val="0"/>
            <c:bubble3D val="0"/>
            <c:spPr>
              <a:solidFill>
                <a:schemeClr val="accent1"/>
              </a:solidFill>
            </c:spPr>
          </c:dPt>
          <c:cat>
            <c:strRef>
              <c:f>Sheet1!$A$2:$A$6</c:f>
              <c:strCache>
                <c:ptCount val="5"/>
                <c:pt idx="0">
                  <c:v>50%</c:v>
                </c:pt>
                <c:pt idx="1">
                  <c:v>60%</c:v>
                </c:pt>
                <c:pt idx="2">
                  <c:v>70%</c:v>
                </c:pt>
                <c:pt idx="3">
                  <c:v>Kloramfenikol</c:v>
                </c:pt>
                <c:pt idx="4">
                  <c:v>Aquadest </c:v>
                </c:pt>
              </c:strCache>
            </c:strRef>
          </c:cat>
          <c:val>
            <c:numRef>
              <c:f>Sheet1!$B$2:$B$6</c:f>
              <c:numCache>
                <c:formatCode>General</c:formatCode>
                <c:ptCount val="5"/>
                <c:pt idx="0">
                  <c:v>15.76</c:v>
                </c:pt>
                <c:pt idx="1">
                  <c:v>17.36</c:v>
                </c:pt>
                <c:pt idx="2">
                  <c:v>18.399999999999999</c:v>
                </c:pt>
                <c:pt idx="3">
                  <c:v>20.16</c:v>
                </c:pt>
              </c:numCache>
            </c:numRef>
          </c:val>
        </c:ser>
        <c:dLbls>
          <c:showLegendKey val="0"/>
          <c:showVal val="0"/>
          <c:showCatName val="0"/>
          <c:showSerName val="0"/>
          <c:showPercent val="0"/>
          <c:showBubbleSize val="0"/>
        </c:dLbls>
        <c:gapWidth val="150"/>
        <c:overlap val="100"/>
        <c:axId val="250926592"/>
        <c:axId val="251536512"/>
      </c:barChart>
      <c:catAx>
        <c:axId val="250926592"/>
        <c:scaling>
          <c:orientation val="minMax"/>
        </c:scaling>
        <c:delete val="0"/>
        <c:axPos val="b"/>
        <c:title>
          <c:tx>
            <c:rich>
              <a:bodyPr/>
              <a:lstStyle/>
              <a:p>
                <a:pPr algn="ctr">
                  <a:defRPr/>
                </a:pPr>
                <a:r>
                  <a:rPr lang="en-US" sz="1200">
                    <a:latin typeface="Arial" pitchFamily="34" charset="0"/>
                    <a:cs typeface="Arial" pitchFamily="34" charset="0"/>
                  </a:rPr>
                  <a:t>Konsentrasi Perlakuan </a:t>
                </a:r>
                <a:r>
                  <a:rPr lang="en-US" sz="1200" baseline="0">
                    <a:latin typeface="Arial" pitchFamily="34" charset="0"/>
                    <a:cs typeface="Arial" pitchFamily="34" charset="0"/>
                  </a:rPr>
                  <a:t> </a:t>
                </a:r>
                <a:endParaRPr lang="en-US" sz="1200">
                  <a:latin typeface="Arial" pitchFamily="34" charset="0"/>
                  <a:cs typeface="Arial" pitchFamily="34" charset="0"/>
                </a:endParaRPr>
              </a:p>
            </c:rich>
          </c:tx>
          <c:layout>
            <c:manualLayout>
              <c:xMode val="edge"/>
              <c:yMode val="edge"/>
              <c:x val="0.32423253830148252"/>
              <c:y val="0.91191738229395347"/>
            </c:manualLayout>
          </c:layout>
          <c:overlay val="0"/>
        </c:title>
        <c:numFmt formatCode="General" sourceLinked="0"/>
        <c:majorTickMark val="none"/>
        <c:minorTickMark val="none"/>
        <c:tickLblPos val="nextTo"/>
        <c:crossAx val="251536512"/>
        <c:crosses val="autoZero"/>
        <c:auto val="1"/>
        <c:lblAlgn val="ctr"/>
        <c:lblOffset val="100"/>
        <c:noMultiLvlLbl val="0"/>
      </c:catAx>
      <c:valAx>
        <c:axId val="251536512"/>
        <c:scaling>
          <c:orientation val="minMax"/>
        </c:scaling>
        <c:delete val="0"/>
        <c:axPos val="l"/>
        <c:majorGridlines/>
        <c:title>
          <c:tx>
            <c:rich>
              <a:bodyPr rot="-5400000" vert="horz"/>
              <a:lstStyle/>
              <a:p>
                <a:pPr>
                  <a:defRPr/>
                </a:pPr>
                <a:r>
                  <a:rPr lang="en-US" sz="1200">
                    <a:latin typeface="Arial" pitchFamily="34" charset="0"/>
                    <a:cs typeface="Arial" pitchFamily="34" charset="0"/>
                  </a:rPr>
                  <a:t>Rata</a:t>
                </a:r>
                <a:r>
                  <a:rPr lang="en-US" sz="1200" baseline="0">
                    <a:latin typeface="Arial" pitchFamily="34" charset="0"/>
                    <a:cs typeface="Arial" pitchFamily="34" charset="0"/>
                  </a:rPr>
                  <a:t>-rata Zona Hambat (mm)</a:t>
                </a:r>
                <a:endParaRPr lang="en-US" sz="1200">
                  <a:latin typeface="Arial" pitchFamily="34" charset="0"/>
                  <a:cs typeface="Arial" pitchFamily="34" charset="0"/>
                </a:endParaRPr>
              </a:p>
            </c:rich>
          </c:tx>
          <c:overlay val="0"/>
        </c:title>
        <c:numFmt formatCode="General" sourceLinked="1"/>
        <c:majorTickMark val="none"/>
        <c:minorTickMark val="none"/>
        <c:tickLblPos val="nextTo"/>
        <c:crossAx val="2509265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Sol15</b:Tag>
    <b:SourceType>JournalArticle</b:SourceType>
    <b:Guid>{1043596D-77DE-4F82-8D6E-3BC91C574BDE}</b:Guid>
    <b:Title>Uji kepekaan terhadap Antibiotik</b:Title>
    <b:JournalName>Juke Unila</b:JournalName>
    <b:Year>2015</b:Year>
    <b:Pages>119-123</b:Pages>
    <b:Author>
      <b:Author>
        <b:NameList>
          <b:Person>
            <b:Last>Soleha</b:Last>
            <b:Middle>U.</b:Middle>
            <b:First>T.</b:First>
          </b:Person>
        </b:NameList>
      </b:Author>
    </b:Author>
    <b:Volume>5(9)</b:Volume>
    <b:RefOrder>2</b:RefOrder>
  </b:Source>
  <b:Source>
    <b:Tag>Rah15</b:Tag>
    <b:SourceType>JournalArticle</b:SourceType>
    <b:Guid>{A03E0A4F-C9F9-4F33-877D-51FE0BE8B42D}</b:Guid>
    <b:Title>Uji Aktifitas Antibakteri dari Ekstrak Etanol 96% Kulit Batang Kayu Jawa (Lamnea coromandelica) terhadap Bakteri Staphylococcus aureus, Escherichia coli, Helicobacter pylori, Pseudomonas aeruginosa</b:Title>
    <b:JournalName>Jakarta: Fakultas Kedokteran dan Ilmu Kesehatan Program Studi Farmasi</b:JournalName>
    <b:Year>2015</b:Year>
    <b:Author>
      <b:Author>
        <b:NameList>
          <b:Person>
            <b:Last>Rahmadani</b:Last>
            <b:First>F.</b:First>
          </b:Person>
        </b:NameList>
      </b:Author>
    </b:Author>
    <b:RefOrder>15</b:RefOrder>
  </b:Source>
  <b:Source>
    <b:Tag>Yas14</b:Tag>
    <b:SourceType>JournalArticle</b:SourceType>
    <b:Guid>{46277FBB-7DB6-46A7-A078-6FA1E3F567EB}</b:Guid>
    <b:Title>Noni:A New Medicinal Plant For The Tropics</b:Title>
    <b:JournalName>African Journal Of Plant Science</b:JournalName>
    <b:Year>2014</b:Year>
    <b:Pages>243-247</b:Pages>
    <b:Author>
      <b:Author>
        <b:NameList>
          <b:Person>
            <b:Last>Yashaswini</b:Last>
            <b:First>S.</b:First>
          </b:Person>
          <b:Person>
            <b:Last>Venugopal</b:Last>
            <b:Middle>K.</b:Middle>
            <b:First>C.</b:First>
          </b:Person>
          <b:Person>
            <b:Last>Hegde</b:Last>
            <b:Middle>V.</b:Middle>
            <b:First>R.</b:First>
          </b:Person>
          <b:Person>
            <b:Last>Mokashi</b:Last>
            <b:Middle>N.</b:Middle>
            <b:First>A.</b:First>
          </b:Person>
        </b:NameList>
      </b:Author>
    </b:Author>
    <b:Volume>8(5)</b:Volume>
    <b:RefOrder>17</b:RefOrder>
  </b:Source>
  <b:Source>
    <b:Tag>RID17</b:Tag>
    <b:SourceType>JournalArticle</b:SourceType>
    <b:Guid>{6A2DF9F2-A3AE-44F7-9FD4-F0431ADD0E35}</b:Guid>
    <b:Title>Farmakope Herbal Indonesia Ed.III</b:Title>
    <b:Year>2017</b:Year>
    <b:Author>
      <b:Author>
        <b:NameList>
          <b:Person>
            <b:Last>RI</b:Last>
            <b:First>Depkes</b:First>
          </b:Person>
        </b:NameList>
      </b:Author>
    </b:Author>
    <b:City>Jakarta</b:City>
    <b:RefOrder>18</b:RefOrder>
  </b:Source>
  <b:Source>
    <b:Tag>RID20</b:Tag>
    <b:SourceType>JournalArticle</b:SourceType>
    <b:Guid>{D45E6E2B-3693-4994-BC39-4CB4E13968E4}</b:Guid>
    <b:Author>
      <b:Author>
        <b:NameList>
          <b:Person>
            <b:Last>RI</b:Last>
            <b:First>Depkes</b:First>
          </b:Person>
        </b:NameList>
      </b:Author>
    </b:Author>
    <b:Title>Farmakope Indonesia Edisi VI</b:Title>
    <b:Year>2020</b:Year>
    <b:City>Jakarta</b:City>
    <b:RefOrder>19</b:RefOrder>
  </b:Source>
  <b:Source>
    <b:Tag>Rin20</b:Tag>
    <b:SourceType>Book</b:SourceType>
    <b:Guid>{5D415BE5-F94F-44D2-B7EB-721700DF5366}</b:Guid>
    <b:Title>Bakteriologi Dasar</b:Title>
    <b:Year>2020</b:Year>
    <b:Author>
      <b:Author>
        <b:NameList>
          <b:Person>
            <b:Last>Rini</b:Last>
            <b:Middle>Setiyo</b:Middle>
            <b:First>Chylen</b:First>
          </b:Person>
          <b:Person>
            <b:Last>Rohmah</b:Last>
            <b:First>Jamilatur</b:First>
          </b:Person>
        </b:NameList>
      </b:Author>
    </b:Author>
    <b:City>Jawa Timur</b:City>
    <b:Publisher>UMSIDA Press</b:Publisher>
    <b:RefOrder>20</b:RefOrder>
  </b:Source>
  <b:Source>
    <b:Tag>Pra13</b:Tag>
    <b:SourceType>JournalArticle</b:SourceType>
    <b:Guid>{15CC5CF4-C0BB-495C-B3DA-3A87AD45785F}</b:Guid>
    <b:Title>Perbandingan Efek Ekstrak Daun Sirih Hijau (Piper betle L.) Dengan Metode Difusi Disk Dan Sumuran Terhadap Pertumbuhan Bakteri Staphylococcus aureus</b:Title>
    <b:JournalName>Universitas Islam Negeri Syarif Hidayatullah Jakarta</b:JournalName>
    <b:Year>2013</b:Year>
    <b:Author>
      <b:Author>
        <b:NameList>
          <b:Person>
            <b:Last>Prayoga</b:Last>
            <b:Middle>K.O</b:Middle>
            <b:First>E.</b:First>
          </b:Person>
        </b:NameList>
      </b:Author>
    </b:Author>
    <b:RefOrder>21</b:RefOrder>
  </b:Source>
  <b:Source>
    <b:Tag>Hid14</b:Tag>
    <b:SourceType>JournalArticle</b:SourceType>
    <b:Guid>{023A8143-F144-4F75-9938-5053F7DAAD57}</b:Guid>
    <b:Title>Efektivitas Antibiotik yang Digunakan Pada Pasca Operasi Apendisitas di Rumintal dr.Mintohardjo Jakarta Pusat</b:Title>
    <b:JournalName>Universitas Islam Negeri Hidayatullah Jakarta</b:JournalName>
    <b:Year>2014</b:Year>
    <b:Author>
      <b:Author>
        <b:NameList>
          <b:Person>
            <b:Last>Hidayatullah</b:Last>
            <b:First>R.</b:First>
          </b:Person>
        </b:NameList>
      </b:Author>
    </b:Author>
    <b:RefOrder>22</b:RefOrder>
  </b:Source>
  <b:Source>
    <b:Tag>Wor15</b:Tag>
    <b:SourceType>Book</b:SourceType>
    <b:Guid>{0FFFADE3-3B66-4C18-A14B-67DA9C553CB0}</b:Guid>
    <b:Title>Monitoring Health For The SDGs, Sustainable Development Goals</b:Title>
    <b:Year>2015</b:Year>
    <b:Author>
      <b:Author>
        <b:NameList>
          <b:Person>
            <b:Last>World Health Organization</b:Last>
          </b:Person>
          <b:Person>
            <b:Last>World Health Statistics</b:Last>
          </b:Person>
        </b:NameList>
      </b:Author>
    </b:Author>
    <b:RefOrder>23</b:RefOrder>
  </b:Source>
  <b:Source>
    <b:Tag>Kla21</b:Tag>
    <b:SourceType>JournalArticle</b:SourceType>
    <b:Guid>{F8BF75EB-4B1E-454D-B6D9-408A402AFDF9}</b:Guid>
    <b:Title>Uji Aktivitas Ekstrak Etanol Daun Kemangi (Ocimum sanctum L.) Terhadap Pertumbuhan Bakteri Escherichia coli Secara In Vitro</b:Title>
    <b:Year>2021</b:Year>
    <b:Author>
      <b:Author>
        <b:NameList>
          <b:Person>
            <b:Last>Klau</b:Last>
            <b:Middle>L.C</b:Middle>
            <b:First>M.</b:First>
          </b:Person>
          <b:Person>
            <b:Last>Indriani</b:Last>
            <b:First>D.</b:First>
          </b:Person>
          <b:Person>
            <b:Last>Nurina</b:Last>
            <b:Middle>L.</b:Middle>
            <b:First>R.</b:First>
          </b:Person>
        </b:NameList>
      </b:Author>
    </b:Author>
    <b:JournalName>Cendana Medical Journal</b:JournalName>
    <b:Pages>102-112</b:Pages>
    <b:Volume>21(1)</b:Volume>
    <b:RefOrder>24</b:RefOrder>
  </b:Source>
  <b:Source>
    <b:Tag>Wor19</b:Tag>
    <b:SourceType>Book</b:SourceType>
    <b:Guid>{6B529097-50F9-42CA-ACDC-157DF52B71E3}</b:Guid>
    <b:Year>2019</b:Year>
    <b:Author>
      <b:Author>
        <b:NameList>
          <b:Person>
            <b:Last>World Health Organization</b:Last>
          </b:Person>
        </b:NameList>
      </b:Author>
    </b:Author>
    <b:RefOrder>25</b:RefOrder>
  </b:Source>
  <b:Source>
    <b:Tag>Omp20</b:Tag>
    <b:SourceType>JournalArticle</b:SourceType>
    <b:Guid>{B8B9100A-8B2B-4581-91FB-6B5DFF541F31}</b:Guid>
    <b:Title>Faktor-faktor yang Mempengaruhi Perilaku Penggunaan Antibiotik Tanpa Resep Pada Mahasiswa Universitas HKBP Nommensen Medan</b:Title>
    <b:Year>2020</b:Year>
    <b:JournalName>Nommensen Journal of Medicine</b:JournalName>
    <b:Pages>48-51</b:Pages>
    <b:Author>
      <b:Author>
        <b:NameList>
          <b:Person>
            <b:Last>Ompusunggu</b:Last>
            <b:Middle>E.S.</b:Middle>
            <b:First>H.</b:First>
          </b:Person>
        </b:NameList>
      </b:Author>
    </b:Author>
    <b:Volume>5(2)</b:Volume>
    <b:RefOrder>3</b:RefOrder>
  </b:Source>
  <b:Source>
    <b:Tag>Rau20</b:Tag>
    <b:SourceType>JournalArticle</b:SourceType>
    <b:Guid>{4849AAEC-540B-40FA-A391-E1B4A8B476E4}</b:Guid>
    <b:Title>Pengaruh Ekstrak Meniran (Phyllanthus niruri) dan Daun Ciplukan (Physalis angulata L.) terhadap Pertumbuhan Bakteri Staphylococcus aureus pada Luka Diabetes Melitus secara in vitro</b:Title>
    <b:JournalName>Setia Budi-CIHAMS</b:JournalName>
    <b:Year>2020</b:Year>
    <b:Pages>87-95</b:Pages>
    <b:Author>
      <b:Author>
        <b:NameList>
          <b:Person>
            <b:Last>Raudah</b:Last>
            <b:First>S.</b:First>
          </b:Person>
          <b:Person>
            <b:Last>Huzaimah</b:Last>
          </b:Person>
          <b:Person>
            <b:Last>Trisnawati</b:Last>
            <b:First>N.</b:First>
          </b:Person>
          <b:Person>
            <b:Last>Aja</b:Last>
            <b:Middle>R.</b:Middle>
            <b:First>A.</b:First>
          </b:Person>
        </b:NameList>
      </b:Author>
    </b:Author>
    <b:RefOrder>26</b:RefOrder>
  </b:Source>
  <b:Source>
    <b:Tag>Had17</b:Tag>
    <b:SourceType>JournalArticle</b:SourceType>
    <b:Guid>{2A4CBFFA-E880-445B-BCF9-EB9920F04BB8}</b:Guid>
    <b:Title>Kerapatan dan sifat morfologi ciplukan (Physalis sp.) Di Gunung Kelud, Jawa Timur</b:Title>
    <b:JournalName>Jurnal Ilmiah Hijau Cendekia</b:JournalName>
    <b:Year>2017</b:Year>
    <b:Pages>71-77</b:Pages>
    <b:Author>
      <b:Author>
        <b:NameList>
          <b:Person>
            <b:Last>Hadiyanti</b:Last>
            <b:First>N.</b:First>
          </b:Person>
        </b:NameList>
      </b:Author>
    </b:Author>
    <b:Volume>2(2)</b:Volume>
    <b:RefOrder>4</b:RefOrder>
  </b:Source>
  <b:Source>
    <b:Tag>Sur17</b:Tag>
    <b:SourceType>JournalArticle</b:SourceType>
    <b:Guid>{E26088B6-EEB5-4AE5-A4E5-CB7F7822462E}</b:Guid>
    <b:Title>Uji Efektivitas Antibakteri Ekstrak Aloe Vera Terhadap Pertumbuhan Escherichia coli Secara in Vitro</b:Title>
    <b:JournalName>jurnal.fk.unand</b:JournalName>
    <b:Year>2017</b:Year>
    <b:Pages>518-522</b:Pages>
    <b:Author>
      <b:Author>
        <b:NameList>
          <b:Person>
            <b:Last>Suryati</b:Last>
            <b:First>N.</b:First>
          </b:Person>
          <b:Person>
            <b:Last>Bahar</b:Last>
            <b:First>E.</b:First>
          </b:Person>
          <b:Person>
            <b:Last>Ilmiawati</b:Last>
          </b:Person>
        </b:NameList>
      </b:Author>
    </b:Author>
    <b:Volume>6(3)</b:Volume>
    <b:RefOrder>14</b:RefOrder>
  </b:Source>
  <b:Source>
    <b:Tag>Adi15</b:Tag>
    <b:SourceType>JournalArticle</b:SourceType>
    <b:Guid>{59935F20-9CA4-40CB-9C9D-4E3F1C748D90}</b:Guid>
    <b:Title>EKSTRAKSI DAUN MIMBA (Azadirachta indica A. Juss) dan DAUN MINDI (Melia azedarach) untuk UJI KANDUNGAN azadirachtin MENGGUNAKAN SPEKTROFOTOMETER</b:Title>
    <b:JournalName>Universitas Diponegoro</b:JournalName>
    <b:Year>2015</b:Year>
    <b:Author>
      <b:Author>
        <b:NameList>
          <b:Person>
            <b:Last>Aditya</b:Last>
            <b:Middle>T.</b:Middle>
            <b:First>H.</b:First>
          </b:Person>
        </b:NameList>
      </b:Author>
    </b:Author>
    <b:City>Semarang</b:City>
    <b:RefOrder>6</b:RefOrder>
  </b:Source>
  <b:Source>
    <b:Tag>Dit00</b:Tag>
    <b:SourceType>Book</b:SourceType>
    <b:Guid>{AF098F2F-B946-4F3F-B613-BC86A3DFD712}</b:Guid>
    <b:Title>Parameter Standar Umum Ekstrak Tumbuhan Obat</b:Title>
    <b:Year>2000</b:Year>
    <b:City>Jakarta</b:City>
    <b:Publisher>Departemen Kesehatan RI</b:Publisher>
    <b:Author>
      <b:Author>
        <b:NameList>
          <b:Person>
            <b:Last>Ditjen POM</b:Last>
          </b:Person>
        </b:NameList>
      </b:Author>
    </b:Author>
    <b:RefOrder>7</b:RefOrder>
  </b:Source>
  <b:Source>
    <b:Tag>Muk14</b:Tag>
    <b:SourceType>JournalArticle</b:SourceType>
    <b:Guid>{023B8F1A-8052-49DD-B4D5-DC91CA45373A}</b:Guid>
    <b:Title>Ekstraks, Pemisahan Senyawa, dan Identifikasi Senyawa Aktif</b:Title>
    <b:Year>2014</b:Year>
    <b:Author>
      <b:Author>
        <b:NameList>
          <b:Person>
            <b:Last>Mukhriani</b:Last>
          </b:Person>
        </b:NameList>
      </b:Author>
    </b:Author>
    <b:JournalName>Fakultas Ilmu Kesehatan Universitas Islam Negeri Alauddin Makassar</b:JournalName>
    <b:RefOrder>8</b:RefOrder>
  </b:Source>
  <b:Source>
    <b:Tag>Amb18</b:Tag>
    <b:SourceType>JournalArticle</b:SourceType>
    <b:Guid>{FADFC5DD-3519-4F42-9C53-DD96CAA4472D}</b:Guid>
    <b:Title>Uji Aktivitas Infusa Daun Kersen dan Serbuk Instan Perasan Daun Kersen (Muntingia calabura L.) Terhadap Peningkatan Daya Ingat Mencit Putih  (Mus musculus) dengan Metode Morris Water Maze</b:Title>
    <b:JournalName>Doctoral dissertation Universitas  Setia Budi Surakarta</b:JournalName>
    <b:Year>2018</b:Year>
    <b:Author>
      <b:Author>
        <b:NameList>
          <b:Person>
            <b:Last>Ambarwati</b:Last>
            <b:Middle>R.</b:Middle>
            <b:First>D.</b:First>
          </b:Person>
        </b:NameList>
      </b:Author>
    </b:Author>
    <b:RefOrder>9</b:RefOrder>
  </b:Source>
  <b:Source>
    <b:Tag>Kar14</b:Tag>
    <b:SourceType>JournalArticle</b:SourceType>
    <b:Guid>{98EE0B37-38C1-4366-8299-AA59D33E189E}</b:Guid>
    <b:Title>Uji Aktivitas Infusa Daun Srikaya (Annona Squamossa L.) Terhadap Penurunan Kadar Asam Urat Dalam Darah Mencit (Mus musculus)</b:Title>
    <b:JournalName>Doctoral dissertation Universitas Islam Negeri Alauddin</b:JournalName>
    <b:Year>2014</b:Year>
    <b:Author>
      <b:Author>
        <b:NameList>
          <b:Person>
            <b:Last>Karim</b:Last>
            <b:Middle>F.</b:Middle>
            <b:First>S.</b:First>
          </b:Person>
        </b:NameList>
      </b:Author>
    </b:Author>
    <b:City>Makassar</b:City>
    <b:RefOrder>10</b:RefOrder>
  </b:Source>
  <b:Source>
    <b:Tag>Tan18</b:Tag>
    <b:SourceType>JournalArticle</b:SourceType>
    <b:Guid>{50B26730-77A5-4A97-8FF5-65984E44A207}</b:Guid>
    <b:Title>Pengembangan Animasi Berbasis Simulasi Mplekul Pada Metode Destilasi</b:Title>
    <b:JournalName>Jurnal Pendidikan dan Pembelajaran Kimia</b:JournalName>
    <b:Year>2018</b:Year>
    <b:Author>
      <b:Author>
        <b:NameList>
          <b:Person>
            <b:Last>Tania</b:Last>
            <b:First>L.</b:First>
          </b:Person>
        </b:NameList>
      </b:Author>
    </b:Author>
    <b:Volume>7(2)</b:Volume>
    <b:RefOrder>11</b:RefOrder>
  </b:Source>
  <b:Source>
    <b:Tag>Sus10</b:Tag>
    <b:SourceType>JournalArticle</b:SourceType>
    <b:Guid>{09603F8A-BB55-4F17-8E01-C862CC58FAFA}</b:Guid>
    <b:Title>Penetapan Kadar Formaldehid pada Tahun yang dijual di Pasar Ciputat dengan Metode Spektrofotometri uv-vis disertai Klorimetri Menggunakan Pereaksi Nasih</b:Title>
    <b:JournalName>Fakultas Ilmu Kesehatan Universitas Syarif Hidayatullah</b:JournalName>
    <b:Year>2010</b:Year>
    <b:Author>
      <b:Author>
        <b:NameList>
          <b:Person>
            <b:Last>Susanti </b:Last>
            <b:First>S.</b:First>
          </b:Person>
        </b:NameList>
      </b:Author>
    </b:Author>
    <b:RefOrder>12</b:RefOrder>
  </b:Source>
  <b:Source>
    <b:Tag>Set21</b:Tag>
    <b:SourceType>JournalArticle</b:SourceType>
    <b:Guid>{DB103BB2-9146-4F36-B954-6B9EFB9CEC2D}</b:Guid>
    <b:Title>Aktivitas Antibakteri Isolat Bakteri Endofit Asal Daun Ciplukan (Physalis Angulata L.) Terhadap Bakteri Escherichia coli dan Staphylococcus aureus</b:Title>
    <b:JournalName>Jurnal Health of Studies</b:JournalName>
    <b:Year>2021</b:Year>
    <b:Pages>50-61</b:Pages>
    <b:Author>
      <b:Author>
        <b:NameList>
          <b:Person>
            <b:Last>Setianah</b:Last>
            <b:First>H.</b:First>
          </b:Person>
          <b:Person>
            <b:Last>Nugraheni</b:Last>
            <b:Middle>I.</b:Middle>
            <b:First>A.</b:First>
          </b:Person>
          <b:Person>
            <b:Last>Wibowo</b:Last>
            <b:Middle>D.</b:Middle>
            <b:First>S.</b:First>
          </b:Person>
        </b:NameList>
      </b:Author>
    </b:Author>
    <b:Volume>5(1)</b:Volume>
    <b:RefOrder>27</b:RefOrder>
  </b:Source>
  <b:Source>
    <b:Tag>Puj22</b:Tag>
    <b:SourceType>JournalArticle</b:SourceType>
    <b:Guid>{78471410-C1C9-4438-959B-6E86574C25C8}</b:Guid>
    <b:Title>Potensi Media Tanam Ciplukan  (Physalis angulata L.)</b:Title>
    <b:JournalName>Fakultas Pertanian, Universitas Sebelas Maret</b:JournalName>
    <b:Year>2022</b:Year>
    <b:Pages>162-155</b:Pages>
    <b:Author>
      <b:Author>
        <b:NameList>
          <b:Person>
            <b:Last>Pujiasmanto</b:Last>
            <b:First>B.</b:First>
          </b:Person>
          <b:Person>
            <b:Last>Budiastuti</b:Last>
            <b:Middle>T.M.</b:Middle>
            <b:First>S.</b:First>
          </b:Person>
          <b:Person>
            <b:Last>Supriyono</b:Last>
          </b:Person>
          <b:Person>
            <b:Last>Ida </b:Last>
            <b:Middle>M.</b:Middle>
            <b:First>R.</b:First>
          </b:Person>
          <b:Person>
            <b:Last>Dessy</b:Last>
            <b:First>S.</b:First>
          </b:Person>
        </b:NameList>
      </b:Author>
    </b:Author>
    <b:Volume>6(1)</b:Volume>
    <b:RefOrder>28</b:RefOrder>
  </b:Source>
  <b:Source>
    <b:Tag>Fai21</b:Tag>
    <b:SourceType>JournalArticle</b:SourceType>
    <b:Guid>{FD38B8FF-9C29-451A-9578-8F2793EF4BAA}</b:Guid>
    <b:Title>Uji Aktivitas Antibakteri Ekstrak Daun Salam (Syzigium polyanthum walp) Terhadap Bakteri Escherichia coli dan Staphylococcus aureus</b:Title>
    <b:JournalName>Fakultas Ilmu Kesehatan Universitas dr.SOEBANDI</b:JournalName>
    <b:Year>2021</b:Year>
    <b:Author>
      <b:Author>
        <b:NameList>
          <b:Person>
            <b:Last>Faizah</b:Last>
            <b:First>Q.</b:First>
          </b:Person>
        </b:NameList>
      </b:Author>
    </b:Author>
    <b:RefOrder>1</b:RefOrder>
  </b:Source>
  <b:Source>
    <b:Tag>Eri19</b:Tag>
    <b:SourceType>JournalArticle</b:SourceType>
    <b:Guid>{7F2EAA10-CA4E-429B-812B-E3DF9D089692}</b:Guid>
    <b:Title>Uji Daya Hambat Ekstrak Etanol Daun Mengkudu (Morinda citrifolia L.) Terhadap Pertumbuhan Staphylococcus aureus</b:Title>
    <b:JournalName>JIMVET</b:JournalName>
    <b:Year>2019</b:Year>
    <b:Pages>161-169</b:Pages>
    <b:Author>
      <b:Author>
        <b:NameList>
          <b:Person>
            <b:Last>Erina</b:Last>
          </b:Person>
          <b:Person>
            <b:Last>Rinidar</b:Last>
          </b:Person>
          <b:Person>
            <b:Last>Armansyah</b:Last>
            <b:First>T.</b:First>
          </b:Person>
          <b:Person>
            <b:Last>Erwin</b:Last>
          </b:Person>
          <b:Person>
            <b:Last>Rusli</b:Last>
          </b:Person>
          <b:Person>
            <b:Last>Elsavira</b:Last>
            <b:First>R.</b:First>
          </b:Person>
        </b:NameList>
      </b:Author>
    </b:Author>
    <b:Volume>3(3)</b:Volume>
    <b:RefOrder>29</b:RefOrder>
  </b:Source>
  <b:Source>
    <b:Tag>Sun12</b:Tag>
    <b:SourceType>JournalArticle</b:SourceType>
    <b:Guid>{3CB32C67-B429-4FDD-A208-F26BA42917F0}</b:Guid>
    <b:Title>Uji Aktifitas Antidiabetes Senyawa Aktif dari Fraksasi Kloroform Herba Cipukan (Physalis angulata L.) Terhadap Penurunan Kadar Glukos Darah dan Perbaikan Sel Langerhans Pankreas Pada Mencit Yang Diinduksi Aloksan</b:Title>
    <b:JournalName>Jurusan Farmasi Universitas Muhammadiyah Prof.DR.HAMKA</b:JournalName>
    <b:Year>2012</b:Year>
    <b:Author>
      <b:Author>
        <b:NameList>
          <b:Person>
            <b:Last>Sunaryo</b:Last>
            <b:First>H.</b:First>
          </b:Person>
          <b:Person>
            <b:Last>Kusmardi</b:Last>
          </b:Person>
          <b:Person>
            <b:Last>Trianingsih</b:Last>
            <b:First>W.</b:First>
          </b:Person>
        </b:NameList>
      </b:Author>
    </b:Author>
    <b:City>Jakarta</b:City>
    <b:RefOrder>5</b:RefOrder>
  </b:Source>
  <b:Source>
    <b:Tag>Per18</b:Tag>
    <b:SourceType>JournalArticle</b:SourceType>
    <b:Guid>{5332F697-8E6D-464A-893C-27264C846B50}</b:Guid>
    <b:Title>Sitotoksitas Ekstrak Daun Ciplukan (Physalis angulata L.) Terhadap Sel Kanker Darah (HL-60 CELL LINES)</b:Title>
    <b:JournalName>Fakultas Pendidikan Matematika dan Ilmu Pengetahuan Alam Universitas Pendidikan Indonesia</b:JournalName>
    <b:Year>2018</b:Year>
    <b:Author>
      <b:Author>
        <b:NameList>
          <b:Person>
            <b:Last>Perdana</b:Last>
            <b:Middle>F.</b:Middle>
            <b:First>S.</b:First>
          </b:Person>
        </b:NameList>
      </b:Author>
    </b:Author>
    <b:RefOrder>30</b:RefOrder>
  </b:Source>
  <b:Source>
    <b:Tag>Yas20</b:Tag>
    <b:SourceType>JournalArticle</b:SourceType>
    <b:Guid>{C772CD62-6099-43BF-A270-E39EE846A440}</b:Guid>
    <b:Title>Gambaran Tingkat Pengetahuan Masyarakat Tentang Obat Antibiotik di Desa Pakembaran Kecamatan Slawi Kabupaten Tegal</b:Title>
    <b:JournalName>Politeknik Harapan Bersama Kota Tegal</b:JournalName>
    <b:Year>2020</b:Year>
    <b:Author>
      <b:Author>
        <b:NameList>
          <b:Person>
            <b:Last>Yasinta</b:Last>
            <b:Middle>B.</b:Middle>
            <b:First>F.</b:First>
          </b:Person>
        </b:NameList>
      </b:Author>
    </b:Author>
    <b:RefOrder>31</b:RefOrder>
  </b:Source>
  <b:Source>
    <b:Tag>Naf18</b:Tag>
    <b:SourceType>JournalArticle</b:SourceType>
    <b:Guid>{061FA368-0D7C-4CF1-95A7-5872BF3DD7CC}</b:Guid>
    <b:Title>Uji Aktivitas Antibakteri Kombinasi Ekstrak Etanol Daun Jatropha gossypifolia dan Kulit Batang (Anacardium occidentale Dengan Metode Difusi Cakram</b:Title>
    <b:JournalName>Fakultas Ilmu Kesehatan Universitas Muhammadiyah Malang</b:JournalName>
    <b:Year>2018</b:Year>
    <b:Author>
      <b:Author>
        <b:NameList>
          <b:Person>
            <b:Last>Nafisah</b:Last>
            <b:First>W.</b:First>
          </b:Person>
        </b:NameList>
      </b:Author>
    </b:Author>
    <b:RefOrder>32</b:RefOrder>
  </b:Source>
  <b:Source>
    <b:Tag>Sep17</b:Tag>
    <b:SourceType>JournalArticle</b:SourceType>
    <b:Guid>{C6E77073-E826-48B2-91B4-33AD4CD2D341}</b:Guid>
    <b:Title>Aktivitas Antibakteri Ekstrak Lamun (Cymodocea rotundata) TerhadapBakteri Staphylococcus aureus dan Escherichia coli</b:Title>
    <b:JournalName>Indonesian Journal of Fisheries Science and Technology</b:JournalName>
    <b:Year>2017</b:Year>
    <b:Pages>1-6</b:Pages>
    <b:Author>
      <b:Author>
        <b:NameList>
          <b:Person>
            <b:Last>Septiani</b:Last>
          </b:Person>
          <b:Person>
            <b:Last>Dewi</b:Last>
            <b:Middle>E.</b:Middle>
            <b:First>N.</b:First>
          </b:Person>
          <b:Person>
            <b:Last>Wijayanti</b:Last>
            <b:First>I.</b:First>
          </b:Person>
        </b:NameList>
      </b:Author>
    </b:Author>
    <b:Volume>13(1)</b:Volume>
    <b:RefOrder>33</b:RefOrder>
  </b:Source>
  <b:Source>
    <b:Tag>Ami16</b:Tag>
    <b:SourceType>JournalArticle</b:SourceType>
    <b:Guid>{1EAB3DF1-8A38-4C71-AFD5-78BBF7716448}</b:Guid>
    <b:Title>Perbandingan Daya Hambat Ekstrak Daun Jarak Pagar (Jatropha curcas L.) Terhadap Pertumbuhan Bakteri Staphylococcus aureus dan Escherichia coli Secara In Vitro</b:Title>
    <b:JournalName>Fakultas Kedokteran Universitas Lampung</b:JournalName>
    <b:Year>2016</b:Year>
    <b:Author>
      <b:Author>
        <b:NameList>
          <b:Person>
            <b:Last>Aminah</b:Last>
            <b:First>S.</b:First>
          </b:Person>
        </b:NameList>
      </b:Author>
    </b:Author>
    <b:RefOrder>13</b:RefOrder>
  </b:Source>
  <b:Source>
    <b:Tag>Yas18</b:Tag>
    <b:SourceType>JournalArticle</b:SourceType>
    <b:Guid>{C9FFE133-2250-4C89-8C0B-31543183C0FD}</b:Guid>
    <b:Title>Pemanfaatan Jenis Tumbuhan Obat Tradisional di Desa Batu Hamparan Kabupaten Aceh Tenggara</b:Title>
    <b:JournalName>Jurnal Biotik</b:JournalName>
    <b:Year>2018</b:Year>
    <b:Pages>17-34</b:Pages>
    <b:Author>
      <b:Author>
        <b:NameList>
          <b:Person>
            <b:Last>Yassir</b:Last>
            <b:First>M.</b:First>
          </b:Person>
          <b:Person>
            <b:Last>Asnah.</b:Last>
          </b:Person>
        </b:NameList>
      </b:Author>
    </b:Author>
    <b:Volume>6(1)</b:Volume>
    <b:RefOrder>34</b:RefOrder>
  </b:Source>
  <b:Source>
    <b:Tag>Gul21</b:Tag>
    <b:SourceType>JournalArticle</b:SourceType>
    <b:Guid>{E57C2836-331F-445A-BF90-276FD6BF2DD3}</b:Guid>
    <b:Title>Uji Aktivitas Antidiare Ekstrak Etanol Daun Ciplukan (Physalis minima L.) Terhadap Mencit Jantan (Mus musculus)</b:Title>
    <b:JournalName>Forte Journal</b:JournalName>
    <b:Year>2021</b:Year>
    <b:Pages>26-44</b:Pages>
    <b:Author>
      <b:Author>
        <b:NameList>
          <b:Person>
            <b:Last>Gultom</b:Last>
            <b:Middle>D.</b:Middle>
            <b:First>E.</b:First>
          </b:Person>
          <b:Person>
            <b:Last>Rambe</b:Last>
            <b:First>R.</b:First>
          </b:Person>
          <b:Person>
            <b:Last>Paramitha</b:Last>
            <b:First>R.</b:First>
          </b:Person>
          <b:Person>
            <b:Last>Ginting</b:Last>
            <b:Middle>S.</b:Middle>
            <b:First>O.</b:First>
          </b:Person>
        </b:NameList>
      </b:Author>
    </b:Author>
    <b:Volume>1(1)</b:Volume>
    <b:RefOrder>35</b:RefOrder>
  </b:Source>
  <b:Source>
    <b:Tag>Bal16</b:Tag>
    <b:SourceType>JournalArticle</b:SourceType>
    <b:Guid>{5B0B2809-1557-4649-9757-D05342744BE1}</b:Guid>
    <b:Title>Methods for in vitro Evaluating Antimicrobial activity: A review</b:Title>
    <b:JournalName>Journal of Pharmaceutical Analysis</b:JournalName>
    <b:Year>2016</b:Year>
    <b:Pages>71-79</b:Pages>
    <b:Author>
      <b:Author>
        <b:NameList>
          <b:Person>
            <b:Last>Balouiri</b:Last>
            <b:First>M.,</b:First>
          </b:Person>
          <b:Person>
            <b:Last>Sadiki</b:Last>
            <b:First>M.,</b:First>
          </b:Person>
          <b:Person>
            <b:Last>Ibnsouda</b:Last>
            <b:Middle>K.</b:Middle>
            <b:First>S.</b:First>
          </b:Person>
        </b:NameList>
      </b:Author>
    </b:Author>
    <b:Volume>6(2)</b:Volume>
    <b:RefOrder>36</b:RefOrder>
  </b:Source>
  <b:Source>
    <b:Tag>Fit14</b:Tag>
    <b:SourceType>JournalArticle</b:SourceType>
    <b:Guid>{5C50F58F-345F-46C7-90D8-65EBC867E1B7}</b:Guid>
    <b:Title>Aktivitas alkaloid Ageratum conyzoides L. Terhadap Pertumbuhan Bakteri Staphylococcus aureus secara in vitro</b:Title>
    <b:JournalName>PERHIPBA</b:JournalName>
    <b:Year>2014</b:Year>
    <b:Pages>67-73</b:Pages>
    <b:Author>
      <b:Author>
        <b:NameList>
          <b:Person>
            <b:Last>Fitriani</b:Last>
            <b:First>A.</b:First>
          </b:Person>
        </b:NameList>
      </b:Author>
    </b:Author>
    <b:RefOrder>37</b:RefOrder>
  </b:Source>
  <b:Source>
    <b:Tag>Pra14</b:Tag>
    <b:SourceType>JournalArticle</b:SourceType>
    <b:Guid>{6CF970DA-F778-4AD1-967B-7EA67BC9289D}</b:Guid>
    <b:Title>Uji Aktivitas Antibakteri Ekstrak Etanol Daun Mangga Bacang (Mangifera foetida L.) Terhadap Staphylococcus aureus Secara In Vitro</b:Title>
    <b:JournalName>Fakultas Kedokteran Universitas TanjungPura</b:JournalName>
    <b:Year>2014</b:Year>
    <b:Author>
      <b:Author>
        <b:NameList>
          <b:Person>
            <b:Last>Pratiwi</b:Last>
            <b:Middle>R.</b:Middle>
            <b:First>R.</b:First>
          </b:Person>
        </b:NameList>
      </b:Author>
    </b:Author>
    <b:City>Pontianak</b:City>
    <b:RefOrder>16</b:RefOrder>
  </b:Source>
</b:Sources>
</file>

<file path=customXml/itemProps1.xml><?xml version="1.0" encoding="utf-8"?>
<ds:datastoreItem xmlns:ds="http://schemas.openxmlformats.org/officeDocument/2006/customXml" ds:itemID="{1BE491A6-9B3A-423F-AA5E-0E1AA4031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Template>
  <TotalTime>34</TotalTime>
  <Pages>63</Pages>
  <Words>10698</Words>
  <Characters>60981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2023-08-23T02:46:00Z</cp:lastPrinted>
  <dcterms:created xsi:type="dcterms:W3CDTF">2023-08-23T02:46:00Z</dcterms:created>
  <dcterms:modified xsi:type="dcterms:W3CDTF">2023-08-23T03:19:00Z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