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562" w:rsidRPr="00E206CE" w:rsidRDefault="00662562" w:rsidP="00662562">
      <w:pPr>
        <w:spacing w:after="0" w:line="240" w:lineRule="auto"/>
        <w:jc w:val="center"/>
        <w:rPr>
          <w:rFonts w:ascii="Arial" w:hAnsi="Arial" w:cs="Arial"/>
          <w:b/>
          <w:sz w:val="28"/>
        </w:rPr>
      </w:pPr>
      <w:r w:rsidRPr="00E206CE">
        <w:rPr>
          <w:rFonts w:ascii="Arial" w:hAnsi="Arial" w:cs="Arial"/>
          <w:b/>
          <w:sz w:val="28"/>
        </w:rPr>
        <w:t>KARYA</w:t>
      </w:r>
      <w:r w:rsidRPr="00E206CE">
        <w:rPr>
          <w:rFonts w:ascii="Arial" w:hAnsi="Arial" w:cs="Arial"/>
          <w:b/>
          <w:spacing w:val="-10"/>
          <w:sz w:val="28"/>
        </w:rPr>
        <w:t xml:space="preserve"> </w:t>
      </w:r>
      <w:r w:rsidRPr="00E206CE">
        <w:rPr>
          <w:rFonts w:ascii="Arial" w:hAnsi="Arial" w:cs="Arial"/>
          <w:b/>
          <w:sz w:val="28"/>
        </w:rPr>
        <w:t>TULIS</w:t>
      </w:r>
      <w:r w:rsidRPr="00E206CE">
        <w:rPr>
          <w:rFonts w:ascii="Arial" w:hAnsi="Arial" w:cs="Arial"/>
          <w:b/>
          <w:spacing w:val="-2"/>
          <w:sz w:val="28"/>
        </w:rPr>
        <w:t xml:space="preserve"> </w:t>
      </w:r>
      <w:r w:rsidRPr="00E206CE">
        <w:rPr>
          <w:rFonts w:ascii="Arial" w:hAnsi="Arial" w:cs="Arial"/>
          <w:b/>
          <w:sz w:val="28"/>
        </w:rPr>
        <w:t>ILMIAH</w:t>
      </w:r>
    </w:p>
    <w:p w:rsidR="00662562" w:rsidRPr="00E206CE" w:rsidRDefault="00662562" w:rsidP="00662562">
      <w:pPr>
        <w:spacing w:after="0" w:line="240" w:lineRule="auto"/>
        <w:jc w:val="center"/>
        <w:rPr>
          <w:rFonts w:ascii="Arial" w:hAnsi="Arial" w:cs="Arial"/>
          <w:b/>
          <w:sz w:val="28"/>
        </w:rPr>
      </w:pPr>
    </w:p>
    <w:p w:rsidR="00662562" w:rsidRPr="00E206CE" w:rsidRDefault="00662562" w:rsidP="00662562">
      <w:pPr>
        <w:spacing w:after="0" w:line="240" w:lineRule="auto"/>
        <w:jc w:val="center"/>
        <w:rPr>
          <w:rFonts w:ascii="Arial" w:hAnsi="Arial" w:cs="Arial"/>
          <w:b/>
          <w:spacing w:val="-8"/>
          <w:sz w:val="28"/>
        </w:rPr>
      </w:pPr>
      <w:r w:rsidRPr="00E206CE">
        <w:rPr>
          <w:rFonts w:ascii="Arial" w:hAnsi="Arial" w:cs="Arial"/>
          <w:b/>
          <w:spacing w:val="-11"/>
          <w:sz w:val="28"/>
        </w:rPr>
        <w:t>UJI</w:t>
      </w:r>
      <w:r w:rsidRPr="00E206CE">
        <w:rPr>
          <w:rFonts w:ascii="Arial" w:hAnsi="Arial" w:cs="Arial"/>
          <w:b/>
          <w:spacing w:val="-22"/>
          <w:sz w:val="28"/>
        </w:rPr>
        <w:t xml:space="preserve"> </w:t>
      </w:r>
      <w:r w:rsidRPr="00E206CE">
        <w:rPr>
          <w:rFonts w:ascii="Arial" w:hAnsi="Arial" w:cs="Arial"/>
          <w:b/>
          <w:spacing w:val="-11"/>
          <w:sz w:val="28"/>
        </w:rPr>
        <w:t>EFEK</w:t>
      </w:r>
      <w:r w:rsidRPr="00E206CE">
        <w:rPr>
          <w:rFonts w:ascii="Arial" w:hAnsi="Arial" w:cs="Arial"/>
          <w:b/>
          <w:spacing w:val="-27"/>
          <w:sz w:val="28"/>
        </w:rPr>
        <w:t xml:space="preserve"> </w:t>
      </w:r>
      <w:r w:rsidRPr="00E206CE">
        <w:rPr>
          <w:rFonts w:ascii="Arial" w:hAnsi="Arial" w:cs="Arial"/>
          <w:b/>
          <w:spacing w:val="-11"/>
          <w:sz w:val="28"/>
        </w:rPr>
        <w:t>EKSTRAK</w:t>
      </w:r>
      <w:r w:rsidRPr="00E206CE">
        <w:rPr>
          <w:rFonts w:ascii="Arial" w:hAnsi="Arial" w:cs="Arial"/>
          <w:b/>
          <w:spacing w:val="-23"/>
          <w:sz w:val="28"/>
        </w:rPr>
        <w:t xml:space="preserve"> </w:t>
      </w:r>
      <w:r w:rsidRPr="00E206CE">
        <w:rPr>
          <w:rFonts w:ascii="Arial" w:hAnsi="Arial" w:cs="Arial"/>
          <w:b/>
          <w:spacing w:val="-10"/>
          <w:sz w:val="28"/>
        </w:rPr>
        <w:t>ETANOL</w:t>
      </w:r>
      <w:r w:rsidRPr="00E206CE">
        <w:rPr>
          <w:rFonts w:ascii="Arial" w:hAnsi="Arial" w:cs="Arial"/>
          <w:b/>
          <w:spacing w:val="-24"/>
          <w:sz w:val="28"/>
        </w:rPr>
        <w:t xml:space="preserve"> </w:t>
      </w:r>
      <w:r w:rsidRPr="00E206CE">
        <w:rPr>
          <w:rFonts w:ascii="Arial" w:hAnsi="Arial" w:cs="Arial"/>
          <w:b/>
          <w:spacing w:val="-10"/>
          <w:sz w:val="28"/>
        </w:rPr>
        <w:t>DAUN</w:t>
      </w:r>
      <w:r w:rsidRPr="00E206CE">
        <w:rPr>
          <w:rFonts w:ascii="Arial" w:hAnsi="Arial" w:cs="Arial"/>
          <w:b/>
          <w:spacing w:val="-23"/>
          <w:sz w:val="28"/>
        </w:rPr>
        <w:t xml:space="preserve"> </w:t>
      </w:r>
      <w:r w:rsidRPr="00E206CE">
        <w:rPr>
          <w:rFonts w:ascii="Arial" w:hAnsi="Arial" w:cs="Arial"/>
          <w:b/>
          <w:spacing w:val="-10"/>
          <w:sz w:val="28"/>
        </w:rPr>
        <w:t>BIDARA</w:t>
      </w:r>
      <w:r w:rsidRPr="00E206CE">
        <w:rPr>
          <w:rFonts w:ascii="Arial" w:hAnsi="Arial" w:cs="Arial"/>
          <w:b/>
          <w:spacing w:val="-24"/>
          <w:sz w:val="28"/>
        </w:rPr>
        <w:t xml:space="preserve"> </w:t>
      </w:r>
      <w:r w:rsidRPr="00E206CE">
        <w:rPr>
          <w:rFonts w:ascii="Arial" w:hAnsi="Arial" w:cs="Arial"/>
          <w:b/>
          <w:spacing w:val="-10"/>
          <w:sz w:val="28"/>
        </w:rPr>
        <w:t>ARAB</w:t>
      </w:r>
      <w:r w:rsidRPr="00E206CE">
        <w:rPr>
          <w:rFonts w:ascii="Arial" w:hAnsi="Arial" w:cs="Arial"/>
          <w:b/>
          <w:spacing w:val="-23"/>
          <w:sz w:val="28"/>
        </w:rPr>
        <w:t xml:space="preserve"> </w:t>
      </w:r>
      <w:r w:rsidRPr="00E206CE">
        <w:rPr>
          <w:rFonts w:ascii="Arial" w:hAnsi="Arial" w:cs="Arial"/>
          <w:b/>
          <w:spacing w:val="-10"/>
          <w:sz w:val="28"/>
        </w:rPr>
        <w:t>(</w:t>
      </w:r>
      <w:r w:rsidRPr="00E206CE">
        <w:rPr>
          <w:rFonts w:ascii="Arial" w:hAnsi="Arial" w:cs="Arial"/>
          <w:b/>
          <w:i/>
          <w:spacing w:val="-10"/>
          <w:sz w:val="28"/>
        </w:rPr>
        <w:t>Ziziphus</w:t>
      </w:r>
      <w:r w:rsidRPr="00E206CE">
        <w:rPr>
          <w:rFonts w:ascii="Arial" w:hAnsi="Arial" w:cs="Arial"/>
          <w:b/>
          <w:i/>
          <w:spacing w:val="-75"/>
          <w:sz w:val="28"/>
        </w:rPr>
        <w:t xml:space="preserve"> </w:t>
      </w:r>
      <w:r w:rsidRPr="00E206CE">
        <w:rPr>
          <w:rFonts w:ascii="Arial" w:hAnsi="Arial" w:cs="Arial"/>
          <w:b/>
          <w:i/>
          <w:spacing w:val="-8"/>
          <w:sz w:val="28"/>
        </w:rPr>
        <w:t xml:space="preserve">spina-christi </w:t>
      </w:r>
      <w:r w:rsidRPr="00E206CE">
        <w:rPr>
          <w:rFonts w:ascii="Arial" w:hAnsi="Arial" w:cs="Arial"/>
          <w:b/>
          <w:spacing w:val="-8"/>
          <w:sz w:val="28"/>
        </w:rPr>
        <w:t xml:space="preserve">L.) SEBAGAI ANTIBAKTERI </w:t>
      </w:r>
      <w:r w:rsidRPr="00E206CE">
        <w:rPr>
          <w:rFonts w:ascii="Arial" w:hAnsi="Arial" w:cs="Arial"/>
          <w:b/>
          <w:spacing w:val="-7"/>
          <w:sz w:val="28"/>
        </w:rPr>
        <w:t>DENGAN</w:t>
      </w:r>
      <w:r w:rsidRPr="00E206CE">
        <w:rPr>
          <w:rFonts w:ascii="Arial" w:hAnsi="Arial" w:cs="Arial"/>
          <w:b/>
          <w:spacing w:val="-6"/>
          <w:sz w:val="28"/>
        </w:rPr>
        <w:t xml:space="preserve"> </w:t>
      </w:r>
      <w:r w:rsidRPr="00E206CE">
        <w:rPr>
          <w:rFonts w:ascii="Arial" w:hAnsi="Arial" w:cs="Arial"/>
          <w:b/>
          <w:spacing w:val="-8"/>
          <w:sz w:val="28"/>
        </w:rPr>
        <w:t>AMOXICILLIN</w:t>
      </w:r>
      <w:r w:rsidRPr="00E206CE">
        <w:rPr>
          <w:rFonts w:ascii="Arial" w:hAnsi="Arial" w:cs="Arial"/>
          <w:b/>
          <w:spacing w:val="-19"/>
          <w:sz w:val="28"/>
        </w:rPr>
        <w:t xml:space="preserve"> </w:t>
      </w:r>
      <w:r w:rsidRPr="00E206CE">
        <w:rPr>
          <w:rFonts w:ascii="Arial" w:hAnsi="Arial" w:cs="Arial"/>
          <w:b/>
          <w:spacing w:val="-8"/>
          <w:sz w:val="28"/>
        </w:rPr>
        <w:t>SEBAGAI</w:t>
      </w:r>
      <w:r w:rsidRPr="00E206CE">
        <w:rPr>
          <w:rFonts w:ascii="Arial" w:hAnsi="Arial" w:cs="Arial"/>
          <w:b/>
          <w:spacing w:val="-13"/>
          <w:sz w:val="28"/>
        </w:rPr>
        <w:t xml:space="preserve"> </w:t>
      </w:r>
      <w:r w:rsidRPr="00E206CE">
        <w:rPr>
          <w:rFonts w:ascii="Arial" w:hAnsi="Arial" w:cs="Arial"/>
          <w:b/>
          <w:spacing w:val="-8"/>
          <w:sz w:val="28"/>
        </w:rPr>
        <w:t>PEMBANDING</w:t>
      </w:r>
    </w:p>
    <w:p w:rsidR="00662562" w:rsidRPr="00E206CE" w:rsidRDefault="00662562" w:rsidP="00662562">
      <w:pPr>
        <w:spacing w:after="0" w:line="240" w:lineRule="auto"/>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jc w:val="center"/>
        <w:rPr>
          <w:rFonts w:ascii="Arial" w:hAnsi="Arial" w:cs="Arial"/>
          <w:b/>
          <w:spacing w:val="-8"/>
        </w:rPr>
      </w:pPr>
      <w:r w:rsidRPr="00E206CE">
        <w:rPr>
          <w:rFonts w:ascii="Arial" w:hAnsi="Arial" w:cs="Arial"/>
          <w:noProof/>
        </w:rPr>
        <w:drawing>
          <wp:inline distT="0" distB="0" distL="0" distR="0" wp14:anchorId="6D4EDF36" wp14:editId="05D610EF">
            <wp:extent cx="1800479" cy="1800225"/>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479" cy="1800225"/>
                    </a:xfrm>
                    <a:prstGeom prst="rect">
                      <a:avLst/>
                    </a:prstGeom>
                  </pic:spPr>
                </pic:pic>
              </a:graphicData>
            </a:graphic>
          </wp:inline>
        </w:drawing>
      </w: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spacing w:after="0" w:line="240" w:lineRule="auto"/>
        <w:jc w:val="center"/>
        <w:rPr>
          <w:rFonts w:ascii="Arial" w:hAnsi="Arial" w:cs="Arial"/>
          <w:b/>
          <w:spacing w:val="-75"/>
          <w:sz w:val="28"/>
        </w:rPr>
      </w:pPr>
      <w:r w:rsidRPr="00E206CE">
        <w:rPr>
          <w:rFonts w:ascii="Arial" w:hAnsi="Arial" w:cs="Arial"/>
          <w:b/>
          <w:sz w:val="28"/>
        </w:rPr>
        <w:t>TIA AMELIA GINTING</w:t>
      </w:r>
    </w:p>
    <w:p w:rsidR="00662562" w:rsidRPr="00E206CE" w:rsidRDefault="00662562" w:rsidP="00662562">
      <w:pPr>
        <w:spacing w:after="0" w:line="240" w:lineRule="auto"/>
        <w:jc w:val="center"/>
        <w:rPr>
          <w:rFonts w:ascii="Arial" w:hAnsi="Arial" w:cs="Arial"/>
          <w:b/>
          <w:spacing w:val="-8"/>
        </w:rPr>
      </w:pPr>
      <w:r w:rsidRPr="00E206CE">
        <w:rPr>
          <w:rFonts w:ascii="Arial" w:hAnsi="Arial" w:cs="Arial"/>
          <w:b/>
          <w:sz w:val="28"/>
        </w:rPr>
        <w:t>NIM:</w:t>
      </w:r>
      <w:r w:rsidRPr="00E206CE">
        <w:rPr>
          <w:rFonts w:ascii="Arial" w:hAnsi="Arial" w:cs="Arial"/>
          <w:b/>
          <w:spacing w:val="-4"/>
          <w:sz w:val="28"/>
        </w:rPr>
        <w:t xml:space="preserve"> </w:t>
      </w:r>
      <w:r w:rsidRPr="00E206CE">
        <w:rPr>
          <w:rFonts w:ascii="Arial" w:hAnsi="Arial" w:cs="Arial"/>
          <w:b/>
          <w:sz w:val="28"/>
        </w:rPr>
        <w:t>P07539020038</w:t>
      </w: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2D6FD1" w:rsidRPr="00E206CE" w:rsidRDefault="002D6FD1" w:rsidP="00662562">
      <w:pPr>
        <w:spacing w:after="0" w:line="240" w:lineRule="auto"/>
        <w:jc w:val="center"/>
        <w:rPr>
          <w:rFonts w:ascii="Arial" w:hAnsi="Arial" w:cs="Arial"/>
          <w:b/>
          <w:spacing w:val="-8"/>
        </w:rPr>
      </w:pPr>
    </w:p>
    <w:p w:rsidR="00662562" w:rsidRPr="00E206CE" w:rsidRDefault="00662562" w:rsidP="00662562">
      <w:pPr>
        <w:spacing w:after="0" w:line="240" w:lineRule="auto"/>
        <w:ind w:left="20" w:right="18"/>
        <w:jc w:val="center"/>
        <w:rPr>
          <w:rFonts w:ascii="Arial" w:hAnsi="Arial" w:cs="Arial"/>
          <w:b/>
          <w:spacing w:val="-75"/>
          <w:sz w:val="28"/>
        </w:rPr>
      </w:pPr>
      <w:r w:rsidRPr="00E206CE">
        <w:rPr>
          <w:rFonts w:ascii="Arial" w:hAnsi="Arial" w:cs="Arial"/>
          <w:b/>
          <w:sz w:val="28"/>
        </w:rPr>
        <w:t>POLITEKNIK</w:t>
      </w:r>
      <w:r w:rsidRPr="00E206CE">
        <w:rPr>
          <w:rFonts w:ascii="Arial" w:hAnsi="Arial" w:cs="Arial"/>
          <w:b/>
          <w:spacing w:val="-8"/>
          <w:sz w:val="28"/>
        </w:rPr>
        <w:t xml:space="preserve"> </w:t>
      </w:r>
      <w:r w:rsidRPr="00E206CE">
        <w:rPr>
          <w:rFonts w:ascii="Arial" w:hAnsi="Arial" w:cs="Arial"/>
          <w:b/>
          <w:sz w:val="28"/>
        </w:rPr>
        <w:t>KESEHATAN</w:t>
      </w:r>
      <w:r w:rsidRPr="00E206CE">
        <w:rPr>
          <w:rFonts w:ascii="Arial" w:hAnsi="Arial" w:cs="Arial"/>
          <w:b/>
          <w:spacing w:val="-4"/>
          <w:sz w:val="28"/>
        </w:rPr>
        <w:t xml:space="preserve"> </w:t>
      </w:r>
      <w:r w:rsidRPr="00E206CE">
        <w:rPr>
          <w:rFonts w:ascii="Arial" w:hAnsi="Arial" w:cs="Arial"/>
          <w:b/>
          <w:sz w:val="28"/>
        </w:rPr>
        <w:t>KEMENKES</w:t>
      </w:r>
      <w:r w:rsidRPr="00E206CE">
        <w:rPr>
          <w:rFonts w:ascii="Arial" w:hAnsi="Arial" w:cs="Arial"/>
          <w:b/>
          <w:spacing w:val="-7"/>
          <w:sz w:val="28"/>
        </w:rPr>
        <w:t xml:space="preserve"> </w:t>
      </w:r>
      <w:r w:rsidRPr="00E206CE">
        <w:rPr>
          <w:rFonts w:ascii="Arial" w:hAnsi="Arial" w:cs="Arial"/>
          <w:b/>
          <w:sz w:val="28"/>
        </w:rPr>
        <w:t>MEDAN</w:t>
      </w:r>
    </w:p>
    <w:p w:rsidR="00662562" w:rsidRPr="00E206CE" w:rsidRDefault="00662562" w:rsidP="00662562">
      <w:pPr>
        <w:spacing w:after="0" w:line="240" w:lineRule="auto"/>
        <w:ind w:left="20" w:right="18"/>
        <w:jc w:val="center"/>
        <w:rPr>
          <w:rFonts w:ascii="Arial" w:hAnsi="Arial" w:cs="Arial"/>
          <w:b/>
          <w:sz w:val="28"/>
        </w:rPr>
      </w:pPr>
      <w:r w:rsidRPr="00E206CE">
        <w:rPr>
          <w:rFonts w:ascii="Arial" w:hAnsi="Arial" w:cs="Arial"/>
          <w:b/>
          <w:sz w:val="28"/>
        </w:rPr>
        <w:t>JURUSAN</w:t>
      </w:r>
      <w:r w:rsidRPr="00E206CE">
        <w:rPr>
          <w:rFonts w:ascii="Arial" w:hAnsi="Arial" w:cs="Arial"/>
          <w:b/>
          <w:spacing w:val="-2"/>
          <w:sz w:val="28"/>
        </w:rPr>
        <w:t xml:space="preserve"> </w:t>
      </w:r>
      <w:r w:rsidRPr="00E206CE">
        <w:rPr>
          <w:rFonts w:ascii="Arial" w:hAnsi="Arial" w:cs="Arial"/>
          <w:b/>
          <w:sz w:val="28"/>
        </w:rPr>
        <w:t>FARMASI</w:t>
      </w:r>
    </w:p>
    <w:p w:rsidR="00662562" w:rsidRPr="00E206CE" w:rsidRDefault="00662562" w:rsidP="00662562">
      <w:pPr>
        <w:spacing w:after="0" w:line="240" w:lineRule="auto"/>
        <w:jc w:val="center"/>
        <w:rPr>
          <w:rFonts w:ascii="Arial" w:hAnsi="Arial" w:cs="Arial"/>
          <w:b/>
          <w:spacing w:val="-8"/>
        </w:rPr>
      </w:pPr>
      <w:r w:rsidRPr="00E206CE">
        <w:rPr>
          <w:rFonts w:ascii="Arial" w:hAnsi="Arial" w:cs="Arial"/>
          <w:b/>
          <w:sz w:val="28"/>
        </w:rPr>
        <w:t>2023</w:t>
      </w:r>
    </w:p>
    <w:p w:rsidR="00662562" w:rsidRPr="00E206CE" w:rsidRDefault="00662562" w:rsidP="00662562">
      <w:pPr>
        <w:spacing w:after="0" w:line="240" w:lineRule="auto"/>
        <w:jc w:val="center"/>
        <w:rPr>
          <w:rFonts w:ascii="Arial" w:hAnsi="Arial" w:cs="Arial"/>
          <w:b/>
          <w:sz w:val="28"/>
        </w:rPr>
      </w:pPr>
      <w:r w:rsidRPr="00E206CE">
        <w:rPr>
          <w:rFonts w:ascii="Arial" w:hAnsi="Arial" w:cs="Arial"/>
          <w:b/>
          <w:sz w:val="28"/>
        </w:rPr>
        <w:lastRenderedPageBreak/>
        <w:t>KARYA</w:t>
      </w:r>
      <w:r w:rsidRPr="00E206CE">
        <w:rPr>
          <w:rFonts w:ascii="Arial" w:hAnsi="Arial" w:cs="Arial"/>
          <w:b/>
          <w:spacing w:val="-10"/>
          <w:sz w:val="28"/>
        </w:rPr>
        <w:t xml:space="preserve"> </w:t>
      </w:r>
      <w:r w:rsidRPr="00E206CE">
        <w:rPr>
          <w:rFonts w:ascii="Arial" w:hAnsi="Arial" w:cs="Arial"/>
          <w:b/>
          <w:sz w:val="28"/>
        </w:rPr>
        <w:t>TULIS</w:t>
      </w:r>
      <w:r w:rsidRPr="00E206CE">
        <w:rPr>
          <w:rFonts w:ascii="Arial" w:hAnsi="Arial" w:cs="Arial"/>
          <w:b/>
          <w:spacing w:val="-2"/>
          <w:sz w:val="28"/>
        </w:rPr>
        <w:t xml:space="preserve"> </w:t>
      </w:r>
      <w:r w:rsidRPr="00E206CE">
        <w:rPr>
          <w:rFonts w:ascii="Arial" w:hAnsi="Arial" w:cs="Arial"/>
          <w:b/>
          <w:sz w:val="28"/>
        </w:rPr>
        <w:t>ILMIAH</w:t>
      </w:r>
    </w:p>
    <w:p w:rsidR="00662562" w:rsidRPr="00E206CE" w:rsidRDefault="00662562" w:rsidP="00662562">
      <w:pPr>
        <w:spacing w:after="0" w:line="240" w:lineRule="auto"/>
        <w:jc w:val="center"/>
        <w:rPr>
          <w:rFonts w:ascii="Arial" w:hAnsi="Arial" w:cs="Arial"/>
          <w:b/>
          <w:sz w:val="28"/>
        </w:rPr>
      </w:pPr>
    </w:p>
    <w:p w:rsidR="00662562" w:rsidRPr="00E206CE" w:rsidRDefault="00662562" w:rsidP="00662562">
      <w:pPr>
        <w:spacing w:after="0" w:line="240" w:lineRule="auto"/>
        <w:jc w:val="center"/>
        <w:rPr>
          <w:rFonts w:ascii="Arial" w:hAnsi="Arial" w:cs="Arial"/>
          <w:b/>
          <w:spacing w:val="-8"/>
          <w:sz w:val="28"/>
        </w:rPr>
      </w:pPr>
      <w:r w:rsidRPr="00E206CE">
        <w:rPr>
          <w:rFonts w:ascii="Arial" w:hAnsi="Arial" w:cs="Arial"/>
          <w:b/>
          <w:spacing w:val="-11"/>
          <w:sz w:val="28"/>
        </w:rPr>
        <w:t>UJI</w:t>
      </w:r>
      <w:r w:rsidRPr="00E206CE">
        <w:rPr>
          <w:rFonts w:ascii="Arial" w:hAnsi="Arial" w:cs="Arial"/>
          <w:b/>
          <w:spacing w:val="-22"/>
          <w:sz w:val="28"/>
        </w:rPr>
        <w:t xml:space="preserve"> </w:t>
      </w:r>
      <w:r w:rsidRPr="00E206CE">
        <w:rPr>
          <w:rFonts w:ascii="Arial" w:hAnsi="Arial" w:cs="Arial"/>
          <w:b/>
          <w:spacing w:val="-11"/>
          <w:sz w:val="28"/>
        </w:rPr>
        <w:t>EFEK</w:t>
      </w:r>
      <w:r w:rsidRPr="00E206CE">
        <w:rPr>
          <w:rFonts w:ascii="Arial" w:hAnsi="Arial" w:cs="Arial"/>
          <w:b/>
          <w:spacing w:val="-27"/>
          <w:sz w:val="28"/>
        </w:rPr>
        <w:t xml:space="preserve"> </w:t>
      </w:r>
      <w:r w:rsidRPr="00E206CE">
        <w:rPr>
          <w:rFonts w:ascii="Arial" w:hAnsi="Arial" w:cs="Arial"/>
          <w:b/>
          <w:spacing w:val="-11"/>
          <w:sz w:val="28"/>
        </w:rPr>
        <w:t>EKSTRAK</w:t>
      </w:r>
      <w:r w:rsidRPr="00E206CE">
        <w:rPr>
          <w:rFonts w:ascii="Arial" w:hAnsi="Arial" w:cs="Arial"/>
          <w:b/>
          <w:spacing w:val="-23"/>
          <w:sz w:val="28"/>
        </w:rPr>
        <w:t xml:space="preserve"> </w:t>
      </w:r>
      <w:r w:rsidRPr="00E206CE">
        <w:rPr>
          <w:rFonts w:ascii="Arial" w:hAnsi="Arial" w:cs="Arial"/>
          <w:b/>
          <w:spacing w:val="-10"/>
          <w:sz w:val="28"/>
        </w:rPr>
        <w:t>ETANOL</w:t>
      </w:r>
      <w:r w:rsidRPr="00E206CE">
        <w:rPr>
          <w:rFonts w:ascii="Arial" w:hAnsi="Arial" w:cs="Arial"/>
          <w:b/>
          <w:spacing w:val="-24"/>
          <w:sz w:val="28"/>
        </w:rPr>
        <w:t xml:space="preserve"> </w:t>
      </w:r>
      <w:r w:rsidRPr="00E206CE">
        <w:rPr>
          <w:rFonts w:ascii="Arial" w:hAnsi="Arial" w:cs="Arial"/>
          <w:b/>
          <w:spacing w:val="-10"/>
          <w:sz w:val="28"/>
        </w:rPr>
        <w:t>DAUN</w:t>
      </w:r>
      <w:r w:rsidRPr="00E206CE">
        <w:rPr>
          <w:rFonts w:ascii="Arial" w:hAnsi="Arial" w:cs="Arial"/>
          <w:b/>
          <w:spacing w:val="-23"/>
          <w:sz w:val="28"/>
        </w:rPr>
        <w:t xml:space="preserve"> </w:t>
      </w:r>
      <w:r w:rsidRPr="00E206CE">
        <w:rPr>
          <w:rFonts w:ascii="Arial" w:hAnsi="Arial" w:cs="Arial"/>
          <w:b/>
          <w:spacing w:val="-10"/>
          <w:sz w:val="28"/>
        </w:rPr>
        <w:t>BIDARA</w:t>
      </w:r>
      <w:r w:rsidRPr="00E206CE">
        <w:rPr>
          <w:rFonts w:ascii="Arial" w:hAnsi="Arial" w:cs="Arial"/>
          <w:b/>
          <w:spacing w:val="-24"/>
          <w:sz w:val="28"/>
        </w:rPr>
        <w:t xml:space="preserve"> </w:t>
      </w:r>
      <w:r w:rsidRPr="00E206CE">
        <w:rPr>
          <w:rFonts w:ascii="Arial" w:hAnsi="Arial" w:cs="Arial"/>
          <w:b/>
          <w:spacing w:val="-10"/>
          <w:sz w:val="28"/>
        </w:rPr>
        <w:t>ARAB</w:t>
      </w:r>
      <w:r w:rsidRPr="00E206CE">
        <w:rPr>
          <w:rFonts w:ascii="Arial" w:hAnsi="Arial" w:cs="Arial"/>
          <w:b/>
          <w:spacing w:val="-23"/>
          <w:sz w:val="28"/>
        </w:rPr>
        <w:t xml:space="preserve"> </w:t>
      </w:r>
      <w:r w:rsidRPr="00E206CE">
        <w:rPr>
          <w:rFonts w:ascii="Arial" w:hAnsi="Arial" w:cs="Arial"/>
          <w:b/>
          <w:spacing w:val="-10"/>
          <w:sz w:val="28"/>
        </w:rPr>
        <w:t>(</w:t>
      </w:r>
      <w:r w:rsidRPr="00E206CE">
        <w:rPr>
          <w:rFonts w:ascii="Arial" w:hAnsi="Arial" w:cs="Arial"/>
          <w:b/>
          <w:i/>
          <w:spacing w:val="-10"/>
          <w:sz w:val="28"/>
        </w:rPr>
        <w:t>Ziziphus</w:t>
      </w:r>
      <w:r w:rsidRPr="00E206CE">
        <w:rPr>
          <w:rFonts w:ascii="Arial" w:hAnsi="Arial" w:cs="Arial"/>
          <w:b/>
          <w:i/>
          <w:spacing w:val="-75"/>
          <w:sz w:val="28"/>
        </w:rPr>
        <w:t xml:space="preserve"> </w:t>
      </w:r>
      <w:r w:rsidRPr="00E206CE">
        <w:rPr>
          <w:rFonts w:ascii="Arial" w:hAnsi="Arial" w:cs="Arial"/>
          <w:b/>
          <w:i/>
          <w:spacing w:val="-8"/>
          <w:sz w:val="28"/>
        </w:rPr>
        <w:t xml:space="preserve">spina-christi </w:t>
      </w:r>
      <w:r w:rsidRPr="00E206CE">
        <w:rPr>
          <w:rFonts w:ascii="Arial" w:hAnsi="Arial" w:cs="Arial"/>
          <w:b/>
          <w:spacing w:val="-8"/>
          <w:sz w:val="28"/>
        </w:rPr>
        <w:t xml:space="preserve">L.) SEBAGAI ANTIBAKTERI </w:t>
      </w:r>
      <w:r w:rsidRPr="00E206CE">
        <w:rPr>
          <w:rFonts w:ascii="Arial" w:hAnsi="Arial" w:cs="Arial"/>
          <w:b/>
          <w:spacing w:val="-7"/>
          <w:sz w:val="28"/>
        </w:rPr>
        <w:t>DENGAN</w:t>
      </w:r>
      <w:r w:rsidRPr="00E206CE">
        <w:rPr>
          <w:rFonts w:ascii="Arial" w:hAnsi="Arial" w:cs="Arial"/>
          <w:b/>
          <w:spacing w:val="-6"/>
          <w:sz w:val="28"/>
        </w:rPr>
        <w:t xml:space="preserve"> </w:t>
      </w:r>
      <w:r w:rsidRPr="00E206CE">
        <w:rPr>
          <w:rFonts w:ascii="Arial" w:hAnsi="Arial" w:cs="Arial"/>
          <w:b/>
          <w:spacing w:val="-8"/>
          <w:sz w:val="28"/>
        </w:rPr>
        <w:t>AMOXICILLIN</w:t>
      </w:r>
      <w:r w:rsidRPr="00E206CE">
        <w:rPr>
          <w:rFonts w:ascii="Arial" w:hAnsi="Arial" w:cs="Arial"/>
          <w:b/>
          <w:spacing w:val="-19"/>
          <w:sz w:val="28"/>
        </w:rPr>
        <w:t xml:space="preserve"> </w:t>
      </w:r>
      <w:r w:rsidRPr="00E206CE">
        <w:rPr>
          <w:rFonts w:ascii="Arial" w:hAnsi="Arial" w:cs="Arial"/>
          <w:b/>
          <w:spacing w:val="-8"/>
          <w:sz w:val="28"/>
        </w:rPr>
        <w:t>SEBAGAI</w:t>
      </w:r>
      <w:r w:rsidRPr="00E206CE">
        <w:rPr>
          <w:rFonts w:ascii="Arial" w:hAnsi="Arial" w:cs="Arial"/>
          <w:b/>
          <w:spacing w:val="-13"/>
          <w:sz w:val="28"/>
        </w:rPr>
        <w:t xml:space="preserve"> </w:t>
      </w:r>
      <w:r w:rsidRPr="00E206CE">
        <w:rPr>
          <w:rFonts w:ascii="Arial" w:hAnsi="Arial" w:cs="Arial"/>
          <w:b/>
          <w:spacing w:val="-8"/>
          <w:sz w:val="28"/>
        </w:rPr>
        <w:t>PEMBANDING</w:t>
      </w:r>
    </w:p>
    <w:p w:rsidR="00662562" w:rsidRPr="00E206CE" w:rsidRDefault="00662562" w:rsidP="00662562">
      <w:pPr>
        <w:spacing w:after="0" w:line="240" w:lineRule="auto"/>
        <w:rPr>
          <w:rFonts w:ascii="Arial" w:hAnsi="Arial" w:cs="Arial"/>
          <w:b/>
          <w:spacing w:val="-8"/>
          <w:sz w:val="28"/>
        </w:rPr>
      </w:pPr>
    </w:p>
    <w:p w:rsidR="00662562" w:rsidRPr="00E206CE" w:rsidRDefault="00662562" w:rsidP="00662562">
      <w:pPr>
        <w:spacing w:after="0" w:line="240" w:lineRule="auto"/>
        <w:jc w:val="center"/>
        <w:rPr>
          <w:rFonts w:ascii="Arial" w:hAnsi="Arial" w:cs="Arial"/>
          <w:spacing w:val="-8"/>
          <w:sz w:val="24"/>
          <w:szCs w:val="24"/>
        </w:rPr>
      </w:pPr>
      <w:r w:rsidRPr="00E206CE">
        <w:rPr>
          <w:rFonts w:ascii="Arial" w:hAnsi="Arial" w:cs="Arial"/>
          <w:spacing w:val="-8"/>
          <w:sz w:val="24"/>
          <w:szCs w:val="24"/>
        </w:rPr>
        <w:t>Sebagai Syarat Menyelesaikan Pendidikan Program Studi</w:t>
      </w:r>
    </w:p>
    <w:p w:rsidR="00662562" w:rsidRPr="00E206CE" w:rsidRDefault="00662562" w:rsidP="00662562">
      <w:pPr>
        <w:spacing w:after="0" w:line="240" w:lineRule="auto"/>
        <w:jc w:val="center"/>
        <w:rPr>
          <w:rFonts w:ascii="Arial" w:hAnsi="Arial" w:cs="Arial"/>
          <w:spacing w:val="-8"/>
          <w:sz w:val="24"/>
          <w:szCs w:val="24"/>
        </w:rPr>
      </w:pPr>
      <w:r w:rsidRPr="00E206CE">
        <w:rPr>
          <w:rFonts w:ascii="Arial" w:hAnsi="Arial" w:cs="Arial"/>
          <w:spacing w:val="-8"/>
          <w:sz w:val="24"/>
          <w:szCs w:val="24"/>
        </w:rPr>
        <w:t>Diploma III Farmasi</w:t>
      </w:r>
    </w:p>
    <w:p w:rsidR="00662562" w:rsidRPr="00E206CE" w:rsidRDefault="00662562" w:rsidP="00662562">
      <w:pPr>
        <w:spacing w:after="0" w:line="240" w:lineRule="auto"/>
        <w:jc w:val="center"/>
        <w:rPr>
          <w:rFonts w:ascii="Arial" w:hAnsi="Arial" w:cs="Arial"/>
          <w:b/>
          <w:spacing w:val="-8"/>
          <w:sz w:val="24"/>
          <w:szCs w:val="24"/>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jc w:val="center"/>
        <w:rPr>
          <w:rFonts w:ascii="Arial" w:hAnsi="Arial" w:cs="Arial"/>
          <w:b/>
          <w:spacing w:val="-8"/>
        </w:rPr>
      </w:pPr>
      <w:r w:rsidRPr="00E206CE">
        <w:rPr>
          <w:rFonts w:ascii="Arial" w:hAnsi="Arial" w:cs="Arial"/>
          <w:noProof/>
        </w:rPr>
        <w:drawing>
          <wp:inline distT="0" distB="0" distL="0" distR="0" wp14:anchorId="18638B5D" wp14:editId="3DE63F8F">
            <wp:extent cx="1800479" cy="1800225"/>
            <wp:effectExtent l="0" t="0" r="9525"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479" cy="1800225"/>
                    </a:xfrm>
                    <a:prstGeom prst="rect">
                      <a:avLst/>
                    </a:prstGeom>
                  </pic:spPr>
                </pic:pic>
              </a:graphicData>
            </a:graphic>
          </wp:inline>
        </w:drawing>
      </w: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rPr>
          <w:rFonts w:ascii="Arial" w:hAnsi="Arial" w:cs="Arial"/>
          <w:b/>
          <w:spacing w:val="-8"/>
        </w:rPr>
      </w:pPr>
    </w:p>
    <w:p w:rsidR="00662562" w:rsidRPr="00E206CE" w:rsidRDefault="00662562" w:rsidP="00662562">
      <w:pPr>
        <w:spacing w:after="0" w:line="240" w:lineRule="auto"/>
        <w:jc w:val="center"/>
        <w:rPr>
          <w:rFonts w:ascii="Arial" w:hAnsi="Arial" w:cs="Arial"/>
          <w:b/>
          <w:spacing w:val="-75"/>
          <w:sz w:val="28"/>
        </w:rPr>
      </w:pPr>
      <w:r w:rsidRPr="00E206CE">
        <w:rPr>
          <w:rFonts w:ascii="Arial" w:hAnsi="Arial" w:cs="Arial"/>
          <w:b/>
          <w:sz w:val="28"/>
        </w:rPr>
        <w:t>TIA AMELIA GINTING</w:t>
      </w:r>
    </w:p>
    <w:p w:rsidR="00662562" w:rsidRPr="00E206CE" w:rsidRDefault="00662562" w:rsidP="00662562">
      <w:pPr>
        <w:spacing w:after="0" w:line="240" w:lineRule="auto"/>
        <w:jc w:val="center"/>
        <w:rPr>
          <w:rFonts w:ascii="Arial" w:hAnsi="Arial" w:cs="Arial"/>
          <w:b/>
          <w:spacing w:val="-8"/>
        </w:rPr>
      </w:pPr>
      <w:r w:rsidRPr="00E206CE">
        <w:rPr>
          <w:rFonts w:ascii="Arial" w:hAnsi="Arial" w:cs="Arial"/>
          <w:b/>
          <w:sz w:val="28"/>
        </w:rPr>
        <w:t>NIM:</w:t>
      </w:r>
      <w:r w:rsidRPr="00E206CE">
        <w:rPr>
          <w:rFonts w:ascii="Arial" w:hAnsi="Arial" w:cs="Arial"/>
          <w:b/>
          <w:spacing w:val="-4"/>
          <w:sz w:val="28"/>
        </w:rPr>
        <w:t xml:space="preserve"> </w:t>
      </w:r>
      <w:r w:rsidRPr="00E206CE">
        <w:rPr>
          <w:rFonts w:ascii="Arial" w:hAnsi="Arial" w:cs="Arial"/>
          <w:b/>
          <w:sz w:val="28"/>
        </w:rPr>
        <w:t>P07539020038</w:t>
      </w: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Default="00662562" w:rsidP="00662562">
      <w:pPr>
        <w:spacing w:after="0" w:line="240" w:lineRule="auto"/>
        <w:jc w:val="center"/>
        <w:rPr>
          <w:rFonts w:ascii="Arial" w:hAnsi="Arial" w:cs="Arial"/>
          <w:b/>
          <w:spacing w:val="-8"/>
        </w:rPr>
      </w:pPr>
    </w:p>
    <w:p w:rsidR="004C60A2" w:rsidRDefault="004C60A2" w:rsidP="00662562">
      <w:pPr>
        <w:spacing w:after="0" w:line="240" w:lineRule="auto"/>
        <w:jc w:val="center"/>
        <w:rPr>
          <w:rFonts w:ascii="Arial" w:hAnsi="Arial" w:cs="Arial"/>
          <w:b/>
          <w:spacing w:val="-8"/>
        </w:rPr>
      </w:pPr>
    </w:p>
    <w:p w:rsidR="004C60A2" w:rsidRPr="00E206CE" w:rsidRDefault="004C60A2" w:rsidP="00662562">
      <w:pPr>
        <w:spacing w:after="0" w:line="240" w:lineRule="auto"/>
        <w:jc w:val="center"/>
        <w:rPr>
          <w:rFonts w:ascii="Arial" w:hAnsi="Arial" w:cs="Arial"/>
          <w:b/>
          <w:spacing w:val="-8"/>
        </w:rPr>
      </w:pPr>
    </w:p>
    <w:p w:rsidR="00662562" w:rsidRPr="00E206CE" w:rsidRDefault="00662562" w:rsidP="00662562">
      <w:pPr>
        <w:spacing w:after="0" w:line="240" w:lineRule="auto"/>
        <w:rPr>
          <w:rFonts w:ascii="Arial" w:hAnsi="Arial" w:cs="Arial"/>
          <w:b/>
          <w:spacing w:val="-8"/>
        </w:rPr>
      </w:pPr>
    </w:p>
    <w:p w:rsidR="00662562" w:rsidRPr="00E206CE" w:rsidRDefault="00662562" w:rsidP="00662562">
      <w:pPr>
        <w:spacing w:after="0" w:line="240" w:lineRule="auto"/>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jc w:val="center"/>
        <w:rPr>
          <w:rFonts w:ascii="Arial" w:hAnsi="Arial" w:cs="Arial"/>
          <w:b/>
          <w:spacing w:val="-8"/>
        </w:rPr>
      </w:pPr>
    </w:p>
    <w:p w:rsidR="00662562" w:rsidRPr="00E206CE" w:rsidRDefault="00662562" w:rsidP="00662562">
      <w:pPr>
        <w:spacing w:after="0" w:line="240" w:lineRule="auto"/>
        <w:ind w:left="20" w:right="18"/>
        <w:jc w:val="center"/>
        <w:rPr>
          <w:rFonts w:ascii="Arial" w:hAnsi="Arial" w:cs="Arial"/>
          <w:b/>
          <w:spacing w:val="-75"/>
          <w:sz w:val="28"/>
        </w:rPr>
      </w:pPr>
      <w:r w:rsidRPr="00E206CE">
        <w:rPr>
          <w:rFonts w:ascii="Arial" w:hAnsi="Arial" w:cs="Arial"/>
          <w:b/>
          <w:sz w:val="28"/>
        </w:rPr>
        <w:t>POLITEKNIK</w:t>
      </w:r>
      <w:r w:rsidRPr="00E206CE">
        <w:rPr>
          <w:rFonts w:ascii="Arial" w:hAnsi="Arial" w:cs="Arial"/>
          <w:b/>
          <w:spacing w:val="-8"/>
          <w:sz w:val="28"/>
        </w:rPr>
        <w:t xml:space="preserve"> </w:t>
      </w:r>
      <w:r w:rsidRPr="00E206CE">
        <w:rPr>
          <w:rFonts w:ascii="Arial" w:hAnsi="Arial" w:cs="Arial"/>
          <w:b/>
          <w:sz w:val="28"/>
        </w:rPr>
        <w:t>KESEHATAN</w:t>
      </w:r>
      <w:r w:rsidRPr="00E206CE">
        <w:rPr>
          <w:rFonts w:ascii="Arial" w:hAnsi="Arial" w:cs="Arial"/>
          <w:b/>
          <w:spacing w:val="-4"/>
          <w:sz w:val="28"/>
        </w:rPr>
        <w:t xml:space="preserve"> </w:t>
      </w:r>
      <w:r w:rsidRPr="00E206CE">
        <w:rPr>
          <w:rFonts w:ascii="Arial" w:hAnsi="Arial" w:cs="Arial"/>
          <w:b/>
          <w:sz w:val="28"/>
        </w:rPr>
        <w:t>KEMENKES</w:t>
      </w:r>
      <w:r w:rsidRPr="00E206CE">
        <w:rPr>
          <w:rFonts w:ascii="Arial" w:hAnsi="Arial" w:cs="Arial"/>
          <w:b/>
          <w:spacing w:val="-7"/>
          <w:sz w:val="28"/>
        </w:rPr>
        <w:t xml:space="preserve"> </w:t>
      </w:r>
      <w:r w:rsidRPr="00E206CE">
        <w:rPr>
          <w:rFonts w:ascii="Arial" w:hAnsi="Arial" w:cs="Arial"/>
          <w:b/>
          <w:sz w:val="28"/>
        </w:rPr>
        <w:t>MEDAN</w:t>
      </w:r>
    </w:p>
    <w:p w:rsidR="00662562" w:rsidRPr="00E206CE" w:rsidRDefault="00662562" w:rsidP="00662562">
      <w:pPr>
        <w:spacing w:after="0" w:line="240" w:lineRule="auto"/>
        <w:ind w:left="20" w:right="18"/>
        <w:jc w:val="center"/>
        <w:rPr>
          <w:rFonts w:ascii="Arial" w:hAnsi="Arial" w:cs="Arial"/>
          <w:b/>
          <w:sz w:val="28"/>
        </w:rPr>
      </w:pPr>
      <w:r w:rsidRPr="00E206CE">
        <w:rPr>
          <w:rFonts w:ascii="Arial" w:hAnsi="Arial" w:cs="Arial"/>
          <w:b/>
          <w:sz w:val="28"/>
        </w:rPr>
        <w:t>JURUSAN</w:t>
      </w:r>
      <w:r w:rsidRPr="00E206CE">
        <w:rPr>
          <w:rFonts w:ascii="Arial" w:hAnsi="Arial" w:cs="Arial"/>
          <w:b/>
          <w:spacing w:val="-2"/>
          <w:sz w:val="28"/>
        </w:rPr>
        <w:t xml:space="preserve"> </w:t>
      </w:r>
      <w:r w:rsidRPr="00E206CE">
        <w:rPr>
          <w:rFonts w:ascii="Arial" w:hAnsi="Arial" w:cs="Arial"/>
          <w:b/>
          <w:sz w:val="28"/>
        </w:rPr>
        <w:t>FARMASI</w:t>
      </w:r>
    </w:p>
    <w:p w:rsidR="00662562" w:rsidRPr="00E206CE" w:rsidRDefault="00662562" w:rsidP="00662562">
      <w:pPr>
        <w:spacing w:after="0" w:line="240" w:lineRule="auto"/>
        <w:jc w:val="center"/>
        <w:rPr>
          <w:rFonts w:ascii="Arial" w:hAnsi="Arial" w:cs="Arial"/>
          <w:b/>
          <w:spacing w:val="-8"/>
        </w:rPr>
      </w:pPr>
      <w:r w:rsidRPr="00E206CE">
        <w:rPr>
          <w:rFonts w:ascii="Arial" w:hAnsi="Arial" w:cs="Arial"/>
          <w:b/>
          <w:sz w:val="28"/>
        </w:rPr>
        <w:t>2023</w:t>
      </w:r>
    </w:p>
    <w:p w:rsidR="00097514" w:rsidRDefault="00097514" w:rsidP="004C60A2">
      <w:pPr>
        <w:pStyle w:val="Heading1"/>
        <w:ind w:left="754" w:right="289"/>
        <w:jc w:val="center"/>
        <w:sectPr w:rsidR="00097514" w:rsidSect="00691B4D">
          <w:footerReference w:type="default" r:id="rId9"/>
          <w:footerReference w:type="first" r:id="rId10"/>
          <w:pgSz w:w="11907" w:h="16839" w:code="9"/>
          <w:pgMar w:top="1701" w:right="1701" w:bottom="1701" w:left="2268" w:header="709" w:footer="709" w:gutter="0"/>
          <w:pgNumType w:fmt="lowerRoman" w:start="1"/>
          <w:cols w:space="708"/>
          <w:docGrid w:linePitch="360"/>
        </w:sectPr>
      </w:pPr>
    </w:p>
    <w:p w:rsidR="00594900" w:rsidRDefault="009A2523" w:rsidP="009F17A1">
      <w:pPr>
        <w:tabs>
          <w:tab w:val="left" w:pos="992"/>
          <w:tab w:val="left" w:pos="1191"/>
        </w:tabs>
        <w:ind w:left="1191" w:hanging="1191"/>
        <w:jc w:val="center"/>
        <w:rPr>
          <w:rFonts w:ascii="Arial" w:hAnsi="Arial" w:cs="Arial"/>
          <w:b/>
          <w:sz w:val="24"/>
          <w:szCs w:val="24"/>
        </w:rPr>
        <w:sectPr w:rsidR="00594900" w:rsidSect="00097514">
          <w:pgSz w:w="11907" w:h="16839" w:code="9"/>
          <w:pgMar w:top="1701" w:right="1701" w:bottom="1701" w:left="2268" w:header="709" w:footer="709" w:gutter="0"/>
          <w:pgNumType w:fmt="lowerRoman" w:start="1"/>
          <w:cols w:space="708"/>
          <w:titlePg/>
          <w:docGrid w:linePitch="360"/>
        </w:sectPr>
      </w:pPr>
      <w:r>
        <w:rPr>
          <w:rFonts w:ascii="Arial" w:hAnsi="Arial" w:cs="Arial"/>
          <w:b/>
          <w:noProof/>
          <w:sz w:val="24"/>
          <w:szCs w:val="24"/>
        </w:rPr>
        <w:lastRenderedPageBreak/>
        <w:drawing>
          <wp:inline distT="0" distB="0" distL="0" distR="0">
            <wp:extent cx="5042611" cy="8513618"/>
            <wp:effectExtent l="0" t="0" r="57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20.34.02 (2).jpeg"/>
                    <pic:cNvPicPr/>
                  </pic:nvPicPr>
                  <pic:blipFill>
                    <a:blip r:embed="rId11">
                      <a:extLst>
                        <a:ext uri="{28A0092B-C50C-407E-A947-70E740481C1C}">
                          <a14:useLocalDpi xmlns:a14="http://schemas.microsoft.com/office/drawing/2010/main" val="0"/>
                        </a:ext>
                      </a:extLst>
                    </a:blip>
                    <a:stretch>
                      <a:fillRect/>
                    </a:stretch>
                  </pic:blipFill>
                  <pic:spPr>
                    <a:xfrm>
                      <a:off x="0" y="0"/>
                      <a:ext cx="5040630" cy="8510273"/>
                    </a:xfrm>
                    <a:prstGeom prst="rect">
                      <a:avLst/>
                    </a:prstGeom>
                  </pic:spPr>
                </pic:pic>
              </a:graphicData>
            </a:graphic>
          </wp:inline>
        </w:drawing>
      </w:r>
    </w:p>
    <w:p w:rsidR="009F17A1" w:rsidRDefault="00B525CA" w:rsidP="009F17A1">
      <w:pPr>
        <w:tabs>
          <w:tab w:val="left" w:pos="5224"/>
        </w:tabs>
        <w:spacing w:after="0" w:line="240" w:lineRule="auto"/>
        <w:ind w:left="2880" w:hanging="2880"/>
        <w:rPr>
          <w:rFonts w:ascii="Arial" w:hAnsi="Arial" w:cs="Arial"/>
          <w:b/>
          <w:sz w:val="24"/>
          <w:szCs w:val="24"/>
        </w:rPr>
      </w:pPr>
      <w:r>
        <w:rPr>
          <w:rFonts w:ascii="Arial" w:hAnsi="Arial" w:cs="Arial"/>
          <w:b/>
          <w:noProof/>
          <w:sz w:val="24"/>
          <w:szCs w:val="24"/>
        </w:rPr>
        <w:lastRenderedPageBreak/>
        <w:drawing>
          <wp:inline distT="0" distB="0" distL="0" distR="0" wp14:anchorId="5AEB49B5" wp14:editId="0F778783">
            <wp:extent cx="5041980" cy="8534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20.34.02 (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8532115"/>
                    </a:xfrm>
                    <a:prstGeom prst="rect">
                      <a:avLst/>
                    </a:prstGeom>
                  </pic:spPr>
                </pic:pic>
              </a:graphicData>
            </a:graphic>
          </wp:inline>
        </w:drawing>
      </w:r>
    </w:p>
    <w:p w:rsidR="00A51C86" w:rsidRDefault="00A51C86" w:rsidP="003A5A3C">
      <w:pPr>
        <w:spacing w:after="0" w:line="240" w:lineRule="auto"/>
        <w:jc w:val="center"/>
        <w:rPr>
          <w:rFonts w:ascii="Arial" w:hAnsi="Arial" w:cs="Arial"/>
          <w:b/>
          <w:sz w:val="24"/>
        </w:rPr>
      </w:pPr>
      <w:r>
        <w:rPr>
          <w:rFonts w:ascii="Arial" w:hAnsi="Arial" w:cs="Arial"/>
          <w:b/>
          <w:sz w:val="24"/>
        </w:rPr>
        <w:lastRenderedPageBreak/>
        <w:t>SURAT PERNYATAAN</w:t>
      </w:r>
      <w:bookmarkStart w:id="0" w:name="_GoBack"/>
      <w:bookmarkEnd w:id="0"/>
    </w:p>
    <w:p w:rsidR="00A51C86" w:rsidRPr="00A51C86" w:rsidRDefault="00A51C86" w:rsidP="00A51C86">
      <w:pPr>
        <w:spacing w:after="0" w:line="240" w:lineRule="auto"/>
        <w:jc w:val="center"/>
        <w:rPr>
          <w:rFonts w:ascii="Arial" w:hAnsi="Arial" w:cs="Arial"/>
          <w:b/>
          <w:sz w:val="24"/>
        </w:rPr>
      </w:pPr>
    </w:p>
    <w:p w:rsidR="00407DE1" w:rsidRPr="00E206CE" w:rsidRDefault="00407DE1" w:rsidP="00407DE1">
      <w:pPr>
        <w:spacing w:line="242" w:lineRule="auto"/>
        <w:ind w:right="102"/>
        <w:jc w:val="both"/>
        <w:rPr>
          <w:rFonts w:ascii="Arial" w:hAnsi="Arial" w:cs="Arial"/>
          <w:spacing w:val="-11"/>
          <w:sz w:val="24"/>
        </w:rPr>
      </w:pPr>
      <w:r w:rsidRPr="00E206CE">
        <w:rPr>
          <w:rFonts w:ascii="Arial" w:hAnsi="Arial" w:cs="Arial"/>
          <w:spacing w:val="-8"/>
          <w:sz w:val="24"/>
        </w:rPr>
        <w:t xml:space="preserve">UJI EFEK EKSTRAK ETANOL </w:t>
      </w:r>
      <w:r w:rsidRPr="00E206CE">
        <w:rPr>
          <w:rFonts w:ascii="Arial" w:hAnsi="Arial" w:cs="Arial"/>
          <w:spacing w:val="-7"/>
          <w:sz w:val="24"/>
        </w:rPr>
        <w:t>DAUN BIDARA ARAB (</w:t>
      </w:r>
      <w:r w:rsidRPr="00E206CE">
        <w:rPr>
          <w:rFonts w:ascii="Arial" w:hAnsi="Arial" w:cs="Arial"/>
          <w:i/>
          <w:spacing w:val="-7"/>
          <w:sz w:val="24"/>
        </w:rPr>
        <w:t xml:space="preserve">Ziziphus spina-christi </w:t>
      </w:r>
      <w:r w:rsidRPr="00E206CE">
        <w:rPr>
          <w:rFonts w:ascii="Arial" w:hAnsi="Arial" w:cs="Arial"/>
          <w:spacing w:val="-7"/>
          <w:sz w:val="24"/>
        </w:rPr>
        <w:t>L.)</w:t>
      </w:r>
      <w:r w:rsidRPr="00E206CE">
        <w:rPr>
          <w:rFonts w:ascii="Arial" w:hAnsi="Arial" w:cs="Arial"/>
          <w:spacing w:val="-64"/>
          <w:sz w:val="24"/>
        </w:rPr>
        <w:t xml:space="preserve"> </w:t>
      </w:r>
      <w:r w:rsidRPr="00E206CE">
        <w:rPr>
          <w:rFonts w:ascii="Arial" w:hAnsi="Arial" w:cs="Arial"/>
          <w:spacing w:val="-12"/>
          <w:sz w:val="24"/>
        </w:rPr>
        <w:t>SEBAGAI</w:t>
      </w:r>
      <w:r w:rsidRPr="00E206CE">
        <w:rPr>
          <w:rFonts w:ascii="Arial" w:hAnsi="Arial" w:cs="Arial"/>
          <w:spacing w:val="-23"/>
          <w:sz w:val="24"/>
        </w:rPr>
        <w:t xml:space="preserve"> </w:t>
      </w:r>
      <w:r w:rsidRPr="00E206CE">
        <w:rPr>
          <w:rFonts w:ascii="Arial" w:hAnsi="Arial" w:cs="Arial"/>
          <w:spacing w:val="-11"/>
          <w:sz w:val="24"/>
        </w:rPr>
        <w:t>ANTIBAKTERI</w:t>
      </w:r>
      <w:r w:rsidRPr="00E206CE">
        <w:rPr>
          <w:rFonts w:ascii="Arial" w:hAnsi="Arial" w:cs="Arial"/>
          <w:spacing w:val="-23"/>
          <w:sz w:val="24"/>
        </w:rPr>
        <w:t xml:space="preserve"> </w:t>
      </w:r>
      <w:r w:rsidRPr="00E206CE">
        <w:rPr>
          <w:rFonts w:ascii="Arial" w:hAnsi="Arial" w:cs="Arial"/>
          <w:spacing w:val="-11"/>
          <w:sz w:val="24"/>
        </w:rPr>
        <w:t>DENGAN</w:t>
      </w:r>
      <w:r w:rsidRPr="00E206CE">
        <w:rPr>
          <w:rFonts w:ascii="Arial" w:hAnsi="Arial" w:cs="Arial"/>
          <w:spacing w:val="-24"/>
          <w:sz w:val="24"/>
        </w:rPr>
        <w:t xml:space="preserve"> </w:t>
      </w:r>
      <w:r w:rsidRPr="00E206CE">
        <w:rPr>
          <w:rFonts w:ascii="Arial" w:hAnsi="Arial" w:cs="Arial"/>
          <w:spacing w:val="-11"/>
          <w:sz w:val="24"/>
        </w:rPr>
        <w:t>AMOXICILLIN</w:t>
      </w:r>
      <w:r w:rsidRPr="00E206CE">
        <w:rPr>
          <w:rFonts w:ascii="Arial" w:hAnsi="Arial" w:cs="Arial"/>
          <w:spacing w:val="-24"/>
          <w:sz w:val="24"/>
        </w:rPr>
        <w:t xml:space="preserve"> </w:t>
      </w:r>
      <w:r w:rsidRPr="00E206CE">
        <w:rPr>
          <w:rFonts w:ascii="Arial" w:hAnsi="Arial" w:cs="Arial"/>
          <w:spacing w:val="-11"/>
          <w:sz w:val="24"/>
        </w:rPr>
        <w:t>SEBAGAI</w:t>
      </w:r>
      <w:r w:rsidRPr="00E206CE">
        <w:rPr>
          <w:rFonts w:ascii="Arial" w:hAnsi="Arial" w:cs="Arial"/>
          <w:spacing w:val="-23"/>
          <w:sz w:val="24"/>
        </w:rPr>
        <w:t xml:space="preserve"> </w:t>
      </w:r>
      <w:r w:rsidRPr="00E206CE">
        <w:rPr>
          <w:rFonts w:ascii="Arial" w:hAnsi="Arial" w:cs="Arial"/>
          <w:spacing w:val="-11"/>
          <w:sz w:val="24"/>
        </w:rPr>
        <w:t>PEMBANDING</w:t>
      </w:r>
    </w:p>
    <w:p w:rsidR="00AE69DD" w:rsidRDefault="00AE69DD" w:rsidP="00407DE1">
      <w:pPr>
        <w:spacing w:line="242" w:lineRule="auto"/>
        <w:ind w:right="102"/>
        <w:jc w:val="both"/>
        <w:rPr>
          <w:rFonts w:ascii="Arial" w:hAnsi="Arial" w:cs="Arial"/>
          <w:spacing w:val="-11"/>
          <w:sz w:val="24"/>
        </w:rPr>
      </w:pPr>
    </w:p>
    <w:p w:rsidR="00407DE1" w:rsidRPr="00E206CE" w:rsidRDefault="00407DE1" w:rsidP="00407DE1">
      <w:pPr>
        <w:spacing w:line="242" w:lineRule="auto"/>
        <w:ind w:right="102"/>
        <w:jc w:val="both"/>
        <w:rPr>
          <w:rFonts w:ascii="Arial" w:hAnsi="Arial" w:cs="Arial"/>
          <w:sz w:val="24"/>
        </w:rPr>
      </w:pPr>
      <w:r w:rsidRPr="00E206CE">
        <w:rPr>
          <w:rFonts w:ascii="Arial" w:hAnsi="Arial" w:cs="Arial"/>
        </w:rPr>
        <w:t>Dengan ini Saya menyatakan bahwa Karya Tulis Ilmiah ini tidak terdapat karya</w:t>
      </w:r>
      <w:r w:rsidRPr="00E206CE">
        <w:rPr>
          <w:rFonts w:ascii="Arial" w:hAnsi="Arial" w:cs="Arial"/>
          <w:spacing w:val="1"/>
        </w:rPr>
        <w:t xml:space="preserve"> </w:t>
      </w:r>
      <w:r w:rsidRPr="00E206CE">
        <w:rPr>
          <w:rFonts w:ascii="Arial" w:hAnsi="Arial" w:cs="Arial"/>
        </w:rPr>
        <w:t>yang pernah diajukan di suatu Perguruan Tinggi dan sepengetahuan</w:t>
      </w:r>
      <w:r w:rsidRPr="00E206CE">
        <w:rPr>
          <w:rFonts w:ascii="Arial" w:hAnsi="Arial" w:cs="Arial"/>
          <w:spacing w:val="1"/>
        </w:rPr>
        <w:t xml:space="preserve"> </w:t>
      </w:r>
      <w:r w:rsidRPr="00E206CE">
        <w:rPr>
          <w:rFonts w:ascii="Arial" w:hAnsi="Arial" w:cs="Arial"/>
        </w:rPr>
        <w:t>Saya tidak juga terdapat karya atau pendapat yang pernah ditulis atau diterbitkan</w:t>
      </w:r>
      <w:r w:rsidRPr="00E206CE">
        <w:rPr>
          <w:rFonts w:ascii="Arial" w:hAnsi="Arial" w:cs="Arial"/>
          <w:spacing w:val="1"/>
        </w:rPr>
        <w:t xml:space="preserve"> </w:t>
      </w:r>
      <w:r w:rsidRPr="00E206CE">
        <w:rPr>
          <w:rFonts w:ascii="Arial" w:hAnsi="Arial" w:cs="Arial"/>
        </w:rPr>
        <w:t xml:space="preserve">oleh orang </w:t>
      </w:r>
      <w:proofErr w:type="gramStart"/>
      <w:r w:rsidRPr="00E206CE">
        <w:rPr>
          <w:rFonts w:ascii="Arial" w:hAnsi="Arial" w:cs="Arial"/>
        </w:rPr>
        <w:t>lain</w:t>
      </w:r>
      <w:proofErr w:type="gramEnd"/>
      <w:r w:rsidRPr="00E206CE">
        <w:rPr>
          <w:rFonts w:ascii="Arial" w:hAnsi="Arial" w:cs="Arial"/>
        </w:rPr>
        <w:t>, kecuali yang secara tertulis diacu dalam naskah ini dan disebut</w:t>
      </w:r>
      <w:r w:rsidRPr="00E206CE">
        <w:rPr>
          <w:rFonts w:ascii="Arial" w:hAnsi="Arial" w:cs="Arial"/>
          <w:spacing w:val="1"/>
        </w:rPr>
        <w:t xml:space="preserve"> </w:t>
      </w:r>
      <w:r w:rsidRPr="00E206CE">
        <w:rPr>
          <w:rFonts w:ascii="Arial" w:hAnsi="Arial" w:cs="Arial"/>
        </w:rPr>
        <w:t>dalam daftar</w:t>
      </w:r>
      <w:r w:rsidRPr="00E206CE">
        <w:rPr>
          <w:rFonts w:ascii="Arial" w:hAnsi="Arial" w:cs="Arial"/>
          <w:spacing w:val="-1"/>
        </w:rPr>
        <w:t xml:space="preserve"> </w:t>
      </w:r>
      <w:r w:rsidRPr="00E206CE">
        <w:rPr>
          <w:rFonts w:ascii="Arial" w:hAnsi="Arial" w:cs="Arial"/>
        </w:rPr>
        <w:t>pustaka.</w:t>
      </w:r>
    </w:p>
    <w:p w:rsidR="00407DE1" w:rsidRPr="00E206CE" w:rsidRDefault="00407DE1" w:rsidP="00407DE1">
      <w:pPr>
        <w:pStyle w:val="BodyText"/>
        <w:rPr>
          <w:rFonts w:ascii="Arial" w:hAnsi="Arial" w:cs="Arial"/>
          <w:sz w:val="24"/>
        </w:rPr>
      </w:pPr>
    </w:p>
    <w:p w:rsidR="00407DE1" w:rsidRPr="00E206CE" w:rsidRDefault="00407DE1" w:rsidP="00407DE1">
      <w:pPr>
        <w:pStyle w:val="BodyText"/>
        <w:rPr>
          <w:rFonts w:ascii="Arial" w:hAnsi="Arial" w:cs="Arial"/>
          <w:sz w:val="24"/>
        </w:rPr>
      </w:pPr>
    </w:p>
    <w:p w:rsidR="00407DE1" w:rsidRPr="00E206CE" w:rsidRDefault="00407DE1" w:rsidP="00407DE1">
      <w:pPr>
        <w:pStyle w:val="BodyText"/>
        <w:ind w:left="5040" w:firstLine="720"/>
        <w:jc w:val="both"/>
        <w:rPr>
          <w:rFonts w:ascii="Arial" w:hAnsi="Arial" w:cs="Arial"/>
        </w:rPr>
      </w:pPr>
      <w:r w:rsidRPr="00E206CE">
        <w:rPr>
          <w:rFonts w:ascii="Arial" w:hAnsi="Arial" w:cs="Arial"/>
        </w:rPr>
        <w:t>Medan,      Juni</w:t>
      </w:r>
      <w:r w:rsidRPr="00E206CE">
        <w:rPr>
          <w:rFonts w:ascii="Arial" w:hAnsi="Arial" w:cs="Arial"/>
          <w:spacing w:val="-3"/>
        </w:rPr>
        <w:t xml:space="preserve"> </w:t>
      </w:r>
      <w:r w:rsidRPr="00E206CE">
        <w:rPr>
          <w:rFonts w:ascii="Arial" w:hAnsi="Arial" w:cs="Arial"/>
        </w:rPr>
        <w:t>2023</w:t>
      </w:r>
    </w:p>
    <w:p w:rsidR="00407DE1" w:rsidRPr="00E206CE" w:rsidRDefault="00407DE1" w:rsidP="00407DE1">
      <w:pPr>
        <w:pStyle w:val="BodyText"/>
        <w:jc w:val="both"/>
        <w:rPr>
          <w:rFonts w:ascii="Arial" w:hAnsi="Arial" w:cs="Arial"/>
          <w:sz w:val="24"/>
        </w:rPr>
      </w:pPr>
    </w:p>
    <w:p w:rsidR="00407DE1" w:rsidRPr="00E206CE" w:rsidRDefault="00407DE1" w:rsidP="00407DE1">
      <w:pPr>
        <w:pStyle w:val="BodyText"/>
        <w:jc w:val="both"/>
        <w:rPr>
          <w:rFonts w:ascii="Arial" w:hAnsi="Arial" w:cs="Arial"/>
          <w:sz w:val="24"/>
        </w:rPr>
      </w:pPr>
    </w:p>
    <w:p w:rsidR="00407DE1" w:rsidRPr="00E206CE" w:rsidRDefault="00407DE1" w:rsidP="00407DE1">
      <w:pPr>
        <w:pStyle w:val="BodyText"/>
        <w:jc w:val="both"/>
        <w:rPr>
          <w:rFonts w:ascii="Arial" w:hAnsi="Arial" w:cs="Arial"/>
          <w:sz w:val="24"/>
        </w:rPr>
      </w:pPr>
    </w:p>
    <w:p w:rsidR="00407DE1" w:rsidRPr="00E206CE" w:rsidRDefault="00407DE1" w:rsidP="00407DE1">
      <w:pPr>
        <w:pStyle w:val="BodyText"/>
        <w:jc w:val="both"/>
        <w:rPr>
          <w:rFonts w:ascii="Arial" w:hAnsi="Arial" w:cs="Arial"/>
          <w:sz w:val="24"/>
        </w:rPr>
      </w:pPr>
    </w:p>
    <w:p w:rsidR="00407DE1" w:rsidRPr="00E206CE" w:rsidRDefault="00407DE1" w:rsidP="00407DE1">
      <w:pPr>
        <w:pStyle w:val="BodyText"/>
        <w:jc w:val="both"/>
        <w:rPr>
          <w:rFonts w:ascii="Arial" w:hAnsi="Arial" w:cs="Arial"/>
          <w:sz w:val="24"/>
        </w:rPr>
      </w:pPr>
    </w:p>
    <w:p w:rsidR="00407DE1" w:rsidRPr="00E206CE" w:rsidRDefault="00407DE1" w:rsidP="00407DE1">
      <w:pPr>
        <w:pStyle w:val="BodyText"/>
        <w:ind w:left="5040"/>
        <w:jc w:val="both"/>
        <w:rPr>
          <w:rFonts w:ascii="Arial" w:hAnsi="Arial" w:cs="Arial"/>
          <w:spacing w:val="1"/>
        </w:rPr>
      </w:pPr>
      <w:r w:rsidRPr="00E206CE">
        <w:rPr>
          <w:rFonts w:ascii="Arial" w:hAnsi="Arial" w:cs="Arial"/>
        </w:rPr>
        <w:t xml:space="preserve">         TIA AMELIA GINTING</w:t>
      </w:r>
    </w:p>
    <w:p w:rsidR="00407DE1" w:rsidRPr="00E206CE" w:rsidRDefault="00407DE1" w:rsidP="00407DE1">
      <w:pPr>
        <w:pStyle w:val="BodyText"/>
        <w:ind w:left="5760"/>
        <w:jc w:val="both"/>
        <w:rPr>
          <w:rFonts w:ascii="Arial" w:hAnsi="Arial" w:cs="Arial"/>
        </w:rPr>
      </w:pPr>
      <w:r w:rsidRPr="00E206CE">
        <w:rPr>
          <w:rFonts w:ascii="Arial" w:hAnsi="Arial" w:cs="Arial"/>
          <w:spacing w:val="-1"/>
        </w:rPr>
        <w:t xml:space="preserve">  NIM </w:t>
      </w:r>
      <w:r w:rsidRPr="00E206CE">
        <w:rPr>
          <w:rFonts w:ascii="Arial" w:hAnsi="Arial" w:cs="Arial"/>
        </w:rPr>
        <w:t>P07539020038</w:t>
      </w:r>
    </w:p>
    <w:p w:rsidR="00407DE1" w:rsidRPr="00E206CE" w:rsidRDefault="00407DE1" w:rsidP="00407DE1">
      <w:pPr>
        <w:tabs>
          <w:tab w:val="left" w:pos="5224"/>
        </w:tabs>
        <w:spacing w:after="0" w:line="240" w:lineRule="auto"/>
        <w:ind w:left="2880" w:hanging="2880"/>
        <w:jc w:val="both"/>
        <w:rPr>
          <w:rFonts w:ascii="Arial" w:hAnsi="Arial" w:cs="Arial"/>
          <w:sz w:val="24"/>
        </w:rPr>
      </w:pPr>
      <w:r w:rsidRPr="00E206CE">
        <w:rPr>
          <w:rFonts w:ascii="Arial" w:hAnsi="Arial" w:cs="Arial"/>
          <w:sz w:val="24"/>
        </w:rPr>
        <w:t xml:space="preserve"> </w:t>
      </w:r>
    </w:p>
    <w:p w:rsidR="00407DE1" w:rsidRPr="00E206CE" w:rsidRDefault="00407DE1" w:rsidP="00407DE1">
      <w:pPr>
        <w:pStyle w:val="BodyText"/>
        <w:jc w:val="both"/>
        <w:rPr>
          <w:rFonts w:ascii="Arial" w:hAnsi="Arial" w:cs="Arial"/>
          <w:sz w:val="26"/>
        </w:rPr>
      </w:pPr>
    </w:p>
    <w:p w:rsidR="00407DE1" w:rsidRPr="00E206CE" w:rsidRDefault="00407DE1" w:rsidP="00407DE1">
      <w:pPr>
        <w:tabs>
          <w:tab w:val="left" w:pos="992"/>
          <w:tab w:val="left" w:pos="1191"/>
        </w:tabs>
        <w:spacing w:after="0" w:line="240" w:lineRule="auto"/>
        <w:jc w:val="both"/>
        <w:rPr>
          <w:rFonts w:ascii="Arial" w:hAnsi="Arial" w:cs="Arial"/>
          <w:b/>
          <w:sz w:val="24"/>
          <w:szCs w:val="24"/>
        </w:rPr>
      </w:pPr>
    </w:p>
    <w:p w:rsidR="00407DE1" w:rsidRPr="00E206CE" w:rsidRDefault="00407DE1" w:rsidP="00407DE1">
      <w:pPr>
        <w:spacing w:after="0" w:line="240" w:lineRule="auto"/>
        <w:rPr>
          <w:rFonts w:ascii="Arial" w:hAnsi="Arial" w:cs="Arial"/>
          <w:b/>
          <w:sz w:val="24"/>
          <w:szCs w:val="24"/>
        </w:rPr>
      </w:pPr>
    </w:p>
    <w:p w:rsidR="00407DE1" w:rsidRPr="00E206CE" w:rsidRDefault="00407DE1" w:rsidP="00407DE1">
      <w:pPr>
        <w:tabs>
          <w:tab w:val="left" w:pos="992"/>
          <w:tab w:val="left" w:pos="1191"/>
        </w:tabs>
        <w:ind w:left="1191" w:hanging="1191"/>
        <w:rPr>
          <w:rFonts w:ascii="Arial" w:hAnsi="Arial" w:cs="Arial"/>
          <w:b/>
          <w:sz w:val="24"/>
          <w:szCs w:val="24"/>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407DE1" w:rsidRPr="00E206CE" w:rsidRDefault="00407DE1" w:rsidP="00407DE1">
      <w:pPr>
        <w:rPr>
          <w:rFonts w:ascii="Arial" w:hAnsi="Arial" w:cs="Arial"/>
          <w:b/>
          <w:spacing w:val="-8"/>
        </w:rPr>
      </w:pPr>
    </w:p>
    <w:p w:rsidR="00EC7C6C" w:rsidRPr="008F4546" w:rsidRDefault="00EC7C6C" w:rsidP="00017F97">
      <w:pPr>
        <w:spacing w:after="0" w:line="240" w:lineRule="auto"/>
        <w:jc w:val="both"/>
        <w:rPr>
          <w:rFonts w:ascii="Arial" w:eastAsia="Times New Roman" w:hAnsi="Arial" w:cs="Arial"/>
          <w:b/>
          <w:bCs/>
          <w:color w:val="000000"/>
          <w:sz w:val="24"/>
          <w:szCs w:val="24"/>
          <w:lang w:eastAsia="en-ID"/>
        </w:rPr>
      </w:pPr>
      <w:r w:rsidRPr="008F4546">
        <w:rPr>
          <w:rFonts w:ascii="Arial" w:eastAsia="Times New Roman" w:hAnsi="Arial" w:cs="Arial"/>
          <w:b/>
          <w:bCs/>
          <w:color w:val="000000"/>
          <w:sz w:val="24"/>
          <w:szCs w:val="24"/>
          <w:lang w:eastAsia="en-ID"/>
        </w:rPr>
        <w:lastRenderedPageBreak/>
        <w:t>MEDAN HEALTH POLYTECHNIC OF MINISTRY OF HEALTH</w:t>
      </w:r>
    </w:p>
    <w:p w:rsidR="00EC7C6C" w:rsidRPr="009A0454" w:rsidRDefault="00EC7C6C" w:rsidP="00017F97">
      <w:pPr>
        <w:spacing w:after="0" w:line="240" w:lineRule="auto"/>
        <w:jc w:val="both"/>
        <w:rPr>
          <w:rFonts w:ascii="Arial" w:eastAsia="Times New Roman" w:hAnsi="Arial" w:cs="Arial"/>
          <w:b/>
          <w:bCs/>
          <w:sz w:val="24"/>
          <w:szCs w:val="24"/>
          <w:lang w:eastAsia="en-ID"/>
        </w:rPr>
      </w:pPr>
      <w:r w:rsidRPr="009A0454">
        <w:rPr>
          <w:rFonts w:ascii="Arial" w:eastAsia="Times New Roman" w:hAnsi="Arial" w:cs="Arial"/>
          <w:b/>
          <w:bCs/>
          <w:color w:val="000000"/>
          <w:sz w:val="24"/>
          <w:szCs w:val="24"/>
          <w:lang w:eastAsia="en-ID"/>
        </w:rPr>
        <w:t>PHARMACY DEPARTMENT</w:t>
      </w:r>
    </w:p>
    <w:p w:rsidR="00EC7C6C" w:rsidRPr="008F4546" w:rsidRDefault="00EC7C6C" w:rsidP="00017F97">
      <w:pPr>
        <w:spacing w:after="0" w:line="240" w:lineRule="auto"/>
        <w:jc w:val="both"/>
        <w:rPr>
          <w:rFonts w:ascii="Arial" w:eastAsia="Times New Roman" w:hAnsi="Arial" w:cs="Arial"/>
          <w:b/>
          <w:bCs/>
          <w:color w:val="000000"/>
          <w:sz w:val="24"/>
          <w:szCs w:val="24"/>
          <w:lang w:eastAsia="en-ID"/>
        </w:rPr>
      </w:pPr>
      <w:r w:rsidRPr="008F4546">
        <w:rPr>
          <w:rFonts w:ascii="Arial" w:eastAsia="Times New Roman" w:hAnsi="Arial" w:cs="Arial"/>
          <w:b/>
          <w:bCs/>
          <w:color w:val="000000"/>
          <w:sz w:val="24"/>
          <w:szCs w:val="24"/>
          <w:lang w:eastAsia="en-ID"/>
        </w:rPr>
        <w:t>SCIENTIFIC WRITING</w:t>
      </w:r>
      <w:r w:rsidRPr="009A0454">
        <w:rPr>
          <w:rFonts w:ascii="Arial" w:eastAsia="Times New Roman" w:hAnsi="Arial" w:cs="Arial"/>
          <w:b/>
          <w:bCs/>
          <w:color w:val="000000"/>
          <w:sz w:val="24"/>
          <w:szCs w:val="24"/>
          <w:lang w:eastAsia="en-ID"/>
        </w:rPr>
        <w:t>, June 2023</w:t>
      </w:r>
    </w:p>
    <w:p w:rsidR="00EC7C6C" w:rsidRPr="008F4546" w:rsidRDefault="00EC7C6C" w:rsidP="00017F97">
      <w:pPr>
        <w:spacing w:after="0" w:line="240" w:lineRule="auto"/>
        <w:jc w:val="both"/>
        <w:rPr>
          <w:rFonts w:ascii="Arial" w:eastAsia="Times New Roman" w:hAnsi="Arial" w:cs="Arial"/>
          <w:b/>
          <w:bCs/>
          <w:sz w:val="24"/>
          <w:szCs w:val="24"/>
          <w:lang w:eastAsia="en-ID"/>
        </w:rPr>
      </w:pPr>
      <w:r w:rsidRPr="008F4546">
        <w:rPr>
          <w:rFonts w:ascii="Arial" w:eastAsia="Times New Roman" w:hAnsi="Arial" w:cs="Arial"/>
          <w:b/>
          <w:bCs/>
          <w:color w:val="000000"/>
          <w:sz w:val="24"/>
          <w:szCs w:val="24"/>
          <w:lang w:eastAsia="en-ID"/>
        </w:rPr>
        <w:t>TIA AMELIA GINTING</w:t>
      </w:r>
    </w:p>
    <w:p w:rsidR="00EC7C6C" w:rsidRPr="008F4546" w:rsidRDefault="00EC7C6C" w:rsidP="00017F97">
      <w:pPr>
        <w:spacing w:after="0" w:line="240" w:lineRule="auto"/>
        <w:jc w:val="both"/>
        <w:rPr>
          <w:rFonts w:ascii="Arial" w:eastAsia="Times New Roman" w:hAnsi="Arial" w:cs="Arial"/>
          <w:b/>
          <w:bCs/>
          <w:sz w:val="24"/>
          <w:szCs w:val="24"/>
          <w:lang w:eastAsia="en-ID"/>
        </w:rPr>
      </w:pPr>
    </w:p>
    <w:p w:rsidR="00EC7C6C" w:rsidRPr="008F4546" w:rsidRDefault="00EC7C6C" w:rsidP="00017F97">
      <w:pPr>
        <w:spacing w:after="0" w:line="240" w:lineRule="auto"/>
        <w:jc w:val="both"/>
        <w:rPr>
          <w:rFonts w:ascii="Arial" w:eastAsia="Times New Roman" w:hAnsi="Arial" w:cs="Arial"/>
          <w:sz w:val="24"/>
          <w:szCs w:val="24"/>
          <w:lang w:eastAsia="en-ID"/>
        </w:rPr>
      </w:pPr>
      <w:r w:rsidRPr="008F4546">
        <w:rPr>
          <w:rFonts w:ascii="Arial" w:eastAsia="Times New Roman" w:hAnsi="Arial" w:cs="Arial"/>
          <w:b/>
          <w:bCs/>
          <w:color w:val="000000"/>
          <w:sz w:val="24"/>
          <w:szCs w:val="24"/>
          <w:lang w:eastAsia="en-ID"/>
        </w:rPr>
        <w:t>TEST EFFECTS OF ETHANOL EXTRACT OF ARABIC LEAVES (</w:t>
      </w:r>
      <w:r w:rsidRPr="008F4546">
        <w:rPr>
          <w:rFonts w:ascii="Arial" w:eastAsia="Times New Roman" w:hAnsi="Arial" w:cs="Arial"/>
          <w:b/>
          <w:bCs/>
          <w:i/>
          <w:iCs/>
          <w:color w:val="000000"/>
          <w:sz w:val="24"/>
          <w:szCs w:val="24"/>
          <w:lang w:eastAsia="en-ID"/>
        </w:rPr>
        <w:t xml:space="preserve">Ziziphus spina-christi </w:t>
      </w:r>
      <w:r w:rsidRPr="008F4546">
        <w:rPr>
          <w:rFonts w:ascii="Arial" w:eastAsia="Times New Roman" w:hAnsi="Arial" w:cs="Arial"/>
          <w:b/>
          <w:bCs/>
          <w:color w:val="000000"/>
          <w:sz w:val="24"/>
          <w:szCs w:val="24"/>
          <w:lang w:eastAsia="en-ID"/>
        </w:rPr>
        <w:t>L.) AS ANTIBACTERIAL WITH AMOXICILLIN AS COMPARISON</w:t>
      </w:r>
    </w:p>
    <w:p w:rsidR="00EC7C6C" w:rsidRPr="008F4546" w:rsidRDefault="00EC7C6C" w:rsidP="00017F97">
      <w:pPr>
        <w:spacing w:after="0" w:line="240" w:lineRule="auto"/>
        <w:jc w:val="both"/>
        <w:rPr>
          <w:rFonts w:ascii="Arial" w:eastAsia="Times New Roman" w:hAnsi="Arial" w:cs="Arial"/>
          <w:sz w:val="24"/>
          <w:szCs w:val="24"/>
          <w:lang w:eastAsia="en-ID"/>
        </w:rPr>
      </w:pPr>
    </w:p>
    <w:p w:rsidR="00EC7C6C" w:rsidRDefault="00EC7C6C" w:rsidP="00017F97">
      <w:pPr>
        <w:spacing w:after="0" w:line="240" w:lineRule="auto"/>
        <w:jc w:val="both"/>
        <w:rPr>
          <w:rFonts w:ascii="Arial" w:eastAsia="Times New Roman" w:hAnsi="Arial" w:cs="Arial"/>
          <w:color w:val="000000"/>
          <w:sz w:val="24"/>
          <w:szCs w:val="24"/>
          <w:lang w:eastAsia="en-ID"/>
        </w:rPr>
      </w:pPr>
      <w:r w:rsidRPr="008F4546">
        <w:rPr>
          <w:rFonts w:ascii="Arial" w:eastAsia="Times New Roman" w:hAnsi="Arial" w:cs="Arial"/>
          <w:color w:val="000000"/>
          <w:sz w:val="24"/>
          <w:szCs w:val="24"/>
          <w:lang w:eastAsia="en-ID"/>
        </w:rPr>
        <w:t>XII + 35 pages, 3 pictures, 1 table, 12 attachments</w:t>
      </w:r>
    </w:p>
    <w:p w:rsidR="00896E31" w:rsidRPr="008F4546" w:rsidRDefault="00896E31" w:rsidP="00017F97">
      <w:pPr>
        <w:spacing w:after="0" w:line="240" w:lineRule="auto"/>
        <w:jc w:val="both"/>
        <w:rPr>
          <w:rFonts w:ascii="Arial" w:eastAsia="Times New Roman" w:hAnsi="Arial" w:cs="Arial"/>
          <w:sz w:val="24"/>
          <w:szCs w:val="24"/>
          <w:lang w:eastAsia="en-ID"/>
        </w:rPr>
      </w:pPr>
    </w:p>
    <w:p w:rsidR="00EC7C6C" w:rsidRPr="008F4546" w:rsidRDefault="00EC7C6C" w:rsidP="00017F97">
      <w:pPr>
        <w:spacing w:after="0" w:line="240" w:lineRule="auto"/>
        <w:jc w:val="both"/>
        <w:rPr>
          <w:rFonts w:ascii="Arial" w:eastAsia="Times New Roman" w:hAnsi="Arial" w:cs="Arial"/>
          <w:sz w:val="24"/>
          <w:szCs w:val="24"/>
          <w:lang w:eastAsia="en-ID"/>
        </w:rPr>
      </w:pPr>
    </w:p>
    <w:p w:rsidR="00EC7C6C" w:rsidRPr="008F4546" w:rsidRDefault="00EC7C6C" w:rsidP="00490B0B">
      <w:pPr>
        <w:spacing w:after="0" w:line="240" w:lineRule="auto"/>
        <w:jc w:val="center"/>
        <w:rPr>
          <w:rFonts w:ascii="Arial" w:eastAsia="Times New Roman" w:hAnsi="Arial" w:cs="Arial"/>
          <w:sz w:val="24"/>
          <w:szCs w:val="24"/>
          <w:lang w:eastAsia="en-ID"/>
        </w:rPr>
      </w:pPr>
      <w:r w:rsidRPr="008F4546">
        <w:rPr>
          <w:rFonts w:ascii="Arial" w:eastAsia="Times New Roman" w:hAnsi="Arial" w:cs="Arial"/>
          <w:b/>
          <w:bCs/>
          <w:color w:val="000000"/>
          <w:sz w:val="24"/>
          <w:szCs w:val="24"/>
          <w:lang w:eastAsia="en-ID"/>
        </w:rPr>
        <w:t>ABSTRACT</w:t>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ab/>
        <w:t>Arab bidara leaves (</w:t>
      </w:r>
      <w:r w:rsidRPr="003F1B40">
        <w:rPr>
          <w:rFonts w:ascii="Arial" w:eastAsia="Times New Roman" w:hAnsi="Arial" w:cs="Arial"/>
          <w:i/>
          <w:iCs/>
          <w:color w:val="000000"/>
          <w:lang w:eastAsia="en-ID"/>
        </w:rPr>
        <w:t xml:space="preserve">Ziziphus spina-christi </w:t>
      </w:r>
      <w:r w:rsidRPr="003F1B40">
        <w:rPr>
          <w:rFonts w:ascii="Arial" w:eastAsia="Times New Roman" w:hAnsi="Arial" w:cs="Arial"/>
          <w:color w:val="000000"/>
          <w:lang w:eastAsia="en-ID"/>
        </w:rPr>
        <w:t xml:space="preserve">L.) is one of the plants that can be used as herbal medicine. Arabic </w:t>
      </w:r>
      <w:r w:rsidRPr="003F1B40">
        <w:rPr>
          <w:rFonts w:ascii="Arial" w:eastAsia="Times New Roman" w:hAnsi="Arial" w:cs="Arial"/>
          <w:i/>
          <w:iCs/>
          <w:color w:val="000000"/>
          <w:lang w:eastAsia="en-ID"/>
        </w:rPr>
        <w:t xml:space="preserve">bidara </w:t>
      </w:r>
      <w:r w:rsidRPr="003F1B40">
        <w:rPr>
          <w:rFonts w:ascii="Arial" w:eastAsia="Times New Roman" w:hAnsi="Arial" w:cs="Arial"/>
          <w:color w:val="000000"/>
          <w:lang w:eastAsia="en-ID"/>
        </w:rPr>
        <w:t xml:space="preserve">leaves contain seanotic acids, flavonoids, alkaloids, saponins, tannins and proteins. This study aims to determine the concentration of the ethanol extract of bidara </w:t>
      </w:r>
      <w:proofErr w:type="gramStart"/>
      <w:r w:rsidRPr="003F1B40">
        <w:rPr>
          <w:rFonts w:ascii="Arial" w:eastAsia="Times New Roman" w:hAnsi="Arial" w:cs="Arial"/>
          <w:color w:val="000000"/>
          <w:lang w:eastAsia="en-ID"/>
        </w:rPr>
        <w:t>arab</w:t>
      </w:r>
      <w:proofErr w:type="gramEnd"/>
      <w:r w:rsidRPr="003F1B40">
        <w:rPr>
          <w:rFonts w:ascii="Arial" w:eastAsia="Times New Roman" w:hAnsi="Arial" w:cs="Arial"/>
          <w:color w:val="000000"/>
          <w:lang w:eastAsia="en-ID"/>
        </w:rPr>
        <w:t xml:space="preserve"> leaves (</w:t>
      </w:r>
      <w:r w:rsidRPr="003F1B40">
        <w:rPr>
          <w:rFonts w:ascii="Arial" w:eastAsia="Times New Roman" w:hAnsi="Arial" w:cs="Arial"/>
          <w:i/>
          <w:iCs/>
          <w:color w:val="000000"/>
          <w:lang w:eastAsia="en-ID"/>
        </w:rPr>
        <w:t xml:space="preserve">Ziziphus spina-christi </w:t>
      </w:r>
      <w:r w:rsidRPr="003F1B40">
        <w:rPr>
          <w:rFonts w:ascii="Arial" w:eastAsia="Times New Roman" w:hAnsi="Arial" w:cs="Arial"/>
          <w:color w:val="000000"/>
          <w:lang w:eastAsia="en-ID"/>
        </w:rPr>
        <w:t xml:space="preserve">L.) can inhibit the growth of </w:t>
      </w:r>
      <w:r w:rsidRPr="003F1B40">
        <w:rPr>
          <w:rFonts w:ascii="Arial" w:eastAsia="Times New Roman" w:hAnsi="Arial" w:cs="Arial"/>
          <w:i/>
          <w:iCs/>
          <w:color w:val="000000"/>
          <w:lang w:eastAsia="en-ID"/>
        </w:rPr>
        <w:t xml:space="preserve">Staphylococcus aureus </w:t>
      </w:r>
      <w:r w:rsidRPr="003F1B40">
        <w:rPr>
          <w:rFonts w:ascii="Arial" w:eastAsia="Times New Roman" w:hAnsi="Arial" w:cs="Arial"/>
          <w:color w:val="000000"/>
          <w:lang w:eastAsia="en-ID"/>
        </w:rPr>
        <w:t>bacteria with an ideal zone of inhibition.</w:t>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ab/>
        <w:t>The research method used was experimental, with a random sampling technique purposive</w:t>
      </w:r>
      <w:r w:rsidRPr="003F1B40">
        <w:rPr>
          <w:rFonts w:ascii="Arial" w:eastAsia="Times New Roman" w:hAnsi="Arial" w:cs="Arial"/>
          <w:i/>
          <w:iCs/>
          <w:color w:val="000000"/>
          <w:lang w:eastAsia="en-ID"/>
        </w:rPr>
        <w:t xml:space="preserve"> sampling</w:t>
      </w:r>
      <w:r w:rsidRPr="003F1B40">
        <w:rPr>
          <w:rFonts w:ascii="Arial" w:eastAsia="Times New Roman" w:hAnsi="Arial" w:cs="Arial"/>
          <w:color w:val="000000"/>
          <w:lang w:eastAsia="en-ID"/>
        </w:rPr>
        <w:t>. The extract was prepared by maceration using 96% ethanol solvent. The antibacterial effect test was carried out by the agar diffusion method using disc paper.</w:t>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ab/>
        <w:t xml:space="preserve">The results showed that the average inhibition zone for bacteria </w:t>
      </w:r>
      <w:r w:rsidRPr="003F1B40">
        <w:rPr>
          <w:rFonts w:ascii="Arial" w:eastAsia="Times New Roman" w:hAnsi="Arial" w:cs="Arial"/>
          <w:i/>
          <w:iCs/>
          <w:color w:val="000000"/>
          <w:lang w:eastAsia="en-ID"/>
        </w:rPr>
        <w:t>Staphylococcus aureus</w:t>
      </w:r>
      <w:r w:rsidRPr="003F1B40">
        <w:rPr>
          <w:rFonts w:ascii="Arial" w:eastAsia="Times New Roman" w:hAnsi="Arial" w:cs="Arial"/>
          <w:color w:val="000000"/>
          <w:lang w:eastAsia="en-ID"/>
        </w:rPr>
        <w:t xml:space="preserve"> at concentrations of 25%, 50%, 75% ethanol extract of bidara arabic leaves were 13.53 mm, 16.06 mm and 16.84 mm. The average inhibition zone on amoxicillin was 21.07 mm and the average bacterial inhibition zone on aquadest was 0 mm.</w:t>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ab/>
        <w:t>It can be concluded that the ethanol extract of bidara arabic leaves (</w:t>
      </w:r>
      <w:r w:rsidRPr="003F1B40">
        <w:rPr>
          <w:rFonts w:ascii="Arial" w:eastAsia="Times New Roman" w:hAnsi="Arial" w:cs="Arial"/>
          <w:i/>
          <w:iCs/>
          <w:color w:val="000000"/>
          <w:lang w:eastAsia="en-ID"/>
        </w:rPr>
        <w:t xml:space="preserve">Ziziphus spina-christi </w:t>
      </w:r>
      <w:r w:rsidRPr="003F1B40">
        <w:rPr>
          <w:rFonts w:ascii="Arial" w:eastAsia="Times New Roman" w:hAnsi="Arial" w:cs="Arial"/>
          <w:color w:val="000000"/>
          <w:lang w:eastAsia="en-ID"/>
        </w:rPr>
        <w:t xml:space="preserve">L.) at concentrations of 50% and 75% were effective in inhibiting bacterial growth  of </w:t>
      </w:r>
      <w:r w:rsidRPr="003F1B40">
        <w:rPr>
          <w:rFonts w:ascii="Arial" w:eastAsia="Times New Roman" w:hAnsi="Arial" w:cs="Arial"/>
          <w:i/>
          <w:iCs/>
          <w:color w:val="000000"/>
          <w:lang w:eastAsia="en-ID"/>
        </w:rPr>
        <w:t>Staphylococcus aureus</w:t>
      </w:r>
      <w:r w:rsidRPr="003F1B40">
        <w:rPr>
          <w:rFonts w:ascii="Arial" w:eastAsia="Times New Roman" w:hAnsi="Arial" w:cs="Arial"/>
          <w:color w:val="000000"/>
          <w:lang w:eastAsia="en-ID"/>
        </w:rPr>
        <w:t>.</w:t>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ab/>
      </w:r>
    </w:p>
    <w:p w:rsidR="00EC7C6C" w:rsidRPr="003F1B40" w:rsidRDefault="00EC7C6C" w:rsidP="00017F97">
      <w:pPr>
        <w:spacing w:after="0" w:line="240" w:lineRule="auto"/>
        <w:jc w:val="both"/>
        <w:rPr>
          <w:rFonts w:ascii="Arial" w:eastAsia="Times New Roman" w:hAnsi="Arial" w:cs="Arial"/>
          <w:lang w:eastAsia="en-ID"/>
        </w:rPr>
      </w:pPr>
      <w:r w:rsidRPr="003F1B40">
        <w:rPr>
          <w:rFonts w:ascii="Arial" w:eastAsia="Times New Roman" w:hAnsi="Arial" w:cs="Arial"/>
          <w:color w:val="000000"/>
          <w:lang w:eastAsia="en-ID"/>
        </w:rPr>
        <w:t>Keywords</w:t>
      </w:r>
      <w:r w:rsidRPr="003F1B40">
        <w:rPr>
          <w:rFonts w:ascii="Arial" w:eastAsia="Times New Roman" w:hAnsi="Arial" w:cs="Arial"/>
          <w:color w:val="000000"/>
          <w:lang w:eastAsia="en-ID"/>
        </w:rPr>
        <w:tab/>
        <w:t xml:space="preserve">: Antibacterial, Arabic </w:t>
      </w:r>
      <w:r w:rsidRPr="003F1B40">
        <w:rPr>
          <w:rFonts w:ascii="Arial" w:eastAsia="Times New Roman" w:hAnsi="Arial" w:cs="Arial"/>
          <w:i/>
          <w:iCs/>
          <w:color w:val="000000"/>
          <w:lang w:eastAsia="en-ID"/>
        </w:rPr>
        <w:t>Bidara</w:t>
      </w:r>
      <w:r w:rsidRPr="003F1B40">
        <w:rPr>
          <w:rFonts w:ascii="Arial" w:eastAsia="Times New Roman" w:hAnsi="Arial" w:cs="Arial"/>
          <w:color w:val="000000"/>
          <w:lang w:eastAsia="en-ID"/>
        </w:rPr>
        <w:t xml:space="preserve"> Leaves</w:t>
      </w:r>
      <w:proofErr w:type="gramStart"/>
      <w:r w:rsidRPr="003F1B40">
        <w:rPr>
          <w:rFonts w:ascii="Arial" w:eastAsia="Times New Roman" w:hAnsi="Arial" w:cs="Arial"/>
          <w:color w:val="000000"/>
          <w:lang w:eastAsia="en-ID"/>
        </w:rPr>
        <w:t>,</w:t>
      </w:r>
      <w:r w:rsidRPr="003F1B40">
        <w:rPr>
          <w:rFonts w:ascii="Arial" w:eastAsia="Times New Roman" w:hAnsi="Arial" w:cs="Arial"/>
          <w:i/>
          <w:iCs/>
          <w:color w:val="000000"/>
          <w:lang w:eastAsia="en-ID"/>
        </w:rPr>
        <w:t>Staphylococcus</w:t>
      </w:r>
      <w:proofErr w:type="gramEnd"/>
      <w:r w:rsidRPr="003F1B40">
        <w:rPr>
          <w:rFonts w:ascii="Arial" w:eastAsia="Times New Roman" w:hAnsi="Arial" w:cs="Arial"/>
          <w:i/>
          <w:iCs/>
          <w:color w:val="000000"/>
          <w:lang w:eastAsia="en-ID"/>
        </w:rPr>
        <w:t xml:space="preserve"> aureus</w:t>
      </w:r>
    </w:p>
    <w:p w:rsidR="00EC7C6C" w:rsidRPr="003F1B40" w:rsidRDefault="00EC7C6C" w:rsidP="00017F97">
      <w:pPr>
        <w:spacing w:after="0" w:line="240" w:lineRule="auto"/>
        <w:jc w:val="both"/>
        <w:rPr>
          <w:rFonts w:ascii="Arial" w:eastAsia="Times New Roman" w:hAnsi="Arial" w:cs="Arial"/>
          <w:color w:val="000000"/>
          <w:lang w:eastAsia="en-ID"/>
        </w:rPr>
      </w:pPr>
      <w:r w:rsidRPr="003F1B40">
        <w:rPr>
          <w:rFonts w:ascii="Arial" w:eastAsia="Times New Roman" w:hAnsi="Arial" w:cs="Arial"/>
          <w:color w:val="000000"/>
          <w:lang w:eastAsia="en-ID"/>
        </w:rPr>
        <w:t>References</w:t>
      </w:r>
      <w:r w:rsidRPr="003F1B40">
        <w:rPr>
          <w:rFonts w:ascii="Arial" w:eastAsia="Times New Roman" w:hAnsi="Arial" w:cs="Arial"/>
          <w:color w:val="000000"/>
          <w:lang w:eastAsia="en-ID"/>
        </w:rPr>
        <w:tab/>
        <w:t>: 16 (2016 – 2022)</w:t>
      </w:r>
    </w:p>
    <w:p w:rsidR="00C910C8" w:rsidRDefault="00C910C8" w:rsidP="00017F97">
      <w:pPr>
        <w:spacing w:after="0" w:line="240" w:lineRule="auto"/>
        <w:jc w:val="both"/>
        <w:rPr>
          <w:rFonts w:ascii="Arial" w:eastAsia="Times New Roman" w:hAnsi="Arial" w:cs="Arial"/>
          <w:color w:val="000000"/>
          <w:sz w:val="24"/>
          <w:szCs w:val="24"/>
          <w:lang w:eastAsia="en-ID"/>
        </w:rPr>
      </w:pPr>
    </w:p>
    <w:p w:rsidR="00C910C8" w:rsidRDefault="00C910C8" w:rsidP="00017F97">
      <w:pPr>
        <w:spacing w:after="0" w:line="240" w:lineRule="auto"/>
        <w:jc w:val="both"/>
        <w:rPr>
          <w:rFonts w:ascii="Arial" w:eastAsia="Times New Roman" w:hAnsi="Arial" w:cs="Arial"/>
          <w:color w:val="000000"/>
          <w:sz w:val="24"/>
          <w:szCs w:val="24"/>
          <w:lang w:eastAsia="en-ID"/>
        </w:rPr>
      </w:pPr>
    </w:p>
    <w:p w:rsidR="00EC401C" w:rsidRDefault="00EC401C" w:rsidP="00017F97">
      <w:pPr>
        <w:spacing w:after="0" w:line="240" w:lineRule="auto"/>
        <w:jc w:val="both"/>
        <w:rPr>
          <w:rFonts w:ascii="Arial" w:eastAsia="Times New Roman" w:hAnsi="Arial" w:cs="Arial"/>
          <w:color w:val="000000"/>
          <w:sz w:val="24"/>
          <w:szCs w:val="24"/>
          <w:lang w:eastAsia="en-ID"/>
        </w:rPr>
      </w:pPr>
    </w:p>
    <w:p w:rsidR="00C910C8" w:rsidRDefault="00C910C8" w:rsidP="00EC7C6C">
      <w:pPr>
        <w:spacing w:after="0" w:line="240" w:lineRule="auto"/>
        <w:jc w:val="both"/>
        <w:rPr>
          <w:rFonts w:ascii="Arial" w:eastAsia="Times New Roman" w:hAnsi="Arial" w:cs="Arial"/>
          <w:color w:val="000000"/>
          <w:sz w:val="24"/>
          <w:szCs w:val="24"/>
          <w:lang w:eastAsia="en-ID"/>
        </w:rPr>
      </w:pPr>
    </w:p>
    <w:p w:rsidR="00C910C8" w:rsidRDefault="00C910C8" w:rsidP="00C910C8">
      <w:pPr>
        <w:spacing w:after="0" w:line="240" w:lineRule="auto"/>
        <w:jc w:val="center"/>
        <w:rPr>
          <w:rFonts w:ascii="Arial" w:eastAsia="Times New Roman" w:hAnsi="Arial" w:cs="Arial"/>
          <w:sz w:val="24"/>
          <w:szCs w:val="24"/>
          <w:lang w:eastAsia="en-ID"/>
        </w:rPr>
      </w:pPr>
      <w:r>
        <w:rPr>
          <w:rFonts w:ascii="Arial" w:hAnsi="Arial" w:cs="Arial"/>
          <w:noProof/>
          <w:color w:val="000000"/>
          <w:bdr w:val="none" w:sz="0" w:space="0" w:color="auto" w:frame="1"/>
        </w:rPr>
        <w:drawing>
          <wp:inline distT="0" distB="0" distL="0" distR="0" wp14:anchorId="6FFF5763" wp14:editId="31C87238">
            <wp:extent cx="2438400" cy="1173480"/>
            <wp:effectExtent l="0" t="0" r="0" b="762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804" cy="1176562"/>
                    </a:xfrm>
                    <a:prstGeom prst="rect">
                      <a:avLst/>
                    </a:prstGeom>
                    <a:noFill/>
                    <a:ln>
                      <a:noFill/>
                    </a:ln>
                  </pic:spPr>
                </pic:pic>
              </a:graphicData>
            </a:graphic>
          </wp:inline>
        </w:drawing>
      </w:r>
    </w:p>
    <w:p w:rsidR="00896E31" w:rsidRDefault="00896E31" w:rsidP="00C910C8">
      <w:pPr>
        <w:spacing w:after="0" w:line="240" w:lineRule="auto"/>
        <w:jc w:val="center"/>
        <w:rPr>
          <w:rFonts w:ascii="Arial" w:eastAsia="Times New Roman" w:hAnsi="Arial" w:cs="Arial"/>
          <w:sz w:val="24"/>
          <w:szCs w:val="24"/>
          <w:lang w:eastAsia="en-ID"/>
        </w:rPr>
      </w:pPr>
    </w:p>
    <w:p w:rsidR="00EC401C" w:rsidRDefault="00EC401C" w:rsidP="00C910C8">
      <w:pPr>
        <w:spacing w:after="0" w:line="240" w:lineRule="auto"/>
        <w:jc w:val="center"/>
        <w:rPr>
          <w:rFonts w:ascii="Arial" w:eastAsia="Times New Roman" w:hAnsi="Arial" w:cs="Arial"/>
          <w:sz w:val="24"/>
          <w:szCs w:val="24"/>
          <w:lang w:eastAsia="en-ID"/>
        </w:rPr>
      </w:pPr>
    </w:p>
    <w:p w:rsidR="00EC401C" w:rsidRDefault="00EC401C" w:rsidP="00C910C8">
      <w:pPr>
        <w:spacing w:after="0" w:line="240" w:lineRule="auto"/>
        <w:jc w:val="center"/>
        <w:rPr>
          <w:rFonts w:ascii="Arial" w:eastAsia="Times New Roman" w:hAnsi="Arial" w:cs="Arial"/>
          <w:sz w:val="24"/>
          <w:szCs w:val="24"/>
          <w:lang w:eastAsia="en-ID"/>
        </w:rPr>
      </w:pPr>
    </w:p>
    <w:p w:rsidR="003F1B40" w:rsidRDefault="003F1B40" w:rsidP="00A863D0">
      <w:pPr>
        <w:pStyle w:val="Heading1"/>
        <w:ind w:left="0" w:right="114"/>
        <w:jc w:val="both"/>
        <w:rPr>
          <w:rFonts w:eastAsia="Arial MT"/>
          <w:b w:val="0"/>
          <w:bCs w:val="0"/>
          <w:szCs w:val="22"/>
        </w:rPr>
      </w:pPr>
    </w:p>
    <w:p w:rsidR="00490B0B" w:rsidRDefault="00490B0B" w:rsidP="00A863D0">
      <w:pPr>
        <w:pStyle w:val="Heading1"/>
        <w:ind w:left="0" w:right="114"/>
        <w:jc w:val="both"/>
        <w:rPr>
          <w:rFonts w:eastAsia="Arial MT"/>
          <w:b w:val="0"/>
          <w:bCs w:val="0"/>
          <w:szCs w:val="22"/>
        </w:rPr>
      </w:pPr>
    </w:p>
    <w:p w:rsidR="00A863D0" w:rsidRPr="00E206CE" w:rsidRDefault="00A863D0" w:rsidP="00A863D0">
      <w:pPr>
        <w:pStyle w:val="Heading1"/>
        <w:ind w:left="0" w:right="114"/>
        <w:jc w:val="both"/>
        <w:rPr>
          <w:rFonts w:eastAsia="Arial MT"/>
          <w:b w:val="0"/>
          <w:bCs w:val="0"/>
          <w:szCs w:val="22"/>
        </w:rPr>
      </w:pPr>
      <w:r w:rsidRPr="00E206CE">
        <w:rPr>
          <w:rFonts w:eastAsia="Arial MT"/>
          <w:b w:val="0"/>
          <w:bCs w:val="0"/>
          <w:szCs w:val="22"/>
        </w:rPr>
        <w:lastRenderedPageBreak/>
        <w:t>POLITEKNIK KESEHATAN KEMENKES MEDAN</w:t>
      </w:r>
    </w:p>
    <w:p w:rsidR="00A863D0" w:rsidRPr="00E206CE" w:rsidRDefault="00A863D0" w:rsidP="00A863D0">
      <w:pPr>
        <w:pStyle w:val="Heading1"/>
        <w:ind w:left="0" w:right="114"/>
        <w:jc w:val="both"/>
        <w:rPr>
          <w:rFonts w:eastAsia="Arial MT"/>
          <w:b w:val="0"/>
          <w:bCs w:val="0"/>
          <w:szCs w:val="22"/>
        </w:rPr>
      </w:pPr>
      <w:r w:rsidRPr="00E206CE">
        <w:rPr>
          <w:rFonts w:eastAsia="Arial MT"/>
          <w:b w:val="0"/>
          <w:bCs w:val="0"/>
          <w:szCs w:val="22"/>
        </w:rPr>
        <w:t>JURUSAN FARMASI</w:t>
      </w:r>
    </w:p>
    <w:p w:rsidR="00A863D0" w:rsidRPr="00E206CE" w:rsidRDefault="00A863D0" w:rsidP="00A863D0">
      <w:pPr>
        <w:pStyle w:val="Heading1"/>
        <w:ind w:left="0" w:right="114"/>
        <w:jc w:val="both"/>
        <w:rPr>
          <w:rFonts w:eastAsia="Arial MT"/>
          <w:b w:val="0"/>
          <w:bCs w:val="0"/>
          <w:szCs w:val="22"/>
        </w:rPr>
      </w:pPr>
      <w:r w:rsidRPr="00E206CE">
        <w:rPr>
          <w:rFonts w:eastAsia="Arial MT"/>
          <w:b w:val="0"/>
          <w:bCs w:val="0"/>
          <w:szCs w:val="22"/>
        </w:rPr>
        <w:t>KTI,      JUNI 2023</w:t>
      </w:r>
    </w:p>
    <w:p w:rsidR="00A863D0" w:rsidRPr="00E206CE" w:rsidRDefault="00A863D0" w:rsidP="00A863D0">
      <w:pPr>
        <w:pStyle w:val="Heading1"/>
        <w:ind w:left="0" w:right="114"/>
        <w:jc w:val="both"/>
        <w:rPr>
          <w:rFonts w:eastAsia="Arial MT"/>
          <w:b w:val="0"/>
          <w:bCs w:val="0"/>
          <w:szCs w:val="22"/>
        </w:rPr>
      </w:pPr>
      <w:r w:rsidRPr="00E206CE">
        <w:rPr>
          <w:rFonts w:eastAsia="Arial MT"/>
          <w:b w:val="0"/>
          <w:bCs w:val="0"/>
          <w:szCs w:val="22"/>
        </w:rPr>
        <w:t>TIA AMELIA GINTING</w:t>
      </w:r>
    </w:p>
    <w:p w:rsidR="00A863D0" w:rsidRPr="00E206CE" w:rsidRDefault="00A863D0" w:rsidP="00A863D0">
      <w:pPr>
        <w:pStyle w:val="Heading1"/>
        <w:ind w:left="0" w:right="114"/>
        <w:jc w:val="both"/>
        <w:rPr>
          <w:rFonts w:eastAsia="Arial MT"/>
          <w:b w:val="0"/>
          <w:bCs w:val="0"/>
          <w:szCs w:val="22"/>
        </w:rPr>
      </w:pPr>
    </w:p>
    <w:p w:rsidR="00A863D0" w:rsidRPr="00E206CE" w:rsidRDefault="00A863D0" w:rsidP="00A863D0">
      <w:pPr>
        <w:pStyle w:val="Heading1"/>
        <w:ind w:left="0" w:right="114"/>
        <w:jc w:val="both"/>
      </w:pPr>
      <w:r w:rsidRPr="00E206CE">
        <w:t>UJI EFEK EKSTRAK ETANOL DAUN BIDARA ARAB (</w:t>
      </w:r>
      <w:r w:rsidRPr="00E206CE">
        <w:rPr>
          <w:i/>
        </w:rPr>
        <w:t>Ziziphus spina-</w:t>
      </w:r>
      <w:r w:rsidRPr="00E206CE">
        <w:rPr>
          <w:i/>
          <w:spacing w:val="1"/>
        </w:rPr>
        <w:t xml:space="preserve"> </w:t>
      </w:r>
      <w:r w:rsidRPr="00E206CE">
        <w:rPr>
          <w:i/>
        </w:rPr>
        <w:t xml:space="preserve">christi </w:t>
      </w:r>
      <w:r w:rsidRPr="00E206CE">
        <w:t>L.) SEBAGAI ANTIBAKTERI DENGAN AMOXICILLIN SEBAGAI</w:t>
      </w:r>
      <w:r w:rsidRPr="00E206CE">
        <w:rPr>
          <w:spacing w:val="1"/>
        </w:rPr>
        <w:t xml:space="preserve"> </w:t>
      </w:r>
      <w:r w:rsidRPr="00E206CE">
        <w:t>PEMBANDING</w:t>
      </w:r>
    </w:p>
    <w:p w:rsidR="00A863D0" w:rsidRPr="00E206CE" w:rsidRDefault="00A863D0" w:rsidP="00A863D0">
      <w:pPr>
        <w:pStyle w:val="BodyText"/>
        <w:spacing w:before="3"/>
        <w:jc w:val="both"/>
        <w:rPr>
          <w:rFonts w:ascii="Arial" w:hAnsi="Arial" w:cs="Arial"/>
          <w:b/>
          <w:sz w:val="24"/>
        </w:rPr>
      </w:pPr>
    </w:p>
    <w:p w:rsidR="00A863D0" w:rsidRPr="00E206CE" w:rsidRDefault="00A863D0" w:rsidP="00A863D0">
      <w:pPr>
        <w:jc w:val="both"/>
        <w:rPr>
          <w:rFonts w:ascii="Arial" w:hAnsi="Arial" w:cs="Arial"/>
          <w:sz w:val="24"/>
        </w:rPr>
      </w:pPr>
      <w:r w:rsidRPr="00E206CE">
        <w:rPr>
          <w:rFonts w:ascii="Arial" w:hAnsi="Arial" w:cs="Arial"/>
          <w:sz w:val="24"/>
        </w:rPr>
        <w:t>XII</w:t>
      </w:r>
      <w:r w:rsidRPr="00E206CE">
        <w:rPr>
          <w:rFonts w:ascii="Arial" w:hAnsi="Arial" w:cs="Arial"/>
          <w:spacing w:val="-1"/>
          <w:sz w:val="24"/>
        </w:rPr>
        <w:t xml:space="preserve"> </w:t>
      </w:r>
      <w:r w:rsidRPr="00E206CE">
        <w:rPr>
          <w:rFonts w:ascii="Arial" w:hAnsi="Arial" w:cs="Arial"/>
          <w:spacing w:val="-1"/>
          <w:sz w:val="24"/>
        </w:rPr>
        <w:sym w:font="Symbol" w:char="F02B"/>
      </w:r>
      <w:r w:rsidRPr="00E206CE">
        <w:rPr>
          <w:rFonts w:ascii="Arial" w:hAnsi="Arial" w:cs="Arial"/>
          <w:spacing w:val="-1"/>
          <w:sz w:val="24"/>
        </w:rPr>
        <w:t xml:space="preserve"> </w:t>
      </w:r>
      <w:r w:rsidRPr="00E206CE">
        <w:rPr>
          <w:rFonts w:ascii="Arial" w:hAnsi="Arial" w:cs="Arial"/>
          <w:sz w:val="24"/>
        </w:rPr>
        <w:t>35</w:t>
      </w:r>
      <w:r w:rsidRPr="00E206CE">
        <w:rPr>
          <w:rFonts w:ascii="Arial" w:hAnsi="Arial" w:cs="Arial"/>
          <w:spacing w:val="-4"/>
          <w:sz w:val="24"/>
        </w:rPr>
        <w:t xml:space="preserve"> </w:t>
      </w:r>
      <w:r w:rsidRPr="00E206CE">
        <w:rPr>
          <w:rFonts w:ascii="Arial" w:hAnsi="Arial" w:cs="Arial"/>
          <w:sz w:val="24"/>
        </w:rPr>
        <w:t>halaman,</w:t>
      </w:r>
      <w:r w:rsidRPr="00E206CE">
        <w:rPr>
          <w:rFonts w:ascii="Arial" w:hAnsi="Arial" w:cs="Arial"/>
          <w:spacing w:val="2"/>
          <w:sz w:val="24"/>
        </w:rPr>
        <w:t xml:space="preserve"> </w:t>
      </w:r>
      <w:r w:rsidRPr="00E206CE">
        <w:rPr>
          <w:rFonts w:ascii="Arial" w:hAnsi="Arial" w:cs="Arial"/>
          <w:sz w:val="24"/>
        </w:rPr>
        <w:t>3</w:t>
      </w:r>
      <w:r w:rsidRPr="00E206CE">
        <w:rPr>
          <w:rFonts w:ascii="Arial" w:hAnsi="Arial" w:cs="Arial"/>
          <w:spacing w:val="-4"/>
          <w:sz w:val="24"/>
        </w:rPr>
        <w:t xml:space="preserve"> </w:t>
      </w:r>
      <w:r w:rsidRPr="00E206CE">
        <w:rPr>
          <w:rFonts w:ascii="Arial" w:hAnsi="Arial" w:cs="Arial"/>
          <w:sz w:val="24"/>
        </w:rPr>
        <w:t>gambar,</w:t>
      </w:r>
      <w:r w:rsidRPr="00E206CE">
        <w:rPr>
          <w:rFonts w:ascii="Arial" w:hAnsi="Arial" w:cs="Arial"/>
          <w:spacing w:val="-4"/>
          <w:sz w:val="24"/>
        </w:rPr>
        <w:t xml:space="preserve"> </w:t>
      </w:r>
      <w:r w:rsidRPr="00E206CE">
        <w:rPr>
          <w:rFonts w:ascii="Arial" w:hAnsi="Arial" w:cs="Arial"/>
          <w:sz w:val="24"/>
        </w:rPr>
        <w:t>1</w:t>
      </w:r>
      <w:r w:rsidRPr="00E206CE">
        <w:rPr>
          <w:rFonts w:ascii="Arial" w:hAnsi="Arial" w:cs="Arial"/>
          <w:spacing w:val="-1"/>
          <w:sz w:val="24"/>
        </w:rPr>
        <w:t xml:space="preserve"> </w:t>
      </w:r>
      <w:r w:rsidRPr="00E206CE">
        <w:rPr>
          <w:rFonts w:ascii="Arial" w:hAnsi="Arial" w:cs="Arial"/>
          <w:sz w:val="24"/>
        </w:rPr>
        <w:t>tabel,</w:t>
      </w:r>
      <w:r w:rsidRPr="00E206CE">
        <w:rPr>
          <w:rFonts w:ascii="Arial" w:hAnsi="Arial" w:cs="Arial"/>
          <w:spacing w:val="-1"/>
          <w:sz w:val="24"/>
        </w:rPr>
        <w:t xml:space="preserve"> </w:t>
      </w:r>
      <w:r w:rsidRPr="00E206CE">
        <w:rPr>
          <w:rFonts w:ascii="Arial" w:hAnsi="Arial" w:cs="Arial"/>
          <w:sz w:val="24"/>
        </w:rPr>
        <w:t>12</w:t>
      </w:r>
      <w:r w:rsidRPr="00E206CE">
        <w:rPr>
          <w:rFonts w:ascii="Arial" w:hAnsi="Arial" w:cs="Arial"/>
          <w:spacing w:val="-1"/>
          <w:sz w:val="24"/>
        </w:rPr>
        <w:t xml:space="preserve"> </w:t>
      </w:r>
      <w:r w:rsidRPr="00E206CE">
        <w:rPr>
          <w:rFonts w:ascii="Arial" w:hAnsi="Arial" w:cs="Arial"/>
          <w:sz w:val="24"/>
        </w:rPr>
        <w:t>lampiran</w:t>
      </w:r>
    </w:p>
    <w:p w:rsidR="00A863D0" w:rsidRPr="00E206CE" w:rsidRDefault="00A863D0" w:rsidP="00A863D0">
      <w:pPr>
        <w:pStyle w:val="BodyText"/>
        <w:spacing w:before="7"/>
        <w:rPr>
          <w:rFonts w:ascii="Arial" w:hAnsi="Arial" w:cs="Arial"/>
          <w:sz w:val="23"/>
        </w:rPr>
      </w:pPr>
    </w:p>
    <w:p w:rsidR="00A863D0" w:rsidRPr="00E206CE" w:rsidRDefault="00A863D0" w:rsidP="00A863D0">
      <w:pPr>
        <w:pStyle w:val="Heading1"/>
        <w:ind w:left="2" w:right="292"/>
        <w:jc w:val="center"/>
      </w:pPr>
      <w:bookmarkStart w:id="1" w:name="_TOC_250051"/>
      <w:bookmarkEnd w:id="1"/>
      <w:r w:rsidRPr="00E206CE">
        <w:t>ABSTRAK</w:t>
      </w:r>
    </w:p>
    <w:p w:rsidR="00A863D0" w:rsidRPr="00E206CE" w:rsidRDefault="00A863D0" w:rsidP="00A863D0">
      <w:pPr>
        <w:pStyle w:val="BodyText"/>
        <w:ind w:firstLine="720"/>
        <w:jc w:val="both"/>
        <w:rPr>
          <w:rFonts w:ascii="Arial" w:hAnsi="Arial" w:cs="Arial"/>
        </w:rPr>
      </w:pPr>
      <w:r w:rsidRPr="00E206CE">
        <w:rPr>
          <w:rFonts w:ascii="Arial" w:hAnsi="Arial" w:cs="Arial"/>
        </w:rPr>
        <w:t>Daun</w:t>
      </w:r>
      <w:r w:rsidRPr="00E206CE">
        <w:rPr>
          <w:rFonts w:ascii="Arial" w:hAnsi="Arial" w:cs="Arial"/>
          <w:spacing w:val="1"/>
        </w:rPr>
        <w:t xml:space="preserve"> </w:t>
      </w:r>
      <w:r w:rsidRPr="00E206CE">
        <w:rPr>
          <w:rFonts w:ascii="Arial" w:hAnsi="Arial" w:cs="Arial"/>
        </w:rPr>
        <w:t>bidara</w:t>
      </w:r>
      <w:r w:rsidRPr="00E206CE">
        <w:rPr>
          <w:rFonts w:ascii="Arial" w:hAnsi="Arial" w:cs="Arial"/>
          <w:spacing w:val="1"/>
        </w:rPr>
        <w:t xml:space="preserve"> </w:t>
      </w:r>
      <w:r w:rsidRPr="00E206CE">
        <w:rPr>
          <w:rFonts w:ascii="Arial" w:hAnsi="Arial" w:cs="Arial"/>
        </w:rPr>
        <w:t>arab</w:t>
      </w:r>
      <w:r w:rsidRPr="00E206CE">
        <w:rPr>
          <w:rFonts w:ascii="Arial" w:hAnsi="Arial" w:cs="Arial"/>
          <w:spacing w:val="1"/>
        </w:rPr>
        <w:t xml:space="preserve"> </w:t>
      </w:r>
      <w:r w:rsidRPr="00E206CE">
        <w:rPr>
          <w:rFonts w:ascii="Arial" w:hAnsi="Arial" w:cs="Arial"/>
        </w:rPr>
        <w:t>(</w:t>
      </w:r>
      <w:r w:rsidRPr="00E206CE">
        <w:rPr>
          <w:rFonts w:ascii="Arial" w:hAnsi="Arial" w:cs="Arial"/>
          <w:i/>
        </w:rPr>
        <w:t>Ziziphus</w:t>
      </w:r>
      <w:r w:rsidRPr="00E206CE">
        <w:rPr>
          <w:rFonts w:ascii="Arial" w:hAnsi="Arial" w:cs="Arial"/>
          <w:i/>
          <w:spacing w:val="1"/>
        </w:rPr>
        <w:t xml:space="preserve"> </w:t>
      </w:r>
      <w:r w:rsidRPr="00E206CE">
        <w:rPr>
          <w:rFonts w:ascii="Arial" w:hAnsi="Arial" w:cs="Arial"/>
          <w:i/>
        </w:rPr>
        <w:t>spina-christi</w:t>
      </w:r>
      <w:r w:rsidRPr="00E206CE">
        <w:rPr>
          <w:rFonts w:ascii="Arial" w:hAnsi="Arial" w:cs="Arial"/>
          <w:i/>
          <w:spacing w:val="1"/>
        </w:rPr>
        <w:t xml:space="preserve"> </w:t>
      </w:r>
      <w:r w:rsidRPr="00E206CE">
        <w:rPr>
          <w:rFonts w:ascii="Arial" w:hAnsi="Arial" w:cs="Arial"/>
        </w:rPr>
        <w:t>L.)</w:t>
      </w:r>
      <w:r w:rsidRPr="00E206CE">
        <w:rPr>
          <w:rFonts w:ascii="Arial" w:hAnsi="Arial" w:cs="Arial"/>
          <w:spacing w:val="1"/>
        </w:rPr>
        <w:t xml:space="preserve"> </w:t>
      </w:r>
      <w:r w:rsidRPr="00E206CE">
        <w:rPr>
          <w:rFonts w:ascii="Arial" w:hAnsi="Arial" w:cs="Arial"/>
        </w:rPr>
        <w:t>merupakan</w:t>
      </w:r>
      <w:r w:rsidRPr="00E206CE">
        <w:rPr>
          <w:rFonts w:ascii="Arial" w:hAnsi="Arial" w:cs="Arial"/>
          <w:spacing w:val="1"/>
        </w:rPr>
        <w:t xml:space="preserve"> </w:t>
      </w:r>
      <w:r w:rsidRPr="00E206CE">
        <w:rPr>
          <w:rFonts w:ascii="Arial" w:hAnsi="Arial" w:cs="Arial"/>
        </w:rPr>
        <w:t>salah</w:t>
      </w:r>
      <w:r w:rsidRPr="00E206CE">
        <w:rPr>
          <w:rFonts w:ascii="Arial" w:hAnsi="Arial" w:cs="Arial"/>
          <w:spacing w:val="1"/>
        </w:rPr>
        <w:t xml:space="preserve"> </w:t>
      </w:r>
      <w:r w:rsidRPr="00E206CE">
        <w:rPr>
          <w:rFonts w:ascii="Arial" w:hAnsi="Arial" w:cs="Arial"/>
        </w:rPr>
        <w:t>satu</w:t>
      </w:r>
      <w:r w:rsidRPr="00E206CE">
        <w:rPr>
          <w:rFonts w:ascii="Arial" w:hAnsi="Arial" w:cs="Arial"/>
          <w:spacing w:val="1"/>
        </w:rPr>
        <w:t xml:space="preserve"> </w:t>
      </w:r>
      <w:r w:rsidRPr="00E206CE">
        <w:rPr>
          <w:rFonts w:ascii="Arial" w:hAnsi="Arial" w:cs="Arial"/>
        </w:rPr>
        <w:t>tanaman</w:t>
      </w:r>
      <w:r w:rsidRPr="00E206CE">
        <w:rPr>
          <w:rFonts w:ascii="Arial" w:hAnsi="Arial" w:cs="Arial"/>
          <w:spacing w:val="1"/>
        </w:rPr>
        <w:t xml:space="preserve"> </w:t>
      </w:r>
      <w:r w:rsidRPr="00E206CE">
        <w:rPr>
          <w:rFonts w:ascii="Arial" w:hAnsi="Arial" w:cs="Arial"/>
        </w:rPr>
        <w:t>yang</w:t>
      </w:r>
      <w:r w:rsidRPr="00E206CE">
        <w:rPr>
          <w:rFonts w:ascii="Arial" w:hAnsi="Arial" w:cs="Arial"/>
          <w:spacing w:val="1"/>
        </w:rPr>
        <w:t xml:space="preserve"> </w:t>
      </w:r>
      <w:r w:rsidRPr="00E206CE">
        <w:rPr>
          <w:rFonts w:ascii="Arial" w:hAnsi="Arial" w:cs="Arial"/>
        </w:rPr>
        <w:t>dapat</w:t>
      </w:r>
      <w:r w:rsidRPr="00E206CE">
        <w:rPr>
          <w:rFonts w:ascii="Arial" w:hAnsi="Arial" w:cs="Arial"/>
          <w:spacing w:val="1"/>
        </w:rPr>
        <w:t xml:space="preserve"> </w:t>
      </w:r>
      <w:r w:rsidRPr="00E206CE">
        <w:rPr>
          <w:rFonts w:ascii="Arial" w:hAnsi="Arial" w:cs="Arial"/>
        </w:rPr>
        <w:t>digunakan</w:t>
      </w:r>
      <w:r w:rsidRPr="00E206CE">
        <w:rPr>
          <w:rFonts w:ascii="Arial" w:hAnsi="Arial" w:cs="Arial"/>
          <w:spacing w:val="1"/>
        </w:rPr>
        <w:t xml:space="preserve"> </w:t>
      </w:r>
      <w:r w:rsidRPr="00E206CE">
        <w:rPr>
          <w:rFonts w:ascii="Arial" w:hAnsi="Arial" w:cs="Arial"/>
        </w:rPr>
        <w:t>sebagai</w:t>
      </w:r>
      <w:r w:rsidRPr="00E206CE">
        <w:rPr>
          <w:rFonts w:ascii="Arial" w:hAnsi="Arial" w:cs="Arial"/>
          <w:spacing w:val="1"/>
        </w:rPr>
        <w:t xml:space="preserve"> </w:t>
      </w:r>
      <w:r w:rsidRPr="00E206CE">
        <w:rPr>
          <w:rFonts w:ascii="Arial" w:hAnsi="Arial" w:cs="Arial"/>
        </w:rPr>
        <w:t>obat</w:t>
      </w:r>
      <w:r w:rsidRPr="00E206CE">
        <w:rPr>
          <w:rFonts w:ascii="Arial" w:hAnsi="Arial" w:cs="Arial"/>
          <w:spacing w:val="1"/>
        </w:rPr>
        <w:t xml:space="preserve"> </w:t>
      </w:r>
      <w:r w:rsidRPr="00E206CE">
        <w:rPr>
          <w:rFonts w:ascii="Arial" w:hAnsi="Arial" w:cs="Arial"/>
        </w:rPr>
        <w:t>herbal.</w:t>
      </w:r>
      <w:r w:rsidRPr="00E206CE">
        <w:rPr>
          <w:rFonts w:ascii="Arial" w:hAnsi="Arial" w:cs="Arial"/>
          <w:spacing w:val="1"/>
        </w:rPr>
        <w:t xml:space="preserve"> </w:t>
      </w:r>
      <w:r w:rsidRPr="00E206CE">
        <w:rPr>
          <w:rFonts w:ascii="Arial" w:hAnsi="Arial" w:cs="Arial"/>
        </w:rPr>
        <w:t>Daun</w:t>
      </w:r>
      <w:r w:rsidRPr="00E206CE">
        <w:rPr>
          <w:rFonts w:ascii="Arial" w:hAnsi="Arial" w:cs="Arial"/>
          <w:spacing w:val="1"/>
        </w:rPr>
        <w:t xml:space="preserve"> </w:t>
      </w:r>
      <w:r w:rsidRPr="00E206CE">
        <w:rPr>
          <w:rFonts w:ascii="Arial" w:hAnsi="Arial" w:cs="Arial"/>
        </w:rPr>
        <w:t>bidara</w:t>
      </w:r>
      <w:r w:rsidRPr="00E206CE">
        <w:rPr>
          <w:rFonts w:ascii="Arial" w:hAnsi="Arial" w:cs="Arial"/>
          <w:spacing w:val="1"/>
        </w:rPr>
        <w:t xml:space="preserve"> </w:t>
      </w:r>
      <w:r w:rsidRPr="00E206CE">
        <w:rPr>
          <w:rFonts w:ascii="Arial" w:hAnsi="Arial" w:cs="Arial"/>
        </w:rPr>
        <w:t>arab</w:t>
      </w:r>
      <w:r w:rsidRPr="00E206CE">
        <w:rPr>
          <w:rFonts w:ascii="Arial" w:hAnsi="Arial" w:cs="Arial"/>
          <w:spacing w:val="1"/>
        </w:rPr>
        <w:t xml:space="preserve"> </w:t>
      </w:r>
      <w:r w:rsidRPr="00E206CE">
        <w:rPr>
          <w:rFonts w:ascii="Arial" w:hAnsi="Arial" w:cs="Arial"/>
        </w:rPr>
        <w:t>mengandung</w:t>
      </w:r>
      <w:r w:rsidRPr="00E206CE">
        <w:rPr>
          <w:rFonts w:ascii="Arial" w:hAnsi="Arial" w:cs="Arial"/>
          <w:spacing w:val="2"/>
        </w:rPr>
        <w:t xml:space="preserve"> </w:t>
      </w:r>
      <w:r w:rsidRPr="00E206CE">
        <w:rPr>
          <w:rFonts w:ascii="Arial" w:hAnsi="Arial" w:cs="Arial"/>
        </w:rPr>
        <w:t>asam</w:t>
      </w:r>
      <w:r w:rsidRPr="00E206CE">
        <w:rPr>
          <w:rFonts w:ascii="Arial" w:hAnsi="Arial" w:cs="Arial"/>
          <w:spacing w:val="-3"/>
        </w:rPr>
        <w:t xml:space="preserve"> </w:t>
      </w:r>
      <w:r w:rsidRPr="00E206CE">
        <w:rPr>
          <w:rFonts w:ascii="Arial" w:hAnsi="Arial" w:cs="Arial"/>
        </w:rPr>
        <w:t>seanotik,</w:t>
      </w:r>
      <w:r w:rsidRPr="00E206CE">
        <w:rPr>
          <w:rFonts w:ascii="Arial" w:hAnsi="Arial" w:cs="Arial"/>
          <w:spacing w:val="-2"/>
        </w:rPr>
        <w:t xml:space="preserve"> </w:t>
      </w:r>
      <w:r w:rsidRPr="00E206CE">
        <w:rPr>
          <w:rFonts w:ascii="Arial" w:hAnsi="Arial" w:cs="Arial"/>
        </w:rPr>
        <w:t>flavonoid, alkaloid,</w:t>
      </w:r>
      <w:r w:rsidRPr="00E206CE">
        <w:rPr>
          <w:rFonts w:ascii="Arial" w:hAnsi="Arial" w:cs="Arial"/>
          <w:spacing w:val="-2"/>
        </w:rPr>
        <w:t xml:space="preserve"> </w:t>
      </w:r>
      <w:r w:rsidRPr="00E206CE">
        <w:rPr>
          <w:rFonts w:ascii="Arial" w:hAnsi="Arial" w:cs="Arial"/>
        </w:rPr>
        <w:t>saponin,</w:t>
      </w:r>
      <w:r w:rsidRPr="00E206CE">
        <w:rPr>
          <w:rFonts w:ascii="Arial" w:hAnsi="Arial" w:cs="Arial"/>
          <w:spacing w:val="-1"/>
        </w:rPr>
        <w:t xml:space="preserve"> </w:t>
      </w:r>
      <w:r w:rsidRPr="00E206CE">
        <w:rPr>
          <w:rFonts w:ascii="Arial" w:hAnsi="Arial" w:cs="Arial"/>
        </w:rPr>
        <w:t>tannin dan</w:t>
      </w:r>
      <w:r w:rsidRPr="00E206CE">
        <w:rPr>
          <w:rFonts w:ascii="Arial" w:hAnsi="Arial" w:cs="Arial"/>
          <w:spacing w:val="-2"/>
        </w:rPr>
        <w:t xml:space="preserve"> </w:t>
      </w:r>
      <w:r w:rsidRPr="00E206CE">
        <w:rPr>
          <w:rFonts w:ascii="Arial" w:hAnsi="Arial" w:cs="Arial"/>
        </w:rPr>
        <w:t>protein.</w:t>
      </w:r>
    </w:p>
    <w:p w:rsidR="00A863D0" w:rsidRPr="00E206CE" w:rsidRDefault="00A863D0" w:rsidP="00A863D0">
      <w:pPr>
        <w:spacing w:after="0" w:line="240" w:lineRule="auto"/>
        <w:jc w:val="both"/>
        <w:rPr>
          <w:rFonts w:ascii="Arial" w:hAnsi="Arial" w:cs="Arial"/>
        </w:rPr>
      </w:pPr>
      <w:r w:rsidRPr="00E206CE">
        <w:rPr>
          <w:rFonts w:ascii="Arial" w:hAnsi="Arial" w:cs="Arial"/>
        </w:rPr>
        <w:t>Penelitian ini bertujuan untuk mengetahui konsentrasi ekstrak etanol daun bidara</w:t>
      </w:r>
      <w:r w:rsidRPr="00E206CE">
        <w:rPr>
          <w:rFonts w:ascii="Arial" w:hAnsi="Arial" w:cs="Arial"/>
          <w:spacing w:val="1"/>
        </w:rPr>
        <w:t xml:space="preserve"> </w:t>
      </w:r>
      <w:proofErr w:type="gramStart"/>
      <w:r w:rsidRPr="00E206CE">
        <w:rPr>
          <w:rFonts w:ascii="Arial" w:hAnsi="Arial" w:cs="Arial"/>
        </w:rPr>
        <w:t>arab</w:t>
      </w:r>
      <w:proofErr w:type="gramEnd"/>
      <w:r w:rsidRPr="00E206CE">
        <w:rPr>
          <w:rFonts w:ascii="Arial" w:hAnsi="Arial" w:cs="Arial"/>
          <w:spacing w:val="1"/>
        </w:rPr>
        <w:t xml:space="preserve"> </w:t>
      </w:r>
      <w:r w:rsidRPr="00E206CE">
        <w:rPr>
          <w:rFonts w:ascii="Arial" w:hAnsi="Arial" w:cs="Arial"/>
        </w:rPr>
        <w:t>(</w:t>
      </w:r>
      <w:r w:rsidRPr="00E206CE">
        <w:rPr>
          <w:rFonts w:ascii="Arial" w:hAnsi="Arial" w:cs="Arial"/>
          <w:i/>
        </w:rPr>
        <w:t>Ziziphus</w:t>
      </w:r>
      <w:r w:rsidRPr="00E206CE">
        <w:rPr>
          <w:rFonts w:ascii="Arial" w:hAnsi="Arial" w:cs="Arial"/>
          <w:i/>
          <w:spacing w:val="1"/>
        </w:rPr>
        <w:t xml:space="preserve"> </w:t>
      </w:r>
      <w:r w:rsidRPr="00E206CE">
        <w:rPr>
          <w:rFonts w:ascii="Arial" w:hAnsi="Arial" w:cs="Arial"/>
          <w:i/>
        </w:rPr>
        <w:t>spina-christi</w:t>
      </w:r>
      <w:r w:rsidRPr="00E206CE">
        <w:rPr>
          <w:rFonts w:ascii="Arial" w:hAnsi="Arial" w:cs="Arial"/>
          <w:i/>
          <w:spacing w:val="1"/>
        </w:rPr>
        <w:t xml:space="preserve"> </w:t>
      </w:r>
      <w:r w:rsidRPr="00E206CE">
        <w:rPr>
          <w:rFonts w:ascii="Arial" w:hAnsi="Arial" w:cs="Arial"/>
        </w:rPr>
        <w:t>L.)</w:t>
      </w:r>
      <w:r w:rsidRPr="00E206CE">
        <w:rPr>
          <w:rFonts w:ascii="Arial" w:hAnsi="Arial" w:cs="Arial"/>
          <w:spacing w:val="1"/>
        </w:rPr>
        <w:t xml:space="preserve"> </w:t>
      </w:r>
      <w:r w:rsidRPr="00E206CE">
        <w:rPr>
          <w:rFonts w:ascii="Arial" w:hAnsi="Arial" w:cs="Arial"/>
        </w:rPr>
        <w:t>dapat</w:t>
      </w:r>
      <w:r w:rsidRPr="00E206CE">
        <w:rPr>
          <w:rFonts w:ascii="Arial" w:hAnsi="Arial" w:cs="Arial"/>
          <w:spacing w:val="1"/>
        </w:rPr>
        <w:t xml:space="preserve"> </w:t>
      </w:r>
      <w:r w:rsidRPr="00E206CE">
        <w:rPr>
          <w:rFonts w:ascii="Arial" w:hAnsi="Arial" w:cs="Arial"/>
        </w:rPr>
        <w:t>menghambat</w:t>
      </w:r>
      <w:r w:rsidRPr="00E206CE">
        <w:rPr>
          <w:rFonts w:ascii="Arial" w:hAnsi="Arial" w:cs="Arial"/>
          <w:spacing w:val="1"/>
        </w:rPr>
        <w:t xml:space="preserve"> </w:t>
      </w:r>
      <w:r w:rsidRPr="00E206CE">
        <w:rPr>
          <w:rFonts w:ascii="Arial" w:hAnsi="Arial" w:cs="Arial"/>
        </w:rPr>
        <w:t>pertumbuhan</w:t>
      </w:r>
      <w:r w:rsidRPr="00E206CE">
        <w:rPr>
          <w:rFonts w:ascii="Arial" w:hAnsi="Arial" w:cs="Arial"/>
          <w:spacing w:val="1"/>
        </w:rPr>
        <w:t xml:space="preserve"> </w:t>
      </w:r>
      <w:r w:rsidRPr="00E206CE">
        <w:rPr>
          <w:rFonts w:ascii="Arial" w:hAnsi="Arial" w:cs="Arial"/>
        </w:rPr>
        <w:t>bakteri</w:t>
      </w:r>
      <w:r w:rsidRPr="00E206CE">
        <w:rPr>
          <w:rFonts w:ascii="Arial" w:hAnsi="Arial" w:cs="Arial"/>
          <w:spacing w:val="1"/>
        </w:rPr>
        <w:t xml:space="preserve"> </w:t>
      </w:r>
      <w:r w:rsidRPr="00E206CE">
        <w:rPr>
          <w:rFonts w:ascii="Arial" w:hAnsi="Arial" w:cs="Arial"/>
          <w:i/>
        </w:rPr>
        <w:t>Staphylococcus</w:t>
      </w:r>
      <w:r w:rsidRPr="00E206CE">
        <w:rPr>
          <w:rFonts w:ascii="Arial" w:hAnsi="Arial" w:cs="Arial"/>
          <w:i/>
          <w:spacing w:val="-1"/>
        </w:rPr>
        <w:t xml:space="preserve"> </w:t>
      </w:r>
      <w:r w:rsidRPr="00E206CE">
        <w:rPr>
          <w:rFonts w:ascii="Arial" w:hAnsi="Arial" w:cs="Arial"/>
          <w:i/>
        </w:rPr>
        <w:t>aureus</w:t>
      </w:r>
      <w:r w:rsidRPr="00E206CE">
        <w:rPr>
          <w:rFonts w:ascii="Arial" w:hAnsi="Arial" w:cs="Arial"/>
          <w:i/>
          <w:spacing w:val="-3"/>
        </w:rPr>
        <w:t xml:space="preserve"> </w:t>
      </w:r>
      <w:r w:rsidRPr="00E206CE">
        <w:rPr>
          <w:rFonts w:ascii="Arial" w:hAnsi="Arial" w:cs="Arial"/>
        </w:rPr>
        <w:t>dengan</w:t>
      </w:r>
      <w:r w:rsidRPr="00E206CE">
        <w:rPr>
          <w:rFonts w:ascii="Arial" w:hAnsi="Arial" w:cs="Arial"/>
          <w:spacing w:val="-2"/>
        </w:rPr>
        <w:t xml:space="preserve"> </w:t>
      </w:r>
      <w:r w:rsidRPr="00E206CE">
        <w:rPr>
          <w:rFonts w:ascii="Arial" w:hAnsi="Arial" w:cs="Arial"/>
        </w:rPr>
        <w:t>zona hambat</w:t>
      </w:r>
      <w:r w:rsidRPr="00E206CE">
        <w:rPr>
          <w:rFonts w:ascii="Arial" w:hAnsi="Arial" w:cs="Arial"/>
          <w:spacing w:val="2"/>
        </w:rPr>
        <w:t xml:space="preserve"> </w:t>
      </w:r>
      <w:r w:rsidRPr="00E206CE">
        <w:rPr>
          <w:rFonts w:ascii="Arial" w:hAnsi="Arial" w:cs="Arial"/>
        </w:rPr>
        <w:t>ideal.</w:t>
      </w:r>
    </w:p>
    <w:p w:rsidR="00A863D0" w:rsidRPr="00E206CE" w:rsidRDefault="00A863D0" w:rsidP="00A863D0">
      <w:pPr>
        <w:pStyle w:val="BodyText"/>
        <w:ind w:firstLine="720"/>
        <w:jc w:val="both"/>
        <w:rPr>
          <w:rFonts w:ascii="Arial" w:hAnsi="Arial" w:cs="Arial"/>
        </w:rPr>
      </w:pPr>
      <w:r w:rsidRPr="00E206CE">
        <w:rPr>
          <w:rFonts w:ascii="Arial" w:hAnsi="Arial" w:cs="Arial"/>
        </w:rPr>
        <w:t>Metode penelitian yang dilakukan adalah eksperimental, dengan teknik</w:t>
      </w:r>
      <w:r w:rsidRPr="00E206CE">
        <w:rPr>
          <w:rFonts w:ascii="Arial" w:hAnsi="Arial" w:cs="Arial"/>
          <w:spacing w:val="1"/>
        </w:rPr>
        <w:t xml:space="preserve"> </w:t>
      </w:r>
      <w:r w:rsidRPr="00E206CE">
        <w:rPr>
          <w:rFonts w:ascii="Arial" w:hAnsi="Arial" w:cs="Arial"/>
        </w:rPr>
        <w:t xml:space="preserve">pengambilan sampel secara </w:t>
      </w:r>
      <w:r w:rsidRPr="00E206CE">
        <w:rPr>
          <w:rFonts w:ascii="Arial" w:hAnsi="Arial" w:cs="Arial"/>
          <w:i/>
        </w:rPr>
        <w:t>purposive sampling</w:t>
      </w:r>
      <w:r w:rsidRPr="00E206CE">
        <w:rPr>
          <w:rFonts w:ascii="Arial" w:hAnsi="Arial" w:cs="Arial"/>
        </w:rPr>
        <w:t>. Ekstrak dibuat dengan cara</w:t>
      </w:r>
      <w:r w:rsidRPr="00E206CE">
        <w:rPr>
          <w:rFonts w:ascii="Arial" w:hAnsi="Arial" w:cs="Arial"/>
          <w:spacing w:val="1"/>
        </w:rPr>
        <w:t xml:space="preserve"> </w:t>
      </w:r>
      <w:r w:rsidRPr="00E206CE">
        <w:rPr>
          <w:rFonts w:ascii="Arial" w:hAnsi="Arial" w:cs="Arial"/>
        </w:rPr>
        <w:t>maserasi</w:t>
      </w:r>
      <w:r w:rsidRPr="00E206CE">
        <w:rPr>
          <w:rFonts w:ascii="Arial" w:hAnsi="Arial" w:cs="Arial"/>
          <w:spacing w:val="1"/>
        </w:rPr>
        <w:t xml:space="preserve"> </w:t>
      </w:r>
      <w:r w:rsidRPr="00E206CE">
        <w:rPr>
          <w:rFonts w:ascii="Arial" w:hAnsi="Arial" w:cs="Arial"/>
        </w:rPr>
        <w:t>menggunakan</w:t>
      </w:r>
      <w:r w:rsidRPr="00E206CE">
        <w:rPr>
          <w:rFonts w:ascii="Arial" w:hAnsi="Arial" w:cs="Arial"/>
          <w:spacing w:val="1"/>
        </w:rPr>
        <w:t xml:space="preserve"> </w:t>
      </w:r>
      <w:r w:rsidRPr="00E206CE">
        <w:rPr>
          <w:rFonts w:ascii="Arial" w:hAnsi="Arial" w:cs="Arial"/>
        </w:rPr>
        <w:t>pelarut</w:t>
      </w:r>
      <w:r w:rsidRPr="00E206CE">
        <w:rPr>
          <w:rFonts w:ascii="Arial" w:hAnsi="Arial" w:cs="Arial"/>
          <w:spacing w:val="1"/>
        </w:rPr>
        <w:t xml:space="preserve"> </w:t>
      </w:r>
      <w:r w:rsidRPr="00E206CE">
        <w:rPr>
          <w:rFonts w:ascii="Arial" w:hAnsi="Arial" w:cs="Arial"/>
        </w:rPr>
        <w:t>etanol</w:t>
      </w:r>
      <w:r w:rsidRPr="00E206CE">
        <w:rPr>
          <w:rFonts w:ascii="Arial" w:hAnsi="Arial" w:cs="Arial"/>
          <w:spacing w:val="1"/>
        </w:rPr>
        <w:t xml:space="preserve"> </w:t>
      </w:r>
      <w:r w:rsidRPr="00E206CE">
        <w:rPr>
          <w:rFonts w:ascii="Arial" w:hAnsi="Arial" w:cs="Arial"/>
        </w:rPr>
        <w:t>96%.</w:t>
      </w:r>
      <w:r w:rsidRPr="00E206CE">
        <w:rPr>
          <w:rFonts w:ascii="Arial" w:hAnsi="Arial" w:cs="Arial"/>
          <w:spacing w:val="1"/>
        </w:rPr>
        <w:t xml:space="preserve"> </w:t>
      </w:r>
      <w:r w:rsidRPr="00E206CE">
        <w:rPr>
          <w:rFonts w:ascii="Arial" w:hAnsi="Arial" w:cs="Arial"/>
        </w:rPr>
        <w:t>Uji</w:t>
      </w:r>
      <w:r w:rsidRPr="00E206CE">
        <w:rPr>
          <w:rFonts w:ascii="Arial" w:hAnsi="Arial" w:cs="Arial"/>
          <w:spacing w:val="1"/>
        </w:rPr>
        <w:t xml:space="preserve"> </w:t>
      </w:r>
      <w:r w:rsidRPr="00E206CE">
        <w:rPr>
          <w:rFonts w:ascii="Arial" w:hAnsi="Arial" w:cs="Arial"/>
        </w:rPr>
        <w:t>efek</w:t>
      </w:r>
      <w:r w:rsidRPr="00E206CE">
        <w:rPr>
          <w:rFonts w:ascii="Arial" w:hAnsi="Arial" w:cs="Arial"/>
          <w:spacing w:val="1"/>
        </w:rPr>
        <w:t xml:space="preserve"> </w:t>
      </w:r>
      <w:r w:rsidRPr="00E206CE">
        <w:rPr>
          <w:rFonts w:ascii="Arial" w:hAnsi="Arial" w:cs="Arial"/>
        </w:rPr>
        <w:t>antibakteri</w:t>
      </w:r>
      <w:r w:rsidRPr="00E206CE">
        <w:rPr>
          <w:rFonts w:ascii="Arial" w:hAnsi="Arial" w:cs="Arial"/>
          <w:spacing w:val="61"/>
        </w:rPr>
        <w:t xml:space="preserve"> </w:t>
      </w:r>
      <w:r w:rsidRPr="00E206CE">
        <w:rPr>
          <w:rFonts w:ascii="Arial" w:hAnsi="Arial" w:cs="Arial"/>
        </w:rPr>
        <w:t>dilakukan</w:t>
      </w:r>
      <w:r w:rsidRPr="00E206CE">
        <w:rPr>
          <w:rFonts w:ascii="Arial" w:hAnsi="Arial" w:cs="Arial"/>
          <w:spacing w:val="1"/>
        </w:rPr>
        <w:t xml:space="preserve"> </w:t>
      </w:r>
      <w:r w:rsidRPr="00E206CE">
        <w:rPr>
          <w:rFonts w:ascii="Arial" w:hAnsi="Arial" w:cs="Arial"/>
        </w:rPr>
        <w:t>dengan</w:t>
      </w:r>
      <w:r w:rsidRPr="00E206CE">
        <w:rPr>
          <w:rFonts w:ascii="Arial" w:hAnsi="Arial" w:cs="Arial"/>
          <w:spacing w:val="-3"/>
        </w:rPr>
        <w:t xml:space="preserve"> </w:t>
      </w:r>
      <w:r w:rsidRPr="00E206CE">
        <w:rPr>
          <w:rFonts w:ascii="Arial" w:hAnsi="Arial" w:cs="Arial"/>
        </w:rPr>
        <w:t>metode difusi</w:t>
      </w:r>
      <w:r w:rsidRPr="00E206CE">
        <w:rPr>
          <w:rFonts w:ascii="Arial" w:hAnsi="Arial" w:cs="Arial"/>
          <w:spacing w:val="-1"/>
        </w:rPr>
        <w:t xml:space="preserve"> </w:t>
      </w:r>
      <w:r w:rsidRPr="00E206CE">
        <w:rPr>
          <w:rFonts w:ascii="Arial" w:hAnsi="Arial" w:cs="Arial"/>
        </w:rPr>
        <w:t>agar</w:t>
      </w:r>
      <w:r w:rsidRPr="00E206CE">
        <w:rPr>
          <w:rFonts w:ascii="Arial" w:hAnsi="Arial" w:cs="Arial"/>
          <w:spacing w:val="1"/>
        </w:rPr>
        <w:t xml:space="preserve"> </w:t>
      </w:r>
      <w:r w:rsidRPr="00E206CE">
        <w:rPr>
          <w:rFonts w:ascii="Arial" w:hAnsi="Arial" w:cs="Arial"/>
        </w:rPr>
        <w:t>dengan</w:t>
      </w:r>
      <w:r w:rsidRPr="00E206CE">
        <w:rPr>
          <w:rFonts w:ascii="Arial" w:hAnsi="Arial" w:cs="Arial"/>
          <w:spacing w:val="-2"/>
        </w:rPr>
        <w:t xml:space="preserve"> </w:t>
      </w:r>
      <w:r w:rsidRPr="00E206CE">
        <w:rPr>
          <w:rFonts w:ascii="Arial" w:hAnsi="Arial" w:cs="Arial"/>
        </w:rPr>
        <w:t>menggunakan</w:t>
      </w:r>
      <w:r w:rsidRPr="00E206CE">
        <w:rPr>
          <w:rFonts w:ascii="Arial" w:hAnsi="Arial" w:cs="Arial"/>
          <w:spacing w:val="-5"/>
        </w:rPr>
        <w:t xml:space="preserve"> </w:t>
      </w:r>
      <w:r w:rsidRPr="00E206CE">
        <w:rPr>
          <w:rFonts w:ascii="Arial" w:hAnsi="Arial" w:cs="Arial"/>
        </w:rPr>
        <w:t>kertas</w:t>
      </w:r>
      <w:r w:rsidRPr="00E206CE">
        <w:rPr>
          <w:rFonts w:ascii="Arial" w:hAnsi="Arial" w:cs="Arial"/>
          <w:spacing w:val="-3"/>
        </w:rPr>
        <w:t xml:space="preserve"> </w:t>
      </w:r>
      <w:r w:rsidRPr="00E206CE">
        <w:rPr>
          <w:rFonts w:ascii="Arial" w:hAnsi="Arial" w:cs="Arial"/>
        </w:rPr>
        <w:t>cakram.</w:t>
      </w:r>
    </w:p>
    <w:p w:rsidR="00A863D0" w:rsidRPr="00E206CE" w:rsidRDefault="00A863D0" w:rsidP="00A863D0">
      <w:pPr>
        <w:pStyle w:val="BodyText"/>
        <w:ind w:firstLine="720"/>
        <w:jc w:val="both"/>
        <w:rPr>
          <w:rFonts w:ascii="Arial" w:hAnsi="Arial" w:cs="Arial"/>
        </w:rPr>
      </w:pPr>
      <w:r w:rsidRPr="00E206CE">
        <w:rPr>
          <w:rFonts w:ascii="Arial" w:hAnsi="Arial" w:cs="Arial"/>
        </w:rPr>
        <w:t>Hasil penelitian menunjukkan bahwa rata-rata zona hambat untuk bakteri</w:t>
      </w:r>
      <w:r w:rsidRPr="00E206CE">
        <w:rPr>
          <w:rFonts w:ascii="Arial" w:hAnsi="Arial" w:cs="Arial"/>
          <w:spacing w:val="1"/>
        </w:rPr>
        <w:t xml:space="preserve"> </w:t>
      </w:r>
      <w:r w:rsidRPr="00E206CE">
        <w:rPr>
          <w:rFonts w:ascii="Arial" w:hAnsi="Arial" w:cs="Arial"/>
          <w:i/>
        </w:rPr>
        <w:t xml:space="preserve">Staphylococcus aureus </w:t>
      </w:r>
      <w:r w:rsidRPr="00E206CE">
        <w:rPr>
          <w:rFonts w:ascii="Arial" w:hAnsi="Arial" w:cs="Arial"/>
        </w:rPr>
        <w:t>pada konsentrasi 25%, 50%, 75% ekstrak etanol daun</w:t>
      </w:r>
      <w:r w:rsidRPr="00E206CE">
        <w:rPr>
          <w:rFonts w:ascii="Arial" w:hAnsi="Arial" w:cs="Arial"/>
          <w:spacing w:val="1"/>
        </w:rPr>
        <w:t xml:space="preserve"> </w:t>
      </w:r>
      <w:r w:rsidRPr="00E206CE">
        <w:rPr>
          <w:rFonts w:ascii="Arial" w:hAnsi="Arial" w:cs="Arial"/>
        </w:rPr>
        <w:t>bidara arab adalah 13,53 mm, 16,06 mm dan 16,84 mm. Rata-rata zona hambat</w:t>
      </w:r>
      <w:r w:rsidRPr="00E206CE">
        <w:rPr>
          <w:rFonts w:ascii="Arial" w:hAnsi="Arial" w:cs="Arial"/>
          <w:spacing w:val="1"/>
        </w:rPr>
        <w:t xml:space="preserve"> </w:t>
      </w:r>
      <w:r w:rsidRPr="00E206CE">
        <w:rPr>
          <w:rFonts w:ascii="Arial" w:hAnsi="Arial" w:cs="Arial"/>
        </w:rPr>
        <w:t>pada antibiotik amoxicillin adalah 21,07 mm dan rata-rata zona hambat bakteri</w:t>
      </w:r>
      <w:r w:rsidRPr="00E206CE">
        <w:rPr>
          <w:rFonts w:ascii="Arial" w:hAnsi="Arial" w:cs="Arial"/>
          <w:spacing w:val="1"/>
        </w:rPr>
        <w:t xml:space="preserve"> </w:t>
      </w:r>
      <w:r w:rsidRPr="00E206CE">
        <w:rPr>
          <w:rFonts w:ascii="Arial" w:hAnsi="Arial" w:cs="Arial"/>
        </w:rPr>
        <w:t>pada</w:t>
      </w:r>
      <w:r w:rsidRPr="00E206CE">
        <w:rPr>
          <w:rFonts w:ascii="Arial" w:hAnsi="Arial" w:cs="Arial"/>
          <w:spacing w:val="-1"/>
        </w:rPr>
        <w:t xml:space="preserve"> </w:t>
      </w:r>
      <w:r w:rsidRPr="00E206CE">
        <w:rPr>
          <w:rFonts w:ascii="Arial" w:hAnsi="Arial" w:cs="Arial"/>
        </w:rPr>
        <w:t>aquadest</w:t>
      </w:r>
      <w:r w:rsidRPr="00E206CE">
        <w:rPr>
          <w:rFonts w:ascii="Arial" w:hAnsi="Arial" w:cs="Arial"/>
          <w:spacing w:val="-1"/>
        </w:rPr>
        <w:t xml:space="preserve"> </w:t>
      </w:r>
      <w:r w:rsidRPr="00E206CE">
        <w:rPr>
          <w:rFonts w:ascii="Arial" w:hAnsi="Arial" w:cs="Arial"/>
        </w:rPr>
        <w:t>adalah 0</w:t>
      </w:r>
      <w:r w:rsidRPr="00E206CE">
        <w:rPr>
          <w:rFonts w:ascii="Arial" w:hAnsi="Arial" w:cs="Arial"/>
          <w:spacing w:val="-4"/>
        </w:rPr>
        <w:t xml:space="preserve"> </w:t>
      </w:r>
      <w:r w:rsidRPr="00E206CE">
        <w:rPr>
          <w:rFonts w:ascii="Arial" w:hAnsi="Arial" w:cs="Arial"/>
        </w:rPr>
        <w:t>mm.</w:t>
      </w:r>
    </w:p>
    <w:p w:rsidR="00A863D0" w:rsidRPr="00E206CE" w:rsidRDefault="00A863D0" w:rsidP="00A863D0">
      <w:pPr>
        <w:spacing w:after="0" w:line="240" w:lineRule="auto"/>
        <w:ind w:firstLine="720"/>
        <w:jc w:val="both"/>
        <w:rPr>
          <w:rFonts w:ascii="Arial" w:hAnsi="Arial" w:cs="Arial"/>
        </w:rPr>
      </w:pPr>
      <w:r w:rsidRPr="00E206CE">
        <w:rPr>
          <w:rFonts w:ascii="Arial" w:hAnsi="Arial" w:cs="Arial"/>
        </w:rPr>
        <w:t>Dapat</w:t>
      </w:r>
      <w:r w:rsidRPr="00E206CE">
        <w:rPr>
          <w:rFonts w:ascii="Arial" w:hAnsi="Arial" w:cs="Arial"/>
          <w:spacing w:val="1"/>
        </w:rPr>
        <w:t xml:space="preserve"> </w:t>
      </w:r>
      <w:r w:rsidRPr="00E206CE">
        <w:rPr>
          <w:rFonts w:ascii="Arial" w:hAnsi="Arial" w:cs="Arial"/>
        </w:rPr>
        <w:t>disimpulkan</w:t>
      </w:r>
      <w:r w:rsidRPr="00E206CE">
        <w:rPr>
          <w:rFonts w:ascii="Arial" w:hAnsi="Arial" w:cs="Arial"/>
          <w:spacing w:val="1"/>
        </w:rPr>
        <w:t xml:space="preserve"> </w:t>
      </w:r>
      <w:r w:rsidRPr="00E206CE">
        <w:rPr>
          <w:rFonts w:ascii="Arial" w:hAnsi="Arial" w:cs="Arial"/>
        </w:rPr>
        <w:t>bahwa</w:t>
      </w:r>
      <w:r w:rsidRPr="00E206CE">
        <w:rPr>
          <w:rFonts w:ascii="Arial" w:hAnsi="Arial" w:cs="Arial"/>
          <w:spacing w:val="1"/>
        </w:rPr>
        <w:t xml:space="preserve"> </w:t>
      </w:r>
      <w:r w:rsidRPr="00E206CE">
        <w:rPr>
          <w:rFonts w:ascii="Arial" w:hAnsi="Arial" w:cs="Arial"/>
        </w:rPr>
        <w:t>ekstrak</w:t>
      </w:r>
      <w:r w:rsidRPr="00E206CE">
        <w:rPr>
          <w:rFonts w:ascii="Arial" w:hAnsi="Arial" w:cs="Arial"/>
          <w:spacing w:val="1"/>
        </w:rPr>
        <w:t xml:space="preserve"> </w:t>
      </w:r>
      <w:r w:rsidRPr="00E206CE">
        <w:rPr>
          <w:rFonts w:ascii="Arial" w:hAnsi="Arial" w:cs="Arial"/>
        </w:rPr>
        <w:t>etanol</w:t>
      </w:r>
      <w:r w:rsidRPr="00E206CE">
        <w:rPr>
          <w:rFonts w:ascii="Arial" w:hAnsi="Arial" w:cs="Arial"/>
          <w:spacing w:val="1"/>
        </w:rPr>
        <w:t xml:space="preserve"> </w:t>
      </w:r>
      <w:r w:rsidRPr="00E206CE">
        <w:rPr>
          <w:rFonts w:ascii="Arial" w:hAnsi="Arial" w:cs="Arial"/>
        </w:rPr>
        <w:t>daun</w:t>
      </w:r>
      <w:r w:rsidRPr="00E206CE">
        <w:rPr>
          <w:rFonts w:ascii="Arial" w:hAnsi="Arial" w:cs="Arial"/>
          <w:spacing w:val="1"/>
        </w:rPr>
        <w:t xml:space="preserve"> </w:t>
      </w:r>
      <w:r w:rsidRPr="00E206CE">
        <w:rPr>
          <w:rFonts w:ascii="Arial" w:hAnsi="Arial" w:cs="Arial"/>
        </w:rPr>
        <w:t>bidara</w:t>
      </w:r>
      <w:r w:rsidRPr="00E206CE">
        <w:rPr>
          <w:rFonts w:ascii="Arial" w:hAnsi="Arial" w:cs="Arial"/>
          <w:spacing w:val="1"/>
        </w:rPr>
        <w:t xml:space="preserve"> </w:t>
      </w:r>
      <w:r w:rsidRPr="00E206CE">
        <w:rPr>
          <w:rFonts w:ascii="Arial" w:hAnsi="Arial" w:cs="Arial"/>
        </w:rPr>
        <w:t>arab</w:t>
      </w:r>
      <w:r w:rsidRPr="00E206CE">
        <w:rPr>
          <w:rFonts w:ascii="Arial" w:hAnsi="Arial" w:cs="Arial"/>
          <w:spacing w:val="1"/>
        </w:rPr>
        <w:t xml:space="preserve"> </w:t>
      </w:r>
      <w:r w:rsidRPr="00E206CE">
        <w:rPr>
          <w:rFonts w:ascii="Arial" w:hAnsi="Arial" w:cs="Arial"/>
        </w:rPr>
        <w:t>(</w:t>
      </w:r>
      <w:r w:rsidRPr="00E206CE">
        <w:rPr>
          <w:rFonts w:ascii="Arial" w:hAnsi="Arial" w:cs="Arial"/>
          <w:i/>
        </w:rPr>
        <w:t>Ziziphus</w:t>
      </w:r>
      <w:r w:rsidRPr="00E206CE">
        <w:rPr>
          <w:rFonts w:ascii="Arial" w:hAnsi="Arial" w:cs="Arial"/>
          <w:i/>
          <w:spacing w:val="1"/>
        </w:rPr>
        <w:t xml:space="preserve"> </w:t>
      </w:r>
      <w:r w:rsidRPr="00E206CE">
        <w:rPr>
          <w:rFonts w:ascii="Arial" w:hAnsi="Arial" w:cs="Arial"/>
          <w:i/>
        </w:rPr>
        <w:t>spina-christi</w:t>
      </w:r>
      <w:r w:rsidRPr="00E206CE">
        <w:rPr>
          <w:rFonts w:ascii="Arial" w:hAnsi="Arial" w:cs="Arial"/>
          <w:i/>
          <w:spacing w:val="1"/>
        </w:rPr>
        <w:t xml:space="preserve"> </w:t>
      </w:r>
      <w:r w:rsidRPr="00E206CE">
        <w:rPr>
          <w:rFonts w:ascii="Arial" w:hAnsi="Arial" w:cs="Arial"/>
        </w:rPr>
        <w:t>L.)</w:t>
      </w:r>
      <w:r w:rsidRPr="00E206CE">
        <w:rPr>
          <w:rFonts w:ascii="Arial" w:hAnsi="Arial" w:cs="Arial"/>
          <w:spacing w:val="1"/>
        </w:rPr>
        <w:t xml:space="preserve"> </w:t>
      </w:r>
      <w:r w:rsidRPr="00E206CE">
        <w:rPr>
          <w:rFonts w:ascii="Arial" w:hAnsi="Arial" w:cs="Arial"/>
        </w:rPr>
        <w:t>pada</w:t>
      </w:r>
      <w:r w:rsidRPr="00E206CE">
        <w:rPr>
          <w:rFonts w:ascii="Arial" w:hAnsi="Arial" w:cs="Arial"/>
          <w:spacing w:val="1"/>
        </w:rPr>
        <w:t xml:space="preserve"> </w:t>
      </w:r>
      <w:r w:rsidRPr="00E206CE">
        <w:rPr>
          <w:rFonts w:ascii="Arial" w:hAnsi="Arial" w:cs="Arial"/>
        </w:rPr>
        <w:t>konsentrasi</w:t>
      </w:r>
      <w:r w:rsidRPr="00E206CE">
        <w:rPr>
          <w:rFonts w:ascii="Arial" w:hAnsi="Arial" w:cs="Arial"/>
          <w:spacing w:val="1"/>
        </w:rPr>
        <w:t xml:space="preserve"> </w:t>
      </w:r>
      <w:r w:rsidRPr="00E206CE">
        <w:rPr>
          <w:rFonts w:ascii="Arial" w:hAnsi="Arial" w:cs="Arial"/>
        </w:rPr>
        <w:t>50%</w:t>
      </w:r>
      <w:r w:rsidRPr="00E206CE">
        <w:rPr>
          <w:rFonts w:ascii="Arial" w:hAnsi="Arial" w:cs="Arial"/>
          <w:spacing w:val="1"/>
        </w:rPr>
        <w:t xml:space="preserve"> </w:t>
      </w:r>
      <w:r w:rsidRPr="00E206CE">
        <w:rPr>
          <w:rFonts w:ascii="Arial" w:hAnsi="Arial" w:cs="Arial"/>
        </w:rPr>
        <w:t>dan</w:t>
      </w:r>
      <w:r w:rsidRPr="00E206CE">
        <w:rPr>
          <w:rFonts w:ascii="Arial" w:hAnsi="Arial" w:cs="Arial"/>
          <w:spacing w:val="1"/>
        </w:rPr>
        <w:t xml:space="preserve"> </w:t>
      </w:r>
      <w:r w:rsidRPr="00E206CE">
        <w:rPr>
          <w:rFonts w:ascii="Arial" w:hAnsi="Arial" w:cs="Arial"/>
        </w:rPr>
        <w:t>75%</w:t>
      </w:r>
      <w:r w:rsidRPr="00E206CE">
        <w:rPr>
          <w:rFonts w:ascii="Arial" w:hAnsi="Arial" w:cs="Arial"/>
          <w:spacing w:val="1"/>
        </w:rPr>
        <w:t xml:space="preserve"> </w:t>
      </w:r>
      <w:r w:rsidRPr="00E206CE">
        <w:rPr>
          <w:rFonts w:ascii="Arial" w:hAnsi="Arial" w:cs="Arial"/>
        </w:rPr>
        <w:t>sudah</w:t>
      </w:r>
      <w:r w:rsidRPr="00E206CE">
        <w:rPr>
          <w:rFonts w:ascii="Arial" w:hAnsi="Arial" w:cs="Arial"/>
          <w:spacing w:val="1"/>
        </w:rPr>
        <w:t xml:space="preserve"> </w:t>
      </w:r>
      <w:r w:rsidRPr="00E206CE">
        <w:rPr>
          <w:rFonts w:ascii="Arial" w:hAnsi="Arial" w:cs="Arial"/>
        </w:rPr>
        <w:t>efektif</w:t>
      </w:r>
      <w:r w:rsidRPr="00E206CE">
        <w:rPr>
          <w:rFonts w:ascii="Arial" w:hAnsi="Arial" w:cs="Arial"/>
          <w:spacing w:val="1"/>
        </w:rPr>
        <w:t xml:space="preserve"> </w:t>
      </w:r>
      <w:r w:rsidRPr="00E206CE">
        <w:rPr>
          <w:rFonts w:ascii="Arial" w:hAnsi="Arial" w:cs="Arial"/>
        </w:rPr>
        <w:t>menghambat</w:t>
      </w:r>
      <w:r w:rsidRPr="00E206CE">
        <w:rPr>
          <w:rFonts w:ascii="Arial" w:hAnsi="Arial" w:cs="Arial"/>
          <w:spacing w:val="1"/>
        </w:rPr>
        <w:t xml:space="preserve"> </w:t>
      </w:r>
      <w:r w:rsidRPr="00E206CE">
        <w:rPr>
          <w:rFonts w:ascii="Arial" w:hAnsi="Arial" w:cs="Arial"/>
        </w:rPr>
        <w:t>pertumbuhan</w:t>
      </w:r>
      <w:r w:rsidRPr="00E206CE">
        <w:rPr>
          <w:rFonts w:ascii="Arial" w:hAnsi="Arial" w:cs="Arial"/>
          <w:spacing w:val="-1"/>
        </w:rPr>
        <w:t xml:space="preserve"> </w:t>
      </w:r>
      <w:r w:rsidRPr="00E206CE">
        <w:rPr>
          <w:rFonts w:ascii="Arial" w:hAnsi="Arial" w:cs="Arial"/>
        </w:rPr>
        <w:t>bakteri</w:t>
      </w:r>
      <w:r w:rsidRPr="00E206CE">
        <w:rPr>
          <w:rFonts w:ascii="Arial" w:hAnsi="Arial" w:cs="Arial"/>
          <w:spacing w:val="1"/>
        </w:rPr>
        <w:t xml:space="preserve"> </w:t>
      </w:r>
      <w:r w:rsidRPr="00E206CE">
        <w:rPr>
          <w:rFonts w:ascii="Arial" w:hAnsi="Arial" w:cs="Arial"/>
          <w:i/>
        </w:rPr>
        <w:t>Staphylococcus aureus</w:t>
      </w:r>
      <w:r w:rsidRPr="00E206CE">
        <w:rPr>
          <w:rFonts w:ascii="Arial" w:hAnsi="Arial" w:cs="Arial"/>
        </w:rPr>
        <w:t>.</w:t>
      </w:r>
    </w:p>
    <w:p w:rsidR="00A863D0" w:rsidRPr="00E206CE" w:rsidRDefault="00A863D0" w:rsidP="00A863D0">
      <w:pPr>
        <w:pStyle w:val="BodyText"/>
        <w:jc w:val="both"/>
        <w:rPr>
          <w:rFonts w:ascii="Arial" w:hAnsi="Arial" w:cs="Arial"/>
        </w:rPr>
      </w:pPr>
    </w:p>
    <w:p w:rsidR="00A863D0" w:rsidRPr="00E206CE" w:rsidRDefault="00A863D0" w:rsidP="00A863D0">
      <w:pPr>
        <w:spacing w:after="0" w:line="240" w:lineRule="auto"/>
        <w:jc w:val="both"/>
        <w:rPr>
          <w:rFonts w:ascii="Arial" w:hAnsi="Arial" w:cs="Arial"/>
          <w:i/>
        </w:rPr>
      </w:pPr>
      <w:r w:rsidRPr="00E206CE">
        <w:rPr>
          <w:rFonts w:ascii="Arial" w:hAnsi="Arial" w:cs="Arial"/>
        </w:rPr>
        <w:t>Kata</w:t>
      </w:r>
      <w:r w:rsidRPr="00E206CE">
        <w:rPr>
          <w:rFonts w:ascii="Arial" w:hAnsi="Arial" w:cs="Arial"/>
          <w:spacing w:val="-2"/>
        </w:rPr>
        <w:t xml:space="preserve"> </w:t>
      </w:r>
      <w:r w:rsidRPr="00E206CE">
        <w:rPr>
          <w:rFonts w:ascii="Arial" w:hAnsi="Arial" w:cs="Arial"/>
        </w:rPr>
        <w:t xml:space="preserve">kunci    </w:t>
      </w:r>
      <w:r w:rsidRPr="00E206CE">
        <w:rPr>
          <w:rFonts w:ascii="Arial" w:hAnsi="Arial" w:cs="Arial"/>
          <w:spacing w:val="43"/>
        </w:rPr>
        <w:t xml:space="preserve"> </w:t>
      </w:r>
      <w:r w:rsidRPr="00E206CE">
        <w:rPr>
          <w:rFonts w:ascii="Arial" w:hAnsi="Arial" w:cs="Arial"/>
        </w:rPr>
        <w:t>:</w:t>
      </w:r>
      <w:r w:rsidRPr="00E206CE">
        <w:rPr>
          <w:rFonts w:ascii="Arial" w:hAnsi="Arial" w:cs="Arial"/>
          <w:spacing w:val="2"/>
        </w:rPr>
        <w:t xml:space="preserve"> </w:t>
      </w:r>
      <w:r w:rsidRPr="00E206CE">
        <w:rPr>
          <w:rFonts w:ascii="Arial" w:hAnsi="Arial" w:cs="Arial"/>
        </w:rPr>
        <w:t>Antibakteri,</w:t>
      </w:r>
      <w:r w:rsidRPr="00E206CE">
        <w:rPr>
          <w:rFonts w:ascii="Arial" w:hAnsi="Arial" w:cs="Arial"/>
          <w:spacing w:val="-1"/>
        </w:rPr>
        <w:t xml:space="preserve"> </w:t>
      </w:r>
      <w:r w:rsidRPr="00E206CE">
        <w:rPr>
          <w:rFonts w:ascii="Arial" w:hAnsi="Arial" w:cs="Arial"/>
        </w:rPr>
        <w:t xml:space="preserve">Daun Bidara Arab, </w:t>
      </w:r>
      <w:r w:rsidRPr="00E206CE">
        <w:rPr>
          <w:rFonts w:ascii="Arial" w:hAnsi="Arial" w:cs="Arial"/>
          <w:i/>
        </w:rPr>
        <w:t>Staphylococcus</w:t>
      </w:r>
      <w:r w:rsidRPr="00E206CE">
        <w:rPr>
          <w:rFonts w:ascii="Arial" w:hAnsi="Arial" w:cs="Arial"/>
          <w:i/>
          <w:spacing w:val="-2"/>
        </w:rPr>
        <w:t xml:space="preserve"> </w:t>
      </w:r>
      <w:r w:rsidRPr="00E206CE">
        <w:rPr>
          <w:rFonts w:ascii="Arial" w:hAnsi="Arial" w:cs="Arial"/>
          <w:i/>
        </w:rPr>
        <w:t>aureus</w:t>
      </w:r>
    </w:p>
    <w:p w:rsidR="00A863D0" w:rsidRPr="00E206CE" w:rsidRDefault="00A863D0" w:rsidP="00A863D0">
      <w:pPr>
        <w:pStyle w:val="BodyText"/>
        <w:jc w:val="both"/>
        <w:rPr>
          <w:rFonts w:ascii="Arial" w:hAnsi="Arial" w:cs="Arial"/>
        </w:rPr>
      </w:pPr>
      <w:r w:rsidRPr="00E206CE">
        <w:rPr>
          <w:rFonts w:ascii="Arial" w:hAnsi="Arial" w:cs="Arial"/>
        </w:rPr>
        <w:t>Daftar</w:t>
      </w:r>
      <w:r w:rsidRPr="00E206CE">
        <w:rPr>
          <w:rFonts w:ascii="Arial" w:hAnsi="Arial" w:cs="Arial"/>
          <w:spacing w:val="-2"/>
        </w:rPr>
        <w:t xml:space="preserve"> </w:t>
      </w:r>
      <w:r w:rsidRPr="00E206CE">
        <w:rPr>
          <w:rFonts w:ascii="Arial" w:hAnsi="Arial" w:cs="Arial"/>
        </w:rPr>
        <w:t>bacaan</w:t>
      </w:r>
      <w:r w:rsidRPr="00E206CE">
        <w:rPr>
          <w:rFonts w:ascii="Arial" w:hAnsi="Arial" w:cs="Arial"/>
          <w:spacing w:val="-2"/>
        </w:rPr>
        <w:t xml:space="preserve"> </w:t>
      </w:r>
      <w:r w:rsidRPr="00E206CE">
        <w:rPr>
          <w:rFonts w:ascii="Arial" w:hAnsi="Arial" w:cs="Arial"/>
        </w:rPr>
        <w:t>: 16</w:t>
      </w:r>
      <w:r w:rsidRPr="00E206CE">
        <w:rPr>
          <w:rFonts w:ascii="Arial" w:hAnsi="Arial" w:cs="Arial"/>
          <w:spacing w:val="-2"/>
        </w:rPr>
        <w:t xml:space="preserve"> </w:t>
      </w:r>
      <w:r w:rsidRPr="00E206CE">
        <w:rPr>
          <w:rFonts w:ascii="Arial" w:hAnsi="Arial" w:cs="Arial"/>
        </w:rPr>
        <w:t>(2016</w:t>
      </w:r>
      <w:r w:rsidRPr="00E206CE">
        <w:rPr>
          <w:rFonts w:ascii="Arial" w:hAnsi="Arial" w:cs="Arial"/>
          <w:spacing w:val="-3"/>
        </w:rPr>
        <w:t xml:space="preserve"> </w:t>
      </w:r>
      <w:r w:rsidRPr="00E206CE">
        <w:rPr>
          <w:rFonts w:ascii="Arial" w:hAnsi="Arial" w:cs="Arial"/>
        </w:rPr>
        <w:t>– 2022)</w:t>
      </w: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A863D0" w:rsidRPr="00E206CE" w:rsidRDefault="00A863D0" w:rsidP="00A863D0">
      <w:pPr>
        <w:spacing w:line="240" w:lineRule="auto"/>
        <w:rPr>
          <w:rFonts w:ascii="Arial" w:hAnsi="Arial" w:cs="Arial"/>
          <w:b/>
          <w:spacing w:val="-8"/>
        </w:rPr>
      </w:pPr>
    </w:p>
    <w:p w:rsidR="0052076E" w:rsidRDefault="0052076E">
      <w:pPr>
        <w:rPr>
          <w:rFonts w:ascii="Arial" w:hAnsi="Arial" w:cs="Arial"/>
        </w:rPr>
      </w:pPr>
    </w:p>
    <w:p w:rsidR="00B70F23" w:rsidRPr="00E206CE" w:rsidRDefault="00B70F23" w:rsidP="00B70F23">
      <w:pPr>
        <w:jc w:val="center"/>
        <w:rPr>
          <w:rFonts w:ascii="Arial" w:hAnsi="Arial" w:cs="Arial"/>
          <w:sz w:val="24"/>
          <w:szCs w:val="24"/>
        </w:rPr>
      </w:pPr>
      <w:r w:rsidRPr="00E206CE">
        <w:rPr>
          <w:rFonts w:ascii="Arial" w:hAnsi="Arial" w:cs="Arial"/>
          <w:b/>
          <w:sz w:val="24"/>
          <w:szCs w:val="24"/>
        </w:rPr>
        <w:lastRenderedPageBreak/>
        <w:t>KATA PENGANTAR</w:t>
      </w:r>
    </w:p>
    <w:p w:rsidR="00B70F23" w:rsidRPr="00E206CE" w:rsidRDefault="00B70F23" w:rsidP="00B70F23">
      <w:pPr>
        <w:spacing w:line="360" w:lineRule="auto"/>
        <w:ind w:firstLine="720"/>
        <w:jc w:val="both"/>
        <w:rPr>
          <w:rFonts w:ascii="Arial" w:hAnsi="Arial" w:cs="Arial"/>
        </w:rPr>
      </w:pPr>
      <w:r w:rsidRPr="00E206CE">
        <w:rPr>
          <w:rFonts w:ascii="Arial" w:hAnsi="Arial" w:cs="Arial"/>
        </w:rPr>
        <w:t xml:space="preserve">Puji Syukur kepada Tuhan Yang Maha Esa, atas segala Cinta dan Kasihnya sehingga Penulis dapat menyelesaikan penelitian dan penulisan Karya Tulis Ilmiah yang berjudul </w:t>
      </w:r>
      <w:r w:rsidRPr="00E206CE">
        <w:rPr>
          <w:rFonts w:ascii="Arial" w:hAnsi="Arial" w:cs="Arial"/>
          <w:b/>
        </w:rPr>
        <w:t>Uji Efek Ekstrak Etanol Daun Bidara Arab (</w:t>
      </w:r>
      <w:r w:rsidRPr="00E206CE">
        <w:rPr>
          <w:rFonts w:ascii="Arial" w:hAnsi="Arial" w:cs="Arial"/>
          <w:b/>
          <w:i/>
        </w:rPr>
        <w:t>Ziziphus spina-christi</w:t>
      </w:r>
      <w:r w:rsidRPr="00E206CE">
        <w:rPr>
          <w:rFonts w:ascii="Arial" w:hAnsi="Arial" w:cs="Arial"/>
          <w:b/>
        </w:rPr>
        <w:t xml:space="preserve"> L.) sebagai Antibakteri dengan Amoxicillin sebagai Pembanding</w:t>
      </w:r>
      <w:r w:rsidRPr="00E206CE">
        <w:rPr>
          <w:rFonts w:ascii="Arial" w:hAnsi="Arial" w:cs="Arial"/>
        </w:rPr>
        <w:t>.</w:t>
      </w:r>
    </w:p>
    <w:p w:rsidR="00B70F23" w:rsidRPr="00E206CE" w:rsidRDefault="00B70F23" w:rsidP="00B70F23">
      <w:pPr>
        <w:spacing w:line="360" w:lineRule="auto"/>
        <w:jc w:val="both"/>
        <w:rPr>
          <w:rFonts w:ascii="Arial" w:hAnsi="Arial" w:cs="Arial"/>
        </w:rPr>
      </w:pPr>
      <w:r w:rsidRPr="00E206CE">
        <w:rPr>
          <w:rFonts w:ascii="Arial" w:hAnsi="Arial" w:cs="Arial"/>
        </w:rPr>
        <w:tab/>
        <w:t xml:space="preserve">Karya Tulis Ilmiah ini disusun oleh Penulis untuk memenuhi persyaratan dalam menyelesaikan pendidikan program Diploma III di Jurusan Farmasi Poltekkes Kemenkes Medan, pada penyelesaiannya Penulis mendapat banyak bimbingan, saran, bantuan, dukungan dan </w:t>
      </w:r>
      <w:proofErr w:type="gramStart"/>
      <w:r w:rsidRPr="00E206CE">
        <w:rPr>
          <w:rFonts w:ascii="Arial" w:hAnsi="Arial" w:cs="Arial"/>
        </w:rPr>
        <w:t>doa</w:t>
      </w:r>
      <w:proofErr w:type="gramEnd"/>
      <w:r w:rsidRPr="00E206CE">
        <w:rPr>
          <w:rFonts w:ascii="Arial" w:hAnsi="Arial" w:cs="Arial"/>
        </w:rPr>
        <w:t xml:space="preserve"> dari berbagai pihak. Oleh karena itu, pada kesempatan ini Penulis menyampaikan rasa hormat dan terima kasih kepada:</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 xml:space="preserve">Ibu R.R. Sri Arini Winarti Rinawati, </w:t>
      </w:r>
      <w:proofErr w:type="gramStart"/>
      <w:r w:rsidRPr="00E206CE">
        <w:rPr>
          <w:rFonts w:ascii="Arial" w:hAnsi="Arial" w:cs="Arial"/>
        </w:rPr>
        <w:t>SKM.,</w:t>
      </w:r>
      <w:proofErr w:type="gramEnd"/>
      <w:r w:rsidRPr="00E206CE">
        <w:rPr>
          <w:rFonts w:ascii="Arial" w:hAnsi="Arial" w:cs="Arial"/>
        </w:rPr>
        <w:t xml:space="preserve"> M.Kep. </w:t>
      </w:r>
      <w:proofErr w:type="gramStart"/>
      <w:r w:rsidRPr="00E206CE">
        <w:rPr>
          <w:rFonts w:ascii="Arial" w:hAnsi="Arial" w:cs="Arial"/>
        </w:rPr>
        <w:t>selaku</w:t>
      </w:r>
      <w:proofErr w:type="gramEnd"/>
      <w:r w:rsidRPr="00E206CE">
        <w:rPr>
          <w:rFonts w:ascii="Arial" w:hAnsi="Arial" w:cs="Arial"/>
        </w:rPr>
        <w:t xml:space="preserve"> Direktur Politeknik Kesehatan Kemenkes Medan.</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 xml:space="preserve">Ibu Nadroh Br Sitepu, M.Si. </w:t>
      </w:r>
      <w:proofErr w:type="gramStart"/>
      <w:r w:rsidRPr="00E206CE">
        <w:rPr>
          <w:rFonts w:ascii="Arial" w:hAnsi="Arial" w:cs="Arial"/>
        </w:rPr>
        <w:t>selaku</w:t>
      </w:r>
      <w:proofErr w:type="gramEnd"/>
      <w:r w:rsidRPr="00E206CE">
        <w:rPr>
          <w:rFonts w:ascii="Arial" w:hAnsi="Arial" w:cs="Arial"/>
        </w:rPr>
        <w:t xml:space="preserve"> ketua Jurusan Farmasi Poltekkes Kemenkes Medan.</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 xml:space="preserve">Bapak Zulfikri, </w:t>
      </w:r>
      <w:proofErr w:type="gramStart"/>
      <w:r w:rsidRPr="00E206CE">
        <w:rPr>
          <w:rFonts w:ascii="Arial" w:hAnsi="Arial" w:cs="Arial"/>
        </w:rPr>
        <w:t>S.Farm.,</w:t>
      </w:r>
      <w:proofErr w:type="gramEnd"/>
      <w:r w:rsidRPr="00E206CE">
        <w:rPr>
          <w:rFonts w:ascii="Arial" w:hAnsi="Arial" w:cs="Arial"/>
        </w:rPr>
        <w:t xml:space="preserve"> Apt., M.Si. Dosen Pembimbing Akademik yang telah membimbing Penulis selama mengikuti kuliah di Jurusan Farmasi Poltekkes Kemenkes Medan.</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Ibu Pratiwi Rukmana Nasution, M.Si, Apt. Dosen Pembimbing dan ketua Penguji Karya Tulis Ilmiah yang telah membimbing dengan baik, memberikan wawasan yang luas, serta menghantarkan Penulis dalam mengikuti Ujian Akhir Program (UAP).</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Ibu Adhisty Nupermatasari, Apt. M.Si, Dosen Penguji I yang telah menguji pengetahuan dan memberi masukan dan Bapak Lavinur, ST., M.Si, selaku penguji II yang telah menguji kemampuan Penulis dan memberikan masukan.</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Seluruh Dosen Jurusan Farmasi Politeknik Kesehatan Medan yang telah membantu kelancaran dalam perkuliahan dan penyusunan Karya Tulis Ilmiah ini.</w:t>
      </w:r>
    </w:p>
    <w:p w:rsidR="00B70F23" w:rsidRPr="00E206CE" w:rsidRDefault="00B70F23" w:rsidP="00B70F23">
      <w:pPr>
        <w:pStyle w:val="ListParagraph"/>
        <w:numPr>
          <w:ilvl w:val="0"/>
          <w:numId w:val="1"/>
        </w:numPr>
        <w:spacing w:line="360" w:lineRule="auto"/>
        <w:ind w:left="709"/>
        <w:jc w:val="both"/>
        <w:rPr>
          <w:rFonts w:ascii="Arial" w:hAnsi="Arial" w:cs="Arial"/>
        </w:rPr>
      </w:pPr>
      <w:r w:rsidRPr="00E206CE">
        <w:rPr>
          <w:rFonts w:ascii="Arial" w:hAnsi="Arial" w:cs="Arial"/>
        </w:rPr>
        <w:t xml:space="preserve">Teristimewa kepada Orang Tua Penulis yaitu Ibu Helprida Boangmanalu serta abang Teguh Riandi Ginting lewat </w:t>
      </w:r>
      <w:proofErr w:type="gramStart"/>
      <w:r w:rsidRPr="00E206CE">
        <w:rPr>
          <w:rFonts w:ascii="Arial" w:hAnsi="Arial" w:cs="Arial"/>
        </w:rPr>
        <w:t>doa</w:t>
      </w:r>
      <w:proofErr w:type="gramEnd"/>
      <w:r w:rsidRPr="00E206CE">
        <w:rPr>
          <w:rFonts w:ascii="Arial" w:hAnsi="Arial" w:cs="Arial"/>
        </w:rPr>
        <w:t>, kasih sayang, dukungan dan kesungguhan mereka memberikan semangat bagi Penulis untuk berjuang menyelesaikan Karya Tulis Ilmiah ini.</w:t>
      </w:r>
    </w:p>
    <w:p w:rsidR="00B70F23" w:rsidRPr="00E206CE" w:rsidRDefault="00B70F23" w:rsidP="00B70F23">
      <w:pPr>
        <w:pStyle w:val="ListParagraph"/>
        <w:spacing w:line="360" w:lineRule="auto"/>
        <w:ind w:left="0" w:firstLine="709"/>
        <w:jc w:val="both"/>
        <w:rPr>
          <w:rFonts w:ascii="Arial" w:hAnsi="Arial" w:cs="Arial"/>
        </w:rPr>
      </w:pPr>
      <w:proofErr w:type="gramStart"/>
      <w:r w:rsidRPr="00E206CE">
        <w:rPr>
          <w:rFonts w:ascii="Arial" w:hAnsi="Arial" w:cs="Arial"/>
        </w:rPr>
        <w:lastRenderedPageBreak/>
        <w:t>Penulis menyadari bahwa Karya Tulis Ilmiah ini masih jauh dari sempurna.</w:t>
      </w:r>
      <w:proofErr w:type="gramEnd"/>
      <w:r w:rsidRPr="00E206CE">
        <w:rPr>
          <w:rFonts w:ascii="Arial" w:hAnsi="Arial" w:cs="Arial"/>
        </w:rPr>
        <w:t xml:space="preserve"> </w:t>
      </w:r>
      <w:proofErr w:type="gramStart"/>
      <w:r w:rsidRPr="00E206CE">
        <w:rPr>
          <w:rFonts w:ascii="Arial" w:hAnsi="Arial" w:cs="Arial"/>
        </w:rPr>
        <w:t>Oleh karena itu Penulis sangat mengharapkan kritik dan saran yang membangun demi kesempurnaan Karya Tulis Ilmah ini.</w:t>
      </w:r>
      <w:proofErr w:type="gramEnd"/>
      <w:r w:rsidRPr="00E206CE">
        <w:rPr>
          <w:rFonts w:ascii="Arial" w:hAnsi="Arial" w:cs="Arial"/>
        </w:rPr>
        <w:t xml:space="preserve"> </w:t>
      </w:r>
      <w:proofErr w:type="gramStart"/>
      <w:r w:rsidRPr="00E206CE">
        <w:rPr>
          <w:rFonts w:ascii="Arial" w:hAnsi="Arial" w:cs="Arial"/>
        </w:rPr>
        <w:t>Akhir kata kiranya Karya Tulis Ilmiah ini dapat memberikan manfaat bagi pembaca.</w:t>
      </w:r>
      <w:proofErr w:type="gramEnd"/>
    </w:p>
    <w:p w:rsidR="00B70F23" w:rsidRPr="00E206CE" w:rsidRDefault="00B70F23" w:rsidP="00B70F23">
      <w:pPr>
        <w:spacing w:line="360" w:lineRule="auto"/>
        <w:jc w:val="both"/>
        <w:rPr>
          <w:rFonts w:ascii="Arial" w:hAnsi="Arial" w:cs="Arial"/>
        </w:rPr>
      </w:pPr>
    </w:p>
    <w:p w:rsidR="00B70F23" w:rsidRPr="00E206CE" w:rsidRDefault="00B70F23" w:rsidP="00B70F23">
      <w:pPr>
        <w:spacing w:after="0" w:line="240" w:lineRule="auto"/>
        <w:ind w:left="5040" w:firstLine="720"/>
        <w:jc w:val="center"/>
        <w:rPr>
          <w:rFonts w:ascii="Arial" w:hAnsi="Arial" w:cs="Arial"/>
        </w:rPr>
      </w:pPr>
      <w:r w:rsidRPr="00E206CE">
        <w:rPr>
          <w:rFonts w:ascii="Arial" w:hAnsi="Arial" w:cs="Arial"/>
        </w:rPr>
        <w:t>Medan,       Juni 2023</w:t>
      </w:r>
    </w:p>
    <w:p w:rsidR="00B70F23" w:rsidRPr="00E206CE" w:rsidRDefault="00B70F23" w:rsidP="00B70F23">
      <w:pPr>
        <w:spacing w:after="0" w:line="240" w:lineRule="auto"/>
        <w:ind w:left="5040"/>
        <w:jc w:val="center"/>
        <w:rPr>
          <w:rFonts w:ascii="Arial" w:hAnsi="Arial" w:cs="Arial"/>
        </w:rPr>
      </w:pPr>
      <w:r w:rsidRPr="00E206CE">
        <w:rPr>
          <w:rFonts w:ascii="Arial" w:hAnsi="Arial" w:cs="Arial"/>
        </w:rPr>
        <w:t xml:space="preserve">      Penulis</w:t>
      </w:r>
    </w:p>
    <w:p w:rsidR="00B70F23" w:rsidRPr="00E206CE" w:rsidRDefault="00B70F23" w:rsidP="00B70F23">
      <w:pPr>
        <w:spacing w:after="0" w:line="240" w:lineRule="auto"/>
        <w:jc w:val="both"/>
        <w:rPr>
          <w:rFonts w:ascii="Arial" w:hAnsi="Arial" w:cs="Arial"/>
        </w:rPr>
      </w:pPr>
    </w:p>
    <w:p w:rsidR="00B70F23" w:rsidRPr="00E206CE" w:rsidRDefault="00B70F23" w:rsidP="00B70F23">
      <w:pPr>
        <w:spacing w:after="0" w:line="240" w:lineRule="auto"/>
        <w:jc w:val="both"/>
        <w:rPr>
          <w:rFonts w:ascii="Arial" w:hAnsi="Arial" w:cs="Arial"/>
        </w:rPr>
      </w:pPr>
    </w:p>
    <w:p w:rsidR="00B70F23" w:rsidRPr="00E206CE" w:rsidRDefault="00B70F23" w:rsidP="00B70F23">
      <w:pPr>
        <w:spacing w:after="0" w:line="240" w:lineRule="auto"/>
        <w:jc w:val="both"/>
        <w:rPr>
          <w:rFonts w:ascii="Arial" w:hAnsi="Arial" w:cs="Arial"/>
        </w:rPr>
      </w:pPr>
    </w:p>
    <w:p w:rsidR="00B70F23" w:rsidRPr="00E206CE" w:rsidRDefault="00B70F23" w:rsidP="00B70F23">
      <w:pPr>
        <w:spacing w:after="0" w:line="240" w:lineRule="auto"/>
        <w:jc w:val="both"/>
        <w:rPr>
          <w:rFonts w:ascii="Arial" w:hAnsi="Arial" w:cs="Arial"/>
        </w:rPr>
      </w:pPr>
    </w:p>
    <w:p w:rsidR="00B70F23" w:rsidRPr="00E206CE" w:rsidRDefault="00B70F23" w:rsidP="00B70F23">
      <w:pPr>
        <w:spacing w:after="0" w:line="240" w:lineRule="auto"/>
        <w:jc w:val="both"/>
        <w:rPr>
          <w:rFonts w:ascii="Arial" w:hAnsi="Arial" w:cs="Arial"/>
        </w:rPr>
      </w:pPr>
    </w:p>
    <w:p w:rsidR="00B70F23" w:rsidRPr="00E206CE" w:rsidRDefault="00B70F23" w:rsidP="00B70F23">
      <w:pPr>
        <w:spacing w:after="0" w:line="240" w:lineRule="auto"/>
        <w:ind w:left="5040"/>
        <w:jc w:val="both"/>
        <w:rPr>
          <w:rFonts w:ascii="Arial" w:hAnsi="Arial" w:cs="Arial"/>
        </w:rPr>
      </w:pPr>
      <w:r w:rsidRPr="00E206CE">
        <w:rPr>
          <w:rFonts w:ascii="Arial" w:hAnsi="Arial" w:cs="Arial"/>
        </w:rPr>
        <w:t xml:space="preserve">          TIA AMELIA GINTING</w:t>
      </w:r>
    </w:p>
    <w:p w:rsidR="00B70F23" w:rsidRPr="00E206CE" w:rsidRDefault="00B70F23" w:rsidP="00B70F23">
      <w:pPr>
        <w:spacing w:after="0" w:line="240" w:lineRule="auto"/>
        <w:ind w:left="4320" w:firstLine="720"/>
        <w:jc w:val="both"/>
        <w:rPr>
          <w:rFonts w:ascii="Arial" w:hAnsi="Arial" w:cs="Arial"/>
        </w:rPr>
      </w:pPr>
      <w:r w:rsidRPr="00E206CE">
        <w:rPr>
          <w:rFonts w:ascii="Arial" w:hAnsi="Arial" w:cs="Arial"/>
        </w:rPr>
        <w:t xml:space="preserve">          P07539020038</w:t>
      </w:r>
    </w:p>
    <w:p w:rsidR="00B70F23" w:rsidRPr="00E206CE" w:rsidRDefault="00B70F23" w:rsidP="00B70F23">
      <w:pPr>
        <w:jc w:val="both"/>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spacing w:after="0"/>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rPr>
          <w:rFonts w:ascii="Arial" w:hAnsi="Arial" w:cs="Arial"/>
          <w:sz w:val="24"/>
          <w:szCs w:val="24"/>
        </w:rPr>
      </w:pPr>
    </w:p>
    <w:p w:rsidR="00B70F23" w:rsidRPr="00E206CE" w:rsidRDefault="00B70F23" w:rsidP="00B70F23">
      <w:pPr>
        <w:spacing w:line="240" w:lineRule="auto"/>
        <w:rPr>
          <w:rFonts w:ascii="Arial" w:hAnsi="Arial" w:cs="Arial"/>
          <w:b/>
          <w:spacing w:val="-8"/>
        </w:rPr>
      </w:pPr>
    </w:p>
    <w:p w:rsidR="00B70F23" w:rsidRPr="00E206CE" w:rsidRDefault="00B70F23" w:rsidP="00B70F23">
      <w:pPr>
        <w:spacing w:line="240" w:lineRule="auto"/>
        <w:rPr>
          <w:rFonts w:ascii="Arial" w:hAnsi="Arial" w:cs="Arial"/>
          <w:b/>
          <w:spacing w:val="-8"/>
        </w:rPr>
      </w:pPr>
    </w:p>
    <w:p w:rsidR="00B70F23" w:rsidRPr="00E206CE" w:rsidRDefault="00B70F23" w:rsidP="00B70F23">
      <w:pPr>
        <w:rPr>
          <w:rFonts w:ascii="Arial" w:hAnsi="Arial" w:cs="Arial"/>
          <w:b/>
          <w:spacing w:val="-8"/>
        </w:rPr>
      </w:pPr>
    </w:p>
    <w:p w:rsidR="00B70F23" w:rsidRPr="00E206CE" w:rsidRDefault="00B70F23" w:rsidP="00B70F23">
      <w:pPr>
        <w:rPr>
          <w:rFonts w:ascii="Arial" w:hAnsi="Arial" w:cs="Arial"/>
          <w:b/>
          <w:spacing w:val="-8"/>
        </w:rPr>
      </w:pPr>
    </w:p>
    <w:p w:rsidR="00B70F23" w:rsidRPr="00E206CE" w:rsidRDefault="00B70F23" w:rsidP="00B70F23">
      <w:pPr>
        <w:rPr>
          <w:rFonts w:ascii="Arial" w:hAnsi="Arial" w:cs="Arial"/>
          <w:b/>
          <w:spacing w:val="-8"/>
        </w:rPr>
      </w:pPr>
    </w:p>
    <w:p w:rsidR="00B70F23" w:rsidRPr="00E206CE" w:rsidRDefault="00B70F23" w:rsidP="00B70F23">
      <w:pPr>
        <w:rPr>
          <w:rFonts w:ascii="Arial" w:hAnsi="Arial" w:cs="Arial"/>
          <w:b/>
          <w:spacing w:val="-8"/>
        </w:rPr>
      </w:pPr>
    </w:p>
    <w:p w:rsidR="00B70F23" w:rsidRPr="00E206CE" w:rsidRDefault="00B70F23" w:rsidP="00B70F23">
      <w:pPr>
        <w:rPr>
          <w:rFonts w:ascii="Arial" w:hAnsi="Arial" w:cs="Arial"/>
        </w:rPr>
      </w:pPr>
    </w:p>
    <w:p w:rsidR="00A863D0" w:rsidRDefault="00A863D0">
      <w:pPr>
        <w:rPr>
          <w:rFonts w:ascii="Arial" w:hAnsi="Arial" w:cs="Arial"/>
        </w:rPr>
      </w:pPr>
    </w:p>
    <w:p w:rsidR="00537C32" w:rsidRDefault="00773430" w:rsidP="00537C32">
      <w:pPr>
        <w:spacing w:after="0" w:line="360" w:lineRule="auto"/>
        <w:jc w:val="center"/>
        <w:rPr>
          <w:rFonts w:ascii="Arial" w:hAnsi="Arial" w:cs="Arial"/>
          <w:b/>
          <w:sz w:val="24"/>
          <w:szCs w:val="24"/>
        </w:rPr>
      </w:pPr>
      <w:r>
        <w:rPr>
          <w:rFonts w:ascii="Arial" w:hAnsi="Arial" w:cs="Arial"/>
          <w:b/>
          <w:sz w:val="24"/>
          <w:szCs w:val="24"/>
        </w:rPr>
        <w:lastRenderedPageBreak/>
        <w:t>DAFTAR ISI</w:t>
      </w:r>
    </w:p>
    <w:p w:rsidR="008221B2" w:rsidRDefault="008221B2" w:rsidP="00537C32">
      <w:pPr>
        <w:spacing w:after="0" w:line="360" w:lineRule="auto"/>
        <w:jc w:val="center"/>
        <w:rPr>
          <w:rFonts w:ascii="Arial" w:hAnsi="Arial" w:cs="Arial"/>
          <w:b/>
          <w:sz w:val="24"/>
          <w:szCs w:val="24"/>
        </w:rPr>
      </w:pPr>
    </w:p>
    <w:p w:rsidR="00773430" w:rsidRPr="00D704FF" w:rsidRDefault="00D704FF" w:rsidP="00D704FF">
      <w:pPr>
        <w:tabs>
          <w:tab w:val="left" w:pos="3849"/>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773430" w:rsidRPr="00FC70A5">
        <w:rPr>
          <w:rFonts w:ascii="Arial" w:hAnsi="Arial" w:cs="Arial"/>
          <w:b/>
          <w:sz w:val="24"/>
          <w:szCs w:val="24"/>
        </w:rPr>
        <w:t>Halaman</w:t>
      </w:r>
    </w:p>
    <w:p w:rsidR="00773430" w:rsidRDefault="00773430" w:rsidP="00773430">
      <w:pPr>
        <w:tabs>
          <w:tab w:val="left" w:leader="dot" w:pos="7797"/>
          <w:tab w:val="left" w:leader="dot" w:pos="7938"/>
        </w:tabs>
        <w:spacing w:after="0" w:line="360" w:lineRule="auto"/>
        <w:jc w:val="both"/>
        <w:rPr>
          <w:rFonts w:ascii="Arial" w:hAnsi="Arial" w:cs="Arial"/>
          <w:b/>
          <w:sz w:val="24"/>
          <w:szCs w:val="24"/>
        </w:rPr>
      </w:pPr>
      <w:r>
        <w:rPr>
          <w:rFonts w:ascii="Arial" w:hAnsi="Arial" w:cs="Arial"/>
          <w:b/>
          <w:sz w:val="24"/>
          <w:szCs w:val="24"/>
        </w:rPr>
        <w:t>LEMBAR PERSETUJUAN</w:t>
      </w:r>
      <w:r>
        <w:rPr>
          <w:rFonts w:ascii="Arial" w:hAnsi="Arial" w:cs="Arial"/>
          <w:b/>
          <w:sz w:val="24"/>
          <w:szCs w:val="24"/>
        </w:rPr>
        <w:tab/>
        <w:t xml:space="preserve"> i</w:t>
      </w:r>
    </w:p>
    <w:p w:rsidR="00773430" w:rsidRDefault="00773430" w:rsidP="00773430">
      <w:pPr>
        <w:tabs>
          <w:tab w:val="left" w:leader="dot" w:pos="7711"/>
          <w:tab w:val="left" w:leader="dot" w:pos="7938"/>
        </w:tabs>
        <w:spacing w:after="0" w:line="360" w:lineRule="auto"/>
        <w:jc w:val="both"/>
        <w:rPr>
          <w:rFonts w:ascii="Arial" w:hAnsi="Arial" w:cs="Arial"/>
          <w:b/>
          <w:sz w:val="24"/>
          <w:szCs w:val="24"/>
        </w:rPr>
      </w:pPr>
      <w:r>
        <w:rPr>
          <w:rFonts w:ascii="Arial" w:hAnsi="Arial" w:cs="Arial"/>
          <w:b/>
          <w:sz w:val="24"/>
          <w:szCs w:val="24"/>
        </w:rPr>
        <w:t>LEMBAR PENGESAHAN</w:t>
      </w:r>
      <w:r>
        <w:rPr>
          <w:rFonts w:ascii="Arial" w:hAnsi="Arial" w:cs="Arial"/>
          <w:b/>
          <w:sz w:val="24"/>
          <w:szCs w:val="24"/>
        </w:rPr>
        <w:tab/>
        <w:t xml:space="preserve"> ii</w:t>
      </w:r>
    </w:p>
    <w:p w:rsidR="00773430" w:rsidRDefault="00773430" w:rsidP="00773430">
      <w:pPr>
        <w:tabs>
          <w:tab w:val="left" w:leader="dot" w:pos="7711"/>
          <w:tab w:val="left" w:leader="dot" w:pos="7797"/>
          <w:tab w:val="left" w:leader="dot" w:pos="7938"/>
        </w:tabs>
        <w:spacing w:after="0" w:line="360" w:lineRule="auto"/>
        <w:jc w:val="both"/>
        <w:rPr>
          <w:rFonts w:ascii="Arial" w:hAnsi="Arial" w:cs="Arial"/>
          <w:b/>
          <w:sz w:val="24"/>
          <w:szCs w:val="24"/>
        </w:rPr>
      </w:pPr>
      <w:r>
        <w:rPr>
          <w:rFonts w:ascii="Arial" w:hAnsi="Arial" w:cs="Arial"/>
          <w:b/>
          <w:sz w:val="24"/>
          <w:szCs w:val="24"/>
        </w:rPr>
        <w:t>SURAT PERNYATAAN</w:t>
      </w:r>
      <w:r>
        <w:rPr>
          <w:rFonts w:ascii="Arial" w:hAnsi="Arial" w:cs="Arial"/>
          <w:b/>
          <w:sz w:val="24"/>
          <w:szCs w:val="24"/>
        </w:rPr>
        <w:tab/>
        <w:t>iii</w:t>
      </w:r>
    </w:p>
    <w:p w:rsidR="00FD7093" w:rsidRDefault="00FD7093" w:rsidP="00773430">
      <w:pPr>
        <w:tabs>
          <w:tab w:val="left" w:leader="dot" w:pos="7711"/>
          <w:tab w:val="left" w:leader="dot" w:pos="7797"/>
          <w:tab w:val="left" w:leader="dot" w:pos="7938"/>
        </w:tabs>
        <w:spacing w:after="0" w:line="360" w:lineRule="auto"/>
        <w:jc w:val="both"/>
        <w:rPr>
          <w:rFonts w:ascii="Arial" w:hAnsi="Arial" w:cs="Arial"/>
          <w:b/>
          <w:sz w:val="24"/>
          <w:szCs w:val="24"/>
        </w:rPr>
      </w:pPr>
      <w:r>
        <w:rPr>
          <w:rFonts w:ascii="Arial" w:hAnsi="Arial" w:cs="Arial"/>
          <w:b/>
          <w:sz w:val="24"/>
          <w:szCs w:val="24"/>
        </w:rPr>
        <w:t xml:space="preserve">ABSTRACT </w:t>
      </w:r>
      <w:r>
        <w:rPr>
          <w:rFonts w:ascii="Arial" w:hAnsi="Arial" w:cs="Arial"/>
          <w:b/>
          <w:sz w:val="24"/>
          <w:szCs w:val="24"/>
        </w:rPr>
        <w:tab/>
      </w:r>
      <w:proofErr w:type="gramStart"/>
      <w:r>
        <w:rPr>
          <w:rFonts w:ascii="Arial" w:hAnsi="Arial" w:cs="Arial"/>
          <w:b/>
          <w:sz w:val="24"/>
          <w:szCs w:val="24"/>
        </w:rPr>
        <w:t>iv</w:t>
      </w:r>
      <w:proofErr w:type="gramEnd"/>
    </w:p>
    <w:p w:rsidR="00773430" w:rsidRDefault="00BA472A" w:rsidP="00855636">
      <w:pPr>
        <w:tabs>
          <w:tab w:val="left" w:leader="dot" w:pos="7711"/>
          <w:tab w:val="left" w:leader="dot" w:pos="7825"/>
          <w:tab w:val="left" w:leader="dot" w:pos="7938"/>
        </w:tabs>
        <w:spacing w:after="0" w:line="360" w:lineRule="auto"/>
        <w:jc w:val="both"/>
        <w:rPr>
          <w:rFonts w:ascii="Arial" w:hAnsi="Arial" w:cs="Arial"/>
          <w:b/>
          <w:sz w:val="24"/>
          <w:szCs w:val="24"/>
        </w:rPr>
      </w:pPr>
      <w:r>
        <w:rPr>
          <w:rFonts w:ascii="Arial" w:hAnsi="Arial" w:cs="Arial"/>
          <w:b/>
          <w:sz w:val="24"/>
          <w:szCs w:val="24"/>
        </w:rPr>
        <w:t>ABSTRAK</w:t>
      </w:r>
      <w:r w:rsidR="00855636">
        <w:rPr>
          <w:rFonts w:ascii="Arial" w:hAnsi="Arial" w:cs="Arial"/>
          <w:b/>
          <w:sz w:val="24"/>
          <w:szCs w:val="24"/>
        </w:rPr>
        <w:t xml:space="preserve"> </w:t>
      </w:r>
      <w:r w:rsidR="00855636">
        <w:rPr>
          <w:rFonts w:ascii="Arial" w:hAnsi="Arial" w:cs="Arial"/>
          <w:b/>
          <w:sz w:val="24"/>
          <w:szCs w:val="24"/>
        </w:rPr>
        <w:tab/>
        <w:t xml:space="preserve"> v</w:t>
      </w:r>
    </w:p>
    <w:p w:rsidR="00773430" w:rsidRDefault="00DC098E" w:rsidP="00773430">
      <w:pPr>
        <w:tabs>
          <w:tab w:val="left" w:leader="dot" w:pos="7711"/>
          <w:tab w:val="left" w:leader="dot" w:pos="7797"/>
          <w:tab w:val="left" w:leader="dot" w:pos="7825"/>
          <w:tab w:val="left" w:leader="dot" w:pos="7938"/>
        </w:tabs>
        <w:spacing w:after="0" w:line="360" w:lineRule="auto"/>
        <w:jc w:val="both"/>
        <w:rPr>
          <w:rFonts w:ascii="Arial" w:hAnsi="Arial" w:cs="Arial"/>
          <w:b/>
          <w:sz w:val="24"/>
          <w:szCs w:val="24"/>
        </w:rPr>
      </w:pPr>
      <w:r>
        <w:rPr>
          <w:rFonts w:ascii="Arial" w:hAnsi="Arial" w:cs="Arial"/>
          <w:b/>
          <w:sz w:val="24"/>
          <w:szCs w:val="24"/>
        </w:rPr>
        <w:t>KATA PENGANTAR</w:t>
      </w:r>
      <w:r>
        <w:rPr>
          <w:rFonts w:ascii="Arial" w:hAnsi="Arial" w:cs="Arial"/>
          <w:b/>
          <w:sz w:val="24"/>
          <w:szCs w:val="24"/>
        </w:rPr>
        <w:tab/>
      </w:r>
      <w:proofErr w:type="gramStart"/>
      <w:r>
        <w:rPr>
          <w:rFonts w:ascii="Arial" w:hAnsi="Arial" w:cs="Arial"/>
          <w:b/>
          <w:sz w:val="24"/>
          <w:szCs w:val="24"/>
        </w:rPr>
        <w:t>v</w:t>
      </w:r>
      <w:r w:rsidR="002C4E66">
        <w:rPr>
          <w:rFonts w:ascii="Arial" w:hAnsi="Arial" w:cs="Arial"/>
          <w:b/>
          <w:sz w:val="24"/>
          <w:szCs w:val="24"/>
        </w:rPr>
        <w:t>i</w:t>
      </w:r>
      <w:proofErr w:type="gramEnd"/>
    </w:p>
    <w:p w:rsidR="00773430" w:rsidRDefault="00773430" w:rsidP="00773430">
      <w:pPr>
        <w:tabs>
          <w:tab w:val="left" w:leader="dot" w:pos="7655"/>
          <w:tab w:val="left" w:leader="dot" w:pos="7711"/>
          <w:tab w:val="left" w:leader="dot" w:pos="7797"/>
          <w:tab w:val="left" w:leader="dot" w:pos="7825"/>
        </w:tabs>
        <w:spacing w:after="0" w:line="360" w:lineRule="auto"/>
        <w:jc w:val="both"/>
        <w:rPr>
          <w:rFonts w:ascii="Arial" w:hAnsi="Arial" w:cs="Arial"/>
          <w:b/>
          <w:sz w:val="24"/>
          <w:szCs w:val="24"/>
        </w:rPr>
      </w:pPr>
      <w:r>
        <w:rPr>
          <w:rFonts w:ascii="Arial" w:hAnsi="Arial" w:cs="Arial"/>
          <w:b/>
          <w:sz w:val="24"/>
          <w:szCs w:val="24"/>
        </w:rPr>
        <w:t>DAFTA</w:t>
      </w:r>
      <w:r w:rsidR="00DC098E">
        <w:rPr>
          <w:rFonts w:ascii="Arial" w:hAnsi="Arial" w:cs="Arial"/>
          <w:b/>
          <w:sz w:val="24"/>
          <w:szCs w:val="24"/>
        </w:rPr>
        <w:t>R ISI</w:t>
      </w:r>
      <w:r w:rsidR="00DC098E">
        <w:rPr>
          <w:rFonts w:ascii="Arial" w:hAnsi="Arial" w:cs="Arial"/>
          <w:b/>
          <w:sz w:val="24"/>
          <w:szCs w:val="24"/>
        </w:rPr>
        <w:tab/>
        <w:t>vi</w:t>
      </w:r>
      <w:r w:rsidR="002C4E66">
        <w:rPr>
          <w:rFonts w:ascii="Arial" w:hAnsi="Arial" w:cs="Arial"/>
          <w:b/>
          <w:sz w:val="24"/>
          <w:szCs w:val="24"/>
        </w:rPr>
        <w:t>i</w:t>
      </w:r>
    </w:p>
    <w:p w:rsidR="00773430" w:rsidRDefault="002C4E66" w:rsidP="00002B57">
      <w:pPr>
        <w:tabs>
          <w:tab w:val="left" w:leader="dot" w:pos="7655"/>
          <w:tab w:val="left" w:leader="dot" w:pos="7797"/>
          <w:tab w:val="left" w:leader="dot" w:pos="7825"/>
          <w:tab w:val="left" w:leader="dot" w:pos="7938"/>
        </w:tabs>
        <w:spacing w:after="0" w:line="360" w:lineRule="auto"/>
        <w:jc w:val="both"/>
        <w:rPr>
          <w:rFonts w:ascii="Arial" w:hAnsi="Arial" w:cs="Arial"/>
          <w:b/>
          <w:sz w:val="24"/>
          <w:szCs w:val="24"/>
        </w:rPr>
      </w:pPr>
      <w:r>
        <w:rPr>
          <w:rFonts w:ascii="Arial" w:hAnsi="Arial" w:cs="Arial"/>
          <w:b/>
          <w:sz w:val="24"/>
          <w:szCs w:val="24"/>
        </w:rPr>
        <w:t>DAFTAR TABEL</w:t>
      </w:r>
      <w:r w:rsidR="00350B68">
        <w:rPr>
          <w:rFonts w:ascii="Arial" w:hAnsi="Arial" w:cs="Arial"/>
          <w:b/>
          <w:sz w:val="24"/>
          <w:szCs w:val="24"/>
        </w:rPr>
        <w:t xml:space="preserve"> </w:t>
      </w:r>
      <w:r w:rsidR="00002B57">
        <w:rPr>
          <w:rFonts w:ascii="Arial" w:hAnsi="Arial" w:cs="Arial"/>
          <w:b/>
          <w:sz w:val="24"/>
          <w:szCs w:val="24"/>
        </w:rPr>
        <w:tab/>
        <w:t xml:space="preserve"> xi </w:t>
      </w:r>
    </w:p>
    <w:p w:rsidR="00773430" w:rsidRDefault="00002B57" w:rsidP="00002B57">
      <w:pPr>
        <w:tabs>
          <w:tab w:val="left" w:leader="dot" w:pos="7598"/>
          <w:tab w:val="left" w:leader="dot" w:pos="7655"/>
          <w:tab w:val="left" w:leader="dot" w:pos="7711"/>
        </w:tabs>
        <w:spacing w:after="0" w:line="360" w:lineRule="auto"/>
        <w:jc w:val="both"/>
        <w:rPr>
          <w:rFonts w:ascii="Arial" w:hAnsi="Arial" w:cs="Arial"/>
          <w:b/>
          <w:sz w:val="24"/>
          <w:szCs w:val="24"/>
        </w:rPr>
      </w:pPr>
      <w:r>
        <w:rPr>
          <w:rFonts w:ascii="Arial" w:hAnsi="Arial" w:cs="Arial"/>
          <w:b/>
          <w:sz w:val="24"/>
          <w:szCs w:val="24"/>
        </w:rPr>
        <w:t xml:space="preserve">DAFTAR GAMBAR </w:t>
      </w:r>
      <w:r w:rsidR="00E3015B">
        <w:rPr>
          <w:rFonts w:ascii="Arial" w:hAnsi="Arial" w:cs="Arial"/>
          <w:b/>
          <w:sz w:val="24"/>
          <w:szCs w:val="24"/>
        </w:rPr>
        <w:tab/>
        <w:t xml:space="preserve"> xii</w:t>
      </w:r>
    </w:p>
    <w:p w:rsidR="00773430" w:rsidRDefault="00E3015B" w:rsidP="00F86570">
      <w:pPr>
        <w:tabs>
          <w:tab w:val="left" w:leader="dot" w:pos="7513"/>
          <w:tab w:val="left" w:leader="dot" w:pos="7655"/>
          <w:tab w:val="left" w:leader="dot" w:pos="7711"/>
        </w:tabs>
        <w:spacing w:after="0" w:line="360" w:lineRule="auto"/>
        <w:jc w:val="both"/>
        <w:rPr>
          <w:rFonts w:ascii="Arial" w:hAnsi="Arial" w:cs="Arial"/>
          <w:b/>
          <w:sz w:val="24"/>
          <w:szCs w:val="24"/>
        </w:rPr>
      </w:pPr>
      <w:r>
        <w:rPr>
          <w:rFonts w:ascii="Arial" w:hAnsi="Arial" w:cs="Arial"/>
          <w:b/>
          <w:sz w:val="24"/>
          <w:szCs w:val="24"/>
        </w:rPr>
        <w:t xml:space="preserve">DAFTAR LAMPIRAN </w:t>
      </w:r>
      <w:r>
        <w:rPr>
          <w:rFonts w:ascii="Arial" w:hAnsi="Arial" w:cs="Arial"/>
          <w:b/>
          <w:sz w:val="24"/>
          <w:szCs w:val="24"/>
        </w:rPr>
        <w:tab/>
        <w:t xml:space="preserve"> xiii</w:t>
      </w:r>
    </w:p>
    <w:p w:rsidR="00773430" w:rsidRDefault="00773430" w:rsidP="00773430">
      <w:pPr>
        <w:tabs>
          <w:tab w:val="left" w:leader="dot" w:pos="7797"/>
          <w:tab w:val="left" w:leader="dot" w:pos="7938"/>
        </w:tabs>
        <w:spacing w:after="0" w:line="360" w:lineRule="auto"/>
        <w:jc w:val="both"/>
        <w:rPr>
          <w:rFonts w:ascii="Arial" w:hAnsi="Arial" w:cs="Arial"/>
          <w:b/>
          <w:sz w:val="24"/>
          <w:szCs w:val="24"/>
        </w:rPr>
      </w:pPr>
      <w:r>
        <w:rPr>
          <w:rFonts w:ascii="Arial" w:hAnsi="Arial" w:cs="Arial"/>
          <w:b/>
          <w:sz w:val="24"/>
          <w:szCs w:val="24"/>
        </w:rPr>
        <w:t>BAB I   PENDAHULUAN</w:t>
      </w:r>
      <w:r>
        <w:rPr>
          <w:rFonts w:ascii="Arial" w:hAnsi="Arial" w:cs="Arial"/>
          <w:b/>
          <w:sz w:val="24"/>
          <w:szCs w:val="24"/>
        </w:rPr>
        <w:tab/>
        <w:t>1</w:t>
      </w:r>
    </w:p>
    <w:p w:rsidR="00773430" w:rsidRPr="0030561D"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 xml:space="preserve">1.1         </w:t>
      </w:r>
      <w:r w:rsidRPr="0030561D">
        <w:rPr>
          <w:rFonts w:ascii="Arial" w:hAnsi="Arial" w:cs="Arial"/>
        </w:rPr>
        <w:t>Latar Belakang</w:t>
      </w:r>
      <w:r>
        <w:rPr>
          <w:rFonts w:ascii="Arial" w:hAnsi="Arial" w:cs="Arial"/>
        </w:rPr>
        <w:tab/>
        <w:t>1</w:t>
      </w:r>
    </w:p>
    <w:p w:rsidR="00773430" w:rsidRPr="0030561D"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 xml:space="preserve">1.2         </w:t>
      </w:r>
      <w:r w:rsidRPr="0030561D">
        <w:rPr>
          <w:rFonts w:ascii="Arial" w:hAnsi="Arial" w:cs="Arial"/>
        </w:rPr>
        <w:t>Perumusan Masalah</w:t>
      </w:r>
      <w:r>
        <w:rPr>
          <w:rFonts w:ascii="Arial" w:hAnsi="Arial" w:cs="Arial"/>
        </w:rPr>
        <w:tab/>
        <w:t>2</w:t>
      </w:r>
    </w:p>
    <w:p w:rsidR="00773430" w:rsidRPr="0030561D"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 xml:space="preserve">1.3         </w:t>
      </w:r>
      <w:r w:rsidRPr="0030561D">
        <w:rPr>
          <w:rFonts w:ascii="Arial" w:hAnsi="Arial" w:cs="Arial"/>
        </w:rPr>
        <w:t>Tujuan Penelitian</w:t>
      </w:r>
      <w:r>
        <w:rPr>
          <w:rFonts w:ascii="Arial" w:hAnsi="Arial" w:cs="Arial"/>
        </w:rPr>
        <w:tab/>
        <w:t>2</w:t>
      </w:r>
    </w:p>
    <w:p w:rsidR="00773430" w:rsidRPr="0030561D"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 xml:space="preserve">1.4         </w:t>
      </w:r>
      <w:r w:rsidRPr="0030561D">
        <w:rPr>
          <w:rFonts w:ascii="Arial" w:hAnsi="Arial" w:cs="Arial"/>
        </w:rPr>
        <w:t>Manfaat Penelitian</w:t>
      </w:r>
      <w:r>
        <w:rPr>
          <w:rFonts w:ascii="Arial" w:hAnsi="Arial" w:cs="Arial"/>
        </w:rPr>
        <w:tab/>
        <w:t>3</w:t>
      </w:r>
    </w:p>
    <w:p w:rsidR="00773430" w:rsidRDefault="00773430" w:rsidP="00773430">
      <w:pPr>
        <w:tabs>
          <w:tab w:val="left" w:leader="dot" w:pos="7797"/>
          <w:tab w:val="left" w:leader="dot" w:pos="7938"/>
        </w:tabs>
        <w:spacing w:after="0" w:line="360" w:lineRule="auto"/>
        <w:jc w:val="both"/>
        <w:rPr>
          <w:rFonts w:ascii="Arial" w:hAnsi="Arial" w:cs="Arial"/>
          <w:b/>
          <w:sz w:val="24"/>
          <w:szCs w:val="24"/>
        </w:rPr>
      </w:pPr>
      <w:r>
        <w:rPr>
          <w:rFonts w:ascii="Arial" w:hAnsi="Arial" w:cs="Arial"/>
          <w:b/>
          <w:sz w:val="24"/>
          <w:szCs w:val="24"/>
        </w:rPr>
        <w:t xml:space="preserve">BAB </w:t>
      </w:r>
      <w:proofErr w:type="gramStart"/>
      <w:r>
        <w:rPr>
          <w:rFonts w:ascii="Arial" w:hAnsi="Arial" w:cs="Arial"/>
          <w:b/>
          <w:sz w:val="24"/>
          <w:szCs w:val="24"/>
        </w:rPr>
        <w:t>II  TINJAUN</w:t>
      </w:r>
      <w:proofErr w:type="gramEnd"/>
      <w:r>
        <w:rPr>
          <w:rFonts w:ascii="Arial" w:hAnsi="Arial" w:cs="Arial"/>
          <w:b/>
          <w:sz w:val="24"/>
          <w:szCs w:val="24"/>
        </w:rPr>
        <w:t xml:space="preserve"> PUSTAKA</w:t>
      </w:r>
      <w:r>
        <w:rPr>
          <w:rFonts w:ascii="Arial" w:hAnsi="Arial" w:cs="Arial"/>
          <w:b/>
          <w:sz w:val="24"/>
          <w:szCs w:val="24"/>
        </w:rPr>
        <w:tab/>
        <w:t>4</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2.1         Uraian Tanaman Bidara Arab</w:t>
      </w:r>
      <w:r>
        <w:rPr>
          <w:rFonts w:ascii="Arial" w:hAnsi="Arial" w:cs="Arial"/>
        </w:rPr>
        <w:tab/>
        <w:t>4</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2.1.1      Morfologi Tanaman Bidara Arab</w:t>
      </w:r>
      <w:r>
        <w:rPr>
          <w:rFonts w:ascii="Arial" w:hAnsi="Arial" w:cs="Arial"/>
        </w:rPr>
        <w:tab/>
        <w:t>4</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2.1.2      Klasifikasi Tanaman Bidara Arab</w:t>
      </w:r>
      <w:r>
        <w:rPr>
          <w:rFonts w:ascii="Arial" w:hAnsi="Arial" w:cs="Arial"/>
        </w:rPr>
        <w:tab/>
        <w:t>5</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2.1.3      Kandungan Kimia Bidara Arab</w:t>
      </w:r>
      <w:r>
        <w:rPr>
          <w:rFonts w:ascii="Arial" w:hAnsi="Arial" w:cs="Arial"/>
        </w:rPr>
        <w:tab/>
        <w:t>5</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2.1.4      Manfaat Daun Bidara Arab (</w:t>
      </w:r>
      <w:r>
        <w:rPr>
          <w:rFonts w:ascii="Arial" w:hAnsi="Arial" w:cs="Arial"/>
          <w:i/>
        </w:rPr>
        <w:t xml:space="preserve">Ziziphus spina-christi </w:t>
      </w:r>
      <w:r>
        <w:rPr>
          <w:rFonts w:ascii="Arial" w:hAnsi="Arial" w:cs="Arial"/>
        </w:rPr>
        <w:t>L.)</w:t>
      </w:r>
      <w:r>
        <w:rPr>
          <w:rFonts w:ascii="Arial" w:hAnsi="Arial" w:cs="Arial"/>
        </w:rPr>
        <w:tab/>
        <w:t>5</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2.2         Simplisia</w:t>
      </w:r>
      <w:r>
        <w:rPr>
          <w:rFonts w:ascii="Arial" w:hAnsi="Arial" w:cs="Arial"/>
        </w:rPr>
        <w:tab/>
        <w:t>5</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 xml:space="preserve">2.3         Ekstrak </w:t>
      </w:r>
      <w:r>
        <w:rPr>
          <w:rFonts w:ascii="Arial" w:hAnsi="Arial" w:cs="Arial"/>
        </w:rPr>
        <w:tab/>
        <w:t>5</w:t>
      </w:r>
    </w:p>
    <w:p w:rsidR="00773430" w:rsidRDefault="00376CC8" w:rsidP="00773430">
      <w:pPr>
        <w:tabs>
          <w:tab w:val="left" w:leader="dot" w:pos="7797"/>
          <w:tab w:val="left" w:leader="dot" w:pos="7938"/>
        </w:tabs>
        <w:spacing w:after="0" w:line="360" w:lineRule="auto"/>
        <w:jc w:val="both"/>
        <w:rPr>
          <w:rFonts w:ascii="Arial" w:hAnsi="Arial" w:cs="Arial"/>
        </w:rPr>
      </w:pPr>
      <w:r>
        <w:rPr>
          <w:rFonts w:ascii="Arial" w:hAnsi="Arial" w:cs="Arial"/>
        </w:rPr>
        <w:t>2.3.1      Jenis-j</w:t>
      </w:r>
      <w:r w:rsidR="00773430">
        <w:rPr>
          <w:rFonts w:ascii="Arial" w:hAnsi="Arial" w:cs="Arial"/>
        </w:rPr>
        <w:t xml:space="preserve">enis Ekstrak </w:t>
      </w:r>
      <w:r w:rsidR="00773430">
        <w:rPr>
          <w:rFonts w:ascii="Arial" w:hAnsi="Arial" w:cs="Arial"/>
        </w:rPr>
        <w:tab/>
        <w:t>6</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2.3.2      Cara Pembuatan Ekstrak</w:t>
      </w:r>
      <w:r>
        <w:rPr>
          <w:rFonts w:ascii="Arial" w:hAnsi="Arial" w:cs="Arial"/>
        </w:rPr>
        <w:tab/>
        <w:t>6</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2.4         Bakteri</w:t>
      </w:r>
      <w:r>
        <w:rPr>
          <w:rFonts w:ascii="Arial" w:hAnsi="Arial" w:cs="Arial"/>
        </w:rPr>
        <w:tab/>
        <w:t>6</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2.4.1      Uraian Umum</w:t>
      </w:r>
      <w:r>
        <w:rPr>
          <w:rFonts w:ascii="Arial" w:hAnsi="Arial" w:cs="Arial"/>
        </w:rPr>
        <w:tab/>
        <w:t>6</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2.4.2      Bentuk Bakteri</w:t>
      </w:r>
      <w:r>
        <w:rPr>
          <w:rFonts w:ascii="Arial" w:hAnsi="Arial" w:cs="Arial"/>
        </w:rPr>
        <w:tab/>
        <w:t>7</w:t>
      </w:r>
    </w:p>
    <w:p w:rsidR="00773430" w:rsidRDefault="00BB49D1" w:rsidP="00773430">
      <w:pPr>
        <w:tabs>
          <w:tab w:val="left" w:leader="dot" w:pos="7797"/>
          <w:tab w:val="left" w:leader="dot" w:pos="7938"/>
        </w:tabs>
        <w:spacing w:after="0" w:line="360" w:lineRule="auto"/>
        <w:jc w:val="both"/>
        <w:rPr>
          <w:rFonts w:ascii="Arial" w:hAnsi="Arial" w:cs="Arial"/>
        </w:rPr>
      </w:pPr>
      <w:r>
        <w:rPr>
          <w:rFonts w:ascii="Arial" w:hAnsi="Arial" w:cs="Arial"/>
        </w:rPr>
        <w:t>2.4.3      Faktor-f</w:t>
      </w:r>
      <w:r w:rsidR="00773430">
        <w:rPr>
          <w:rFonts w:ascii="Arial" w:hAnsi="Arial" w:cs="Arial"/>
        </w:rPr>
        <w:t>aktor yang Mempengaruhi Pertumbuhan Bakteri</w:t>
      </w:r>
      <w:r w:rsidR="00773430">
        <w:rPr>
          <w:rFonts w:ascii="Arial" w:hAnsi="Arial" w:cs="Arial"/>
        </w:rPr>
        <w:tab/>
        <w:t>7</w:t>
      </w:r>
    </w:p>
    <w:p w:rsidR="00773430" w:rsidRDefault="00773430" w:rsidP="00773430">
      <w:pPr>
        <w:tabs>
          <w:tab w:val="left" w:leader="dot" w:pos="7797"/>
          <w:tab w:val="left" w:leader="dot" w:pos="7938"/>
        </w:tabs>
        <w:spacing w:after="0" w:line="360" w:lineRule="auto"/>
        <w:jc w:val="both"/>
        <w:rPr>
          <w:rFonts w:ascii="Arial" w:hAnsi="Arial" w:cs="Arial"/>
        </w:rPr>
      </w:pPr>
      <w:r>
        <w:rPr>
          <w:rFonts w:ascii="Arial" w:hAnsi="Arial" w:cs="Arial"/>
        </w:rPr>
        <w:t>2.4.4      Media Pertumbuhan Bakteri</w:t>
      </w:r>
      <w:r>
        <w:rPr>
          <w:rFonts w:ascii="Arial" w:hAnsi="Arial" w:cs="Arial"/>
        </w:rPr>
        <w:tab/>
        <w:t>8</w:t>
      </w:r>
    </w:p>
    <w:p w:rsidR="00773430" w:rsidRDefault="00773430" w:rsidP="00773430">
      <w:pPr>
        <w:tabs>
          <w:tab w:val="left" w:leader="dot" w:pos="7797"/>
          <w:tab w:val="left" w:leader="dot" w:pos="7938"/>
        </w:tabs>
        <w:spacing w:after="0" w:line="360" w:lineRule="auto"/>
        <w:jc w:val="both"/>
        <w:rPr>
          <w:rFonts w:ascii="Arial" w:hAnsi="Arial" w:cs="Arial"/>
          <w:i/>
        </w:rPr>
      </w:pPr>
      <w:r>
        <w:rPr>
          <w:rFonts w:ascii="Arial" w:hAnsi="Arial" w:cs="Arial"/>
        </w:rPr>
        <w:t xml:space="preserve">2.5         </w:t>
      </w:r>
      <w:r>
        <w:rPr>
          <w:rFonts w:ascii="Arial" w:hAnsi="Arial" w:cs="Arial"/>
          <w:i/>
        </w:rPr>
        <w:t>Staphylococcus Aureus</w:t>
      </w:r>
      <w:r w:rsidRPr="00B1757B">
        <w:rPr>
          <w:rFonts w:ascii="Arial" w:hAnsi="Arial" w:cs="Arial"/>
        </w:rPr>
        <w:tab/>
        <w:t>9</w:t>
      </w:r>
    </w:p>
    <w:p w:rsidR="00773430" w:rsidRDefault="00773430" w:rsidP="00773430">
      <w:pPr>
        <w:tabs>
          <w:tab w:val="left" w:leader="dot" w:pos="7797"/>
          <w:tab w:val="left" w:leader="dot" w:pos="7938"/>
        </w:tabs>
        <w:spacing w:after="0" w:line="360" w:lineRule="auto"/>
        <w:jc w:val="both"/>
        <w:rPr>
          <w:rFonts w:ascii="Arial" w:hAnsi="Arial" w:cs="Arial"/>
          <w:i/>
        </w:rPr>
      </w:pPr>
      <w:r>
        <w:rPr>
          <w:rFonts w:ascii="Arial" w:hAnsi="Arial" w:cs="Arial"/>
        </w:rPr>
        <w:lastRenderedPageBreak/>
        <w:t xml:space="preserve">2.5.1      Morfologi </w:t>
      </w:r>
      <w:r>
        <w:rPr>
          <w:rFonts w:ascii="Arial" w:hAnsi="Arial" w:cs="Arial"/>
          <w:i/>
        </w:rPr>
        <w:t>Staphylococcus Aureus</w:t>
      </w:r>
      <w:r w:rsidRPr="005D052C">
        <w:rPr>
          <w:rFonts w:ascii="Arial" w:hAnsi="Arial" w:cs="Arial"/>
        </w:rPr>
        <w:tab/>
        <w:t>9</w:t>
      </w:r>
    </w:p>
    <w:p w:rsidR="00773430" w:rsidRDefault="00773430" w:rsidP="00773430">
      <w:pPr>
        <w:tabs>
          <w:tab w:val="left" w:leader="dot" w:pos="7797"/>
          <w:tab w:val="left" w:leader="dot" w:pos="7938"/>
        </w:tabs>
        <w:spacing w:after="0" w:line="360" w:lineRule="auto"/>
        <w:jc w:val="both"/>
        <w:rPr>
          <w:rFonts w:ascii="Arial" w:hAnsi="Arial" w:cs="Arial"/>
          <w:i/>
        </w:rPr>
      </w:pPr>
      <w:r>
        <w:rPr>
          <w:rFonts w:ascii="Arial" w:hAnsi="Arial" w:cs="Arial"/>
        </w:rPr>
        <w:t xml:space="preserve">2.5.2      Klasifikasi </w:t>
      </w:r>
      <w:r>
        <w:rPr>
          <w:rFonts w:ascii="Arial" w:hAnsi="Arial" w:cs="Arial"/>
          <w:i/>
        </w:rPr>
        <w:t>Staphylococcus Aureus</w:t>
      </w:r>
      <w:r w:rsidRPr="005D052C">
        <w:rPr>
          <w:rFonts w:ascii="Arial" w:hAnsi="Arial" w:cs="Arial"/>
        </w:rPr>
        <w:tab/>
        <w:t>9</w:t>
      </w:r>
    </w:p>
    <w:p w:rsidR="00773430" w:rsidRDefault="00773430" w:rsidP="00DE452E">
      <w:pPr>
        <w:tabs>
          <w:tab w:val="left" w:leader="dot" w:pos="7655"/>
          <w:tab w:val="left" w:leader="dot" w:pos="7711"/>
          <w:tab w:val="left" w:leader="dot" w:pos="7768"/>
          <w:tab w:val="left" w:leader="dot" w:pos="7797"/>
          <w:tab w:val="left" w:leader="dot" w:pos="7938"/>
        </w:tabs>
        <w:spacing w:after="0" w:line="360" w:lineRule="auto"/>
        <w:jc w:val="both"/>
        <w:rPr>
          <w:rFonts w:ascii="Arial" w:hAnsi="Arial" w:cs="Arial"/>
        </w:rPr>
      </w:pPr>
      <w:r>
        <w:rPr>
          <w:rFonts w:ascii="Arial" w:hAnsi="Arial" w:cs="Arial"/>
        </w:rPr>
        <w:t xml:space="preserve">2.5.3      </w:t>
      </w:r>
      <w:r w:rsidR="000419A6">
        <w:rPr>
          <w:rFonts w:ascii="Arial" w:hAnsi="Arial" w:cs="Arial"/>
        </w:rPr>
        <w:t>Infeksi Klinis</w:t>
      </w:r>
      <w:r w:rsidR="00DE452E">
        <w:rPr>
          <w:rFonts w:ascii="Arial" w:hAnsi="Arial" w:cs="Arial"/>
        </w:rPr>
        <w:t xml:space="preserve"> </w:t>
      </w:r>
      <w:r w:rsidR="00DE452E">
        <w:rPr>
          <w:rFonts w:ascii="Arial" w:hAnsi="Arial" w:cs="Arial"/>
        </w:rPr>
        <w:tab/>
        <w:t>10</w:t>
      </w:r>
    </w:p>
    <w:p w:rsidR="00773430" w:rsidRDefault="00773430" w:rsidP="00DE452E">
      <w:pPr>
        <w:tabs>
          <w:tab w:val="left" w:leader="dot" w:pos="7655"/>
          <w:tab w:val="left" w:leader="dot" w:pos="7711"/>
          <w:tab w:val="left" w:leader="dot" w:pos="7768"/>
          <w:tab w:val="left" w:leader="dot" w:pos="7797"/>
          <w:tab w:val="left" w:leader="dot" w:pos="7938"/>
        </w:tabs>
        <w:spacing w:after="0" w:line="360" w:lineRule="auto"/>
        <w:jc w:val="both"/>
        <w:rPr>
          <w:rFonts w:ascii="Arial" w:hAnsi="Arial" w:cs="Arial"/>
        </w:rPr>
      </w:pPr>
      <w:r>
        <w:rPr>
          <w:rFonts w:ascii="Arial" w:hAnsi="Arial" w:cs="Arial"/>
        </w:rPr>
        <w:t xml:space="preserve">2.6         </w:t>
      </w:r>
      <w:r w:rsidR="000419A6">
        <w:rPr>
          <w:rFonts w:ascii="Arial" w:hAnsi="Arial" w:cs="Arial"/>
        </w:rPr>
        <w:t xml:space="preserve">Antibakteri </w:t>
      </w:r>
      <w:r w:rsidR="00781AED">
        <w:rPr>
          <w:rFonts w:ascii="Arial" w:hAnsi="Arial" w:cs="Arial"/>
        </w:rPr>
        <w:tab/>
        <w:t>10</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2.7         Antibiotik</w:t>
      </w:r>
      <w:r>
        <w:rPr>
          <w:rFonts w:ascii="Arial" w:hAnsi="Arial" w:cs="Arial"/>
        </w:rPr>
        <w:tab/>
        <w:t>10</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2.7.1      Penggolongan Antibiotik</w:t>
      </w:r>
      <w:r>
        <w:rPr>
          <w:rFonts w:ascii="Arial" w:hAnsi="Arial" w:cs="Arial"/>
        </w:rPr>
        <w:tab/>
        <w:t>10</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2.7.2      Amoxicillin</w:t>
      </w:r>
      <w:r>
        <w:rPr>
          <w:rFonts w:ascii="Arial" w:hAnsi="Arial" w:cs="Arial"/>
        </w:rPr>
        <w:tab/>
        <w:t>11</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2.7.3      Uji Aktivitas Antibakteri</w:t>
      </w:r>
      <w:r>
        <w:rPr>
          <w:rFonts w:ascii="Arial" w:hAnsi="Arial" w:cs="Arial"/>
        </w:rPr>
        <w:tab/>
        <w:t>11</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 xml:space="preserve">2.8         Kerangka Konsep </w:t>
      </w:r>
      <w:r>
        <w:rPr>
          <w:rFonts w:ascii="Arial" w:hAnsi="Arial" w:cs="Arial"/>
        </w:rPr>
        <w:tab/>
        <w:t>12</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2.9         Defenisi Operasional</w:t>
      </w:r>
      <w:r>
        <w:rPr>
          <w:rFonts w:ascii="Arial" w:hAnsi="Arial" w:cs="Arial"/>
        </w:rPr>
        <w:tab/>
        <w:t>12</w:t>
      </w:r>
    </w:p>
    <w:p w:rsidR="00773430" w:rsidRDefault="00773430" w:rsidP="00773430">
      <w:pPr>
        <w:tabs>
          <w:tab w:val="left" w:leader="dot" w:pos="7655"/>
          <w:tab w:val="left" w:leader="dot" w:pos="7797"/>
          <w:tab w:val="left" w:leader="dot" w:pos="7938"/>
        </w:tabs>
        <w:spacing w:after="0" w:line="360" w:lineRule="auto"/>
        <w:jc w:val="both"/>
        <w:rPr>
          <w:rFonts w:ascii="Arial" w:hAnsi="Arial" w:cs="Arial"/>
        </w:rPr>
      </w:pPr>
      <w:r>
        <w:rPr>
          <w:rFonts w:ascii="Arial" w:hAnsi="Arial" w:cs="Arial"/>
        </w:rPr>
        <w:t>2.10       Hipotesis</w:t>
      </w:r>
      <w:r>
        <w:rPr>
          <w:rFonts w:ascii="Arial" w:hAnsi="Arial" w:cs="Arial"/>
        </w:rPr>
        <w:tab/>
        <w:t>12</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 xml:space="preserve">3.1         </w:t>
      </w:r>
      <w:r w:rsidR="00BB49D1">
        <w:rPr>
          <w:rFonts w:ascii="Arial" w:hAnsi="Arial" w:cs="Arial"/>
        </w:rPr>
        <w:t>Jenis d</w:t>
      </w:r>
      <w:r>
        <w:rPr>
          <w:rFonts w:ascii="Arial" w:hAnsi="Arial" w:cs="Arial"/>
        </w:rPr>
        <w:t>an Desain Penelitian</w:t>
      </w:r>
      <w:r>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w:t>
      </w:r>
      <w:r w:rsidR="00BB49D1">
        <w:rPr>
          <w:rFonts w:ascii="Arial" w:hAnsi="Arial" w:cs="Arial"/>
        </w:rPr>
        <w:t>2         Lokasi d</w:t>
      </w:r>
      <w:r>
        <w:rPr>
          <w:rFonts w:ascii="Arial" w:hAnsi="Arial" w:cs="Arial"/>
        </w:rPr>
        <w:t>an Waktu Penelitian</w:t>
      </w:r>
      <w:r>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3.2.1      Lokasi</w:t>
      </w:r>
      <w:r>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3.2.2      Waktu</w:t>
      </w:r>
      <w:r>
        <w:rPr>
          <w:rFonts w:ascii="Arial" w:hAnsi="Arial" w:cs="Arial"/>
        </w:rPr>
        <w:tab/>
        <w:t>13</w:t>
      </w:r>
    </w:p>
    <w:p w:rsidR="00773430" w:rsidRDefault="00BB49D1"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3.3         Populasi d</w:t>
      </w:r>
      <w:r w:rsidR="00773430">
        <w:rPr>
          <w:rFonts w:ascii="Arial" w:hAnsi="Arial" w:cs="Arial"/>
        </w:rPr>
        <w:t>an Sampel</w:t>
      </w:r>
      <w:r w:rsidR="00773430">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3.3.1      Populasi</w:t>
      </w:r>
      <w:r>
        <w:rPr>
          <w:rFonts w:ascii="Arial" w:hAnsi="Arial" w:cs="Arial"/>
        </w:rPr>
        <w:tab/>
        <w:t>13</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3.3.2      Sampel</w:t>
      </w:r>
      <w:r>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3.4</w:t>
      </w:r>
      <w:r w:rsidR="00BB49D1">
        <w:rPr>
          <w:rFonts w:ascii="Arial" w:hAnsi="Arial" w:cs="Arial"/>
        </w:rPr>
        <w:t xml:space="preserve">         Alat d</w:t>
      </w:r>
      <w:r>
        <w:rPr>
          <w:rFonts w:ascii="Arial" w:hAnsi="Arial" w:cs="Arial"/>
        </w:rPr>
        <w:t>an Bahan</w:t>
      </w:r>
      <w:r>
        <w:rPr>
          <w:rFonts w:ascii="Arial" w:hAnsi="Arial" w:cs="Arial"/>
        </w:rPr>
        <w:tab/>
        <w:t>13</w:t>
      </w:r>
    </w:p>
    <w:p w:rsidR="00773430" w:rsidRDefault="00773430"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3.4.1      Alat</w:t>
      </w:r>
      <w:r>
        <w:rPr>
          <w:rFonts w:ascii="Arial" w:hAnsi="Arial" w:cs="Arial"/>
        </w:rPr>
        <w:tab/>
        <w:t>13</w:t>
      </w:r>
    </w:p>
    <w:p w:rsidR="009068E4" w:rsidRPr="004F21B8" w:rsidRDefault="009068E4" w:rsidP="00773430">
      <w:pPr>
        <w:tabs>
          <w:tab w:val="left" w:leader="dot" w:pos="7655"/>
          <w:tab w:val="left" w:leader="dot" w:pos="7711"/>
          <w:tab w:val="left" w:leader="dot" w:pos="7768"/>
        </w:tabs>
        <w:spacing w:after="0" w:line="360" w:lineRule="auto"/>
        <w:jc w:val="both"/>
        <w:rPr>
          <w:rFonts w:ascii="Arial" w:hAnsi="Arial" w:cs="Arial"/>
        </w:rPr>
      </w:pPr>
      <w:r>
        <w:rPr>
          <w:rFonts w:ascii="Arial" w:hAnsi="Arial" w:cs="Arial"/>
        </w:rPr>
        <w:t>3.4.2      Bahan</w:t>
      </w:r>
      <w:r>
        <w:rPr>
          <w:rFonts w:ascii="Arial" w:hAnsi="Arial" w:cs="Arial"/>
        </w:rPr>
        <w:tab/>
        <w:t>14</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3.5         Pembuatan Simplisia</w:t>
      </w:r>
      <w:r>
        <w:rPr>
          <w:rFonts w:ascii="Arial" w:hAnsi="Arial" w:cs="Arial"/>
        </w:rPr>
        <w:tab/>
        <w:t>14</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3.6         Pembuatan Ekstrak Etanol Daun Bidara Arab</w:t>
      </w:r>
      <w:r>
        <w:rPr>
          <w:rFonts w:ascii="Arial" w:hAnsi="Arial" w:cs="Arial"/>
        </w:rPr>
        <w:tab/>
        <w:t>14</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3.7         Pembuatan Konsentrasi Ek</w:t>
      </w:r>
      <w:r w:rsidR="002C6821">
        <w:rPr>
          <w:rFonts w:ascii="Arial" w:hAnsi="Arial" w:cs="Arial"/>
        </w:rPr>
        <w:t>strak Etanol Daun Bidara Arab</w:t>
      </w:r>
      <w:r w:rsidR="002C6821">
        <w:rPr>
          <w:rFonts w:ascii="Arial" w:hAnsi="Arial" w:cs="Arial"/>
        </w:rPr>
        <w:tab/>
        <w:t>15</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3.8         Prosedur Kerja</w:t>
      </w:r>
      <w:r>
        <w:rPr>
          <w:rFonts w:ascii="Arial" w:hAnsi="Arial" w:cs="Arial"/>
        </w:rPr>
        <w:tab/>
        <w:t>15</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3.8.1      Pembuatan Media Nutrient Agar (NA)</w:t>
      </w:r>
      <w:r>
        <w:rPr>
          <w:rFonts w:ascii="Arial" w:hAnsi="Arial" w:cs="Arial"/>
        </w:rPr>
        <w:tab/>
        <w:t>15</w:t>
      </w:r>
    </w:p>
    <w:p w:rsidR="00773430" w:rsidRDefault="00773430" w:rsidP="00773430">
      <w:pPr>
        <w:tabs>
          <w:tab w:val="left" w:leader="dot" w:pos="7655"/>
        </w:tabs>
        <w:spacing w:after="0" w:line="360" w:lineRule="auto"/>
        <w:jc w:val="both"/>
        <w:rPr>
          <w:rFonts w:ascii="Arial" w:hAnsi="Arial" w:cs="Arial"/>
        </w:rPr>
      </w:pPr>
      <w:r>
        <w:rPr>
          <w:rFonts w:ascii="Arial" w:hAnsi="Arial" w:cs="Arial"/>
        </w:rPr>
        <w:t xml:space="preserve">3.8.2      </w:t>
      </w:r>
      <w:r w:rsidR="002C6821">
        <w:rPr>
          <w:rFonts w:ascii="Arial" w:hAnsi="Arial" w:cs="Arial"/>
        </w:rPr>
        <w:t>Larutan NaCI 0</w:t>
      </w:r>
      <w:proofErr w:type="gramStart"/>
      <w:r w:rsidR="002C6821">
        <w:rPr>
          <w:rFonts w:ascii="Arial" w:hAnsi="Arial" w:cs="Arial"/>
        </w:rPr>
        <w:t>,9</w:t>
      </w:r>
      <w:proofErr w:type="gramEnd"/>
      <w:r w:rsidR="002C6821">
        <w:rPr>
          <w:rFonts w:ascii="Arial" w:hAnsi="Arial" w:cs="Arial"/>
        </w:rPr>
        <w:t>%</w:t>
      </w:r>
      <w:r w:rsidR="002C6821">
        <w:rPr>
          <w:rFonts w:ascii="Arial" w:hAnsi="Arial" w:cs="Arial"/>
        </w:rPr>
        <w:tab/>
        <w:t>16</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3.8.3      Pembuatan Suspensi Standard Mc. Farland</w:t>
      </w:r>
      <w:r>
        <w:rPr>
          <w:rFonts w:ascii="Arial" w:hAnsi="Arial" w:cs="Arial"/>
        </w:rPr>
        <w:tab/>
        <w:t>16</w:t>
      </w:r>
    </w:p>
    <w:p w:rsidR="00773430" w:rsidRDefault="00773430" w:rsidP="00773430">
      <w:pPr>
        <w:tabs>
          <w:tab w:val="left" w:leader="dot" w:pos="7655"/>
          <w:tab w:val="left" w:leader="dot" w:pos="7768"/>
        </w:tabs>
        <w:spacing w:after="0" w:line="360" w:lineRule="auto"/>
        <w:jc w:val="both"/>
        <w:rPr>
          <w:rFonts w:ascii="Arial" w:hAnsi="Arial" w:cs="Arial"/>
          <w:i/>
        </w:rPr>
      </w:pPr>
      <w:r>
        <w:rPr>
          <w:rFonts w:ascii="Arial" w:hAnsi="Arial" w:cs="Arial"/>
        </w:rPr>
        <w:t xml:space="preserve">3.8.4      Pembiakan Bakteri </w:t>
      </w:r>
      <w:r>
        <w:rPr>
          <w:rFonts w:ascii="Arial" w:hAnsi="Arial" w:cs="Arial"/>
          <w:i/>
        </w:rPr>
        <w:t>Staphylococcus Aureus</w:t>
      </w:r>
      <w:r w:rsidR="00BC0CAC">
        <w:rPr>
          <w:rFonts w:ascii="Arial" w:hAnsi="Arial" w:cs="Arial"/>
        </w:rPr>
        <w:tab/>
        <w:t>17</w:t>
      </w:r>
    </w:p>
    <w:p w:rsidR="00773430" w:rsidRDefault="001E24C3" w:rsidP="00773430">
      <w:pPr>
        <w:tabs>
          <w:tab w:val="left" w:leader="dot" w:pos="7655"/>
          <w:tab w:val="left" w:leader="dot" w:pos="7768"/>
        </w:tabs>
        <w:spacing w:after="0" w:line="360" w:lineRule="auto"/>
        <w:jc w:val="both"/>
        <w:rPr>
          <w:rFonts w:ascii="Arial" w:hAnsi="Arial" w:cs="Arial"/>
          <w:i/>
        </w:rPr>
      </w:pPr>
      <w:r>
        <w:rPr>
          <w:rFonts w:ascii="Arial" w:hAnsi="Arial" w:cs="Arial"/>
        </w:rPr>
        <w:t>3.8.5      Pengecetan Gram p</w:t>
      </w:r>
      <w:r w:rsidR="00773430">
        <w:rPr>
          <w:rFonts w:ascii="Arial" w:hAnsi="Arial" w:cs="Arial"/>
        </w:rPr>
        <w:t xml:space="preserve">ada Bakteri </w:t>
      </w:r>
      <w:r w:rsidR="00773430">
        <w:rPr>
          <w:rFonts w:ascii="Arial" w:hAnsi="Arial" w:cs="Arial"/>
          <w:i/>
        </w:rPr>
        <w:t>Staphylococcus Aureus</w:t>
      </w:r>
      <w:r w:rsidR="00773430" w:rsidRPr="0084016D">
        <w:rPr>
          <w:rFonts w:ascii="Arial" w:hAnsi="Arial" w:cs="Arial"/>
        </w:rPr>
        <w:tab/>
      </w:r>
      <w:r w:rsidR="00773430">
        <w:rPr>
          <w:rFonts w:ascii="Arial" w:hAnsi="Arial" w:cs="Arial"/>
        </w:rPr>
        <w:t>17</w:t>
      </w:r>
    </w:p>
    <w:p w:rsidR="00773430" w:rsidRDefault="00773430" w:rsidP="00773430">
      <w:pPr>
        <w:tabs>
          <w:tab w:val="left" w:leader="dot" w:pos="7655"/>
        </w:tabs>
        <w:spacing w:after="0" w:line="360" w:lineRule="auto"/>
        <w:jc w:val="both"/>
        <w:rPr>
          <w:rFonts w:ascii="Arial" w:hAnsi="Arial" w:cs="Arial"/>
        </w:rPr>
      </w:pPr>
      <w:r>
        <w:rPr>
          <w:rFonts w:ascii="Arial" w:hAnsi="Arial" w:cs="Arial"/>
        </w:rPr>
        <w:t>3.8.6      Antibiotik Amoxicillin</w:t>
      </w:r>
      <w:r>
        <w:rPr>
          <w:rFonts w:ascii="Arial" w:hAnsi="Arial" w:cs="Arial"/>
        </w:rPr>
        <w:tab/>
        <w:t>17</w:t>
      </w:r>
    </w:p>
    <w:p w:rsidR="00773430" w:rsidRPr="004F21B8"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3.8.7      Pengujian Efek Antibakteri Ek</w:t>
      </w:r>
      <w:r w:rsidR="00BC0CAC">
        <w:rPr>
          <w:rFonts w:ascii="Arial" w:hAnsi="Arial" w:cs="Arial"/>
        </w:rPr>
        <w:t>strak Etanol Daun Bidara Arab</w:t>
      </w:r>
      <w:r w:rsidR="00BC0CAC">
        <w:rPr>
          <w:rFonts w:ascii="Arial" w:hAnsi="Arial" w:cs="Arial"/>
        </w:rPr>
        <w:tab/>
        <w:t>18</w:t>
      </w:r>
    </w:p>
    <w:p w:rsidR="00773430" w:rsidRDefault="00773430" w:rsidP="00773430">
      <w:pPr>
        <w:tabs>
          <w:tab w:val="left" w:leader="dot" w:pos="7655"/>
          <w:tab w:val="left" w:leader="dot" w:pos="7768"/>
        </w:tabs>
        <w:spacing w:after="0" w:line="360" w:lineRule="auto"/>
        <w:jc w:val="both"/>
        <w:rPr>
          <w:rFonts w:ascii="Arial" w:hAnsi="Arial" w:cs="Arial"/>
          <w:b/>
          <w:sz w:val="24"/>
          <w:szCs w:val="24"/>
        </w:rPr>
      </w:pPr>
      <w:r>
        <w:rPr>
          <w:rFonts w:ascii="Arial" w:hAnsi="Arial" w:cs="Arial"/>
          <w:b/>
          <w:sz w:val="24"/>
          <w:szCs w:val="24"/>
        </w:rPr>
        <w:t>BAB IV HASIL DAN PEMBAHASAN</w:t>
      </w:r>
      <w:r>
        <w:rPr>
          <w:rFonts w:ascii="Arial" w:hAnsi="Arial" w:cs="Arial"/>
          <w:b/>
          <w:sz w:val="24"/>
          <w:szCs w:val="24"/>
        </w:rPr>
        <w:tab/>
        <w:t>19</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4.1         Hasil</w:t>
      </w:r>
      <w:r>
        <w:rPr>
          <w:rFonts w:ascii="Arial" w:hAnsi="Arial" w:cs="Arial"/>
        </w:rPr>
        <w:tab/>
        <w:t>19</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lastRenderedPageBreak/>
        <w:t xml:space="preserve">4.2         </w:t>
      </w:r>
      <w:r w:rsidR="00CD73B5">
        <w:rPr>
          <w:rFonts w:ascii="Arial" w:hAnsi="Arial" w:cs="Arial"/>
        </w:rPr>
        <w:t>Pembahasan</w:t>
      </w:r>
      <w:r w:rsidR="00CD73B5">
        <w:rPr>
          <w:rFonts w:ascii="Arial" w:hAnsi="Arial" w:cs="Arial"/>
        </w:rPr>
        <w:tab/>
        <w:t>20</w:t>
      </w:r>
    </w:p>
    <w:p w:rsidR="00773430" w:rsidRDefault="00773430" w:rsidP="00773430">
      <w:pPr>
        <w:tabs>
          <w:tab w:val="left" w:leader="dot" w:pos="7655"/>
          <w:tab w:val="left" w:leader="dot" w:pos="7768"/>
        </w:tabs>
        <w:spacing w:after="0" w:line="360" w:lineRule="auto"/>
        <w:jc w:val="both"/>
        <w:rPr>
          <w:rFonts w:ascii="Arial" w:hAnsi="Arial" w:cs="Arial"/>
          <w:b/>
          <w:sz w:val="24"/>
          <w:szCs w:val="24"/>
        </w:rPr>
      </w:pPr>
      <w:r>
        <w:rPr>
          <w:rFonts w:ascii="Arial" w:hAnsi="Arial" w:cs="Arial"/>
          <w:b/>
          <w:sz w:val="24"/>
          <w:szCs w:val="24"/>
        </w:rPr>
        <w:t>BAB V KESIMPULAN DAN SARAN</w:t>
      </w:r>
      <w:r>
        <w:rPr>
          <w:rFonts w:ascii="Arial" w:hAnsi="Arial" w:cs="Arial"/>
          <w:b/>
          <w:sz w:val="24"/>
          <w:szCs w:val="24"/>
        </w:rPr>
        <w:tab/>
        <w:t>22</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 xml:space="preserve">5.1         Kesimpulan </w:t>
      </w:r>
      <w:r>
        <w:rPr>
          <w:rFonts w:ascii="Arial" w:hAnsi="Arial" w:cs="Arial"/>
        </w:rPr>
        <w:tab/>
        <w:t>22</w:t>
      </w:r>
    </w:p>
    <w:p w:rsidR="00773430"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rPr>
        <w:t>5.2         Saran</w:t>
      </w:r>
      <w:r>
        <w:rPr>
          <w:rFonts w:ascii="Arial" w:hAnsi="Arial" w:cs="Arial"/>
        </w:rPr>
        <w:tab/>
        <w:t>22</w:t>
      </w:r>
    </w:p>
    <w:p w:rsidR="00773430" w:rsidRPr="008A1051" w:rsidRDefault="00773430" w:rsidP="00773430">
      <w:pPr>
        <w:tabs>
          <w:tab w:val="left" w:leader="dot" w:pos="7655"/>
          <w:tab w:val="left" w:leader="dot" w:pos="7768"/>
        </w:tabs>
        <w:spacing w:after="0" w:line="360" w:lineRule="auto"/>
        <w:jc w:val="both"/>
        <w:rPr>
          <w:rFonts w:ascii="Arial" w:hAnsi="Arial" w:cs="Arial"/>
        </w:rPr>
      </w:pPr>
      <w:r>
        <w:rPr>
          <w:rFonts w:ascii="Arial" w:hAnsi="Arial" w:cs="Arial"/>
          <w:b/>
          <w:sz w:val="24"/>
          <w:szCs w:val="24"/>
        </w:rPr>
        <w:t>DAFTAR PUSTAKA</w:t>
      </w:r>
      <w:r>
        <w:rPr>
          <w:rFonts w:ascii="Arial" w:hAnsi="Arial" w:cs="Arial"/>
          <w:b/>
          <w:sz w:val="24"/>
          <w:szCs w:val="24"/>
        </w:rPr>
        <w:tab/>
        <w:t>23</w:t>
      </w:r>
    </w:p>
    <w:p w:rsidR="00773430" w:rsidRPr="0008436F" w:rsidRDefault="00773430" w:rsidP="00773430">
      <w:pPr>
        <w:spacing w:after="0" w:line="360" w:lineRule="auto"/>
        <w:jc w:val="both"/>
        <w:rPr>
          <w:rFonts w:ascii="Arial" w:hAnsi="Arial" w:cs="Arial"/>
        </w:rPr>
      </w:pPr>
    </w:p>
    <w:p w:rsidR="00773430" w:rsidRPr="000A2771" w:rsidRDefault="00773430" w:rsidP="00773430">
      <w:pPr>
        <w:spacing w:after="0" w:line="360" w:lineRule="auto"/>
        <w:jc w:val="both"/>
        <w:rPr>
          <w:rFonts w:ascii="Arial" w:hAnsi="Arial" w:cs="Arial"/>
          <w:b/>
          <w:sz w:val="24"/>
          <w:szCs w:val="24"/>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773430" w:rsidRDefault="00773430" w:rsidP="00773430">
      <w:pPr>
        <w:tabs>
          <w:tab w:val="left" w:pos="6566"/>
          <w:tab w:val="left" w:leader="dot" w:pos="7938"/>
        </w:tabs>
        <w:spacing w:after="160" w:line="360" w:lineRule="auto"/>
        <w:jc w:val="both"/>
        <w:rPr>
          <w:rFonts w:ascii="Arial" w:hAnsi="Arial" w:cs="Arial"/>
          <w:b/>
        </w:rPr>
      </w:pPr>
    </w:p>
    <w:p w:rsidR="00A863D0" w:rsidRDefault="00A863D0">
      <w:pPr>
        <w:rPr>
          <w:rFonts w:ascii="Arial" w:hAnsi="Arial" w:cs="Arial"/>
        </w:rPr>
      </w:pPr>
    </w:p>
    <w:p w:rsidR="00984DD6" w:rsidRDefault="00984DD6" w:rsidP="00EA0FF0">
      <w:pPr>
        <w:tabs>
          <w:tab w:val="left" w:pos="6566"/>
        </w:tabs>
        <w:spacing w:after="0" w:line="360" w:lineRule="auto"/>
        <w:jc w:val="center"/>
        <w:rPr>
          <w:rFonts w:ascii="Arial" w:hAnsi="Arial" w:cs="Arial"/>
          <w:b/>
          <w:sz w:val="24"/>
          <w:szCs w:val="24"/>
        </w:rPr>
      </w:pPr>
      <w:r>
        <w:rPr>
          <w:rFonts w:ascii="Arial" w:hAnsi="Arial" w:cs="Arial"/>
          <w:b/>
          <w:sz w:val="24"/>
          <w:szCs w:val="24"/>
        </w:rPr>
        <w:lastRenderedPageBreak/>
        <w:t>DAFTAR TABEL</w:t>
      </w:r>
    </w:p>
    <w:p w:rsidR="00984DD6" w:rsidRPr="00DA1EB2" w:rsidRDefault="00984DD6" w:rsidP="00A94A53">
      <w:pPr>
        <w:tabs>
          <w:tab w:val="left" w:pos="6566"/>
          <w:tab w:val="left" w:leader="dot" w:pos="7541"/>
        </w:tabs>
        <w:spacing w:after="0" w:line="360" w:lineRule="auto"/>
        <w:jc w:val="both"/>
        <w:rPr>
          <w:rFonts w:ascii="Arial" w:hAnsi="Arial" w:cs="Arial"/>
          <w:b/>
          <w:sz w:val="24"/>
          <w:szCs w:val="24"/>
        </w:rPr>
      </w:pPr>
      <w:r>
        <w:rPr>
          <w:rFonts w:ascii="Arial" w:hAnsi="Arial" w:cs="Arial"/>
          <w:b/>
          <w:sz w:val="24"/>
          <w:szCs w:val="24"/>
        </w:rPr>
        <w:tab/>
        <w:t xml:space="preserve">     </w:t>
      </w:r>
      <w:r w:rsidRPr="009157BD">
        <w:rPr>
          <w:rFonts w:ascii="Arial" w:hAnsi="Arial" w:cs="Arial"/>
          <w:b/>
        </w:rPr>
        <w:t>Halaman</w:t>
      </w:r>
      <w:r w:rsidR="004B58B1">
        <w:rPr>
          <w:rFonts w:ascii="Arial" w:hAnsi="Arial" w:cs="Arial"/>
          <w:b/>
          <w:sz w:val="24"/>
          <w:szCs w:val="24"/>
        </w:rPr>
        <w:t xml:space="preserve"> </w:t>
      </w:r>
      <w:r>
        <w:rPr>
          <w:rFonts w:ascii="Arial" w:hAnsi="Arial" w:cs="Arial"/>
        </w:rPr>
        <w:t xml:space="preserve">Tabel 4.1 Data Tabel Pengamatan Zona Hambat </w:t>
      </w:r>
    </w:p>
    <w:p w:rsidR="00984DD6" w:rsidRDefault="00984DD6" w:rsidP="00A94A53">
      <w:pPr>
        <w:tabs>
          <w:tab w:val="left" w:pos="6566"/>
          <w:tab w:val="left" w:leader="dot" w:pos="7541"/>
        </w:tabs>
        <w:spacing w:after="0" w:line="360" w:lineRule="auto"/>
        <w:jc w:val="both"/>
        <w:rPr>
          <w:rFonts w:ascii="Arial" w:hAnsi="Arial" w:cs="Arial"/>
        </w:rPr>
      </w:pPr>
      <w:r>
        <w:rPr>
          <w:rFonts w:ascii="Arial" w:hAnsi="Arial" w:cs="Arial"/>
        </w:rPr>
        <w:t xml:space="preserve">                Ekstrak Etanol Daun </w:t>
      </w:r>
      <w:proofErr w:type="gramStart"/>
      <w:r>
        <w:rPr>
          <w:rFonts w:ascii="Arial" w:hAnsi="Arial" w:cs="Arial"/>
        </w:rPr>
        <w:t>Bidara  Arab</w:t>
      </w:r>
      <w:proofErr w:type="gramEnd"/>
      <w:r>
        <w:rPr>
          <w:rFonts w:ascii="Arial" w:hAnsi="Arial" w:cs="Arial"/>
        </w:rPr>
        <w:t xml:space="preserve"> (</w:t>
      </w:r>
      <w:r>
        <w:rPr>
          <w:rFonts w:ascii="Arial" w:hAnsi="Arial" w:cs="Arial"/>
          <w:i/>
        </w:rPr>
        <w:t xml:space="preserve">Ziziphus spina-christi </w:t>
      </w:r>
      <w:r>
        <w:rPr>
          <w:rFonts w:ascii="Arial" w:hAnsi="Arial" w:cs="Arial"/>
        </w:rPr>
        <w:t xml:space="preserve">L.) </w:t>
      </w:r>
    </w:p>
    <w:p w:rsidR="00984DD6" w:rsidRPr="00D6438C" w:rsidRDefault="00984DD6" w:rsidP="00A94A53">
      <w:pPr>
        <w:tabs>
          <w:tab w:val="left" w:pos="6566"/>
          <w:tab w:val="left" w:leader="dot" w:pos="7655"/>
        </w:tabs>
        <w:spacing w:after="0" w:line="360" w:lineRule="auto"/>
        <w:jc w:val="both"/>
        <w:rPr>
          <w:rFonts w:ascii="Arial" w:hAnsi="Arial" w:cs="Arial"/>
        </w:rPr>
      </w:pPr>
      <w:r>
        <w:rPr>
          <w:rFonts w:ascii="Arial" w:hAnsi="Arial" w:cs="Arial"/>
        </w:rPr>
        <w:t xml:space="preserve">                Terhadap Pertumbuhan Bakteri </w:t>
      </w:r>
      <w:r>
        <w:rPr>
          <w:rFonts w:ascii="Arial" w:hAnsi="Arial" w:cs="Arial"/>
          <w:i/>
        </w:rPr>
        <w:t>Staphylococcus Aureus</w:t>
      </w:r>
      <w:r>
        <w:rPr>
          <w:rFonts w:ascii="Arial" w:hAnsi="Arial" w:cs="Arial"/>
          <w:i/>
        </w:rPr>
        <w:tab/>
      </w:r>
      <w:r w:rsidRPr="00AC5C17">
        <w:rPr>
          <w:rFonts w:ascii="Arial" w:hAnsi="Arial" w:cs="Arial"/>
        </w:rPr>
        <w:tab/>
      </w:r>
      <w:r>
        <w:rPr>
          <w:rFonts w:ascii="Arial" w:hAnsi="Arial" w:cs="Arial"/>
        </w:rPr>
        <w:t>19</w:t>
      </w:r>
    </w:p>
    <w:p w:rsidR="00984DD6" w:rsidRPr="00F87C53" w:rsidRDefault="00984DD6" w:rsidP="00A94A53">
      <w:pPr>
        <w:tabs>
          <w:tab w:val="left" w:pos="5622"/>
        </w:tabs>
        <w:spacing w:after="0" w:line="360" w:lineRule="auto"/>
        <w:rPr>
          <w:rFonts w:ascii="Arial" w:hAnsi="Arial" w:cs="Arial"/>
        </w:rPr>
      </w:pPr>
      <w:r>
        <w:rPr>
          <w:rFonts w:ascii="Arial" w:hAnsi="Arial" w:cs="Arial"/>
        </w:rPr>
        <w:tab/>
      </w:r>
    </w:p>
    <w:p w:rsidR="001E24C3" w:rsidRDefault="001E24C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pPr>
        <w:rPr>
          <w:rFonts w:ascii="Arial" w:hAnsi="Arial" w:cs="Arial"/>
        </w:rPr>
      </w:pPr>
    </w:p>
    <w:p w:rsidR="00A94A53" w:rsidRDefault="00A94A53" w:rsidP="00A94A53">
      <w:pPr>
        <w:tabs>
          <w:tab w:val="left" w:pos="6566"/>
        </w:tabs>
        <w:spacing w:after="0" w:line="360" w:lineRule="auto"/>
        <w:jc w:val="center"/>
        <w:rPr>
          <w:rFonts w:ascii="Arial" w:hAnsi="Arial" w:cs="Arial"/>
          <w:b/>
          <w:sz w:val="24"/>
          <w:szCs w:val="24"/>
        </w:rPr>
      </w:pPr>
      <w:r w:rsidRPr="009729EE">
        <w:rPr>
          <w:rFonts w:ascii="Arial" w:hAnsi="Arial" w:cs="Arial"/>
          <w:b/>
          <w:sz w:val="24"/>
          <w:szCs w:val="24"/>
        </w:rPr>
        <w:lastRenderedPageBreak/>
        <w:t>DAFTAR GAMBAR</w:t>
      </w:r>
    </w:p>
    <w:p w:rsidR="00A94A53" w:rsidRPr="00DF4E2D" w:rsidRDefault="00A94A53" w:rsidP="00A94A53">
      <w:pPr>
        <w:tabs>
          <w:tab w:val="left" w:pos="7938"/>
        </w:tabs>
        <w:spacing w:after="0" w:line="360" w:lineRule="auto"/>
        <w:jc w:val="both"/>
        <w:rPr>
          <w:rFonts w:ascii="Arial" w:hAnsi="Arial" w:cs="Arial"/>
          <w:b/>
        </w:rPr>
      </w:pPr>
      <w:r>
        <w:rPr>
          <w:rFonts w:ascii="Arial" w:hAnsi="Arial" w:cs="Arial"/>
          <w:b/>
        </w:rPr>
        <w:t xml:space="preserve">                                                                                                                  </w:t>
      </w:r>
      <w:r w:rsidRPr="00DF4E2D">
        <w:rPr>
          <w:rFonts w:ascii="Arial" w:hAnsi="Arial" w:cs="Arial"/>
          <w:b/>
        </w:rPr>
        <w:t>Halaman</w:t>
      </w:r>
    </w:p>
    <w:p w:rsidR="00A94A53" w:rsidRDefault="00A94A53" w:rsidP="00A94A53">
      <w:pPr>
        <w:tabs>
          <w:tab w:val="left" w:leader="dot" w:pos="7797"/>
          <w:tab w:val="left" w:pos="7938"/>
        </w:tabs>
        <w:spacing w:after="0" w:line="360" w:lineRule="auto"/>
        <w:jc w:val="both"/>
        <w:rPr>
          <w:rFonts w:ascii="Arial" w:hAnsi="Arial" w:cs="Arial"/>
        </w:rPr>
      </w:pPr>
      <w:r>
        <w:rPr>
          <w:rFonts w:ascii="Arial" w:hAnsi="Arial" w:cs="Arial"/>
        </w:rPr>
        <w:t>Gambar 2.1 Daun Bidara Arab (</w:t>
      </w:r>
      <w:r>
        <w:rPr>
          <w:rFonts w:ascii="Arial" w:hAnsi="Arial" w:cs="Arial"/>
          <w:i/>
        </w:rPr>
        <w:t xml:space="preserve">Ziziphus spina-christi </w:t>
      </w:r>
      <w:r>
        <w:rPr>
          <w:rFonts w:ascii="Arial" w:hAnsi="Arial" w:cs="Arial"/>
        </w:rPr>
        <w:t>L</w:t>
      </w:r>
      <w:r>
        <w:rPr>
          <w:rFonts w:ascii="Arial" w:hAnsi="Arial" w:cs="Arial"/>
        </w:rPr>
        <w:tab/>
        <w:t>4</w:t>
      </w:r>
    </w:p>
    <w:p w:rsidR="00A94A53" w:rsidRDefault="00A94A53" w:rsidP="00A94A53">
      <w:pPr>
        <w:tabs>
          <w:tab w:val="left" w:leader="dot" w:pos="7655"/>
          <w:tab w:val="left" w:leader="dot" w:pos="7797"/>
          <w:tab w:val="left" w:leader="dot" w:pos="7938"/>
        </w:tabs>
        <w:spacing w:after="0" w:line="360" w:lineRule="auto"/>
        <w:jc w:val="both"/>
        <w:rPr>
          <w:rFonts w:ascii="Arial" w:hAnsi="Arial" w:cs="Arial"/>
        </w:rPr>
      </w:pPr>
      <w:r>
        <w:rPr>
          <w:rFonts w:ascii="Arial" w:hAnsi="Arial" w:cs="Arial"/>
        </w:rPr>
        <w:t xml:space="preserve">Gambar 2.2 Rumus Bangun Amoxicillin </w:t>
      </w:r>
      <w:r>
        <w:rPr>
          <w:rFonts w:ascii="Arial" w:hAnsi="Arial" w:cs="Arial"/>
        </w:rPr>
        <w:tab/>
        <w:t>11</w:t>
      </w:r>
    </w:p>
    <w:p w:rsidR="00A94A53" w:rsidRPr="009729EE" w:rsidRDefault="00A94A53" w:rsidP="00A94A53">
      <w:pPr>
        <w:tabs>
          <w:tab w:val="left" w:leader="dot" w:pos="7655"/>
          <w:tab w:val="left" w:leader="dot" w:pos="7797"/>
          <w:tab w:val="left" w:pos="7938"/>
        </w:tabs>
        <w:spacing w:after="0" w:line="360" w:lineRule="auto"/>
        <w:jc w:val="both"/>
        <w:rPr>
          <w:rFonts w:ascii="Arial" w:hAnsi="Arial" w:cs="Arial"/>
        </w:rPr>
      </w:pPr>
      <w:r>
        <w:rPr>
          <w:rFonts w:ascii="Arial" w:hAnsi="Arial" w:cs="Arial"/>
        </w:rPr>
        <w:t>Gambar 2.3 Kerangka Konsep</w:t>
      </w:r>
      <w:r>
        <w:rPr>
          <w:rFonts w:ascii="Arial" w:hAnsi="Arial" w:cs="Arial"/>
        </w:rPr>
        <w:tab/>
        <w:t>12</w:t>
      </w:r>
    </w:p>
    <w:p w:rsidR="00A94A53" w:rsidRPr="009729EE" w:rsidRDefault="00A94A53" w:rsidP="00A94A53">
      <w:pPr>
        <w:tabs>
          <w:tab w:val="left" w:pos="3337"/>
          <w:tab w:val="left" w:leader="dot" w:pos="7598"/>
        </w:tabs>
        <w:spacing w:after="0" w:line="360" w:lineRule="auto"/>
        <w:jc w:val="both"/>
        <w:rPr>
          <w:rFonts w:ascii="Arial" w:hAnsi="Arial" w:cs="Arial"/>
        </w:rPr>
      </w:pPr>
    </w:p>
    <w:p w:rsidR="00A94A53" w:rsidRPr="009729EE" w:rsidRDefault="00A94A53" w:rsidP="00A94A53">
      <w:pPr>
        <w:tabs>
          <w:tab w:val="left" w:pos="6566"/>
        </w:tabs>
        <w:spacing w:after="0" w:line="360" w:lineRule="auto"/>
        <w:jc w:val="both"/>
        <w:rPr>
          <w:rFonts w:ascii="Arial" w:hAnsi="Arial" w:cs="Arial"/>
        </w:rPr>
      </w:pPr>
    </w:p>
    <w:p w:rsidR="00A94A53" w:rsidRDefault="00A94A53"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A94A53">
      <w:pPr>
        <w:tabs>
          <w:tab w:val="left" w:pos="6566"/>
        </w:tabs>
        <w:jc w:val="both"/>
        <w:rPr>
          <w:rFonts w:ascii="Arial" w:hAnsi="Arial" w:cs="Arial"/>
          <w:b/>
        </w:rPr>
      </w:pPr>
    </w:p>
    <w:p w:rsidR="00A62D4C" w:rsidRDefault="00A62D4C" w:rsidP="00BF0E90">
      <w:pPr>
        <w:spacing w:after="0" w:line="240" w:lineRule="auto"/>
        <w:jc w:val="center"/>
        <w:rPr>
          <w:rFonts w:ascii="Arial" w:hAnsi="Arial" w:cs="Arial"/>
          <w:b/>
          <w:sz w:val="24"/>
          <w:szCs w:val="24"/>
        </w:rPr>
      </w:pPr>
      <w:r>
        <w:rPr>
          <w:rFonts w:ascii="Arial" w:hAnsi="Arial" w:cs="Arial"/>
          <w:b/>
          <w:sz w:val="24"/>
          <w:szCs w:val="24"/>
        </w:rPr>
        <w:lastRenderedPageBreak/>
        <w:t>DAFTAR LAMPIRAN</w:t>
      </w:r>
    </w:p>
    <w:p w:rsidR="000E12B5" w:rsidRDefault="000E12B5" w:rsidP="00AF5C48">
      <w:pPr>
        <w:spacing w:after="0" w:line="240" w:lineRule="auto"/>
        <w:ind w:left="6480"/>
        <w:rPr>
          <w:rFonts w:ascii="Arial" w:hAnsi="Arial" w:cs="Arial"/>
          <w:b/>
          <w:sz w:val="24"/>
          <w:szCs w:val="24"/>
        </w:rPr>
      </w:pPr>
    </w:p>
    <w:p w:rsidR="004B58B1" w:rsidRDefault="00A62D4C" w:rsidP="004B58B1">
      <w:pPr>
        <w:spacing w:after="0" w:line="240" w:lineRule="auto"/>
        <w:ind w:left="6480"/>
        <w:rPr>
          <w:rFonts w:ascii="Arial" w:hAnsi="Arial" w:cs="Arial"/>
          <w:b/>
        </w:rPr>
      </w:pPr>
      <w:r>
        <w:rPr>
          <w:rFonts w:ascii="Arial" w:hAnsi="Arial" w:cs="Arial"/>
          <w:b/>
        </w:rPr>
        <w:t xml:space="preserve">        </w:t>
      </w:r>
      <w:r w:rsidRPr="00717499">
        <w:rPr>
          <w:rFonts w:ascii="Arial" w:hAnsi="Arial" w:cs="Arial"/>
          <w:b/>
        </w:rPr>
        <w:t>Halaman</w:t>
      </w:r>
    </w:p>
    <w:p w:rsidR="002238CE" w:rsidRDefault="002238CE" w:rsidP="004B58B1">
      <w:pPr>
        <w:spacing w:after="0" w:line="240" w:lineRule="auto"/>
        <w:ind w:left="6480"/>
        <w:rPr>
          <w:rFonts w:ascii="Arial" w:hAnsi="Arial" w:cs="Arial"/>
          <w:b/>
        </w:rPr>
      </w:pPr>
    </w:p>
    <w:p w:rsidR="00A62D4C" w:rsidRDefault="00A62D4C" w:rsidP="00BF0E90">
      <w:pPr>
        <w:tabs>
          <w:tab w:val="left" w:pos="2576"/>
          <w:tab w:val="left" w:leader="dot" w:pos="7484"/>
          <w:tab w:val="left" w:leader="dot" w:pos="7598"/>
          <w:tab w:val="left" w:leader="dot" w:pos="7655"/>
        </w:tabs>
        <w:spacing w:after="0" w:line="240" w:lineRule="auto"/>
        <w:ind w:left="1276" w:hanging="1276"/>
        <w:jc w:val="both"/>
        <w:rPr>
          <w:rFonts w:ascii="Arial" w:hAnsi="Arial" w:cs="Arial"/>
        </w:rPr>
      </w:pPr>
      <w:r>
        <w:rPr>
          <w:rFonts w:ascii="Arial" w:hAnsi="Arial" w:cs="Arial"/>
        </w:rPr>
        <w:t xml:space="preserve">Lampiran </w:t>
      </w:r>
      <w:proofErr w:type="gramStart"/>
      <w:r>
        <w:rPr>
          <w:rFonts w:ascii="Arial" w:hAnsi="Arial" w:cs="Arial"/>
        </w:rPr>
        <w:t xml:space="preserve">1 </w:t>
      </w:r>
      <w:r w:rsidR="00995003">
        <w:rPr>
          <w:rFonts w:ascii="Arial" w:hAnsi="Arial" w:cs="Arial"/>
        </w:rPr>
        <w:t xml:space="preserve"> </w:t>
      </w:r>
      <w:r>
        <w:rPr>
          <w:rFonts w:ascii="Arial" w:hAnsi="Arial" w:cs="Arial"/>
        </w:rPr>
        <w:t>Gambar</w:t>
      </w:r>
      <w:proofErr w:type="gramEnd"/>
      <w:r>
        <w:rPr>
          <w:rFonts w:ascii="Arial" w:hAnsi="Arial" w:cs="Arial"/>
        </w:rPr>
        <w:t xml:space="preserve"> Daun Bidara Arab Segar, Daun Bidara Arab</w:t>
      </w:r>
    </w:p>
    <w:p w:rsidR="00A62D4C" w:rsidRDefault="00A62D4C" w:rsidP="00BF0E90">
      <w:pPr>
        <w:tabs>
          <w:tab w:val="left" w:pos="2576"/>
          <w:tab w:val="left" w:leader="dot" w:pos="7484"/>
          <w:tab w:val="left" w:leader="dot" w:pos="7598"/>
          <w:tab w:val="left" w:leader="dot" w:pos="7655"/>
        </w:tabs>
        <w:spacing w:after="0" w:line="240" w:lineRule="auto"/>
        <w:jc w:val="both"/>
        <w:rPr>
          <w:rFonts w:ascii="Arial" w:hAnsi="Arial" w:cs="Arial"/>
        </w:rPr>
      </w:pPr>
      <w:r>
        <w:rPr>
          <w:rFonts w:ascii="Arial" w:hAnsi="Arial" w:cs="Arial"/>
        </w:rPr>
        <w:t xml:space="preserve">                 </w:t>
      </w:r>
      <w:r w:rsidR="00995003">
        <w:rPr>
          <w:rFonts w:ascii="Arial" w:hAnsi="Arial" w:cs="Arial"/>
        </w:rPr>
        <w:t xml:space="preserve"> </w:t>
      </w:r>
      <w:r>
        <w:rPr>
          <w:rFonts w:ascii="Arial" w:hAnsi="Arial" w:cs="Arial"/>
        </w:rPr>
        <w:t xml:space="preserve"> Kering, Serbuk Daun Bidara Arab, Ekstrak Cair Daun</w:t>
      </w:r>
    </w:p>
    <w:p w:rsidR="00A62D4C" w:rsidRDefault="00A62D4C" w:rsidP="00603FD7">
      <w:pPr>
        <w:tabs>
          <w:tab w:val="left" w:leader="dot" w:pos="7598"/>
          <w:tab w:val="left" w:leader="dot" w:pos="7655"/>
          <w:tab w:val="left" w:leader="dot" w:pos="7797"/>
        </w:tabs>
        <w:spacing w:after="0" w:line="360" w:lineRule="auto"/>
        <w:jc w:val="both"/>
        <w:rPr>
          <w:rFonts w:ascii="Arial" w:hAnsi="Arial" w:cs="Arial"/>
        </w:rPr>
      </w:pPr>
      <w:r>
        <w:rPr>
          <w:rFonts w:ascii="Arial" w:hAnsi="Arial" w:cs="Arial"/>
        </w:rPr>
        <w:t xml:space="preserve">                  </w:t>
      </w:r>
      <w:r w:rsidR="00995003">
        <w:rPr>
          <w:rFonts w:ascii="Arial" w:hAnsi="Arial" w:cs="Arial"/>
        </w:rPr>
        <w:t xml:space="preserve"> </w:t>
      </w:r>
      <w:r>
        <w:rPr>
          <w:rFonts w:ascii="Arial" w:hAnsi="Arial" w:cs="Arial"/>
        </w:rPr>
        <w:t xml:space="preserve">Bidara Arab </w:t>
      </w:r>
      <w:r>
        <w:rPr>
          <w:rFonts w:ascii="Arial" w:hAnsi="Arial" w:cs="Arial"/>
        </w:rPr>
        <w:tab/>
        <w:t xml:space="preserve"> 24</w:t>
      </w:r>
    </w:p>
    <w:p w:rsidR="00A62D4C" w:rsidRDefault="00A62D4C" w:rsidP="00BF0E90">
      <w:pPr>
        <w:tabs>
          <w:tab w:val="left" w:pos="2576"/>
          <w:tab w:val="left" w:leader="dot" w:pos="7484"/>
          <w:tab w:val="left" w:leader="dot" w:pos="7541"/>
          <w:tab w:val="left" w:leader="dot" w:pos="7598"/>
          <w:tab w:val="left" w:leader="dot" w:pos="7655"/>
        </w:tabs>
        <w:spacing w:after="0" w:line="240" w:lineRule="auto"/>
        <w:rPr>
          <w:rFonts w:ascii="Arial" w:hAnsi="Arial" w:cs="Arial"/>
        </w:rPr>
      </w:pPr>
      <w:r>
        <w:rPr>
          <w:rFonts w:ascii="Arial" w:hAnsi="Arial" w:cs="Arial"/>
        </w:rPr>
        <w:t xml:space="preserve">Lampiran 2 Gambar Rotary Evaporator, Konsentrasi EEDBA, Ekstrak </w:t>
      </w:r>
    </w:p>
    <w:p w:rsidR="00A62D4C" w:rsidRDefault="00A62D4C" w:rsidP="00BF0E90">
      <w:pPr>
        <w:tabs>
          <w:tab w:val="left" w:pos="2576"/>
          <w:tab w:val="left" w:leader="dot" w:pos="7484"/>
          <w:tab w:val="left" w:leader="dot" w:pos="7541"/>
          <w:tab w:val="left" w:leader="dot" w:pos="7598"/>
          <w:tab w:val="left" w:leader="dot" w:pos="7655"/>
        </w:tabs>
        <w:spacing w:after="0" w:line="240" w:lineRule="auto"/>
        <w:rPr>
          <w:rFonts w:ascii="Arial" w:hAnsi="Arial" w:cs="Arial"/>
        </w:rPr>
      </w:pPr>
      <w:r>
        <w:rPr>
          <w:rFonts w:ascii="Arial" w:hAnsi="Arial" w:cs="Arial"/>
        </w:rPr>
        <w:t xml:space="preserve">                   Kental Daun Bidara Arab, Hasil Timbangan Ekstrak kental Daun</w:t>
      </w:r>
    </w:p>
    <w:p w:rsidR="00A62D4C" w:rsidRDefault="00A62D4C" w:rsidP="00C81D67">
      <w:pPr>
        <w:tabs>
          <w:tab w:val="left" w:leader="dot" w:pos="7598"/>
          <w:tab w:val="left" w:leader="dot" w:pos="7655"/>
          <w:tab w:val="left" w:leader="dot" w:pos="7797"/>
        </w:tabs>
        <w:spacing w:after="0" w:line="360" w:lineRule="auto"/>
        <w:rPr>
          <w:rFonts w:ascii="Arial" w:hAnsi="Arial" w:cs="Arial"/>
        </w:rPr>
      </w:pPr>
      <w:r>
        <w:rPr>
          <w:rFonts w:ascii="Arial" w:hAnsi="Arial" w:cs="Arial"/>
        </w:rPr>
        <w:t xml:space="preserve">                   Bidara Arab </w:t>
      </w:r>
      <w:r>
        <w:rPr>
          <w:rFonts w:ascii="Arial" w:hAnsi="Arial" w:cs="Arial"/>
        </w:rPr>
        <w:tab/>
        <w:t xml:space="preserve"> 25</w:t>
      </w:r>
    </w:p>
    <w:p w:rsidR="00A62D4C" w:rsidRDefault="00A62D4C" w:rsidP="00BF0E90">
      <w:pPr>
        <w:tabs>
          <w:tab w:val="left" w:pos="2576"/>
          <w:tab w:val="left" w:leader="dot" w:pos="7484"/>
          <w:tab w:val="left" w:leader="dot" w:pos="7598"/>
          <w:tab w:val="left" w:leader="dot" w:pos="7655"/>
        </w:tabs>
        <w:spacing w:after="0" w:line="240" w:lineRule="auto"/>
        <w:ind w:left="1134" w:hanging="1134"/>
        <w:rPr>
          <w:rFonts w:ascii="Arial" w:hAnsi="Arial" w:cs="Arial"/>
        </w:rPr>
      </w:pPr>
      <w:r>
        <w:rPr>
          <w:rFonts w:ascii="Arial" w:hAnsi="Arial" w:cs="Arial"/>
        </w:rPr>
        <w:t xml:space="preserve">Lampiran 3 Gambar Media NA, Mc. Farland, Pengenceran Bakteri   </w:t>
      </w:r>
      <w:r>
        <w:rPr>
          <w:rFonts w:ascii="Arial" w:hAnsi="Arial" w:cs="Arial"/>
          <w:i/>
        </w:rPr>
        <w:t>Staphylococcus aureus</w:t>
      </w:r>
      <w:r w:rsidR="005974EF">
        <w:rPr>
          <w:rFonts w:ascii="Arial" w:hAnsi="Arial" w:cs="Arial"/>
        </w:rPr>
        <w:t>, Paper Disk Amoxicillin d</w:t>
      </w:r>
      <w:r>
        <w:rPr>
          <w:rFonts w:ascii="Arial" w:hAnsi="Arial" w:cs="Arial"/>
        </w:rPr>
        <w:t xml:space="preserve">an Blank </w:t>
      </w:r>
    </w:p>
    <w:p w:rsidR="00A62D4C" w:rsidRDefault="00A62D4C" w:rsidP="00C81D67">
      <w:pPr>
        <w:tabs>
          <w:tab w:val="left" w:leader="dot" w:pos="7598"/>
          <w:tab w:val="left" w:leader="dot" w:pos="7655"/>
        </w:tabs>
        <w:spacing w:after="0" w:line="360" w:lineRule="auto"/>
        <w:ind w:left="1134" w:hanging="1134"/>
        <w:rPr>
          <w:rFonts w:ascii="Arial" w:hAnsi="Arial" w:cs="Arial"/>
        </w:rPr>
      </w:pPr>
      <w:r>
        <w:rPr>
          <w:rFonts w:ascii="Arial" w:hAnsi="Arial" w:cs="Arial"/>
        </w:rPr>
        <w:t xml:space="preserve">                   Paper Disk </w:t>
      </w:r>
      <w:r>
        <w:rPr>
          <w:rFonts w:ascii="Arial" w:hAnsi="Arial" w:cs="Arial"/>
        </w:rPr>
        <w:tab/>
        <w:t xml:space="preserve"> 26</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Lampiran 4 Hasil Percobaan</w:t>
      </w:r>
      <w:r>
        <w:rPr>
          <w:rFonts w:ascii="Arial" w:hAnsi="Arial" w:cs="Arial"/>
        </w:rPr>
        <w:tab/>
        <w:t>27</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Lampiran 5 Komposisi Media</w:t>
      </w:r>
      <w:r>
        <w:rPr>
          <w:rFonts w:ascii="Arial" w:hAnsi="Arial" w:cs="Arial"/>
        </w:rPr>
        <w:tab/>
        <w:t>28</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w:t>
      </w:r>
      <w:r w:rsidR="005974EF">
        <w:rPr>
          <w:rFonts w:ascii="Arial" w:hAnsi="Arial" w:cs="Arial"/>
        </w:rPr>
        <w:t>mpiran 6 Surat Izin Penelitian d</w:t>
      </w:r>
      <w:r>
        <w:rPr>
          <w:rFonts w:ascii="Arial" w:hAnsi="Arial" w:cs="Arial"/>
        </w:rPr>
        <w:t>i Laboratorium</w:t>
      </w:r>
      <w:r>
        <w:rPr>
          <w:rFonts w:ascii="Arial" w:hAnsi="Arial" w:cs="Arial"/>
        </w:rPr>
        <w:tab/>
        <w:t>29</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 xml:space="preserve">Lampiran 7 Surat Izin Determinasi Tumbuhan </w:t>
      </w:r>
      <w:r>
        <w:rPr>
          <w:rFonts w:ascii="Arial" w:hAnsi="Arial" w:cs="Arial"/>
        </w:rPr>
        <w:tab/>
        <w:t>30</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Lampiran 8 Surat Hasil Determinasi</w:t>
      </w:r>
      <w:r>
        <w:rPr>
          <w:rFonts w:ascii="Arial" w:hAnsi="Arial" w:cs="Arial"/>
        </w:rPr>
        <w:tab/>
        <w:t>31</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Lampiran 9 Surat Izin Rotary Evaporator</w:t>
      </w:r>
      <w:r>
        <w:rPr>
          <w:rFonts w:ascii="Arial" w:hAnsi="Arial" w:cs="Arial"/>
        </w:rPr>
        <w:tab/>
        <w:t>32</w:t>
      </w:r>
    </w:p>
    <w:p w:rsidR="00A62D4C" w:rsidRDefault="00A62D4C" w:rsidP="00C81D67">
      <w:pPr>
        <w:tabs>
          <w:tab w:val="left" w:leader="dot" w:pos="7655"/>
        </w:tabs>
        <w:spacing w:after="0" w:line="360" w:lineRule="auto"/>
        <w:jc w:val="both"/>
        <w:rPr>
          <w:rFonts w:ascii="Arial" w:hAnsi="Arial" w:cs="Arial"/>
        </w:rPr>
      </w:pPr>
      <w:r>
        <w:rPr>
          <w:rFonts w:ascii="Arial" w:hAnsi="Arial" w:cs="Arial"/>
        </w:rPr>
        <w:t>Lampiran 10 Surat Hasil Rotary Evaporator</w:t>
      </w:r>
      <w:r>
        <w:rPr>
          <w:rFonts w:ascii="Arial" w:hAnsi="Arial" w:cs="Arial"/>
        </w:rPr>
        <w:tab/>
        <w:t>33</w:t>
      </w:r>
    </w:p>
    <w:p w:rsidR="00A62D4C" w:rsidRDefault="00A62D4C" w:rsidP="001F1E44">
      <w:pPr>
        <w:tabs>
          <w:tab w:val="left" w:leader="dot" w:pos="7655"/>
        </w:tabs>
        <w:spacing w:after="0" w:line="360" w:lineRule="auto"/>
        <w:jc w:val="both"/>
        <w:rPr>
          <w:rFonts w:ascii="Arial" w:hAnsi="Arial" w:cs="Arial"/>
        </w:rPr>
      </w:pPr>
      <w:r>
        <w:rPr>
          <w:rFonts w:ascii="Arial" w:hAnsi="Arial" w:cs="Arial"/>
        </w:rPr>
        <w:t>Lampiran 11 Surat Ethical Clearance</w:t>
      </w:r>
      <w:r>
        <w:rPr>
          <w:rFonts w:ascii="Arial" w:hAnsi="Arial" w:cs="Arial"/>
        </w:rPr>
        <w:tab/>
        <w:t>34</w:t>
      </w:r>
    </w:p>
    <w:p w:rsidR="00A62D4C" w:rsidRDefault="00A62D4C" w:rsidP="00BF0E90">
      <w:pPr>
        <w:tabs>
          <w:tab w:val="left" w:leader="dot" w:pos="7655"/>
        </w:tabs>
        <w:spacing w:after="0" w:line="240" w:lineRule="auto"/>
        <w:jc w:val="both"/>
        <w:rPr>
          <w:rFonts w:ascii="Arial" w:hAnsi="Arial" w:cs="Arial"/>
          <w:b/>
          <w:sz w:val="24"/>
          <w:szCs w:val="24"/>
        </w:rPr>
      </w:pPr>
      <w:r>
        <w:rPr>
          <w:rFonts w:ascii="Arial" w:hAnsi="Arial" w:cs="Arial"/>
        </w:rPr>
        <w:t>Lampiran 12 Kartu Bimbingan KTI</w:t>
      </w:r>
      <w:r>
        <w:rPr>
          <w:rFonts w:ascii="Arial" w:hAnsi="Arial" w:cs="Arial"/>
        </w:rPr>
        <w:tab/>
        <w:t>35</w:t>
      </w:r>
    </w:p>
    <w:p w:rsidR="00A62D4C" w:rsidRDefault="00A62D4C" w:rsidP="00BF0E90">
      <w:pPr>
        <w:spacing w:after="0" w:line="24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62D4C" w:rsidRDefault="00A62D4C" w:rsidP="00A62D4C">
      <w:pPr>
        <w:spacing w:line="360" w:lineRule="auto"/>
        <w:ind w:left="3600"/>
        <w:jc w:val="both"/>
        <w:rPr>
          <w:rFonts w:ascii="Arial" w:hAnsi="Arial" w:cs="Arial"/>
          <w:b/>
          <w:sz w:val="24"/>
          <w:szCs w:val="24"/>
        </w:rPr>
      </w:pPr>
    </w:p>
    <w:p w:rsidR="00A94A53" w:rsidRDefault="00A94A53" w:rsidP="00A94A53">
      <w:pPr>
        <w:tabs>
          <w:tab w:val="left" w:pos="6566"/>
        </w:tabs>
        <w:spacing w:after="160" w:line="360" w:lineRule="auto"/>
        <w:jc w:val="both"/>
        <w:rPr>
          <w:rFonts w:ascii="Arial" w:hAnsi="Arial" w:cs="Arial"/>
          <w:b/>
        </w:rPr>
      </w:pPr>
    </w:p>
    <w:p w:rsidR="00A94A53" w:rsidRDefault="00A94A53" w:rsidP="00A94A53">
      <w:pPr>
        <w:tabs>
          <w:tab w:val="left" w:pos="6566"/>
        </w:tabs>
        <w:spacing w:after="160" w:line="360" w:lineRule="auto"/>
        <w:jc w:val="both"/>
        <w:rPr>
          <w:rFonts w:ascii="Arial" w:hAnsi="Arial" w:cs="Arial"/>
          <w:b/>
        </w:rPr>
      </w:pPr>
    </w:p>
    <w:p w:rsidR="00A94A53" w:rsidRDefault="00A94A53" w:rsidP="00A94A53">
      <w:pPr>
        <w:rPr>
          <w:rFonts w:ascii="Arial" w:hAnsi="Arial" w:cs="Arial"/>
        </w:rPr>
      </w:pPr>
    </w:p>
    <w:p w:rsidR="00A31762" w:rsidRDefault="00A31762" w:rsidP="009D77A1">
      <w:pPr>
        <w:spacing w:after="0" w:line="360" w:lineRule="auto"/>
        <w:ind w:left="3600"/>
        <w:rPr>
          <w:rFonts w:ascii="Arial" w:hAnsi="Arial" w:cs="Arial"/>
          <w:b/>
          <w:sz w:val="24"/>
          <w:szCs w:val="24"/>
        </w:rPr>
        <w:sectPr w:rsidR="00A31762" w:rsidSect="009A2F3E">
          <w:footerReference w:type="default" r:id="rId14"/>
          <w:footerReference w:type="first" r:id="rId15"/>
          <w:pgSz w:w="11907" w:h="16839" w:code="9"/>
          <w:pgMar w:top="1701" w:right="1701" w:bottom="1701" w:left="2268" w:header="709" w:footer="709" w:gutter="0"/>
          <w:pgNumType w:fmt="lowerRoman" w:start="2"/>
          <w:cols w:space="708"/>
          <w:docGrid w:linePitch="360"/>
        </w:sectPr>
      </w:pPr>
    </w:p>
    <w:p w:rsidR="005974EF" w:rsidRDefault="005974EF" w:rsidP="009D77A1">
      <w:pPr>
        <w:spacing w:after="0" w:line="360" w:lineRule="auto"/>
        <w:ind w:left="3600"/>
        <w:rPr>
          <w:rFonts w:ascii="Times New Roman" w:hAnsi="Times New Roman" w:cs="Times New Roman"/>
          <w:b/>
          <w:sz w:val="24"/>
          <w:szCs w:val="24"/>
        </w:rPr>
      </w:pPr>
      <w:r>
        <w:rPr>
          <w:rFonts w:ascii="Arial" w:hAnsi="Arial" w:cs="Arial"/>
          <w:b/>
          <w:sz w:val="24"/>
          <w:szCs w:val="24"/>
        </w:rPr>
        <w:lastRenderedPageBreak/>
        <w:t>BAB I</w:t>
      </w:r>
    </w:p>
    <w:p w:rsidR="005974EF" w:rsidRDefault="005974EF" w:rsidP="009D77A1">
      <w:pPr>
        <w:spacing w:after="0" w:line="360" w:lineRule="auto"/>
        <w:ind w:left="2880"/>
        <w:rPr>
          <w:rFonts w:ascii="Arial" w:hAnsi="Arial" w:cs="Arial"/>
          <w:b/>
          <w:sz w:val="24"/>
          <w:szCs w:val="24"/>
        </w:rPr>
      </w:pPr>
      <w:r>
        <w:rPr>
          <w:rFonts w:ascii="Arial" w:hAnsi="Arial" w:cs="Arial"/>
          <w:b/>
          <w:sz w:val="24"/>
          <w:szCs w:val="24"/>
        </w:rPr>
        <w:t xml:space="preserve">   PENDAHULUAN</w:t>
      </w:r>
    </w:p>
    <w:p w:rsidR="005974EF" w:rsidRPr="00CC5E88" w:rsidRDefault="005974EF" w:rsidP="005C0DC6">
      <w:pPr>
        <w:pStyle w:val="ListParagraph"/>
        <w:numPr>
          <w:ilvl w:val="1"/>
          <w:numId w:val="2"/>
        </w:numPr>
        <w:spacing w:line="360" w:lineRule="auto"/>
        <w:ind w:left="403" w:hanging="403"/>
        <w:jc w:val="both"/>
        <w:rPr>
          <w:rFonts w:ascii="Arial" w:hAnsi="Arial" w:cs="Arial"/>
          <w:b/>
          <w:sz w:val="24"/>
          <w:szCs w:val="24"/>
        </w:rPr>
      </w:pPr>
      <w:r w:rsidRPr="00CC5E88">
        <w:rPr>
          <w:rFonts w:ascii="Arial" w:hAnsi="Arial" w:cs="Arial"/>
          <w:b/>
          <w:sz w:val="24"/>
          <w:szCs w:val="24"/>
        </w:rPr>
        <w:t>Latar Belakang</w:t>
      </w:r>
    </w:p>
    <w:p w:rsidR="005974EF" w:rsidRDefault="005974EF" w:rsidP="005C0DC6">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Indonesia dikenal sebagai pusat keanekaragaman hayati </w:t>
      </w:r>
      <w:r w:rsidRPr="0024372B">
        <w:rPr>
          <w:rFonts w:ascii="Arial" w:hAnsi="Arial" w:cs="Arial"/>
          <w:i/>
        </w:rPr>
        <w:t>(biodiversity)</w:t>
      </w:r>
      <w:r>
        <w:rPr>
          <w:rFonts w:ascii="Arial" w:hAnsi="Arial" w:cs="Arial"/>
          <w:i/>
        </w:rPr>
        <w:t xml:space="preserve"> </w:t>
      </w:r>
      <w:r>
        <w:rPr>
          <w:rFonts w:ascii="Arial" w:hAnsi="Arial" w:cs="Arial"/>
        </w:rPr>
        <w:t>terbesar didunia setelah Brazil.</w:t>
      </w:r>
      <w:proofErr w:type="gramEnd"/>
      <w:r>
        <w:rPr>
          <w:rFonts w:ascii="Arial" w:hAnsi="Arial" w:cs="Arial"/>
        </w:rPr>
        <w:t xml:space="preserve"> </w:t>
      </w:r>
      <w:proofErr w:type="gramStart"/>
      <w:r>
        <w:rPr>
          <w:rFonts w:ascii="Arial" w:hAnsi="Arial" w:cs="Arial"/>
        </w:rPr>
        <w:t>Suatu wilayah Indonesia terdapat sekitar 20.000 jenis tumbuhan dan 5.000 diantaranya memiliki manfaat sebagai obat.</w:t>
      </w:r>
      <w:proofErr w:type="gramEnd"/>
      <w:r>
        <w:rPr>
          <w:rFonts w:ascii="Arial" w:hAnsi="Arial" w:cs="Arial"/>
        </w:rPr>
        <w:t xml:space="preserve"> Saat ini di Indonesia </w:t>
      </w:r>
      <w:r w:rsidR="00223FFF">
        <w:rPr>
          <w:rFonts w:ascii="Arial" w:hAnsi="Arial" w:cs="Arial"/>
        </w:rPr>
        <w:t>terdapat 1.4</w:t>
      </w:r>
      <w:r>
        <w:rPr>
          <w:rFonts w:ascii="Arial" w:hAnsi="Arial" w:cs="Arial"/>
        </w:rPr>
        <w:t>28 industri obat tradisional maupun industry kecil obat tradisional yang beroperasi dan telah dihasilkan berbagai jenis obat tradisional berupa jamu, obat herbal terstandar maupun fitofarmaka, baik yang masih tradisional, seperti beras kencur, kunyit asam, maupun produk hasil pengembangan bahan alam yang dahulu belum dikenal (</w:t>
      </w:r>
      <w:r>
        <w:rPr>
          <w:rFonts w:ascii="Arial" w:hAnsi="Arial" w:cs="Arial"/>
          <w:noProof/>
        </w:rPr>
        <w:t>Ajemain, G, 2022).</w:t>
      </w:r>
    </w:p>
    <w:p w:rsidR="005974EF" w:rsidRDefault="005974EF" w:rsidP="005C0DC6">
      <w:pPr>
        <w:spacing w:after="0" w:line="360" w:lineRule="auto"/>
        <w:jc w:val="both"/>
        <w:rPr>
          <w:rFonts w:ascii="Arial" w:hAnsi="Arial" w:cs="Arial"/>
        </w:rPr>
      </w:pPr>
      <w:r>
        <w:rPr>
          <w:rFonts w:ascii="Arial" w:hAnsi="Arial" w:cs="Arial"/>
        </w:rPr>
        <w:t xml:space="preserve">       </w:t>
      </w:r>
      <w:r w:rsidRPr="002E2F7E">
        <w:rPr>
          <w:rFonts w:ascii="Arial" w:hAnsi="Arial" w:cs="Arial"/>
        </w:rPr>
        <w:t>Menurut UU RI No. 36 tahun 2009 p</w:t>
      </w:r>
      <w:r>
        <w:rPr>
          <w:rFonts w:ascii="Arial" w:hAnsi="Arial" w:cs="Arial"/>
        </w:rPr>
        <w:t>asal 1 ayat 9 tentang kesehatan</w:t>
      </w:r>
      <w:r w:rsidRPr="002E2F7E">
        <w:rPr>
          <w:rFonts w:ascii="Arial" w:hAnsi="Arial" w:cs="Arial"/>
        </w:rPr>
        <w:t xml:space="preserve">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w:t>
      </w:r>
      <w:r>
        <w:rPr>
          <w:rFonts w:ascii="Arial" w:hAnsi="Arial" w:cs="Arial"/>
        </w:rPr>
        <w:t>kat.</w:t>
      </w:r>
    </w:p>
    <w:p w:rsidR="005974EF" w:rsidRDefault="005974EF" w:rsidP="00D905FA">
      <w:pPr>
        <w:spacing w:after="0" w:line="360" w:lineRule="auto"/>
        <w:jc w:val="both"/>
        <w:rPr>
          <w:rFonts w:ascii="Arial" w:hAnsi="Arial" w:cs="Arial"/>
        </w:rPr>
      </w:pPr>
      <w:r>
        <w:rPr>
          <w:rFonts w:ascii="Arial" w:hAnsi="Arial" w:cs="Arial"/>
        </w:rPr>
        <w:t xml:space="preserve">       Salah satu tanaman yang dapat digunakan sebagai obat herbal adalah tanaman bidara arab yang memiliki nama latin </w:t>
      </w:r>
      <w:r>
        <w:rPr>
          <w:rFonts w:ascii="Arial" w:hAnsi="Arial" w:cs="Arial"/>
          <w:i/>
        </w:rPr>
        <w:t xml:space="preserve">Ziziphus spina-christi </w:t>
      </w:r>
      <w:r>
        <w:rPr>
          <w:rFonts w:ascii="Arial" w:hAnsi="Arial" w:cs="Arial"/>
        </w:rPr>
        <w:t xml:space="preserve">L Bidara arab telah umum digunakan pada tradisional </w:t>
      </w:r>
      <w:r>
        <w:rPr>
          <w:rFonts w:ascii="Arial" w:hAnsi="Arial" w:cs="Arial"/>
          <w:i/>
        </w:rPr>
        <w:t>Chinese Medicine</w:t>
      </w:r>
      <w:r>
        <w:rPr>
          <w:rFonts w:ascii="Arial" w:hAnsi="Arial" w:cs="Arial"/>
        </w:rPr>
        <w:t xml:space="preserve"> untuk mengobati berbagai penyakit seperti gangguan pencernaan, kelemahan, keluhan hati, obesitas, masalah kemih, diabetes, infeksi kuli</w:t>
      </w:r>
      <w:r w:rsidR="00223FFF">
        <w:rPr>
          <w:rFonts w:ascii="Arial" w:hAnsi="Arial" w:cs="Arial"/>
        </w:rPr>
        <w:t xml:space="preserve">t, hilangnya nafsu makan, demam, </w:t>
      </w:r>
      <w:r>
        <w:rPr>
          <w:rFonts w:ascii="Arial" w:hAnsi="Arial" w:cs="Arial"/>
        </w:rPr>
        <w:t xml:space="preserve">faringitis, bronchitis, anemia, diare, insomnia dan kanker. Bidara </w:t>
      </w:r>
      <w:proofErr w:type="gramStart"/>
      <w:r>
        <w:rPr>
          <w:rFonts w:ascii="Arial" w:hAnsi="Arial" w:cs="Arial"/>
        </w:rPr>
        <w:t>arab</w:t>
      </w:r>
      <w:proofErr w:type="gramEnd"/>
      <w:r>
        <w:rPr>
          <w:rFonts w:ascii="Arial" w:hAnsi="Arial" w:cs="Arial"/>
        </w:rPr>
        <w:t xml:space="preserve"> mengandung beberapa unsur kimia yaitu flavonoid, alkaloid, triterpenoid, saponin, lipid dan protein. </w:t>
      </w:r>
      <w:proofErr w:type="gramStart"/>
      <w:r>
        <w:rPr>
          <w:rFonts w:ascii="Arial" w:hAnsi="Arial" w:cs="Arial"/>
        </w:rPr>
        <w:t>Daunnya juga mengandung asam seanotik berbagai senyawa flavonoid, saponin, tannin, triterpenoid (</w:t>
      </w:r>
      <w:r w:rsidRPr="003F082C">
        <w:rPr>
          <w:rFonts w:ascii="Arial" w:hAnsi="Arial" w:cs="Arial"/>
          <w:noProof/>
        </w:rPr>
        <w:t>Y. Hastiana</w:t>
      </w:r>
      <w:r>
        <w:rPr>
          <w:rFonts w:ascii="Arial" w:hAnsi="Arial" w:cs="Arial"/>
          <w:noProof/>
        </w:rPr>
        <w:t>, 2022).</w:t>
      </w:r>
      <w:proofErr w:type="gramEnd"/>
    </w:p>
    <w:p w:rsidR="005974EF" w:rsidRDefault="005974EF" w:rsidP="00D905FA">
      <w:pPr>
        <w:spacing w:after="0" w:line="360" w:lineRule="auto"/>
        <w:jc w:val="both"/>
        <w:rPr>
          <w:rFonts w:ascii="Arial" w:hAnsi="Arial" w:cs="Arial"/>
        </w:rPr>
      </w:pPr>
      <w:r>
        <w:rPr>
          <w:rFonts w:ascii="Arial" w:hAnsi="Arial" w:cs="Arial"/>
        </w:rPr>
        <w:t xml:space="preserve">       </w:t>
      </w:r>
      <w:proofErr w:type="gramStart"/>
      <w:r>
        <w:rPr>
          <w:rFonts w:ascii="Arial" w:hAnsi="Arial" w:cs="Arial"/>
        </w:rPr>
        <w:t>Antibakteri ialah obat pembasmi bakteri, khususnya bakteri yang merugikan manusia.</w:t>
      </w:r>
      <w:proofErr w:type="gramEnd"/>
      <w:r>
        <w:rPr>
          <w:rFonts w:ascii="Arial" w:hAnsi="Arial" w:cs="Arial"/>
        </w:rPr>
        <w:t xml:space="preserve"> Obat-obatan yang ditujukan untuk membasmi mikroorganisme yang menyebabkan infeksi pada manusia, hewan maupun tumbuhan harus memiliki toksisitas selektif artinya obat atau zat tersebut harus bersifat toksik terhadap mikroorganisme, </w:t>
      </w:r>
      <w:r>
        <w:rPr>
          <w:rFonts w:ascii="Arial" w:hAnsi="Arial" w:cs="Arial"/>
          <w:i/>
        </w:rPr>
        <w:t>Staphylococcus aureus</w:t>
      </w:r>
      <w:r>
        <w:rPr>
          <w:rFonts w:ascii="Arial" w:hAnsi="Arial" w:cs="Arial"/>
        </w:rPr>
        <w:t xml:space="preserve"> merupakan gram positif yang dapat menyebabkan infeksi kulit pada luka, bisul dan menyebabkan infeksi lain yaitu keracunan pada makanan (</w:t>
      </w:r>
      <w:r>
        <w:rPr>
          <w:rFonts w:ascii="Arial" w:hAnsi="Arial" w:cs="Arial"/>
          <w:noProof/>
          <w:szCs w:val="24"/>
        </w:rPr>
        <w:t>Nurlaeli,S,A, 2020).</w:t>
      </w:r>
    </w:p>
    <w:p w:rsidR="00FD6191" w:rsidRDefault="005974EF" w:rsidP="00FD6191">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Gejala keracunan makanan akibat bakteri </w:t>
      </w:r>
      <w:r>
        <w:rPr>
          <w:rFonts w:ascii="Arial" w:hAnsi="Arial" w:cs="Arial"/>
          <w:i/>
        </w:rPr>
        <w:t>staphylococcus aureus</w:t>
      </w:r>
      <w:r>
        <w:rPr>
          <w:rFonts w:ascii="Arial" w:hAnsi="Arial" w:cs="Arial"/>
        </w:rPr>
        <w:t xml:space="preserve"> dapat menyebabkan kram perut, muntah-muntah, yang kadang-kadang di ikuti oleh</w:t>
      </w:r>
      <w:r w:rsidR="00A27871">
        <w:rPr>
          <w:rFonts w:ascii="Arial" w:hAnsi="Arial" w:cs="Arial"/>
        </w:rPr>
        <w:t xml:space="preserve"> </w:t>
      </w:r>
      <w:r w:rsidR="00A27871">
        <w:rPr>
          <w:rFonts w:ascii="Arial" w:hAnsi="Arial" w:cs="Arial"/>
        </w:rPr>
        <w:lastRenderedPageBreak/>
        <w:t>diare</w:t>
      </w:r>
      <w:r w:rsidR="00C546E5">
        <w:rPr>
          <w:rFonts w:ascii="Arial" w:hAnsi="Arial" w:cs="Arial"/>
        </w:rPr>
        <w:t xml:space="preserve"> </w:t>
      </w:r>
      <w:r w:rsidR="00B669B3">
        <w:rPr>
          <w:rFonts w:ascii="Arial" w:hAnsi="Arial" w:cs="Arial"/>
        </w:rPr>
        <w:t>daun bidara dalam penelitian juga menunjukkan sangat efektif dalam mengobati penyakit akibat bakteri ataupun virus dan efektif mengatasi sembelit (</w:t>
      </w:r>
      <w:r w:rsidR="00B669B3">
        <w:rPr>
          <w:rFonts w:ascii="Arial" w:hAnsi="Arial" w:cs="Arial"/>
          <w:noProof/>
        </w:rPr>
        <w:t>Dwi Utami, 2017).</w:t>
      </w:r>
      <w:proofErr w:type="gramEnd"/>
    </w:p>
    <w:p w:rsidR="00B669B3" w:rsidRPr="00711797" w:rsidRDefault="00FD6191" w:rsidP="008E7359">
      <w:pPr>
        <w:spacing w:after="0" w:line="360" w:lineRule="auto"/>
        <w:jc w:val="both"/>
        <w:rPr>
          <w:rFonts w:ascii="Arial" w:hAnsi="Arial" w:cs="Arial"/>
        </w:rPr>
      </w:pPr>
      <w:r>
        <w:rPr>
          <w:rFonts w:ascii="Arial" w:hAnsi="Arial" w:cs="Arial"/>
        </w:rPr>
        <w:t xml:space="preserve">       </w:t>
      </w:r>
      <w:r w:rsidR="00B669B3">
        <w:rPr>
          <w:rFonts w:ascii="Arial" w:hAnsi="Arial" w:cs="Arial"/>
        </w:rPr>
        <w:t>Antibiotik merupakan segolongan senyawa alami atau sintesis yang memiliki kemampuan untuk menekan atau menghentikan proses biokimiawi didalam suatu organisme, khususnya proses infeksi bakteri. Definisi lain tentang antibiotik adalah substansi yang mampu menghambat pertumbuhan serta reproduksi bakteri dan fungsi (</w:t>
      </w:r>
      <w:r w:rsidR="00B669B3">
        <w:rPr>
          <w:rFonts w:ascii="Arial" w:hAnsi="Arial" w:cs="Arial"/>
          <w:noProof/>
          <w:szCs w:val="24"/>
        </w:rPr>
        <w:t>Nurlaeli,S,A, 2020).</w:t>
      </w:r>
    </w:p>
    <w:p w:rsidR="00B669B3" w:rsidRDefault="00B669B3" w:rsidP="00EF565F">
      <w:pPr>
        <w:spacing w:after="0" w:line="360" w:lineRule="auto"/>
        <w:jc w:val="both"/>
        <w:rPr>
          <w:rFonts w:ascii="Arial" w:hAnsi="Arial" w:cs="Arial"/>
        </w:rPr>
      </w:pPr>
      <w:r>
        <w:rPr>
          <w:rFonts w:ascii="Arial" w:hAnsi="Arial" w:cs="Arial"/>
        </w:rPr>
        <w:t xml:space="preserve">       </w:t>
      </w:r>
      <w:proofErr w:type="gramStart"/>
      <w:r>
        <w:rPr>
          <w:rFonts w:ascii="Arial" w:hAnsi="Arial" w:cs="Arial"/>
        </w:rPr>
        <w:t>Peneliti terdahulu yang meneliti uji skrining fitokimia senyawa metabolit sekunder dari simplisia dan ekstrak air daun Bidara Arab (</w:t>
      </w:r>
      <w:r w:rsidRPr="00710819">
        <w:rPr>
          <w:rFonts w:ascii="Arial" w:hAnsi="Arial" w:cs="Arial"/>
          <w:i/>
        </w:rPr>
        <w:t>Ziziphus spina-christi</w:t>
      </w:r>
      <w:r>
        <w:rPr>
          <w:rFonts w:ascii="Arial" w:hAnsi="Arial" w:cs="Arial"/>
        </w:rPr>
        <w:t xml:space="preserve"> L.).</w:t>
      </w:r>
      <w:proofErr w:type="gramEnd"/>
      <w:r>
        <w:rPr>
          <w:rFonts w:ascii="Arial" w:hAnsi="Arial" w:cs="Arial"/>
        </w:rPr>
        <w:t xml:space="preserve"> Hasil penelitian uji skrining fitokimia dapat dilakukan dengan menggunakan preaksi warna yang sesuai dan hasil yang diperoleh menunjukkan bahwa simplisia dan ekstrak air daun Bidara Arab mengandung senyawa metabolit sekunder golongan alkaloid, flavonoid, tannin, polifenolat dan saponin (</w:t>
      </w:r>
      <w:r>
        <w:rPr>
          <w:rFonts w:ascii="Arial" w:hAnsi="Arial" w:cs="Arial"/>
          <w:noProof/>
        </w:rPr>
        <w:t>Mauludiyah, 2020).</w:t>
      </w:r>
    </w:p>
    <w:p w:rsidR="00B669B3" w:rsidRDefault="00B669B3" w:rsidP="00EF565F">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Penelitian sebelumnya meneliti uji efek ekstrak daun Bidara Arab sebagai antibakteri </w:t>
      </w:r>
      <w:r>
        <w:rPr>
          <w:rFonts w:ascii="Arial" w:hAnsi="Arial" w:cs="Arial"/>
          <w:i/>
        </w:rPr>
        <w:t xml:space="preserve">eschechia coli </w:t>
      </w:r>
      <w:r>
        <w:rPr>
          <w:rFonts w:ascii="Arial" w:hAnsi="Arial" w:cs="Arial"/>
        </w:rPr>
        <w:t>dengan tetrasiklin sebagai pembanding (Farida Qudsiyyah, 2021).</w:t>
      </w:r>
      <w:proofErr w:type="gramEnd"/>
      <w:r>
        <w:rPr>
          <w:rFonts w:ascii="Arial" w:hAnsi="Arial" w:cs="Arial"/>
        </w:rPr>
        <w:t xml:space="preserve"> Hasil penelitian menunjukkan bahwa diameter zona hambat kontrol negatif pada bakteri </w:t>
      </w:r>
      <w:r>
        <w:rPr>
          <w:rFonts w:ascii="Arial" w:hAnsi="Arial" w:cs="Arial"/>
          <w:i/>
        </w:rPr>
        <w:t xml:space="preserve">eschechia coli </w:t>
      </w:r>
      <w:r>
        <w:rPr>
          <w:rFonts w:ascii="Arial" w:hAnsi="Arial" w:cs="Arial"/>
        </w:rPr>
        <w:t xml:space="preserve">yaitu sebesar 16,17±3,81 mm. kontrol positif yang digunakan dalam penelitian ini yaitu menggunakan obat antibakteri tetrasiklin. Hasil uji penelitian pada konsentrasi minimum ekstrak daun bidara </w:t>
      </w:r>
      <w:proofErr w:type="gramStart"/>
      <w:r>
        <w:rPr>
          <w:rFonts w:ascii="Arial" w:hAnsi="Arial" w:cs="Arial"/>
        </w:rPr>
        <w:t>arab</w:t>
      </w:r>
      <w:proofErr w:type="gramEnd"/>
      <w:r>
        <w:rPr>
          <w:rFonts w:ascii="Arial" w:hAnsi="Arial" w:cs="Arial"/>
        </w:rPr>
        <w:t xml:space="preserve"> yang mampu bekerja untuk menghambat pertumbuhan bakteri yaitu pada konsentrasi 100%.</w:t>
      </w:r>
    </w:p>
    <w:p w:rsidR="00B669B3" w:rsidRDefault="00B669B3" w:rsidP="00EF565F">
      <w:pPr>
        <w:spacing w:after="0" w:line="360" w:lineRule="auto"/>
        <w:jc w:val="both"/>
        <w:rPr>
          <w:rFonts w:ascii="Arial" w:hAnsi="Arial" w:cs="Arial"/>
        </w:rPr>
      </w:pPr>
      <w:r>
        <w:rPr>
          <w:rFonts w:ascii="Arial" w:hAnsi="Arial" w:cs="Arial"/>
        </w:rPr>
        <w:t xml:space="preserve">       </w:t>
      </w:r>
      <w:proofErr w:type="gramStart"/>
      <w:r>
        <w:rPr>
          <w:rFonts w:ascii="Arial" w:hAnsi="Arial" w:cs="Arial"/>
        </w:rPr>
        <w:t>Berdasarkan uraian di atas, maka Penulis tertarik untuk melakukan penelitian “Uji Efek Ekstrak Etanol Daun Bidara Arab sebagai Antibakteri dengan Amoxicillin sebagai Pembanding”.</w:t>
      </w:r>
      <w:proofErr w:type="gramEnd"/>
    </w:p>
    <w:p w:rsidR="00B669B3" w:rsidRPr="005A75F1" w:rsidRDefault="00B669B3" w:rsidP="00EF565F">
      <w:pPr>
        <w:pStyle w:val="ListParagraph"/>
        <w:numPr>
          <w:ilvl w:val="1"/>
          <w:numId w:val="2"/>
        </w:numPr>
        <w:spacing w:line="360" w:lineRule="auto"/>
        <w:ind w:left="403" w:hanging="403"/>
        <w:jc w:val="both"/>
        <w:rPr>
          <w:rFonts w:ascii="Arial" w:hAnsi="Arial" w:cs="Arial"/>
          <w:b/>
          <w:sz w:val="24"/>
          <w:szCs w:val="24"/>
        </w:rPr>
      </w:pPr>
      <w:r w:rsidRPr="005A75F1">
        <w:rPr>
          <w:rFonts w:ascii="Arial" w:hAnsi="Arial" w:cs="Arial"/>
          <w:b/>
          <w:sz w:val="24"/>
          <w:szCs w:val="24"/>
        </w:rPr>
        <w:t>Perumusan Masalah</w:t>
      </w:r>
    </w:p>
    <w:p w:rsidR="008250AB" w:rsidRPr="000A5DEF" w:rsidRDefault="00B669B3" w:rsidP="008E7359">
      <w:pPr>
        <w:spacing w:after="0" w:line="360" w:lineRule="auto"/>
        <w:ind w:firstLine="403"/>
        <w:jc w:val="both"/>
        <w:rPr>
          <w:rFonts w:ascii="Arial" w:hAnsi="Arial" w:cs="Arial"/>
        </w:rPr>
      </w:pPr>
      <w:r w:rsidRPr="000A5DEF">
        <w:rPr>
          <w:rFonts w:ascii="Arial" w:hAnsi="Arial" w:cs="Arial"/>
        </w:rPr>
        <w:t xml:space="preserve">Pada konsentrasi berapa ekstrak etanol daun bidara </w:t>
      </w:r>
      <w:proofErr w:type="gramStart"/>
      <w:r w:rsidRPr="000A5DEF">
        <w:rPr>
          <w:rFonts w:ascii="Arial" w:hAnsi="Arial" w:cs="Arial"/>
        </w:rPr>
        <w:t>arab</w:t>
      </w:r>
      <w:proofErr w:type="gramEnd"/>
      <w:r w:rsidRPr="000A5DEF">
        <w:rPr>
          <w:rFonts w:ascii="Arial" w:hAnsi="Arial" w:cs="Arial"/>
        </w:rPr>
        <w:t xml:space="preserve"> (</w:t>
      </w:r>
      <w:r w:rsidRPr="000A5DEF">
        <w:rPr>
          <w:rFonts w:ascii="Arial" w:hAnsi="Arial" w:cs="Arial"/>
          <w:i/>
        </w:rPr>
        <w:t xml:space="preserve">Ziziphus spina-christi </w:t>
      </w:r>
      <w:r w:rsidRPr="000A5DEF">
        <w:rPr>
          <w:rFonts w:ascii="Arial" w:hAnsi="Arial" w:cs="Arial"/>
        </w:rPr>
        <w:t xml:space="preserve">L.) dapat menghambat pertumbuhan bakteri </w:t>
      </w:r>
      <w:r w:rsidRPr="000A5DEF">
        <w:rPr>
          <w:rFonts w:ascii="Arial" w:hAnsi="Arial" w:cs="Arial"/>
          <w:i/>
        </w:rPr>
        <w:t>staphylococcus aureus</w:t>
      </w:r>
      <w:r w:rsidRPr="000A5DEF">
        <w:rPr>
          <w:rFonts w:ascii="Arial" w:hAnsi="Arial" w:cs="Arial"/>
        </w:rPr>
        <w:t xml:space="preserve"> dengan zona hambat ideal?</w:t>
      </w:r>
    </w:p>
    <w:p w:rsidR="00B669B3" w:rsidRPr="0051659E" w:rsidRDefault="00B669B3" w:rsidP="00EF565F">
      <w:pPr>
        <w:pStyle w:val="ListParagraph"/>
        <w:numPr>
          <w:ilvl w:val="1"/>
          <w:numId w:val="2"/>
        </w:numPr>
        <w:spacing w:line="360" w:lineRule="auto"/>
        <w:ind w:left="403"/>
        <w:jc w:val="both"/>
        <w:rPr>
          <w:rFonts w:ascii="Arial" w:hAnsi="Arial" w:cs="Arial"/>
          <w:b/>
          <w:sz w:val="24"/>
          <w:szCs w:val="24"/>
        </w:rPr>
      </w:pPr>
      <w:r w:rsidRPr="0051659E">
        <w:rPr>
          <w:rFonts w:ascii="Arial" w:hAnsi="Arial" w:cs="Arial"/>
          <w:b/>
          <w:sz w:val="24"/>
          <w:szCs w:val="24"/>
        </w:rPr>
        <w:t>Tujuan Penelitian</w:t>
      </w:r>
    </w:p>
    <w:p w:rsidR="00B669B3" w:rsidRDefault="00B669B3" w:rsidP="00EF565F">
      <w:pPr>
        <w:spacing w:after="0" w:line="360" w:lineRule="auto"/>
        <w:ind w:firstLine="403"/>
        <w:jc w:val="both"/>
        <w:rPr>
          <w:rFonts w:ascii="Arial" w:hAnsi="Arial" w:cs="Arial"/>
        </w:rPr>
      </w:pPr>
      <w:r w:rsidRPr="00CC0A80">
        <w:rPr>
          <w:rFonts w:ascii="Arial" w:hAnsi="Arial" w:cs="Arial"/>
        </w:rPr>
        <w:t xml:space="preserve">Untuk mengetahui konsentrasi ekstrak etanol daun bidara </w:t>
      </w:r>
      <w:proofErr w:type="gramStart"/>
      <w:r w:rsidRPr="00CC0A80">
        <w:rPr>
          <w:rFonts w:ascii="Arial" w:hAnsi="Arial" w:cs="Arial"/>
        </w:rPr>
        <w:t>arab</w:t>
      </w:r>
      <w:proofErr w:type="gramEnd"/>
      <w:r w:rsidRPr="00CC0A80">
        <w:rPr>
          <w:rFonts w:ascii="Arial" w:hAnsi="Arial" w:cs="Arial"/>
        </w:rPr>
        <w:t xml:space="preserve"> (</w:t>
      </w:r>
      <w:r w:rsidRPr="00CC0A80">
        <w:rPr>
          <w:rFonts w:ascii="Arial" w:hAnsi="Arial" w:cs="Arial"/>
          <w:i/>
        </w:rPr>
        <w:t xml:space="preserve">Ziziphus spina-christi </w:t>
      </w:r>
      <w:r w:rsidRPr="00CC0A80">
        <w:rPr>
          <w:rFonts w:ascii="Arial" w:hAnsi="Arial" w:cs="Arial"/>
        </w:rPr>
        <w:t xml:space="preserve">L.) dapat menghambat pertumbuhan bakteri </w:t>
      </w:r>
      <w:r w:rsidRPr="00CC0A80">
        <w:rPr>
          <w:rFonts w:ascii="Arial" w:hAnsi="Arial" w:cs="Arial"/>
          <w:i/>
        </w:rPr>
        <w:t xml:space="preserve">staphylococcus aureus </w:t>
      </w:r>
      <w:r w:rsidRPr="00CC0A80">
        <w:rPr>
          <w:rFonts w:ascii="Arial" w:hAnsi="Arial" w:cs="Arial"/>
        </w:rPr>
        <w:t>dengan zona hambat ideal.</w:t>
      </w:r>
    </w:p>
    <w:p w:rsidR="008E7359" w:rsidRPr="00CC0A80" w:rsidRDefault="008E7359" w:rsidP="00EF565F">
      <w:pPr>
        <w:spacing w:after="0" w:line="360" w:lineRule="auto"/>
        <w:ind w:firstLine="403"/>
        <w:jc w:val="both"/>
        <w:rPr>
          <w:rFonts w:ascii="Arial" w:hAnsi="Arial" w:cs="Arial"/>
        </w:rPr>
      </w:pPr>
    </w:p>
    <w:p w:rsidR="001A5643" w:rsidRPr="0051659E" w:rsidRDefault="001A5643" w:rsidP="001A5643">
      <w:pPr>
        <w:spacing w:after="0" w:line="360" w:lineRule="auto"/>
        <w:jc w:val="both"/>
        <w:rPr>
          <w:rFonts w:ascii="Arial" w:hAnsi="Arial" w:cs="Arial"/>
          <w:b/>
          <w:sz w:val="24"/>
          <w:szCs w:val="24"/>
        </w:rPr>
      </w:pPr>
      <w:proofErr w:type="gramStart"/>
      <w:r w:rsidRPr="0055322C">
        <w:rPr>
          <w:rFonts w:ascii="Arial" w:hAnsi="Arial" w:cs="Arial"/>
          <w:b/>
        </w:rPr>
        <w:lastRenderedPageBreak/>
        <w:t>1.4</w:t>
      </w:r>
      <w:r>
        <w:rPr>
          <w:rFonts w:ascii="Arial" w:hAnsi="Arial" w:cs="Arial"/>
        </w:rPr>
        <w:t xml:space="preserve">  </w:t>
      </w:r>
      <w:r w:rsidRPr="0051659E">
        <w:rPr>
          <w:rFonts w:ascii="Arial" w:hAnsi="Arial" w:cs="Arial"/>
          <w:b/>
          <w:sz w:val="24"/>
          <w:szCs w:val="24"/>
        </w:rPr>
        <w:t>Manfaat</w:t>
      </w:r>
      <w:proofErr w:type="gramEnd"/>
      <w:r w:rsidRPr="0051659E">
        <w:rPr>
          <w:rFonts w:ascii="Arial" w:hAnsi="Arial" w:cs="Arial"/>
          <w:b/>
          <w:sz w:val="24"/>
          <w:szCs w:val="24"/>
        </w:rPr>
        <w:t xml:space="preserve"> Penelitian</w:t>
      </w:r>
    </w:p>
    <w:p w:rsidR="001A5643" w:rsidRPr="00B63307" w:rsidRDefault="001A5643" w:rsidP="009360D7">
      <w:pPr>
        <w:pStyle w:val="ListParagraph"/>
        <w:numPr>
          <w:ilvl w:val="0"/>
          <w:numId w:val="3"/>
        </w:numPr>
        <w:spacing w:line="360" w:lineRule="auto"/>
        <w:ind w:hanging="294"/>
        <w:jc w:val="both"/>
        <w:rPr>
          <w:rFonts w:ascii="Arial" w:hAnsi="Arial" w:cs="Arial"/>
        </w:rPr>
      </w:pPr>
      <w:r w:rsidRPr="00B63307">
        <w:rPr>
          <w:rFonts w:ascii="Arial" w:hAnsi="Arial" w:cs="Arial"/>
        </w:rPr>
        <w:t xml:space="preserve">Bagi peneliti, menambah ilmu pengetahuan terutama pengetahuan mengenai daun bidara </w:t>
      </w:r>
      <w:proofErr w:type="gramStart"/>
      <w:r w:rsidRPr="00B63307">
        <w:rPr>
          <w:rFonts w:ascii="Arial" w:hAnsi="Arial" w:cs="Arial"/>
        </w:rPr>
        <w:t>arab</w:t>
      </w:r>
      <w:proofErr w:type="gramEnd"/>
      <w:r w:rsidRPr="00B63307">
        <w:rPr>
          <w:rFonts w:ascii="Arial" w:hAnsi="Arial" w:cs="Arial"/>
        </w:rPr>
        <w:t xml:space="preserve"> (</w:t>
      </w:r>
      <w:r w:rsidRPr="00B63307">
        <w:rPr>
          <w:rFonts w:ascii="Arial" w:hAnsi="Arial" w:cs="Arial"/>
          <w:i/>
        </w:rPr>
        <w:t xml:space="preserve">Ziziphus spina-christi </w:t>
      </w:r>
      <w:r w:rsidRPr="00B63307">
        <w:rPr>
          <w:rFonts w:ascii="Arial" w:hAnsi="Arial" w:cs="Arial"/>
        </w:rPr>
        <w:t>L.) sebagai antibakteri</w:t>
      </w:r>
      <w:r>
        <w:rPr>
          <w:rFonts w:ascii="Arial" w:hAnsi="Arial" w:cs="Arial"/>
        </w:rPr>
        <w:t xml:space="preserve"> dan penerapan ilmu yang telah P</w:t>
      </w:r>
      <w:r w:rsidRPr="00B63307">
        <w:rPr>
          <w:rFonts w:ascii="Arial" w:hAnsi="Arial" w:cs="Arial"/>
        </w:rPr>
        <w:t>eneliti pelajari dalam masa perkuliahan.</w:t>
      </w:r>
    </w:p>
    <w:p w:rsidR="001A5643" w:rsidRDefault="001A5643" w:rsidP="009360D7">
      <w:pPr>
        <w:pStyle w:val="ListParagraph"/>
        <w:numPr>
          <w:ilvl w:val="0"/>
          <w:numId w:val="3"/>
        </w:numPr>
        <w:spacing w:line="360" w:lineRule="auto"/>
        <w:ind w:hanging="294"/>
        <w:jc w:val="both"/>
        <w:rPr>
          <w:rFonts w:ascii="Arial" w:hAnsi="Arial" w:cs="Arial"/>
        </w:rPr>
      </w:pPr>
      <w:r w:rsidRPr="00B63307">
        <w:rPr>
          <w:rFonts w:ascii="Arial" w:hAnsi="Arial" w:cs="Arial"/>
        </w:rPr>
        <w:t xml:space="preserve">Bagi masyarakat, memberikan informasi mengenai manfaat daun bidara </w:t>
      </w:r>
      <w:proofErr w:type="gramStart"/>
      <w:r w:rsidRPr="00B63307">
        <w:rPr>
          <w:rFonts w:ascii="Arial" w:hAnsi="Arial" w:cs="Arial"/>
        </w:rPr>
        <w:t>arab</w:t>
      </w:r>
      <w:proofErr w:type="gramEnd"/>
      <w:r w:rsidRPr="00B63307">
        <w:rPr>
          <w:rFonts w:ascii="Arial" w:hAnsi="Arial" w:cs="Arial"/>
        </w:rPr>
        <w:t xml:space="preserve"> (</w:t>
      </w:r>
      <w:r w:rsidRPr="00B63307">
        <w:rPr>
          <w:rFonts w:ascii="Arial" w:hAnsi="Arial" w:cs="Arial"/>
          <w:i/>
        </w:rPr>
        <w:t xml:space="preserve">Ziziphus spina-christi </w:t>
      </w:r>
      <w:r w:rsidRPr="00B63307">
        <w:rPr>
          <w:rFonts w:ascii="Arial" w:hAnsi="Arial" w:cs="Arial"/>
        </w:rPr>
        <w:t>L.) sebagai antibakteri.</w:t>
      </w:r>
    </w:p>
    <w:p w:rsidR="00A94A53" w:rsidRDefault="00A94A53"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EF565F">
      <w:pPr>
        <w:spacing w:after="0" w:line="360" w:lineRule="auto"/>
        <w:rPr>
          <w:rFonts w:ascii="Arial" w:hAnsi="Arial" w:cs="Arial"/>
        </w:rPr>
      </w:pPr>
    </w:p>
    <w:p w:rsidR="00F940DA" w:rsidRDefault="00F940DA" w:rsidP="00126B8E">
      <w:pPr>
        <w:spacing w:after="0" w:line="360" w:lineRule="auto"/>
        <w:jc w:val="center"/>
        <w:rPr>
          <w:rFonts w:ascii="Arial" w:hAnsi="Arial" w:cs="Arial"/>
          <w:b/>
          <w:sz w:val="24"/>
          <w:szCs w:val="24"/>
        </w:rPr>
      </w:pPr>
      <w:r>
        <w:rPr>
          <w:rFonts w:ascii="Arial" w:hAnsi="Arial" w:cs="Arial"/>
          <w:b/>
          <w:sz w:val="24"/>
          <w:szCs w:val="24"/>
        </w:rPr>
        <w:lastRenderedPageBreak/>
        <w:t>BAB II</w:t>
      </w:r>
    </w:p>
    <w:p w:rsidR="00F940DA" w:rsidRDefault="00F940DA" w:rsidP="00126B8E">
      <w:pPr>
        <w:spacing w:after="0" w:line="360" w:lineRule="auto"/>
        <w:jc w:val="center"/>
        <w:rPr>
          <w:rFonts w:ascii="Arial" w:hAnsi="Arial" w:cs="Arial"/>
          <w:b/>
          <w:sz w:val="24"/>
          <w:szCs w:val="24"/>
        </w:rPr>
      </w:pPr>
      <w:r>
        <w:rPr>
          <w:rFonts w:ascii="Arial" w:hAnsi="Arial" w:cs="Arial"/>
          <w:b/>
          <w:sz w:val="24"/>
          <w:szCs w:val="24"/>
        </w:rPr>
        <w:t>TINJAUAN PUSTAKA</w:t>
      </w:r>
    </w:p>
    <w:p w:rsidR="00F940DA" w:rsidRDefault="00F940DA" w:rsidP="00F940DA">
      <w:pPr>
        <w:tabs>
          <w:tab w:val="left" w:pos="5250"/>
        </w:tabs>
        <w:spacing w:after="0" w:line="360" w:lineRule="auto"/>
        <w:jc w:val="both"/>
        <w:rPr>
          <w:rFonts w:ascii="Arial" w:hAnsi="Arial" w:cs="Arial"/>
          <w:b/>
          <w:sz w:val="24"/>
          <w:szCs w:val="24"/>
        </w:rPr>
      </w:pPr>
      <w:r>
        <w:rPr>
          <w:rFonts w:ascii="Arial" w:hAnsi="Arial" w:cs="Arial"/>
          <w:b/>
          <w:sz w:val="24"/>
          <w:szCs w:val="24"/>
        </w:rPr>
        <w:t>2.1 Uraian Tanaman Bidara Arab</w:t>
      </w:r>
      <w:r>
        <w:rPr>
          <w:rFonts w:ascii="Arial" w:hAnsi="Arial" w:cs="Arial"/>
          <w:b/>
          <w:sz w:val="24"/>
          <w:szCs w:val="24"/>
        </w:rPr>
        <w:tab/>
      </w:r>
    </w:p>
    <w:p w:rsidR="00F940DA" w:rsidRDefault="00F940DA" w:rsidP="00B305FC">
      <w:pPr>
        <w:spacing w:after="120" w:line="360" w:lineRule="auto"/>
        <w:jc w:val="both"/>
        <w:rPr>
          <w:rFonts w:ascii="Arial" w:hAnsi="Arial" w:cs="Arial"/>
        </w:rPr>
      </w:pPr>
      <w:r>
        <w:rPr>
          <w:rFonts w:ascii="Arial" w:hAnsi="Arial" w:cs="Arial"/>
        </w:rPr>
        <w:t xml:space="preserve">       Bidara </w:t>
      </w:r>
      <w:proofErr w:type="gramStart"/>
      <w:r>
        <w:rPr>
          <w:rFonts w:ascii="Arial" w:hAnsi="Arial" w:cs="Arial"/>
        </w:rPr>
        <w:t>arab</w:t>
      </w:r>
      <w:proofErr w:type="gramEnd"/>
      <w:r>
        <w:rPr>
          <w:rFonts w:ascii="Arial" w:hAnsi="Arial" w:cs="Arial"/>
        </w:rPr>
        <w:t xml:space="preserve"> (</w:t>
      </w:r>
      <w:r>
        <w:rPr>
          <w:rFonts w:ascii="Arial" w:hAnsi="Arial" w:cs="Arial"/>
          <w:i/>
        </w:rPr>
        <w:t xml:space="preserve">Ziziphus spina-christi </w:t>
      </w:r>
      <w:r>
        <w:rPr>
          <w:rFonts w:ascii="Arial" w:hAnsi="Arial" w:cs="Arial"/>
        </w:rPr>
        <w:t xml:space="preserve">L.) merupakan suatu tumbuhan yang banyak di india. Tumbuhan bidara </w:t>
      </w:r>
      <w:proofErr w:type="gramStart"/>
      <w:r>
        <w:rPr>
          <w:rFonts w:ascii="Arial" w:hAnsi="Arial" w:cs="Arial"/>
        </w:rPr>
        <w:t>arab</w:t>
      </w:r>
      <w:proofErr w:type="gramEnd"/>
      <w:r>
        <w:rPr>
          <w:rFonts w:ascii="Arial" w:hAnsi="Arial" w:cs="Arial"/>
        </w:rPr>
        <w:t xml:space="preserve"> ini di Indonesia banyak dibudidayakan di pulau Madura, Maluku, Bali hingga jawa. </w:t>
      </w:r>
      <w:proofErr w:type="gramStart"/>
      <w:r>
        <w:rPr>
          <w:rFonts w:ascii="Arial" w:hAnsi="Arial" w:cs="Arial"/>
        </w:rPr>
        <w:t>Bidara dipulau jawa dapat tumbuh pada ketinggian kurang lebih 500 meter di atas permukaan laut (Kamila, K, 2019).</w:t>
      </w:r>
      <w:proofErr w:type="gramEnd"/>
    </w:p>
    <w:p w:rsidR="00F940DA" w:rsidRDefault="00F940DA" w:rsidP="00F940DA">
      <w:pPr>
        <w:spacing w:after="0" w:line="360" w:lineRule="auto"/>
        <w:jc w:val="both"/>
        <w:rPr>
          <w:rFonts w:ascii="Arial" w:hAnsi="Arial" w:cs="Arial"/>
          <w:b/>
          <w:sz w:val="24"/>
          <w:szCs w:val="24"/>
        </w:rPr>
      </w:pPr>
      <w:r>
        <w:rPr>
          <w:rFonts w:ascii="Arial" w:hAnsi="Arial" w:cs="Arial"/>
          <w:b/>
          <w:sz w:val="24"/>
          <w:szCs w:val="24"/>
        </w:rPr>
        <w:t xml:space="preserve">2.2 Morfologi Tanaman Bidara </w:t>
      </w:r>
      <w:proofErr w:type="gramStart"/>
      <w:r>
        <w:rPr>
          <w:rFonts w:ascii="Arial" w:hAnsi="Arial" w:cs="Arial"/>
          <w:b/>
          <w:sz w:val="24"/>
          <w:szCs w:val="24"/>
        </w:rPr>
        <w:t>arab</w:t>
      </w:r>
      <w:proofErr w:type="gramEnd"/>
    </w:p>
    <w:p w:rsidR="00F940DA" w:rsidRDefault="00F940DA" w:rsidP="00F940DA">
      <w:pPr>
        <w:spacing w:after="0" w:line="360" w:lineRule="auto"/>
        <w:jc w:val="both"/>
        <w:rPr>
          <w:rFonts w:ascii="Arial" w:hAnsi="Arial" w:cs="Arial"/>
        </w:rPr>
      </w:pPr>
      <w:r>
        <w:rPr>
          <w:rFonts w:ascii="Arial" w:hAnsi="Arial" w:cs="Arial"/>
        </w:rPr>
        <w:t xml:space="preserve">       </w:t>
      </w:r>
      <w:proofErr w:type="gramStart"/>
      <w:r>
        <w:rPr>
          <w:rFonts w:ascii="Arial" w:hAnsi="Arial" w:cs="Arial"/>
        </w:rPr>
        <w:t>Bidara Arab mempunyai warna hijau muda dan hijau</w:t>
      </w:r>
      <w:r w:rsidR="0072432C">
        <w:rPr>
          <w:rFonts w:ascii="Arial" w:hAnsi="Arial" w:cs="Arial"/>
        </w:rPr>
        <w:t xml:space="preserve"> tua dan memiliki tulang dau</w:t>
      </w:r>
      <w:r w:rsidR="00CD45C5">
        <w:rPr>
          <w:rFonts w:ascii="Arial" w:hAnsi="Arial" w:cs="Arial"/>
        </w:rPr>
        <w:t xml:space="preserve">n </w:t>
      </w:r>
      <w:r>
        <w:rPr>
          <w:rFonts w:ascii="Arial" w:hAnsi="Arial" w:cs="Arial"/>
        </w:rPr>
        <w:t>berwarna hijau muda dan hijau tua dengan ukuran kecil.</w:t>
      </w:r>
      <w:proofErr w:type="gramEnd"/>
      <w:r>
        <w:rPr>
          <w:rFonts w:ascii="Arial" w:hAnsi="Arial" w:cs="Arial"/>
        </w:rPr>
        <w:t xml:space="preserve"> Daun bidara </w:t>
      </w:r>
      <w:proofErr w:type="gramStart"/>
      <w:r>
        <w:rPr>
          <w:rFonts w:ascii="Arial" w:hAnsi="Arial" w:cs="Arial"/>
        </w:rPr>
        <w:t>arab</w:t>
      </w:r>
      <w:proofErr w:type="gramEnd"/>
      <w:r>
        <w:rPr>
          <w:rFonts w:ascii="Arial" w:hAnsi="Arial" w:cs="Arial"/>
        </w:rPr>
        <w:t xml:space="preserve"> mempunyai bentuk bundar atau bulat telur oval, tepi daun tumpul membulat dari bawah daun berwarna putih (Kamila, K, 2019).</w:t>
      </w:r>
    </w:p>
    <w:p w:rsidR="00F940DA" w:rsidRDefault="00F940DA" w:rsidP="00F940DA">
      <w:pPr>
        <w:spacing w:after="0" w:line="360" w:lineRule="auto"/>
        <w:jc w:val="both"/>
        <w:rPr>
          <w:rFonts w:ascii="Arial" w:hAnsi="Arial" w:cs="Arial"/>
        </w:rPr>
      </w:pPr>
    </w:p>
    <w:p w:rsidR="00F940DA" w:rsidRDefault="00F940DA" w:rsidP="00F940DA">
      <w:pPr>
        <w:spacing w:after="0" w:line="360" w:lineRule="auto"/>
        <w:jc w:val="both"/>
        <w:rPr>
          <w:rFonts w:ascii="Arial" w:hAnsi="Arial" w:cs="Arial"/>
        </w:rPr>
      </w:pPr>
      <w:r>
        <w:rPr>
          <w:rFonts w:ascii="Arial" w:hAnsi="Arial" w:cs="Arial"/>
        </w:rPr>
        <w:t xml:space="preserve">         </w:t>
      </w:r>
      <w:r>
        <w:rPr>
          <w:rFonts w:ascii="Arial" w:hAnsi="Arial" w:cs="Arial"/>
          <w:noProof/>
        </w:rPr>
        <w:drawing>
          <wp:inline distT="0" distB="0" distL="0" distR="0" wp14:anchorId="7DDD7C8D" wp14:editId="3500240F">
            <wp:extent cx="435292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8 at 19.32.23.jpeg"/>
                    <pic:cNvPicPr/>
                  </pic:nvPicPr>
                  <pic:blipFill>
                    <a:blip r:embed="rId16">
                      <a:extLst>
                        <a:ext uri="{28A0092B-C50C-407E-A947-70E740481C1C}">
                          <a14:useLocalDpi xmlns:a14="http://schemas.microsoft.com/office/drawing/2010/main" val="0"/>
                        </a:ext>
                      </a:extLst>
                    </a:blip>
                    <a:stretch>
                      <a:fillRect/>
                    </a:stretch>
                  </pic:blipFill>
                  <pic:spPr>
                    <a:xfrm>
                      <a:off x="0" y="0"/>
                      <a:ext cx="4362286" cy="2978191"/>
                    </a:xfrm>
                    <a:prstGeom prst="rect">
                      <a:avLst/>
                    </a:prstGeom>
                  </pic:spPr>
                </pic:pic>
              </a:graphicData>
            </a:graphic>
          </wp:inline>
        </w:drawing>
      </w:r>
      <w:r>
        <w:rPr>
          <w:rFonts w:ascii="Arial" w:hAnsi="Arial" w:cs="Arial"/>
        </w:rPr>
        <w:t xml:space="preserve">  </w:t>
      </w:r>
    </w:p>
    <w:p w:rsidR="00F940DA" w:rsidRPr="009729EE" w:rsidRDefault="00F940DA" w:rsidP="00661391">
      <w:pPr>
        <w:spacing w:after="0" w:line="240" w:lineRule="auto"/>
        <w:jc w:val="center"/>
        <w:rPr>
          <w:rFonts w:ascii="Arial" w:hAnsi="Arial" w:cs="Arial"/>
        </w:rPr>
      </w:pPr>
      <w:proofErr w:type="gramStart"/>
      <w:r w:rsidRPr="009729EE">
        <w:rPr>
          <w:rFonts w:ascii="Arial" w:hAnsi="Arial" w:cs="Arial"/>
        </w:rPr>
        <w:t xml:space="preserve">Gambar 2.1 Bidara Arab </w:t>
      </w:r>
      <w:r w:rsidRPr="009729EE">
        <w:rPr>
          <w:rFonts w:ascii="Arial" w:hAnsi="Arial" w:cs="Arial"/>
          <w:i/>
        </w:rPr>
        <w:t xml:space="preserve">Ziziphus spina-christi </w:t>
      </w:r>
      <w:r w:rsidRPr="009729EE">
        <w:rPr>
          <w:rFonts w:ascii="Arial" w:hAnsi="Arial" w:cs="Arial"/>
        </w:rPr>
        <w:t>L.</w:t>
      </w:r>
      <w:proofErr w:type="gramEnd"/>
    </w:p>
    <w:p w:rsidR="00F940DA" w:rsidRDefault="00EE3C52" w:rsidP="00661391">
      <w:pPr>
        <w:spacing w:after="0" w:line="240" w:lineRule="auto"/>
        <w:ind w:left="720"/>
        <w:rPr>
          <w:rFonts w:ascii="Arial" w:hAnsi="Arial" w:cs="Arial"/>
        </w:rPr>
      </w:pPr>
      <w:r>
        <w:rPr>
          <w:rFonts w:ascii="Arial" w:hAnsi="Arial" w:cs="Arial"/>
        </w:rPr>
        <w:t xml:space="preserve">        </w:t>
      </w:r>
      <w:r w:rsidR="00F940DA">
        <w:rPr>
          <w:rFonts w:ascii="Arial" w:hAnsi="Arial" w:cs="Arial"/>
        </w:rPr>
        <w:t xml:space="preserve">(Sumber: </w:t>
      </w:r>
      <w:r w:rsidR="00F940DA" w:rsidRPr="006B3681">
        <w:rPr>
          <w:rFonts w:ascii="Arial" w:hAnsi="Arial" w:cs="Arial"/>
        </w:rPr>
        <w:t>https://lindungihutan.com/bidara Arab</w:t>
      </w:r>
      <w:r w:rsidR="00F940DA">
        <w:rPr>
          <w:rFonts w:ascii="Arial" w:hAnsi="Arial" w:cs="Arial"/>
        </w:rPr>
        <w:t>)</w:t>
      </w:r>
    </w:p>
    <w:p w:rsidR="00F940DA" w:rsidRDefault="00F940DA" w:rsidP="00F940DA">
      <w:pPr>
        <w:spacing w:after="0" w:line="360" w:lineRule="auto"/>
        <w:jc w:val="both"/>
        <w:rPr>
          <w:rFonts w:ascii="Arial" w:hAnsi="Arial" w:cs="Arial"/>
        </w:rPr>
      </w:pPr>
    </w:p>
    <w:p w:rsidR="00F940DA" w:rsidRDefault="00F940DA" w:rsidP="00F940DA">
      <w:pPr>
        <w:rPr>
          <w:rFonts w:ascii="Arial" w:hAnsi="Arial" w:cs="Arial"/>
          <w:b/>
          <w:sz w:val="24"/>
          <w:szCs w:val="24"/>
        </w:rPr>
      </w:pPr>
      <w:r>
        <w:rPr>
          <w:rFonts w:ascii="Arial" w:hAnsi="Arial" w:cs="Arial"/>
          <w:b/>
          <w:sz w:val="24"/>
          <w:szCs w:val="24"/>
        </w:rPr>
        <w:br w:type="page"/>
      </w:r>
    </w:p>
    <w:p w:rsidR="00661391" w:rsidRDefault="00661391" w:rsidP="00661391">
      <w:pPr>
        <w:spacing w:after="0" w:line="360" w:lineRule="auto"/>
        <w:jc w:val="both"/>
        <w:rPr>
          <w:rFonts w:ascii="Arial" w:hAnsi="Arial" w:cs="Arial"/>
          <w:b/>
          <w:sz w:val="24"/>
          <w:szCs w:val="24"/>
        </w:rPr>
      </w:pPr>
      <w:r>
        <w:rPr>
          <w:rFonts w:ascii="Arial" w:hAnsi="Arial" w:cs="Arial"/>
          <w:b/>
          <w:sz w:val="24"/>
          <w:szCs w:val="24"/>
        </w:rPr>
        <w:lastRenderedPageBreak/>
        <w:t>2.1.2 Klasifikasi Tanaman Bidara Arab</w:t>
      </w:r>
    </w:p>
    <w:p w:rsidR="00661391" w:rsidRDefault="00661391" w:rsidP="00661391">
      <w:pPr>
        <w:spacing w:after="0" w:line="360" w:lineRule="auto"/>
        <w:jc w:val="both"/>
        <w:rPr>
          <w:rFonts w:ascii="Arial" w:hAnsi="Arial" w:cs="Arial"/>
        </w:rPr>
      </w:pPr>
      <w:r w:rsidRPr="00BF188C">
        <w:rPr>
          <w:rFonts w:ascii="Arial" w:hAnsi="Arial" w:cs="Arial"/>
        </w:rPr>
        <w:t xml:space="preserve">Kingdom </w:t>
      </w:r>
      <w:r w:rsidRPr="00BF188C">
        <w:rPr>
          <w:rFonts w:ascii="Arial" w:hAnsi="Arial" w:cs="Arial"/>
        </w:rPr>
        <w:tab/>
        <w:t>: Plantae</w:t>
      </w:r>
    </w:p>
    <w:p w:rsidR="00661391" w:rsidRPr="00BF188C" w:rsidRDefault="00661391" w:rsidP="00661391">
      <w:pPr>
        <w:spacing w:after="0" w:line="360" w:lineRule="auto"/>
        <w:jc w:val="both"/>
        <w:rPr>
          <w:rFonts w:ascii="Arial" w:hAnsi="Arial" w:cs="Arial"/>
        </w:rPr>
      </w:pPr>
      <w:r w:rsidRPr="00BF188C">
        <w:rPr>
          <w:rFonts w:ascii="Arial" w:hAnsi="Arial" w:cs="Arial"/>
        </w:rPr>
        <w:t>Diviso</w:t>
      </w:r>
      <w:r>
        <w:rPr>
          <w:rFonts w:ascii="Arial" w:hAnsi="Arial" w:cs="Arial"/>
        </w:rPr>
        <w:tab/>
      </w:r>
      <w:r>
        <w:rPr>
          <w:rFonts w:ascii="Arial" w:hAnsi="Arial" w:cs="Arial"/>
        </w:rPr>
        <w:tab/>
      </w:r>
      <w:r w:rsidRPr="00BF188C">
        <w:rPr>
          <w:rFonts w:ascii="Arial" w:hAnsi="Arial" w:cs="Arial"/>
        </w:rPr>
        <w:t>: Magnoliophyta</w:t>
      </w:r>
    </w:p>
    <w:p w:rsidR="00661391" w:rsidRPr="00BF188C" w:rsidRDefault="00661391" w:rsidP="00661391">
      <w:pPr>
        <w:spacing w:after="0" w:line="360" w:lineRule="auto"/>
        <w:jc w:val="both"/>
        <w:rPr>
          <w:rFonts w:ascii="Arial" w:hAnsi="Arial" w:cs="Arial"/>
        </w:rPr>
      </w:pPr>
      <w:r w:rsidRPr="00BF188C">
        <w:rPr>
          <w:rFonts w:ascii="Arial" w:hAnsi="Arial" w:cs="Arial"/>
        </w:rPr>
        <w:t>Kelas</w:t>
      </w:r>
      <w:r w:rsidRPr="00BF188C">
        <w:rPr>
          <w:rFonts w:ascii="Arial" w:hAnsi="Arial" w:cs="Arial"/>
        </w:rPr>
        <w:tab/>
      </w:r>
      <w:r w:rsidRPr="00BF188C">
        <w:rPr>
          <w:rFonts w:ascii="Arial" w:hAnsi="Arial" w:cs="Arial"/>
        </w:rPr>
        <w:tab/>
        <w:t xml:space="preserve">: Magnoliopsida </w:t>
      </w:r>
    </w:p>
    <w:p w:rsidR="00661391" w:rsidRPr="00BF188C" w:rsidRDefault="00661391" w:rsidP="00661391">
      <w:pPr>
        <w:spacing w:after="0" w:line="360" w:lineRule="auto"/>
        <w:jc w:val="both"/>
        <w:rPr>
          <w:rFonts w:ascii="Arial" w:hAnsi="Arial" w:cs="Arial"/>
        </w:rPr>
      </w:pPr>
      <w:r w:rsidRPr="00BF188C">
        <w:rPr>
          <w:rFonts w:ascii="Arial" w:hAnsi="Arial" w:cs="Arial"/>
        </w:rPr>
        <w:t>Ordo</w:t>
      </w:r>
      <w:r w:rsidRPr="00BF188C">
        <w:rPr>
          <w:rFonts w:ascii="Arial" w:hAnsi="Arial" w:cs="Arial"/>
        </w:rPr>
        <w:tab/>
      </w:r>
      <w:r w:rsidRPr="00BF188C">
        <w:rPr>
          <w:rFonts w:ascii="Arial" w:hAnsi="Arial" w:cs="Arial"/>
        </w:rPr>
        <w:tab/>
        <w:t xml:space="preserve">: Rosales </w:t>
      </w:r>
    </w:p>
    <w:p w:rsidR="00661391" w:rsidRPr="00BF188C" w:rsidRDefault="00661391" w:rsidP="00661391">
      <w:pPr>
        <w:spacing w:after="0" w:line="360" w:lineRule="auto"/>
        <w:jc w:val="both"/>
        <w:rPr>
          <w:rFonts w:ascii="Arial" w:hAnsi="Arial" w:cs="Arial"/>
        </w:rPr>
      </w:pPr>
      <w:r w:rsidRPr="00BF188C">
        <w:rPr>
          <w:rFonts w:ascii="Arial" w:hAnsi="Arial" w:cs="Arial"/>
        </w:rPr>
        <w:t>Famili</w:t>
      </w:r>
      <w:r w:rsidRPr="00BF188C">
        <w:rPr>
          <w:rFonts w:ascii="Arial" w:hAnsi="Arial" w:cs="Arial"/>
        </w:rPr>
        <w:tab/>
      </w:r>
      <w:r>
        <w:rPr>
          <w:rFonts w:ascii="Arial" w:hAnsi="Arial" w:cs="Arial"/>
        </w:rPr>
        <w:tab/>
      </w:r>
      <w:r w:rsidRPr="00BF188C">
        <w:rPr>
          <w:rFonts w:ascii="Arial" w:hAnsi="Arial" w:cs="Arial"/>
        </w:rPr>
        <w:t xml:space="preserve">: Rhamnaceae </w:t>
      </w:r>
    </w:p>
    <w:p w:rsidR="00661391" w:rsidRPr="00BF188C" w:rsidRDefault="00661391" w:rsidP="00661391">
      <w:pPr>
        <w:spacing w:after="0" w:line="360" w:lineRule="auto"/>
        <w:jc w:val="both"/>
        <w:rPr>
          <w:rFonts w:ascii="Arial" w:hAnsi="Arial" w:cs="Arial"/>
        </w:rPr>
      </w:pPr>
      <w:r w:rsidRPr="00BF188C">
        <w:rPr>
          <w:rFonts w:ascii="Arial" w:hAnsi="Arial" w:cs="Arial"/>
        </w:rPr>
        <w:t>Genus</w:t>
      </w:r>
      <w:r w:rsidRPr="00BF188C">
        <w:rPr>
          <w:rFonts w:ascii="Arial" w:hAnsi="Arial" w:cs="Arial"/>
        </w:rPr>
        <w:tab/>
      </w:r>
      <w:r>
        <w:rPr>
          <w:rFonts w:ascii="Arial" w:hAnsi="Arial" w:cs="Arial"/>
        </w:rPr>
        <w:tab/>
      </w:r>
      <w:r w:rsidRPr="00BF188C">
        <w:rPr>
          <w:rFonts w:ascii="Arial" w:hAnsi="Arial" w:cs="Arial"/>
        </w:rPr>
        <w:t>: Ziziphus</w:t>
      </w:r>
    </w:p>
    <w:p w:rsidR="00661391" w:rsidRDefault="00661391" w:rsidP="00B73422">
      <w:pPr>
        <w:spacing w:after="120" w:line="360" w:lineRule="auto"/>
        <w:jc w:val="both"/>
        <w:rPr>
          <w:rFonts w:ascii="Arial" w:hAnsi="Arial" w:cs="Arial"/>
        </w:rPr>
      </w:pPr>
      <w:r w:rsidRPr="0025416B">
        <w:rPr>
          <w:rFonts w:ascii="Arial" w:hAnsi="Arial" w:cs="Arial"/>
        </w:rPr>
        <w:t>Spesies</w:t>
      </w:r>
      <w:r w:rsidRPr="0025416B">
        <w:rPr>
          <w:rFonts w:ascii="Arial" w:hAnsi="Arial" w:cs="Arial"/>
        </w:rPr>
        <w:tab/>
        <w:t xml:space="preserve">: </w:t>
      </w:r>
      <w:r w:rsidRPr="0025416B">
        <w:rPr>
          <w:rFonts w:ascii="Arial" w:hAnsi="Arial" w:cs="Arial"/>
          <w:i/>
        </w:rPr>
        <w:t xml:space="preserve">Ziziphus spina-cristi </w:t>
      </w:r>
      <w:r w:rsidRPr="0025416B">
        <w:rPr>
          <w:rFonts w:ascii="Arial" w:hAnsi="Arial" w:cs="Arial"/>
        </w:rPr>
        <w:t>L.</w:t>
      </w:r>
    </w:p>
    <w:p w:rsidR="00661391" w:rsidRDefault="00661391" w:rsidP="00661391">
      <w:pPr>
        <w:spacing w:after="0" w:line="360" w:lineRule="auto"/>
        <w:jc w:val="both"/>
        <w:rPr>
          <w:rFonts w:ascii="Arial" w:hAnsi="Arial" w:cs="Arial"/>
          <w:b/>
          <w:sz w:val="24"/>
          <w:szCs w:val="24"/>
        </w:rPr>
      </w:pPr>
      <w:r>
        <w:rPr>
          <w:rFonts w:ascii="Arial" w:hAnsi="Arial" w:cs="Arial"/>
          <w:b/>
          <w:sz w:val="24"/>
          <w:szCs w:val="24"/>
        </w:rPr>
        <w:t>2.1.3 Kandungan Kimia Bidara Arab</w:t>
      </w:r>
    </w:p>
    <w:p w:rsidR="00661391" w:rsidRDefault="00661391" w:rsidP="00E63BE0">
      <w:pPr>
        <w:spacing w:after="120" w:line="360" w:lineRule="auto"/>
        <w:jc w:val="both"/>
        <w:rPr>
          <w:rFonts w:ascii="Arial" w:hAnsi="Arial" w:cs="Arial"/>
        </w:rPr>
      </w:pPr>
      <w:r>
        <w:rPr>
          <w:rFonts w:ascii="Arial" w:hAnsi="Arial" w:cs="Arial"/>
        </w:rPr>
        <w:t xml:space="preserve">          </w:t>
      </w:r>
      <w:r w:rsidR="00B73422">
        <w:rPr>
          <w:rFonts w:ascii="Arial" w:hAnsi="Arial" w:cs="Arial"/>
        </w:rPr>
        <w:t>Daun Bidara Arab (</w:t>
      </w:r>
      <w:r w:rsidRPr="00E154A1">
        <w:rPr>
          <w:rFonts w:ascii="Arial" w:hAnsi="Arial" w:cs="Arial"/>
        </w:rPr>
        <w:t xml:space="preserve">Ziziphus spina-cristi L.) memiliki kandungan senyawa kimia dalam tanaman daun bidara </w:t>
      </w:r>
      <w:proofErr w:type="gramStart"/>
      <w:r w:rsidRPr="00E154A1">
        <w:rPr>
          <w:rFonts w:ascii="Arial" w:hAnsi="Arial" w:cs="Arial"/>
        </w:rPr>
        <w:t>arab</w:t>
      </w:r>
      <w:proofErr w:type="gramEnd"/>
      <w:r w:rsidRPr="00E154A1">
        <w:rPr>
          <w:rFonts w:ascii="Arial" w:hAnsi="Arial" w:cs="Arial"/>
        </w:rPr>
        <w:t xml:space="preserve"> yang digunakan sebagai pengobatan diantaran</w:t>
      </w:r>
      <w:r>
        <w:rPr>
          <w:rFonts w:ascii="Arial" w:hAnsi="Arial" w:cs="Arial"/>
        </w:rPr>
        <w:t xml:space="preserve">ya: Alkaloid, fenol, flavonoid </w:t>
      </w:r>
      <w:r w:rsidRPr="00E154A1">
        <w:rPr>
          <w:rFonts w:ascii="Arial" w:hAnsi="Arial" w:cs="Arial"/>
        </w:rPr>
        <w:t xml:space="preserve">dan terpenoid. Senyawa fenol adalah senyawa yang memiliki cincin aromatik dengan satu lebih gugus hidroksil, senyawa yang berasal dari tanaman yang memiliki ciri yang </w:t>
      </w:r>
      <w:proofErr w:type="gramStart"/>
      <w:r w:rsidRPr="00E154A1">
        <w:rPr>
          <w:rFonts w:ascii="Arial" w:hAnsi="Arial" w:cs="Arial"/>
        </w:rPr>
        <w:t>sama</w:t>
      </w:r>
      <w:proofErr w:type="gramEnd"/>
      <w:r w:rsidRPr="00E154A1">
        <w:rPr>
          <w:rFonts w:ascii="Arial" w:hAnsi="Arial" w:cs="Arial"/>
        </w:rPr>
        <w:t xml:space="preserve"> yaitu cincin aromatik yang mengandung satu atau lebih </w:t>
      </w:r>
      <w:r>
        <w:rPr>
          <w:rFonts w:ascii="Arial" w:hAnsi="Arial" w:cs="Arial"/>
        </w:rPr>
        <w:t>gugus hidroksil (Miranda, 2022).</w:t>
      </w:r>
    </w:p>
    <w:p w:rsidR="00661391" w:rsidRPr="00A337E7" w:rsidRDefault="00661391" w:rsidP="00661391">
      <w:pPr>
        <w:spacing w:after="0" w:line="360" w:lineRule="auto"/>
        <w:jc w:val="both"/>
        <w:rPr>
          <w:rFonts w:ascii="Arial" w:hAnsi="Arial" w:cs="Arial"/>
        </w:rPr>
      </w:pPr>
      <w:r>
        <w:rPr>
          <w:rFonts w:ascii="Arial" w:hAnsi="Arial" w:cs="Arial"/>
          <w:b/>
          <w:sz w:val="24"/>
          <w:szCs w:val="24"/>
        </w:rPr>
        <w:t>2.1.4 Manfaat Daun Bidara Arab (</w:t>
      </w:r>
      <w:r>
        <w:rPr>
          <w:rFonts w:ascii="Arial" w:hAnsi="Arial" w:cs="Arial"/>
          <w:b/>
          <w:i/>
          <w:sz w:val="24"/>
          <w:szCs w:val="24"/>
        </w:rPr>
        <w:t xml:space="preserve">Ziziphus spina-christi </w:t>
      </w:r>
      <w:r>
        <w:rPr>
          <w:rFonts w:ascii="Arial" w:hAnsi="Arial" w:cs="Arial"/>
          <w:b/>
          <w:sz w:val="24"/>
          <w:szCs w:val="24"/>
        </w:rPr>
        <w:t>L.)</w:t>
      </w:r>
    </w:p>
    <w:p w:rsidR="00661391" w:rsidRDefault="00661391" w:rsidP="00B73422">
      <w:pPr>
        <w:spacing w:after="120" w:line="360" w:lineRule="auto"/>
        <w:jc w:val="both"/>
        <w:rPr>
          <w:rFonts w:ascii="Arial" w:hAnsi="Arial" w:cs="Arial"/>
        </w:rPr>
      </w:pPr>
      <w:r>
        <w:rPr>
          <w:rFonts w:ascii="Arial" w:hAnsi="Arial" w:cs="Arial"/>
        </w:rPr>
        <w:t xml:space="preserve">          </w:t>
      </w:r>
      <w:r w:rsidRPr="00FB2C2D">
        <w:rPr>
          <w:rFonts w:ascii="Arial" w:hAnsi="Arial" w:cs="Arial"/>
        </w:rPr>
        <w:t xml:space="preserve">Daun bidara </w:t>
      </w:r>
      <w:proofErr w:type="gramStart"/>
      <w:r w:rsidRPr="00FB2C2D">
        <w:rPr>
          <w:rFonts w:ascii="Arial" w:hAnsi="Arial" w:cs="Arial"/>
        </w:rPr>
        <w:t>arab</w:t>
      </w:r>
      <w:proofErr w:type="gramEnd"/>
      <w:r>
        <w:rPr>
          <w:rFonts w:ascii="Arial" w:hAnsi="Arial" w:cs="Arial"/>
          <w:i/>
        </w:rPr>
        <w:t xml:space="preserve"> (Ziziphus spina-christi </w:t>
      </w:r>
      <w:r>
        <w:rPr>
          <w:rFonts w:ascii="Arial" w:hAnsi="Arial" w:cs="Arial"/>
        </w:rPr>
        <w:t xml:space="preserve">L.) </w:t>
      </w:r>
      <w:r w:rsidRPr="00FB2C2D">
        <w:rPr>
          <w:rFonts w:ascii="Arial" w:hAnsi="Arial" w:cs="Arial"/>
        </w:rPr>
        <w:t>memiliki manfaat untuk mengobati penyakit kulit, mengatasi jerawat, membersihkan sel</w:t>
      </w:r>
      <w:r>
        <w:rPr>
          <w:rFonts w:ascii="Arial" w:hAnsi="Arial" w:cs="Arial"/>
        </w:rPr>
        <w:t xml:space="preserve">-sel kulit mati, mencegah kulit kusam </w:t>
      </w:r>
      <w:r w:rsidRPr="00FB2C2D">
        <w:rPr>
          <w:rFonts w:ascii="Arial" w:hAnsi="Arial" w:cs="Arial"/>
        </w:rPr>
        <w:t>dan dapat menjaga kulit tetap lembab Karen</w:t>
      </w:r>
      <w:r>
        <w:rPr>
          <w:rFonts w:ascii="Arial" w:hAnsi="Arial" w:cs="Arial"/>
        </w:rPr>
        <w:t>a</w:t>
      </w:r>
      <w:r w:rsidRPr="00FB2C2D">
        <w:rPr>
          <w:rFonts w:ascii="Arial" w:hAnsi="Arial" w:cs="Arial"/>
        </w:rPr>
        <w:t xml:space="preserve"> daun bidara arab </w:t>
      </w:r>
      <w:r>
        <w:rPr>
          <w:rFonts w:ascii="Arial" w:hAnsi="Arial" w:cs="Arial"/>
          <w:i/>
        </w:rPr>
        <w:t xml:space="preserve">(Ziziphus spina-christi </w:t>
      </w:r>
      <w:r>
        <w:rPr>
          <w:rFonts w:ascii="Arial" w:hAnsi="Arial" w:cs="Arial"/>
        </w:rPr>
        <w:t xml:space="preserve">L.) </w:t>
      </w:r>
      <w:r w:rsidRPr="00FB2C2D">
        <w:rPr>
          <w:rFonts w:ascii="Arial" w:hAnsi="Arial" w:cs="Arial"/>
        </w:rPr>
        <w:t xml:space="preserve">dapat </w:t>
      </w:r>
      <w:r>
        <w:rPr>
          <w:rFonts w:ascii="Arial" w:hAnsi="Arial" w:cs="Arial"/>
        </w:rPr>
        <w:t>memberi nutrisi untuk kulit (</w:t>
      </w:r>
      <w:r w:rsidRPr="00FB2C2D">
        <w:rPr>
          <w:rFonts w:ascii="Arial" w:hAnsi="Arial" w:cs="Arial"/>
        </w:rPr>
        <w:t>Kamila</w:t>
      </w:r>
      <w:r>
        <w:rPr>
          <w:rFonts w:ascii="Arial" w:hAnsi="Arial" w:cs="Arial"/>
        </w:rPr>
        <w:t>, K</w:t>
      </w:r>
      <w:r w:rsidRPr="00FB2C2D">
        <w:rPr>
          <w:rFonts w:ascii="Arial" w:hAnsi="Arial" w:cs="Arial"/>
        </w:rPr>
        <w:t>, 2019).</w:t>
      </w:r>
    </w:p>
    <w:p w:rsidR="00661391" w:rsidRDefault="00661391" w:rsidP="00661391">
      <w:pPr>
        <w:spacing w:after="0" w:line="360" w:lineRule="auto"/>
        <w:jc w:val="both"/>
        <w:rPr>
          <w:rFonts w:ascii="Arial" w:hAnsi="Arial" w:cs="Arial"/>
          <w:b/>
          <w:sz w:val="24"/>
          <w:szCs w:val="24"/>
        </w:rPr>
      </w:pPr>
      <w:r>
        <w:rPr>
          <w:rFonts w:ascii="Arial" w:hAnsi="Arial" w:cs="Arial"/>
          <w:b/>
          <w:sz w:val="24"/>
          <w:szCs w:val="24"/>
        </w:rPr>
        <w:t>2.2 Simplisia</w:t>
      </w:r>
    </w:p>
    <w:p w:rsidR="00661391" w:rsidRDefault="00661391" w:rsidP="00661391">
      <w:pPr>
        <w:pStyle w:val="ListParagraph"/>
        <w:spacing w:line="360" w:lineRule="auto"/>
        <w:ind w:left="0"/>
        <w:jc w:val="both"/>
        <w:rPr>
          <w:rFonts w:ascii="Arial" w:hAnsi="Arial" w:cs="Arial"/>
        </w:rPr>
      </w:pPr>
      <w:r>
        <w:rPr>
          <w:rFonts w:ascii="Arial" w:hAnsi="Arial" w:cs="Arial"/>
        </w:rPr>
        <w:t xml:space="preserve">       </w:t>
      </w:r>
      <w:proofErr w:type="gramStart"/>
      <w:r>
        <w:rPr>
          <w:rFonts w:ascii="Arial" w:hAnsi="Arial" w:cs="Arial"/>
        </w:rPr>
        <w:t>Simplisia merupakan bahan alami yang telah dikeringkan yang digunakan untuk pengobatan dan belum mengalami pengolahan.</w:t>
      </w:r>
      <w:proofErr w:type="gramEnd"/>
      <w:r>
        <w:rPr>
          <w:rFonts w:ascii="Arial" w:hAnsi="Arial" w:cs="Arial"/>
        </w:rPr>
        <w:t xml:space="preserve"> </w:t>
      </w:r>
      <w:proofErr w:type="gramStart"/>
      <w:r>
        <w:rPr>
          <w:rFonts w:ascii="Arial" w:hAnsi="Arial" w:cs="Arial"/>
        </w:rPr>
        <w:t>Pengeringan dapat dil</w:t>
      </w:r>
      <w:r w:rsidR="003D4209">
        <w:rPr>
          <w:rFonts w:ascii="Arial" w:hAnsi="Arial" w:cs="Arial"/>
        </w:rPr>
        <w:t xml:space="preserve">akukan dengan penjemuran terhindar sinar </w:t>
      </w:r>
      <w:r>
        <w:rPr>
          <w:rFonts w:ascii="Arial" w:hAnsi="Arial" w:cs="Arial"/>
        </w:rPr>
        <w:t>matahari, diangin-angin atau menggunakan oven.</w:t>
      </w:r>
      <w:proofErr w:type="gramEnd"/>
      <w:r>
        <w:rPr>
          <w:rFonts w:ascii="Arial" w:hAnsi="Arial" w:cs="Arial"/>
        </w:rPr>
        <w:t xml:space="preserve"> Kecuali dinyatakan </w:t>
      </w:r>
      <w:proofErr w:type="gramStart"/>
      <w:r>
        <w:rPr>
          <w:rFonts w:ascii="Arial" w:hAnsi="Arial" w:cs="Arial"/>
        </w:rPr>
        <w:t>lain</w:t>
      </w:r>
      <w:proofErr w:type="gramEnd"/>
      <w:r>
        <w:rPr>
          <w:rFonts w:ascii="Arial" w:hAnsi="Arial" w:cs="Arial"/>
        </w:rPr>
        <w:t xml:space="preserve"> suhu pengeringan dengan oven tidak lebih dari 60</w:t>
      </w:r>
      <w:r>
        <w:rPr>
          <w:rFonts w:ascii="Arial" w:hAnsi="Arial" w:cs="Arial"/>
        </w:rPr>
        <w:sym w:font="Symbol" w:char="F0B0"/>
      </w:r>
      <w:r>
        <w:rPr>
          <w:rFonts w:ascii="Arial" w:hAnsi="Arial" w:cs="Arial"/>
        </w:rPr>
        <w:t>C.</w:t>
      </w:r>
    </w:p>
    <w:p w:rsidR="00661391" w:rsidRDefault="00661391" w:rsidP="003D4209">
      <w:pPr>
        <w:pStyle w:val="ListParagraph"/>
        <w:spacing w:after="120" w:line="360" w:lineRule="auto"/>
        <w:ind w:left="0"/>
        <w:contextualSpacing w:val="0"/>
        <w:jc w:val="both"/>
        <w:rPr>
          <w:rFonts w:ascii="Arial" w:hAnsi="Arial" w:cs="Arial"/>
        </w:rPr>
      </w:pPr>
      <w:r>
        <w:rPr>
          <w:rFonts w:ascii="Arial" w:hAnsi="Arial" w:cs="Arial"/>
        </w:rPr>
        <w:t xml:space="preserve">       Simplisia </w:t>
      </w:r>
      <w:proofErr w:type="gramStart"/>
      <w:r>
        <w:rPr>
          <w:rFonts w:ascii="Arial" w:hAnsi="Arial" w:cs="Arial"/>
        </w:rPr>
        <w:t>segar</w:t>
      </w:r>
      <w:proofErr w:type="gramEnd"/>
      <w:r>
        <w:rPr>
          <w:rFonts w:ascii="Arial" w:hAnsi="Arial" w:cs="Arial"/>
        </w:rPr>
        <w:t xml:space="preserve"> adalah bahan</w:t>
      </w:r>
      <w:r w:rsidRPr="00FA14C2">
        <w:rPr>
          <w:rFonts w:ascii="Arial" w:hAnsi="Arial" w:cs="Arial"/>
        </w:rPr>
        <w:t xml:space="preserve"> alam segar yang belum dikeringkan (Farmakope Herbal Indonesia ed II 2017).</w:t>
      </w:r>
      <w:r>
        <w:rPr>
          <w:rFonts w:ascii="Arial" w:hAnsi="Arial" w:cs="Arial"/>
        </w:rPr>
        <w:t xml:space="preserve"> </w:t>
      </w:r>
    </w:p>
    <w:p w:rsidR="00661391" w:rsidRPr="00A337E7" w:rsidRDefault="00661391" w:rsidP="00661391">
      <w:pPr>
        <w:pStyle w:val="ListParagraph"/>
        <w:spacing w:line="360" w:lineRule="auto"/>
        <w:ind w:left="0"/>
        <w:jc w:val="both"/>
        <w:rPr>
          <w:rFonts w:ascii="Arial" w:hAnsi="Arial" w:cs="Arial"/>
        </w:rPr>
      </w:pPr>
      <w:r>
        <w:rPr>
          <w:rFonts w:ascii="Arial" w:hAnsi="Arial" w:cs="Arial"/>
          <w:b/>
          <w:sz w:val="24"/>
          <w:szCs w:val="24"/>
        </w:rPr>
        <w:t>2.3 Ekstrak</w:t>
      </w:r>
    </w:p>
    <w:p w:rsidR="00661391" w:rsidRDefault="00661391" w:rsidP="00962477">
      <w:pPr>
        <w:pStyle w:val="ListParagraph"/>
        <w:spacing w:after="120" w:line="360" w:lineRule="auto"/>
        <w:ind w:left="0"/>
        <w:contextualSpacing w:val="0"/>
        <w:jc w:val="both"/>
        <w:rPr>
          <w:rFonts w:ascii="Arial" w:hAnsi="Arial" w:cs="Arial"/>
        </w:rPr>
      </w:pPr>
      <w:r>
        <w:rPr>
          <w:rFonts w:ascii="Arial" w:hAnsi="Arial" w:cs="Arial"/>
        </w:rPr>
        <w:t xml:space="preserve">       </w:t>
      </w:r>
      <w:r w:rsidRPr="00F376EE">
        <w:rPr>
          <w:rFonts w:ascii="Arial" w:hAnsi="Arial" w:cs="Arial"/>
        </w:rPr>
        <w:t>Menurut Farmakope Indonesia ed V</w:t>
      </w:r>
      <w:r w:rsidRPr="00F376EE">
        <w:rPr>
          <w:rFonts w:ascii="Times New Roman" w:hAnsi="Times New Roman" w:cs="Times New Roman"/>
        </w:rPr>
        <w:t>Ⅰ</w:t>
      </w:r>
      <w:r w:rsidRPr="00F376EE">
        <w:rPr>
          <w:rFonts w:ascii="Arial" w:hAnsi="Arial" w:cs="Arial"/>
        </w:rPr>
        <w:t xml:space="preserve"> 2020, ekstrak adalah sediaan pekat yang diperoleh dengan mengekstraksi zat aktif dari simplisia menggunakan pelarut yang sesuai, kemudian semua atau hampir semua pelarut diuapkan dan </w:t>
      </w:r>
      <w:r w:rsidRPr="00F376EE">
        <w:rPr>
          <w:rFonts w:ascii="Arial" w:hAnsi="Arial" w:cs="Arial"/>
        </w:rPr>
        <w:lastRenderedPageBreak/>
        <w:t>massa atau serbuk yang tersisa diperlakukan sedemikian hingga memenuhi baku yang telah ditetapkan</w:t>
      </w:r>
      <w:r w:rsidR="00962477">
        <w:rPr>
          <w:rFonts w:ascii="Arial" w:hAnsi="Arial" w:cs="Arial"/>
        </w:rPr>
        <w:t>.</w:t>
      </w:r>
    </w:p>
    <w:p w:rsidR="00962477" w:rsidRDefault="00962477" w:rsidP="00962477">
      <w:pPr>
        <w:pStyle w:val="ListParagraph"/>
        <w:spacing w:line="360" w:lineRule="auto"/>
        <w:ind w:left="0"/>
        <w:jc w:val="both"/>
        <w:rPr>
          <w:rFonts w:ascii="Arial" w:hAnsi="Arial" w:cs="Arial"/>
          <w:b/>
          <w:sz w:val="24"/>
          <w:szCs w:val="24"/>
        </w:rPr>
      </w:pPr>
      <w:r>
        <w:rPr>
          <w:rFonts w:ascii="Arial" w:hAnsi="Arial" w:cs="Arial"/>
          <w:b/>
          <w:sz w:val="24"/>
          <w:szCs w:val="24"/>
        </w:rPr>
        <w:t>2.3.1 Jenis-Jenis Ekstrak</w:t>
      </w:r>
    </w:p>
    <w:p w:rsidR="00962477" w:rsidRDefault="00962477" w:rsidP="00D87A7A">
      <w:pPr>
        <w:pStyle w:val="ListParagraph"/>
        <w:spacing w:line="360" w:lineRule="auto"/>
        <w:ind w:left="0" w:firstLine="567"/>
        <w:jc w:val="both"/>
        <w:rPr>
          <w:rFonts w:ascii="Arial" w:hAnsi="Arial" w:cs="Arial"/>
          <w:i/>
        </w:rPr>
      </w:pPr>
      <w:r>
        <w:rPr>
          <w:rFonts w:ascii="Arial" w:hAnsi="Arial" w:cs="Arial"/>
        </w:rPr>
        <w:t>a. Ekstrak cair (</w:t>
      </w:r>
      <w:r>
        <w:rPr>
          <w:rFonts w:ascii="Arial" w:hAnsi="Arial" w:cs="Arial"/>
          <w:i/>
        </w:rPr>
        <w:t>Liquidum)</w:t>
      </w:r>
    </w:p>
    <w:p w:rsidR="00962477" w:rsidRDefault="00962477" w:rsidP="00D87A7A">
      <w:pPr>
        <w:pStyle w:val="ListParagraph"/>
        <w:spacing w:line="360" w:lineRule="auto"/>
        <w:ind w:left="0" w:firstLine="567"/>
        <w:jc w:val="both"/>
        <w:rPr>
          <w:rFonts w:ascii="Arial" w:hAnsi="Arial" w:cs="Arial"/>
        </w:rPr>
      </w:pPr>
      <w:r>
        <w:rPr>
          <w:rFonts w:ascii="Arial" w:hAnsi="Arial" w:cs="Arial"/>
        </w:rPr>
        <w:t>b. Ekstrak kental (</w:t>
      </w:r>
      <w:r>
        <w:rPr>
          <w:rFonts w:ascii="Arial" w:hAnsi="Arial" w:cs="Arial"/>
          <w:i/>
        </w:rPr>
        <w:t>Spiddum)</w:t>
      </w:r>
    </w:p>
    <w:p w:rsidR="00962477" w:rsidRDefault="00D87A7A" w:rsidP="00D7295A">
      <w:pPr>
        <w:pStyle w:val="ListParagraph"/>
        <w:tabs>
          <w:tab w:val="left" w:pos="3000"/>
        </w:tabs>
        <w:spacing w:after="120" w:line="360" w:lineRule="auto"/>
        <w:ind w:left="0"/>
        <w:contextualSpacing w:val="0"/>
        <w:jc w:val="both"/>
        <w:rPr>
          <w:rFonts w:ascii="Arial" w:hAnsi="Arial" w:cs="Arial"/>
        </w:rPr>
      </w:pPr>
      <w:r>
        <w:rPr>
          <w:rFonts w:ascii="Arial" w:hAnsi="Arial" w:cs="Arial"/>
        </w:rPr>
        <w:t xml:space="preserve">         </w:t>
      </w:r>
      <w:r w:rsidR="00962477">
        <w:rPr>
          <w:rFonts w:ascii="Arial" w:hAnsi="Arial" w:cs="Arial"/>
        </w:rPr>
        <w:t>c. Ekstrak kering (</w:t>
      </w:r>
      <w:r w:rsidR="00962477" w:rsidRPr="003068C7">
        <w:rPr>
          <w:rFonts w:ascii="Arial" w:hAnsi="Arial" w:cs="Arial"/>
          <w:i/>
        </w:rPr>
        <w:t>Siccum</w:t>
      </w:r>
      <w:r w:rsidR="00962477">
        <w:rPr>
          <w:rFonts w:ascii="Arial" w:hAnsi="Arial" w:cs="Arial"/>
        </w:rPr>
        <w:t>)</w:t>
      </w:r>
      <w:r w:rsidR="00962477">
        <w:rPr>
          <w:rFonts w:ascii="Arial" w:hAnsi="Arial" w:cs="Arial"/>
        </w:rPr>
        <w:tab/>
      </w:r>
    </w:p>
    <w:p w:rsidR="00962477" w:rsidRDefault="00962477" w:rsidP="00962477">
      <w:pPr>
        <w:pStyle w:val="ListParagraph"/>
        <w:spacing w:line="360" w:lineRule="auto"/>
        <w:ind w:left="0"/>
        <w:jc w:val="both"/>
        <w:rPr>
          <w:rFonts w:ascii="Arial" w:hAnsi="Arial" w:cs="Arial"/>
          <w:b/>
          <w:sz w:val="24"/>
          <w:szCs w:val="24"/>
        </w:rPr>
      </w:pPr>
      <w:r>
        <w:rPr>
          <w:rFonts w:ascii="Arial" w:hAnsi="Arial" w:cs="Arial"/>
          <w:b/>
          <w:sz w:val="24"/>
          <w:szCs w:val="24"/>
        </w:rPr>
        <w:t>2.3.2 Cara Pembuatan Ekstrak</w:t>
      </w:r>
    </w:p>
    <w:p w:rsidR="00962477" w:rsidRDefault="00962477" w:rsidP="003C1A92">
      <w:pPr>
        <w:pStyle w:val="ListParagraph"/>
        <w:spacing w:after="120" w:line="360" w:lineRule="auto"/>
        <w:ind w:left="0"/>
        <w:contextualSpacing w:val="0"/>
        <w:jc w:val="both"/>
        <w:rPr>
          <w:rFonts w:ascii="Arial" w:hAnsi="Arial" w:cs="Arial"/>
        </w:rPr>
      </w:pPr>
      <w:r>
        <w:rPr>
          <w:rFonts w:ascii="Arial" w:hAnsi="Arial" w:cs="Arial"/>
        </w:rPr>
        <w:t xml:space="preserve">           </w:t>
      </w:r>
      <w:r w:rsidRPr="00A464E0">
        <w:rPr>
          <w:rFonts w:ascii="Arial" w:hAnsi="Arial" w:cs="Arial"/>
        </w:rPr>
        <w:t xml:space="preserve">Pembuatan ekstrak dengan </w:t>
      </w:r>
      <w:proofErr w:type="gramStart"/>
      <w:r w:rsidRPr="00A464E0">
        <w:rPr>
          <w:rFonts w:ascii="Arial" w:hAnsi="Arial" w:cs="Arial"/>
        </w:rPr>
        <w:t>cara</w:t>
      </w:r>
      <w:proofErr w:type="gramEnd"/>
      <w:r w:rsidRPr="00A464E0">
        <w:rPr>
          <w:rFonts w:ascii="Arial" w:hAnsi="Arial" w:cs="Arial"/>
        </w:rPr>
        <w:t xml:space="preserve"> maserasi menggunakan pelarut yang sesuai. </w:t>
      </w:r>
      <w:proofErr w:type="gramStart"/>
      <w:r w:rsidRPr="00A464E0">
        <w:rPr>
          <w:rFonts w:ascii="Arial" w:hAnsi="Arial" w:cs="Arial"/>
        </w:rPr>
        <w:t>Menggunakan pelarut yang dapat menyari sebagian besar metabolit sekunder yang terkandung dalam serbuk simplisia.</w:t>
      </w:r>
      <w:proofErr w:type="gramEnd"/>
      <w:r w:rsidRPr="00A464E0">
        <w:rPr>
          <w:rFonts w:ascii="Arial" w:hAnsi="Arial" w:cs="Arial"/>
        </w:rPr>
        <w:t xml:space="preserve"> Kecuali dinyatakan </w:t>
      </w:r>
      <w:proofErr w:type="gramStart"/>
      <w:r w:rsidRPr="00A464E0">
        <w:rPr>
          <w:rFonts w:ascii="Arial" w:hAnsi="Arial" w:cs="Arial"/>
        </w:rPr>
        <w:t>lain</w:t>
      </w:r>
      <w:proofErr w:type="gramEnd"/>
      <w:r w:rsidRPr="00A464E0">
        <w:rPr>
          <w:rFonts w:ascii="Arial" w:hAnsi="Arial" w:cs="Arial"/>
        </w:rPr>
        <w:t xml:space="preserve"> bahwa monografi meng</w:t>
      </w:r>
      <w:r>
        <w:rPr>
          <w:rFonts w:ascii="Arial" w:hAnsi="Arial" w:cs="Arial"/>
        </w:rPr>
        <w:t xml:space="preserve">gunakan etanol 96%. Dengan </w:t>
      </w:r>
      <w:proofErr w:type="gramStart"/>
      <w:r>
        <w:rPr>
          <w:rFonts w:ascii="Arial" w:hAnsi="Arial" w:cs="Arial"/>
        </w:rPr>
        <w:t>cara</w:t>
      </w:r>
      <w:proofErr w:type="gramEnd"/>
      <w:r>
        <w:rPr>
          <w:rFonts w:ascii="Arial" w:hAnsi="Arial" w:cs="Arial"/>
        </w:rPr>
        <w:t xml:space="preserve"> memasukkan 1 bagian serbuk kering simplisia dalam maserator, tambahkan 10 bagian pelarut etanol 96%. </w:t>
      </w:r>
      <w:proofErr w:type="gramStart"/>
      <w:r>
        <w:rPr>
          <w:rFonts w:ascii="Arial" w:hAnsi="Arial" w:cs="Arial"/>
        </w:rPr>
        <w:t>Maserasi dilakukan selama 5 hari.</w:t>
      </w:r>
      <w:proofErr w:type="gramEnd"/>
      <w:r>
        <w:rPr>
          <w:rFonts w:ascii="Arial" w:hAnsi="Arial" w:cs="Arial"/>
        </w:rPr>
        <w:t xml:space="preserve"> Memisahkan maserat menggunakan </w:t>
      </w:r>
      <w:proofErr w:type="gramStart"/>
      <w:r>
        <w:rPr>
          <w:rFonts w:ascii="Arial" w:hAnsi="Arial" w:cs="Arial"/>
        </w:rPr>
        <w:t>cara</w:t>
      </w:r>
      <w:proofErr w:type="gramEnd"/>
      <w:r>
        <w:rPr>
          <w:rFonts w:ascii="Arial" w:hAnsi="Arial" w:cs="Arial"/>
        </w:rPr>
        <w:t xml:space="preserve"> enap tuangkan. Proses maserasi diulangi sebanyak dua kali dengan menggunakan jenis dan jumlah pelarut yang </w:t>
      </w:r>
      <w:proofErr w:type="gramStart"/>
      <w:r>
        <w:rPr>
          <w:rFonts w:ascii="Arial" w:hAnsi="Arial" w:cs="Arial"/>
        </w:rPr>
        <w:t>sama</w:t>
      </w:r>
      <w:proofErr w:type="gramEnd"/>
      <w:r>
        <w:rPr>
          <w:rFonts w:ascii="Arial" w:hAnsi="Arial" w:cs="Arial"/>
        </w:rPr>
        <w:t xml:space="preserve">. Menggumpulkan semua maserat lalu uapkan dengan alat penguap yaitu </w:t>
      </w:r>
      <w:r>
        <w:rPr>
          <w:rFonts w:ascii="Arial" w:hAnsi="Arial" w:cs="Arial"/>
          <w:i/>
        </w:rPr>
        <w:t xml:space="preserve">Rotary evaporator </w:t>
      </w:r>
      <w:r>
        <w:rPr>
          <w:rFonts w:ascii="Arial" w:hAnsi="Arial" w:cs="Arial"/>
        </w:rPr>
        <w:t>hingga diperoleh ekstrak kental (Ajemain, G</w:t>
      </w:r>
      <w:proofErr w:type="gramStart"/>
      <w:r>
        <w:rPr>
          <w:rFonts w:ascii="Arial" w:hAnsi="Arial" w:cs="Arial"/>
        </w:rPr>
        <w:t>,2022</w:t>
      </w:r>
      <w:proofErr w:type="gramEnd"/>
      <w:r>
        <w:rPr>
          <w:rFonts w:ascii="Arial" w:hAnsi="Arial" w:cs="Arial"/>
        </w:rPr>
        <w:t>).</w:t>
      </w:r>
    </w:p>
    <w:p w:rsidR="00962477" w:rsidRDefault="00962477" w:rsidP="00962477">
      <w:pPr>
        <w:pStyle w:val="ListParagraph"/>
        <w:spacing w:line="360" w:lineRule="auto"/>
        <w:ind w:left="0"/>
        <w:jc w:val="both"/>
        <w:rPr>
          <w:rFonts w:ascii="Arial" w:hAnsi="Arial" w:cs="Arial"/>
          <w:b/>
          <w:sz w:val="24"/>
          <w:szCs w:val="24"/>
        </w:rPr>
      </w:pPr>
      <w:r>
        <w:rPr>
          <w:rFonts w:ascii="Arial" w:hAnsi="Arial" w:cs="Arial"/>
          <w:b/>
          <w:sz w:val="24"/>
          <w:szCs w:val="24"/>
        </w:rPr>
        <w:t>2.4 Bakteri</w:t>
      </w:r>
    </w:p>
    <w:p w:rsidR="00962477" w:rsidRDefault="00962477" w:rsidP="00962477">
      <w:pPr>
        <w:pStyle w:val="ListParagraph"/>
        <w:spacing w:line="360" w:lineRule="auto"/>
        <w:ind w:left="0"/>
        <w:jc w:val="both"/>
        <w:rPr>
          <w:rFonts w:ascii="Arial" w:hAnsi="Arial" w:cs="Arial"/>
          <w:b/>
          <w:sz w:val="24"/>
          <w:szCs w:val="24"/>
        </w:rPr>
      </w:pPr>
      <w:r>
        <w:rPr>
          <w:rFonts w:ascii="Arial" w:hAnsi="Arial" w:cs="Arial"/>
          <w:b/>
          <w:sz w:val="24"/>
          <w:szCs w:val="24"/>
        </w:rPr>
        <w:t>2.4.1 Uraian Umum</w:t>
      </w:r>
    </w:p>
    <w:p w:rsidR="00962477" w:rsidRDefault="00962477" w:rsidP="00962477">
      <w:pPr>
        <w:spacing w:after="0" w:line="360" w:lineRule="auto"/>
        <w:jc w:val="both"/>
        <w:rPr>
          <w:rFonts w:ascii="Arial" w:hAnsi="Arial" w:cs="Arial"/>
        </w:rPr>
      </w:pPr>
      <w:r>
        <w:rPr>
          <w:rFonts w:ascii="Arial" w:hAnsi="Arial" w:cs="Arial"/>
        </w:rPr>
        <w:t xml:space="preserve">          </w:t>
      </w:r>
      <w:proofErr w:type="gramStart"/>
      <w:r w:rsidRPr="006D0D0D">
        <w:rPr>
          <w:rFonts w:ascii="Arial" w:hAnsi="Arial" w:cs="Arial"/>
        </w:rPr>
        <w:t>Bakteri</w:t>
      </w:r>
      <w:r>
        <w:rPr>
          <w:rFonts w:ascii="Arial" w:hAnsi="Arial" w:cs="Arial"/>
        </w:rPr>
        <w:t xml:space="preserve"> merupakan organisme </w:t>
      </w:r>
      <w:r w:rsidRPr="003D641D">
        <w:rPr>
          <w:rFonts w:ascii="Arial" w:hAnsi="Arial" w:cs="Arial"/>
          <w:i/>
        </w:rPr>
        <w:t>uniseluler</w:t>
      </w:r>
      <w:r>
        <w:rPr>
          <w:rFonts w:ascii="Arial" w:hAnsi="Arial" w:cs="Arial"/>
        </w:rPr>
        <w:t xml:space="preserve"> yang </w:t>
      </w:r>
      <w:r w:rsidRPr="003C1A92">
        <w:rPr>
          <w:rFonts w:ascii="Arial" w:hAnsi="Arial" w:cs="Arial"/>
          <w:i/>
        </w:rPr>
        <w:t xml:space="preserve">relative </w:t>
      </w:r>
      <w:r>
        <w:rPr>
          <w:rFonts w:ascii="Arial" w:hAnsi="Arial" w:cs="Arial"/>
        </w:rPr>
        <w:t>sederhana.</w:t>
      </w:r>
      <w:proofErr w:type="gramEnd"/>
      <w:r>
        <w:rPr>
          <w:rFonts w:ascii="Arial" w:hAnsi="Arial" w:cs="Arial"/>
        </w:rPr>
        <w:t xml:space="preserve"> </w:t>
      </w:r>
      <w:proofErr w:type="gramStart"/>
      <w:r>
        <w:rPr>
          <w:rFonts w:ascii="Arial" w:hAnsi="Arial" w:cs="Arial"/>
        </w:rPr>
        <w:t>Karena materi genetik tidak diselimuti oleh selaput membran inti, sel bakteri disebut dengan sel prokariot.</w:t>
      </w:r>
      <w:proofErr w:type="gramEnd"/>
      <w:r>
        <w:rPr>
          <w:rFonts w:ascii="Arial" w:hAnsi="Arial" w:cs="Arial"/>
        </w:rPr>
        <w:t xml:space="preserve"> </w:t>
      </w:r>
      <w:proofErr w:type="gramStart"/>
      <w:r>
        <w:rPr>
          <w:rFonts w:ascii="Arial" w:hAnsi="Arial" w:cs="Arial"/>
        </w:rPr>
        <w:t>Secara umum, sel bakteri terdiri atas beberapa bentuk, yaitu bentuk bansil/batang, bulat/spiral.</w:t>
      </w:r>
      <w:proofErr w:type="gramEnd"/>
      <w:r>
        <w:rPr>
          <w:rFonts w:ascii="Arial" w:hAnsi="Arial" w:cs="Arial"/>
        </w:rPr>
        <w:t xml:space="preserve"> </w:t>
      </w:r>
      <w:proofErr w:type="gramStart"/>
      <w:r>
        <w:rPr>
          <w:rFonts w:ascii="Arial" w:hAnsi="Arial" w:cs="Arial"/>
        </w:rPr>
        <w:t>Dinding sel bakteri mengandung kompleks karbohidrat dan protein yang disebut peptidoglikan.</w:t>
      </w:r>
      <w:proofErr w:type="gramEnd"/>
      <w:r>
        <w:rPr>
          <w:rFonts w:ascii="Arial" w:hAnsi="Arial" w:cs="Arial"/>
        </w:rPr>
        <w:t xml:space="preserve"> Bakteri umumnya berproduksi dengan </w:t>
      </w:r>
      <w:proofErr w:type="gramStart"/>
      <w:r>
        <w:rPr>
          <w:rFonts w:ascii="Arial" w:hAnsi="Arial" w:cs="Arial"/>
        </w:rPr>
        <w:t>cara</w:t>
      </w:r>
      <w:proofErr w:type="gramEnd"/>
      <w:r>
        <w:rPr>
          <w:rFonts w:ascii="Arial" w:hAnsi="Arial" w:cs="Arial"/>
        </w:rPr>
        <w:t xml:space="preserve"> membelah diri menjadi dua sel yang berukuran sama. </w:t>
      </w:r>
      <w:proofErr w:type="gramStart"/>
      <w:r>
        <w:rPr>
          <w:rFonts w:ascii="Arial" w:hAnsi="Arial" w:cs="Arial"/>
        </w:rPr>
        <w:t>Ini disebut dengan pembelahan biner.</w:t>
      </w:r>
      <w:proofErr w:type="gramEnd"/>
      <w:r>
        <w:rPr>
          <w:rFonts w:ascii="Arial" w:hAnsi="Arial" w:cs="Arial"/>
        </w:rPr>
        <w:t xml:space="preserve"> </w:t>
      </w:r>
      <w:proofErr w:type="gramStart"/>
      <w:r>
        <w:rPr>
          <w:rFonts w:ascii="Arial" w:hAnsi="Arial" w:cs="Arial"/>
        </w:rPr>
        <w:t>Untuk nutrisi, bakteri umumnya menggunakan bahan kimia organik yang dapat diperoleh secara alami dan organisme hidup atau organisme yang sudah mati.</w:t>
      </w:r>
      <w:proofErr w:type="gramEnd"/>
      <w:r>
        <w:rPr>
          <w:rFonts w:ascii="Arial" w:hAnsi="Arial" w:cs="Arial"/>
        </w:rPr>
        <w:t xml:space="preserve"> Beberapa bakteri dapat membuat makanan sendiri dengan proses biosintesis, sedangkan beberapa bakteri yang lain memperoleh nutrisi dari substansi organik (Radji, M. 2016).</w:t>
      </w:r>
    </w:p>
    <w:p w:rsidR="00962477" w:rsidRDefault="00962477" w:rsidP="00962477">
      <w:pPr>
        <w:spacing w:after="0" w:line="360" w:lineRule="auto"/>
        <w:jc w:val="both"/>
        <w:rPr>
          <w:rFonts w:ascii="Arial" w:hAnsi="Arial" w:cs="Arial"/>
        </w:rPr>
      </w:pPr>
      <w:r>
        <w:rPr>
          <w:rFonts w:ascii="Arial" w:hAnsi="Arial" w:cs="Arial"/>
        </w:rPr>
        <w:t xml:space="preserve">          </w:t>
      </w:r>
      <w:r w:rsidRPr="006D0D0D">
        <w:rPr>
          <w:rFonts w:ascii="Arial" w:hAnsi="Arial" w:cs="Arial"/>
        </w:rPr>
        <w:t>Berdasarkan karakteristik dinding se</w:t>
      </w:r>
      <w:r w:rsidR="00C12EB6">
        <w:rPr>
          <w:rFonts w:ascii="Arial" w:hAnsi="Arial" w:cs="Arial"/>
        </w:rPr>
        <w:t xml:space="preserve">lnya melalui sistem </w:t>
      </w:r>
      <w:proofErr w:type="gramStart"/>
      <w:r w:rsidR="00C12EB6">
        <w:rPr>
          <w:rFonts w:ascii="Arial" w:hAnsi="Arial" w:cs="Arial"/>
        </w:rPr>
        <w:t>pewarnaan  g</w:t>
      </w:r>
      <w:r w:rsidRPr="006D0D0D">
        <w:rPr>
          <w:rFonts w:ascii="Arial" w:hAnsi="Arial" w:cs="Arial"/>
        </w:rPr>
        <w:t>ram</w:t>
      </w:r>
      <w:proofErr w:type="gramEnd"/>
      <w:r w:rsidRPr="006D0D0D">
        <w:rPr>
          <w:rFonts w:ascii="Arial" w:hAnsi="Arial" w:cs="Arial"/>
        </w:rPr>
        <w:t xml:space="preserve"> bakteri dibagi atas 2 jenis, yaitu:</w:t>
      </w:r>
    </w:p>
    <w:p w:rsidR="007369A3" w:rsidRDefault="007369A3" w:rsidP="00962477">
      <w:pPr>
        <w:spacing w:after="0" w:line="360" w:lineRule="auto"/>
        <w:jc w:val="both"/>
        <w:rPr>
          <w:rFonts w:ascii="Arial" w:hAnsi="Arial" w:cs="Arial"/>
        </w:rPr>
      </w:pPr>
    </w:p>
    <w:p w:rsidR="007369A3" w:rsidRPr="006D0D0D" w:rsidRDefault="007369A3" w:rsidP="00962477">
      <w:pPr>
        <w:spacing w:after="0" w:line="360" w:lineRule="auto"/>
        <w:jc w:val="both"/>
        <w:rPr>
          <w:rFonts w:ascii="Arial" w:hAnsi="Arial" w:cs="Arial"/>
        </w:rPr>
      </w:pPr>
    </w:p>
    <w:p w:rsidR="00962477" w:rsidRDefault="00962477" w:rsidP="003819E3">
      <w:pPr>
        <w:pStyle w:val="ListParagraph"/>
        <w:numPr>
          <w:ilvl w:val="0"/>
          <w:numId w:val="4"/>
        </w:numPr>
        <w:tabs>
          <w:tab w:val="left" w:pos="851"/>
        </w:tabs>
        <w:spacing w:line="360" w:lineRule="auto"/>
        <w:ind w:left="567" w:firstLine="0"/>
        <w:jc w:val="both"/>
        <w:rPr>
          <w:rFonts w:ascii="Arial" w:hAnsi="Arial" w:cs="Arial"/>
        </w:rPr>
      </w:pPr>
      <w:r w:rsidRPr="001D6CFE">
        <w:rPr>
          <w:rFonts w:ascii="Arial" w:hAnsi="Arial" w:cs="Arial"/>
        </w:rPr>
        <w:lastRenderedPageBreak/>
        <w:t>Bakteri Gram Positif</w:t>
      </w:r>
    </w:p>
    <w:p w:rsidR="00962477" w:rsidRDefault="00962477" w:rsidP="0036638B">
      <w:pPr>
        <w:pStyle w:val="ListParagraph"/>
        <w:tabs>
          <w:tab w:val="left" w:pos="851"/>
        </w:tabs>
        <w:spacing w:line="360" w:lineRule="auto"/>
        <w:ind w:left="851"/>
        <w:contextualSpacing w:val="0"/>
        <w:jc w:val="both"/>
        <w:rPr>
          <w:rFonts w:ascii="Arial" w:hAnsi="Arial" w:cs="Arial"/>
        </w:rPr>
      </w:pPr>
      <w:r w:rsidRPr="00C00AC1">
        <w:rPr>
          <w:rFonts w:ascii="Arial" w:hAnsi="Arial" w:cs="Arial"/>
        </w:rPr>
        <w:t xml:space="preserve">Bakteri dapat di warnai dengan pewarnaan gram, dimana bakteri gram positif </w:t>
      </w:r>
      <w:proofErr w:type="gramStart"/>
      <w:r w:rsidRPr="00C00AC1">
        <w:rPr>
          <w:rFonts w:ascii="Arial" w:hAnsi="Arial" w:cs="Arial"/>
        </w:rPr>
        <w:t>akan</w:t>
      </w:r>
      <w:proofErr w:type="gramEnd"/>
      <w:r w:rsidRPr="00C00AC1">
        <w:rPr>
          <w:rFonts w:ascii="Arial" w:hAnsi="Arial" w:cs="Arial"/>
        </w:rPr>
        <w:t xml:space="preserve"> menghasilkan warna biru ungu.</w:t>
      </w:r>
    </w:p>
    <w:p w:rsidR="00962477" w:rsidRDefault="00962477" w:rsidP="0036638B">
      <w:pPr>
        <w:pStyle w:val="ListParagraph"/>
        <w:tabs>
          <w:tab w:val="left" w:pos="851"/>
        </w:tabs>
        <w:spacing w:line="360" w:lineRule="auto"/>
        <w:ind w:left="851"/>
        <w:contextualSpacing w:val="0"/>
        <w:jc w:val="both"/>
        <w:rPr>
          <w:rFonts w:ascii="Arial" w:hAnsi="Arial" w:cs="Arial"/>
        </w:rPr>
      </w:pPr>
      <w:r w:rsidRPr="00C00AC1">
        <w:rPr>
          <w:rFonts w:ascii="Arial" w:hAnsi="Arial" w:cs="Arial"/>
        </w:rPr>
        <w:t xml:space="preserve">Contoh: </w:t>
      </w:r>
      <w:r w:rsidRPr="00C00AC1">
        <w:rPr>
          <w:rFonts w:ascii="Arial" w:hAnsi="Arial" w:cs="Arial"/>
          <w:i/>
        </w:rPr>
        <w:t>Lactobacillus, Staphilococcus, streptococcus.</w:t>
      </w:r>
    </w:p>
    <w:p w:rsidR="00364A33" w:rsidRDefault="00364A33" w:rsidP="00506A10">
      <w:pPr>
        <w:pStyle w:val="ListParagraph"/>
        <w:numPr>
          <w:ilvl w:val="0"/>
          <w:numId w:val="4"/>
        </w:numPr>
        <w:spacing w:line="360" w:lineRule="auto"/>
        <w:ind w:left="851" w:hanging="284"/>
        <w:contextualSpacing w:val="0"/>
        <w:jc w:val="both"/>
        <w:rPr>
          <w:rFonts w:ascii="Arial" w:hAnsi="Arial" w:cs="Arial"/>
        </w:rPr>
      </w:pPr>
      <w:r w:rsidRPr="00030CE9">
        <w:rPr>
          <w:rFonts w:ascii="Arial" w:hAnsi="Arial" w:cs="Arial"/>
        </w:rPr>
        <w:t>Bakteri Gram Negatif</w:t>
      </w:r>
    </w:p>
    <w:p w:rsidR="00364A33" w:rsidRDefault="00364A33" w:rsidP="00506A10">
      <w:pPr>
        <w:pStyle w:val="ListParagraph"/>
        <w:spacing w:line="360" w:lineRule="auto"/>
        <w:ind w:left="851"/>
        <w:contextualSpacing w:val="0"/>
        <w:jc w:val="both"/>
        <w:rPr>
          <w:rFonts w:ascii="Arial" w:hAnsi="Arial" w:cs="Arial"/>
        </w:rPr>
      </w:pPr>
      <w:r w:rsidRPr="003D6B36">
        <w:rPr>
          <w:rFonts w:ascii="Arial" w:hAnsi="Arial" w:cs="Arial"/>
        </w:rPr>
        <w:t xml:space="preserve">Bakteri dapat di warnai dengan pewarnaan gram, dimana bakteri gram negatif </w:t>
      </w:r>
      <w:proofErr w:type="gramStart"/>
      <w:r w:rsidRPr="003D6B36">
        <w:rPr>
          <w:rFonts w:ascii="Arial" w:hAnsi="Arial" w:cs="Arial"/>
        </w:rPr>
        <w:t>akan</w:t>
      </w:r>
      <w:proofErr w:type="gramEnd"/>
      <w:r w:rsidRPr="003D6B36">
        <w:rPr>
          <w:rFonts w:ascii="Arial" w:hAnsi="Arial" w:cs="Arial"/>
        </w:rPr>
        <w:t xml:space="preserve"> menghasilkan warna merah muda.</w:t>
      </w:r>
    </w:p>
    <w:p w:rsidR="00364A33" w:rsidRPr="001D6CFE" w:rsidRDefault="00364A33" w:rsidP="006921C5">
      <w:pPr>
        <w:pStyle w:val="ListParagraph"/>
        <w:spacing w:after="120" w:line="360" w:lineRule="auto"/>
        <w:ind w:left="851"/>
        <w:contextualSpacing w:val="0"/>
        <w:jc w:val="both"/>
        <w:rPr>
          <w:rFonts w:ascii="Arial" w:hAnsi="Arial" w:cs="Arial"/>
        </w:rPr>
      </w:pPr>
      <w:r w:rsidRPr="001D6CFE">
        <w:rPr>
          <w:rFonts w:ascii="Arial" w:hAnsi="Arial" w:cs="Arial"/>
        </w:rPr>
        <w:t xml:space="preserve">Contoh: </w:t>
      </w:r>
      <w:r w:rsidRPr="001D6CFE">
        <w:rPr>
          <w:rFonts w:ascii="Arial" w:hAnsi="Arial" w:cs="Arial"/>
          <w:i/>
        </w:rPr>
        <w:t>Escherichia coli, pseudomonas, salmonella.</w:t>
      </w:r>
    </w:p>
    <w:p w:rsidR="00264A02" w:rsidRDefault="001735F6" w:rsidP="00945CC7">
      <w:pPr>
        <w:spacing w:after="0" w:line="360" w:lineRule="auto"/>
        <w:jc w:val="both"/>
        <w:rPr>
          <w:rFonts w:ascii="Arial" w:hAnsi="Arial" w:cs="Arial"/>
          <w:b/>
          <w:sz w:val="24"/>
          <w:szCs w:val="24"/>
        </w:rPr>
      </w:pPr>
      <w:r>
        <w:rPr>
          <w:rFonts w:ascii="Arial" w:hAnsi="Arial" w:cs="Arial"/>
          <w:b/>
          <w:sz w:val="24"/>
          <w:szCs w:val="24"/>
        </w:rPr>
        <w:t>2.4.2</w:t>
      </w:r>
      <w:r>
        <w:rPr>
          <w:rFonts w:ascii="Arial" w:hAnsi="Arial" w:cs="Arial"/>
          <w:b/>
          <w:sz w:val="24"/>
          <w:szCs w:val="24"/>
        </w:rPr>
        <w:tab/>
      </w:r>
      <w:r w:rsidR="00364A33">
        <w:rPr>
          <w:rFonts w:ascii="Arial" w:hAnsi="Arial" w:cs="Arial"/>
          <w:b/>
          <w:sz w:val="24"/>
          <w:szCs w:val="24"/>
        </w:rPr>
        <w:t>Bentuk Bakteri</w:t>
      </w:r>
    </w:p>
    <w:p w:rsidR="00364A33" w:rsidRPr="001F704D" w:rsidRDefault="00364A33" w:rsidP="00945CC7">
      <w:pPr>
        <w:spacing w:after="0" w:line="360" w:lineRule="auto"/>
        <w:jc w:val="both"/>
        <w:rPr>
          <w:rFonts w:ascii="Arial" w:hAnsi="Arial" w:cs="Arial"/>
          <w:b/>
          <w:sz w:val="24"/>
          <w:szCs w:val="24"/>
        </w:rPr>
      </w:pPr>
      <w:r w:rsidRPr="001F704D">
        <w:rPr>
          <w:rFonts w:ascii="Arial" w:hAnsi="Arial" w:cs="Arial"/>
        </w:rPr>
        <w:t>Bentuk sel bakteri ada 3 macam:</w:t>
      </w:r>
    </w:p>
    <w:p w:rsidR="00945CC7" w:rsidRPr="006921C5" w:rsidRDefault="00364A33" w:rsidP="003A314F">
      <w:pPr>
        <w:pStyle w:val="ListParagraph"/>
        <w:numPr>
          <w:ilvl w:val="0"/>
          <w:numId w:val="7"/>
        </w:numPr>
        <w:spacing w:line="360" w:lineRule="auto"/>
        <w:ind w:left="1134"/>
        <w:jc w:val="both"/>
        <w:rPr>
          <w:rFonts w:ascii="Arial" w:hAnsi="Arial" w:cs="Arial"/>
        </w:rPr>
      </w:pPr>
      <w:r w:rsidRPr="006921C5">
        <w:rPr>
          <w:rFonts w:ascii="Arial" w:hAnsi="Arial" w:cs="Arial"/>
        </w:rPr>
        <w:t>Bentuk bulat (kokus), dapat berupa diplokokus (dua-dua), tetrakokus (empat-empat), sarcina (8 atau kubus), strepkokus (seperti rantai), staphylococcus (bergerombol seperti buah anggur).</w:t>
      </w:r>
    </w:p>
    <w:p w:rsidR="00364A33" w:rsidRPr="006921C5" w:rsidRDefault="00364A33" w:rsidP="003A314F">
      <w:pPr>
        <w:pStyle w:val="ListParagraph"/>
        <w:numPr>
          <w:ilvl w:val="0"/>
          <w:numId w:val="7"/>
        </w:numPr>
        <w:spacing w:line="360" w:lineRule="auto"/>
        <w:ind w:left="1134"/>
        <w:jc w:val="both"/>
        <w:rPr>
          <w:rFonts w:ascii="Arial" w:hAnsi="Arial" w:cs="Arial"/>
        </w:rPr>
      </w:pPr>
      <w:r w:rsidRPr="006921C5">
        <w:rPr>
          <w:rFonts w:ascii="Arial" w:hAnsi="Arial" w:cs="Arial"/>
        </w:rPr>
        <w:t>Bentuk batang atau silinder (Bacilus), dapat berupa steptobasil (berderet), diplobasil (dua-dua).</w:t>
      </w:r>
    </w:p>
    <w:p w:rsidR="00364A33" w:rsidRPr="006921C5" w:rsidRDefault="00364A33" w:rsidP="006B1D1D">
      <w:pPr>
        <w:pStyle w:val="ListParagraph"/>
        <w:numPr>
          <w:ilvl w:val="0"/>
          <w:numId w:val="7"/>
        </w:numPr>
        <w:spacing w:after="120" w:line="360" w:lineRule="auto"/>
        <w:ind w:left="1134" w:hanging="357"/>
        <w:contextualSpacing w:val="0"/>
        <w:jc w:val="both"/>
        <w:rPr>
          <w:rFonts w:ascii="Arial" w:hAnsi="Arial" w:cs="Arial"/>
        </w:rPr>
      </w:pPr>
      <w:r w:rsidRPr="006921C5">
        <w:rPr>
          <w:rFonts w:ascii="Arial" w:hAnsi="Arial" w:cs="Arial"/>
        </w:rPr>
        <w:t>Bentuk lengkung (spiral), dapat berupa vibrio (berbentuk koma (spiral pendek tidak lengkap), Spirilium (berbentuk spiral tebal dan kaku), Spirochaeta (berbentuk spiral halus dan lentur).</w:t>
      </w:r>
    </w:p>
    <w:p w:rsidR="00364A33" w:rsidRPr="005064B8" w:rsidRDefault="00E851BA" w:rsidP="0015486D">
      <w:pPr>
        <w:spacing w:after="0" w:line="360" w:lineRule="auto"/>
        <w:jc w:val="both"/>
        <w:rPr>
          <w:rFonts w:ascii="Arial" w:hAnsi="Arial" w:cs="Arial"/>
        </w:rPr>
      </w:pPr>
      <w:r>
        <w:rPr>
          <w:rFonts w:ascii="Arial" w:hAnsi="Arial" w:cs="Arial"/>
          <w:b/>
          <w:sz w:val="24"/>
          <w:szCs w:val="24"/>
        </w:rPr>
        <w:t>2.4.3</w:t>
      </w:r>
      <w:r>
        <w:rPr>
          <w:rFonts w:ascii="Arial" w:hAnsi="Arial" w:cs="Arial"/>
          <w:b/>
          <w:sz w:val="24"/>
          <w:szCs w:val="24"/>
        </w:rPr>
        <w:tab/>
      </w:r>
      <w:r w:rsidR="00364A33" w:rsidRPr="005064B8">
        <w:rPr>
          <w:rFonts w:ascii="Arial" w:hAnsi="Arial" w:cs="Arial"/>
          <w:b/>
          <w:sz w:val="24"/>
          <w:szCs w:val="24"/>
        </w:rPr>
        <w:t>Faktor-faktor yang Mempengaruhi Pertumbuhan Bakteri</w:t>
      </w:r>
    </w:p>
    <w:p w:rsidR="00364A33" w:rsidRPr="003054F5" w:rsidRDefault="00364A33" w:rsidP="0015486D">
      <w:pPr>
        <w:pStyle w:val="ListParagraph"/>
        <w:spacing w:line="360" w:lineRule="auto"/>
        <w:ind w:left="0"/>
        <w:contextualSpacing w:val="0"/>
        <w:jc w:val="both"/>
        <w:rPr>
          <w:rFonts w:ascii="Arial" w:hAnsi="Arial" w:cs="Arial"/>
          <w:b/>
        </w:rPr>
      </w:pPr>
      <w:r w:rsidRPr="003054F5">
        <w:rPr>
          <w:rFonts w:ascii="Arial" w:hAnsi="Arial" w:cs="Arial"/>
        </w:rPr>
        <w:t>Beberapa faktor yang mempengaruhi pertumbuhan bakteri yaitu:</w:t>
      </w:r>
    </w:p>
    <w:p w:rsidR="00364A33" w:rsidRDefault="00364A33" w:rsidP="0015486D">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Nutrien</w:t>
      </w:r>
    </w:p>
    <w:p w:rsidR="00364A33" w:rsidRPr="00BC6281" w:rsidRDefault="00364A33" w:rsidP="0015486D">
      <w:pPr>
        <w:spacing w:after="0" w:line="360" w:lineRule="auto"/>
        <w:ind w:left="993"/>
        <w:jc w:val="both"/>
        <w:rPr>
          <w:rFonts w:ascii="Arial" w:hAnsi="Arial" w:cs="Arial"/>
        </w:rPr>
      </w:pPr>
      <w:r w:rsidRPr="00BC6281">
        <w:rPr>
          <w:rFonts w:ascii="Arial" w:hAnsi="Arial" w:cs="Arial"/>
        </w:rPr>
        <w:t>Sangat dibutuhkan sebagai sumber energi dan menyusun komponen sel. Nutrient yang dibutuhkan antara lain: karbon, nitrogen, mineral dan vitamin.</w:t>
      </w:r>
    </w:p>
    <w:p w:rsidR="00364A33" w:rsidRDefault="00364A33" w:rsidP="00292552">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Air</w:t>
      </w:r>
    </w:p>
    <w:p w:rsidR="00364A33" w:rsidRPr="00BC6281" w:rsidRDefault="00364A33" w:rsidP="00124B9D">
      <w:pPr>
        <w:spacing w:after="0" w:line="360" w:lineRule="auto"/>
        <w:ind w:left="993"/>
        <w:jc w:val="both"/>
        <w:rPr>
          <w:rFonts w:ascii="Arial" w:hAnsi="Arial" w:cs="Arial"/>
        </w:rPr>
      </w:pPr>
      <w:proofErr w:type="gramStart"/>
      <w:r w:rsidRPr="00BC6281">
        <w:rPr>
          <w:rFonts w:ascii="Arial" w:hAnsi="Arial" w:cs="Arial"/>
        </w:rPr>
        <w:t>Adalah komponen terbesar penyusun sel 75 sampai 85%.</w:t>
      </w:r>
      <w:proofErr w:type="gramEnd"/>
      <w:r w:rsidRPr="00BC6281">
        <w:rPr>
          <w:rFonts w:ascii="Arial" w:hAnsi="Arial" w:cs="Arial"/>
        </w:rPr>
        <w:t xml:space="preserve"> </w:t>
      </w:r>
      <w:proofErr w:type="gramStart"/>
      <w:r w:rsidRPr="00BC6281">
        <w:rPr>
          <w:rFonts w:ascii="Arial" w:hAnsi="Arial" w:cs="Arial"/>
        </w:rPr>
        <w:t>Sangat dibutuhkan kedalam reaksi metabolisme.</w:t>
      </w:r>
      <w:proofErr w:type="gramEnd"/>
    </w:p>
    <w:p w:rsidR="00364A33" w:rsidRPr="008573DC" w:rsidRDefault="00364A33" w:rsidP="00834075">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pH</w:t>
      </w:r>
    </w:p>
    <w:p w:rsidR="00364A33" w:rsidRPr="003A6886" w:rsidRDefault="00364A33" w:rsidP="00834075">
      <w:pPr>
        <w:spacing w:after="0" w:line="360" w:lineRule="auto"/>
        <w:ind w:left="993"/>
        <w:jc w:val="both"/>
        <w:rPr>
          <w:rFonts w:ascii="Arial" w:hAnsi="Arial" w:cs="Arial"/>
        </w:rPr>
      </w:pPr>
      <w:r w:rsidRPr="003A6886">
        <w:rPr>
          <w:rFonts w:ascii="Arial" w:hAnsi="Arial" w:cs="Arial"/>
        </w:rPr>
        <w:t>Bakteri dapat tumbuh dengan baik umumnya pada kisaran 3 sampai 6 (pH-optimum) dan terjadi pertumbuhan maksimum sekitar 6</w:t>
      </w:r>
      <w:proofErr w:type="gramStart"/>
      <w:r w:rsidRPr="003A6886">
        <w:rPr>
          <w:rFonts w:ascii="Arial" w:hAnsi="Arial" w:cs="Arial"/>
        </w:rPr>
        <w:t>,5</w:t>
      </w:r>
      <w:proofErr w:type="gramEnd"/>
      <w:r w:rsidRPr="003A6886">
        <w:rPr>
          <w:rFonts w:ascii="Arial" w:hAnsi="Arial" w:cs="Arial"/>
        </w:rPr>
        <w:t xml:space="preserve"> sampai 7,5 (pH netral).</w:t>
      </w:r>
    </w:p>
    <w:p w:rsidR="00364A33" w:rsidRPr="008573DC" w:rsidRDefault="00364A33" w:rsidP="00834075">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Temperatur</w:t>
      </w:r>
    </w:p>
    <w:p w:rsidR="00364A33" w:rsidRPr="003A6886" w:rsidRDefault="00364A33" w:rsidP="00834075">
      <w:pPr>
        <w:spacing w:after="0" w:line="360" w:lineRule="auto"/>
        <w:ind w:left="993"/>
        <w:jc w:val="both"/>
        <w:rPr>
          <w:rFonts w:ascii="Arial" w:hAnsi="Arial" w:cs="Arial"/>
        </w:rPr>
      </w:pPr>
      <w:r w:rsidRPr="003A6886">
        <w:rPr>
          <w:rFonts w:ascii="Arial" w:hAnsi="Arial" w:cs="Arial"/>
        </w:rPr>
        <w:t>Berpengaruh pada proses metabolisme (mempengaruh aktivas enzim, b</w:t>
      </w:r>
      <w:r w:rsidR="00124B9D">
        <w:rPr>
          <w:rFonts w:ascii="Arial" w:hAnsi="Arial" w:cs="Arial"/>
        </w:rPr>
        <w:t xml:space="preserve">ila terlalu tinggi bahkan bisa </w:t>
      </w:r>
      <w:r w:rsidRPr="003A6886">
        <w:rPr>
          <w:rFonts w:ascii="Arial" w:hAnsi="Arial" w:cs="Arial"/>
        </w:rPr>
        <w:t xml:space="preserve">merusak enzim) dan proses pembelahan </w:t>
      </w:r>
      <w:r w:rsidR="00050D33">
        <w:rPr>
          <w:rFonts w:ascii="Arial" w:hAnsi="Arial" w:cs="Arial"/>
        </w:rPr>
        <w:lastRenderedPageBreak/>
        <w:t xml:space="preserve">sel </w:t>
      </w:r>
      <w:r w:rsidRPr="003A6886">
        <w:rPr>
          <w:rFonts w:ascii="Arial" w:hAnsi="Arial" w:cs="Arial"/>
        </w:rPr>
        <w:t xml:space="preserve">berdasarkan rentang </w:t>
      </w:r>
      <w:r w:rsidRPr="003A6886">
        <w:rPr>
          <w:rFonts w:ascii="Arial" w:hAnsi="Arial" w:cs="Arial"/>
          <w:i/>
        </w:rPr>
        <w:t>temperature</w:t>
      </w:r>
      <w:r w:rsidRPr="003A6886">
        <w:rPr>
          <w:rFonts w:ascii="Arial" w:hAnsi="Arial" w:cs="Arial"/>
        </w:rPr>
        <w:t xml:space="preserve"> dimana dapat terjadi pertumbuhan.</w:t>
      </w:r>
    </w:p>
    <w:p w:rsidR="00364A33" w:rsidRPr="008573DC" w:rsidRDefault="00364A33" w:rsidP="003947A8">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Oksigen</w:t>
      </w:r>
    </w:p>
    <w:p w:rsidR="00364A33" w:rsidRPr="003A6886" w:rsidRDefault="00852A79" w:rsidP="003947A8">
      <w:pPr>
        <w:spacing w:after="0" w:line="360" w:lineRule="auto"/>
        <w:ind w:left="709"/>
        <w:jc w:val="both"/>
        <w:rPr>
          <w:rFonts w:ascii="Arial" w:hAnsi="Arial" w:cs="Arial"/>
        </w:rPr>
      </w:pPr>
      <w:r>
        <w:rPr>
          <w:rFonts w:ascii="Arial" w:hAnsi="Arial" w:cs="Arial"/>
        </w:rPr>
        <w:t xml:space="preserve">     </w:t>
      </w:r>
      <w:r w:rsidR="00364A33" w:rsidRPr="003A6886">
        <w:rPr>
          <w:rFonts w:ascii="Arial" w:hAnsi="Arial" w:cs="Arial"/>
        </w:rPr>
        <w:t xml:space="preserve">Kebutuhan oksigen digunakan dalam memenuhi kebutuhan </w:t>
      </w:r>
      <w:proofErr w:type="gramStart"/>
      <w:r w:rsidR="00364A33" w:rsidRPr="003A6886">
        <w:rPr>
          <w:rFonts w:ascii="Arial" w:hAnsi="Arial" w:cs="Arial"/>
        </w:rPr>
        <w:t>energi .</w:t>
      </w:r>
      <w:proofErr w:type="gramEnd"/>
    </w:p>
    <w:p w:rsidR="00364A33" w:rsidRDefault="00364A33" w:rsidP="00852A79">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Cahaya</w:t>
      </w:r>
    </w:p>
    <w:p w:rsidR="00252BAC" w:rsidRPr="00AE52CA" w:rsidRDefault="00364A33" w:rsidP="00252BAC">
      <w:pPr>
        <w:spacing w:after="0" w:line="360" w:lineRule="auto"/>
        <w:ind w:left="993"/>
        <w:jc w:val="both"/>
        <w:rPr>
          <w:rFonts w:ascii="Arial" w:hAnsi="Arial" w:cs="Arial"/>
        </w:rPr>
      </w:pPr>
      <w:r w:rsidRPr="00AE52CA">
        <w:rPr>
          <w:rFonts w:ascii="Arial" w:hAnsi="Arial" w:cs="Arial"/>
        </w:rPr>
        <w:t xml:space="preserve">Cahaya sangat berpengaruh proses pertumbuhan bakteri, umumnya cahaya merusak sel mikroorganisme yang tidak berklorofil. </w:t>
      </w:r>
      <w:proofErr w:type="gramStart"/>
      <w:r w:rsidRPr="00AE52CA">
        <w:rPr>
          <w:rFonts w:ascii="Arial" w:hAnsi="Arial" w:cs="Arial"/>
        </w:rPr>
        <w:t>Ultraviolet dapat</w:t>
      </w:r>
      <w:r w:rsidR="00852A79">
        <w:rPr>
          <w:rFonts w:ascii="Arial" w:hAnsi="Arial" w:cs="Arial"/>
        </w:rPr>
        <w:t xml:space="preserve"> </w:t>
      </w:r>
      <w:r w:rsidR="00252BAC" w:rsidRPr="00AE52CA">
        <w:rPr>
          <w:rFonts w:ascii="Arial" w:hAnsi="Arial" w:cs="Arial"/>
        </w:rPr>
        <w:t>menyebabkan kematian.</w:t>
      </w:r>
      <w:proofErr w:type="gramEnd"/>
      <w:r w:rsidR="00252BAC" w:rsidRPr="00AE52CA">
        <w:rPr>
          <w:rFonts w:ascii="Arial" w:hAnsi="Arial" w:cs="Arial"/>
        </w:rPr>
        <w:t xml:space="preserve"> </w:t>
      </w:r>
      <w:proofErr w:type="gramStart"/>
      <w:r w:rsidR="00252BAC" w:rsidRPr="00AE52CA">
        <w:rPr>
          <w:rFonts w:ascii="Arial" w:hAnsi="Arial" w:cs="Arial"/>
        </w:rPr>
        <w:t>pengaruh</w:t>
      </w:r>
      <w:proofErr w:type="gramEnd"/>
      <w:r w:rsidR="00252BAC" w:rsidRPr="00AE52CA">
        <w:rPr>
          <w:rFonts w:ascii="Arial" w:hAnsi="Arial" w:cs="Arial"/>
        </w:rPr>
        <w:t xml:space="preserve"> cahaya terhadap bakteri dapat digunakan sebagai dasar sterilisasi atau pengawetan bahan makanan, jika keadaan lingkungan tidak menguntungkan seperti suhu tinggi, kekeringan atau zat-zat kimia tertentu.</w:t>
      </w:r>
    </w:p>
    <w:p w:rsidR="00252BAC" w:rsidRPr="008573DC" w:rsidRDefault="00252BAC" w:rsidP="00DE222F">
      <w:pPr>
        <w:pStyle w:val="ListParagraph"/>
        <w:numPr>
          <w:ilvl w:val="0"/>
          <w:numId w:val="6"/>
        </w:numPr>
        <w:spacing w:line="360" w:lineRule="auto"/>
        <w:ind w:left="993" w:hanging="284"/>
        <w:contextualSpacing w:val="0"/>
        <w:jc w:val="both"/>
        <w:rPr>
          <w:rFonts w:ascii="Arial" w:hAnsi="Arial" w:cs="Arial"/>
        </w:rPr>
      </w:pPr>
      <w:r w:rsidRPr="008573DC">
        <w:rPr>
          <w:rFonts w:ascii="Arial" w:hAnsi="Arial" w:cs="Arial"/>
        </w:rPr>
        <w:t xml:space="preserve">Zat Kimia </w:t>
      </w:r>
    </w:p>
    <w:p w:rsidR="00252BAC" w:rsidRDefault="00252BAC" w:rsidP="00DE222F">
      <w:pPr>
        <w:spacing w:after="120" w:line="360" w:lineRule="auto"/>
        <w:ind w:left="992"/>
        <w:jc w:val="both"/>
        <w:rPr>
          <w:rFonts w:ascii="Arial" w:hAnsi="Arial" w:cs="Arial"/>
        </w:rPr>
      </w:pPr>
      <w:proofErr w:type="gramStart"/>
      <w:r w:rsidRPr="00F70160">
        <w:rPr>
          <w:rFonts w:ascii="Arial" w:hAnsi="Arial" w:cs="Arial"/>
        </w:rPr>
        <w:t>Zat kimia, antibiotik, logam berat dan senyawa-senyawa kimia tertentu dapat meng</w:t>
      </w:r>
      <w:r>
        <w:rPr>
          <w:rFonts w:ascii="Arial" w:hAnsi="Arial" w:cs="Arial"/>
        </w:rPr>
        <w:t>hambat bahkan mematikan bakteri.</w:t>
      </w:r>
      <w:proofErr w:type="gramEnd"/>
    </w:p>
    <w:p w:rsidR="00252BAC" w:rsidRDefault="00DE222F" w:rsidP="00252BAC">
      <w:pPr>
        <w:spacing w:after="0" w:line="360" w:lineRule="auto"/>
        <w:jc w:val="both"/>
        <w:rPr>
          <w:rFonts w:ascii="Arial" w:hAnsi="Arial" w:cs="Arial"/>
          <w:b/>
          <w:sz w:val="24"/>
          <w:szCs w:val="24"/>
        </w:rPr>
      </w:pPr>
      <w:r>
        <w:rPr>
          <w:rFonts w:ascii="Arial" w:hAnsi="Arial" w:cs="Arial"/>
          <w:b/>
          <w:sz w:val="24"/>
          <w:szCs w:val="24"/>
        </w:rPr>
        <w:t>2.4.4</w:t>
      </w:r>
      <w:r>
        <w:rPr>
          <w:rFonts w:ascii="Arial" w:hAnsi="Arial" w:cs="Arial"/>
          <w:b/>
          <w:sz w:val="24"/>
          <w:szCs w:val="24"/>
        </w:rPr>
        <w:tab/>
      </w:r>
      <w:r w:rsidR="00252BAC">
        <w:rPr>
          <w:rFonts w:ascii="Arial" w:hAnsi="Arial" w:cs="Arial"/>
          <w:b/>
          <w:sz w:val="24"/>
          <w:szCs w:val="24"/>
        </w:rPr>
        <w:t>Media Pertumbuhan Bakteri</w:t>
      </w:r>
    </w:p>
    <w:p w:rsidR="00252BAC" w:rsidRPr="00BE42B3" w:rsidRDefault="00BE42B3" w:rsidP="00BE42B3">
      <w:pPr>
        <w:spacing w:line="360" w:lineRule="auto"/>
        <w:jc w:val="both"/>
        <w:rPr>
          <w:rFonts w:ascii="Arial" w:hAnsi="Arial" w:cs="Arial"/>
          <w:b/>
          <w:sz w:val="24"/>
          <w:szCs w:val="24"/>
        </w:rPr>
      </w:pPr>
      <w:r>
        <w:rPr>
          <w:rFonts w:ascii="Arial" w:hAnsi="Arial" w:cs="Arial"/>
        </w:rPr>
        <w:t xml:space="preserve">           </w:t>
      </w:r>
      <w:proofErr w:type="gramStart"/>
      <w:r w:rsidR="00252BAC" w:rsidRPr="00BE42B3">
        <w:rPr>
          <w:rFonts w:ascii="Arial" w:hAnsi="Arial" w:cs="Arial"/>
        </w:rPr>
        <w:t>Media adalah bahan yang terdiri dari campuran nutrisi zat makan yang dipakai untuk menumbuhkan mikroba.</w:t>
      </w:r>
      <w:proofErr w:type="gramEnd"/>
      <w:r w:rsidR="00252BAC" w:rsidRPr="00BE42B3">
        <w:rPr>
          <w:rFonts w:ascii="Arial" w:hAnsi="Arial" w:cs="Arial"/>
        </w:rPr>
        <w:t xml:space="preserve"> </w:t>
      </w:r>
      <w:proofErr w:type="gramStart"/>
      <w:r w:rsidR="00252BAC" w:rsidRPr="00BE42B3">
        <w:rPr>
          <w:rFonts w:ascii="Arial" w:hAnsi="Arial" w:cs="Arial"/>
        </w:rPr>
        <w:t>Selain itu media juga digunakan untuk uji fisiologi bakteri dan menghitung jumlah bakteri.</w:t>
      </w:r>
      <w:proofErr w:type="gramEnd"/>
    </w:p>
    <w:p w:rsidR="00252BAC" w:rsidRDefault="00252BAC" w:rsidP="00252BAC">
      <w:pPr>
        <w:pStyle w:val="ListParagraph"/>
        <w:spacing w:line="360" w:lineRule="auto"/>
        <w:ind w:left="0"/>
        <w:contextualSpacing w:val="0"/>
        <w:jc w:val="both"/>
        <w:rPr>
          <w:rFonts w:ascii="Arial" w:hAnsi="Arial" w:cs="Arial"/>
        </w:rPr>
      </w:pPr>
      <w:r>
        <w:rPr>
          <w:rFonts w:ascii="Arial" w:hAnsi="Arial" w:cs="Arial"/>
        </w:rPr>
        <w:t>Syarat-syarat suatu media:</w:t>
      </w:r>
    </w:p>
    <w:p w:rsidR="00252BAC" w:rsidRPr="00635CB8" w:rsidRDefault="00252BAC" w:rsidP="006F4BB5">
      <w:pPr>
        <w:pStyle w:val="ListParagraph"/>
        <w:numPr>
          <w:ilvl w:val="0"/>
          <w:numId w:val="8"/>
        </w:numPr>
        <w:spacing w:line="360" w:lineRule="auto"/>
        <w:ind w:left="993" w:hanging="284"/>
        <w:contextualSpacing w:val="0"/>
        <w:jc w:val="both"/>
        <w:rPr>
          <w:rFonts w:ascii="Arial" w:hAnsi="Arial" w:cs="Arial"/>
        </w:rPr>
      </w:pPr>
      <w:r w:rsidRPr="00635CB8">
        <w:rPr>
          <w:rFonts w:ascii="Arial" w:hAnsi="Arial" w:cs="Arial"/>
        </w:rPr>
        <w:t>Media harus mengandung semua nutrisi yang mudah digunakan oleh mikroba.</w:t>
      </w:r>
    </w:p>
    <w:p w:rsidR="00252BAC" w:rsidRPr="00635CB8" w:rsidRDefault="00252BAC" w:rsidP="006F4BB5">
      <w:pPr>
        <w:pStyle w:val="ListParagraph"/>
        <w:numPr>
          <w:ilvl w:val="0"/>
          <w:numId w:val="8"/>
        </w:numPr>
        <w:spacing w:line="360" w:lineRule="auto"/>
        <w:ind w:left="993" w:hanging="284"/>
        <w:contextualSpacing w:val="0"/>
        <w:jc w:val="both"/>
        <w:rPr>
          <w:rFonts w:ascii="Arial" w:hAnsi="Arial" w:cs="Arial"/>
        </w:rPr>
      </w:pPr>
      <w:r w:rsidRPr="00635CB8">
        <w:rPr>
          <w:rFonts w:ascii="Arial" w:hAnsi="Arial" w:cs="Arial"/>
        </w:rPr>
        <w:t>Media harus mempunyai tekanan osmosa dan pH yang sesuai.</w:t>
      </w:r>
    </w:p>
    <w:p w:rsidR="00252BAC" w:rsidRPr="00635CB8" w:rsidRDefault="00252BAC" w:rsidP="006F4BB5">
      <w:pPr>
        <w:pStyle w:val="ListParagraph"/>
        <w:numPr>
          <w:ilvl w:val="0"/>
          <w:numId w:val="8"/>
        </w:numPr>
        <w:spacing w:line="360" w:lineRule="auto"/>
        <w:ind w:left="993" w:hanging="284"/>
        <w:contextualSpacing w:val="0"/>
        <w:jc w:val="both"/>
        <w:rPr>
          <w:rFonts w:ascii="Arial" w:hAnsi="Arial" w:cs="Arial"/>
        </w:rPr>
      </w:pPr>
      <w:r w:rsidRPr="00635CB8">
        <w:rPr>
          <w:rFonts w:ascii="Arial" w:hAnsi="Arial" w:cs="Arial"/>
        </w:rPr>
        <w:t>Media tidak mengandung zat-zat penghambat.</w:t>
      </w:r>
    </w:p>
    <w:p w:rsidR="00252BAC" w:rsidRDefault="00252BAC" w:rsidP="006F4BB5">
      <w:pPr>
        <w:pStyle w:val="ListParagraph"/>
        <w:numPr>
          <w:ilvl w:val="0"/>
          <w:numId w:val="8"/>
        </w:numPr>
        <w:spacing w:line="360" w:lineRule="auto"/>
        <w:ind w:left="993" w:hanging="284"/>
        <w:contextualSpacing w:val="0"/>
        <w:jc w:val="both"/>
        <w:rPr>
          <w:rFonts w:ascii="Arial" w:hAnsi="Arial" w:cs="Arial"/>
        </w:rPr>
      </w:pPr>
      <w:r w:rsidRPr="00635CB8">
        <w:rPr>
          <w:rFonts w:ascii="Arial" w:hAnsi="Arial" w:cs="Arial"/>
        </w:rPr>
        <w:t>Media harus steril.</w:t>
      </w:r>
    </w:p>
    <w:p w:rsidR="00252BAC" w:rsidRDefault="00252BAC" w:rsidP="00252BAC">
      <w:pPr>
        <w:spacing w:after="0" w:line="360" w:lineRule="auto"/>
        <w:jc w:val="both"/>
        <w:rPr>
          <w:rFonts w:ascii="Arial" w:hAnsi="Arial" w:cs="Arial"/>
        </w:rPr>
      </w:pPr>
      <w:r>
        <w:rPr>
          <w:rFonts w:ascii="Arial" w:hAnsi="Arial" w:cs="Arial"/>
        </w:rPr>
        <w:t>Menurut kandungan nutrisinya media dapat dibedakan menjadi:</w:t>
      </w:r>
    </w:p>
    <w:p w:rsidR="00252BAC" w:rsidRDefault="00252BAC" w:rsidP="00760CE9">
      <w:pPr>
        <w:pStyle w:val="ListParagraph"/>
        <w:numPr>
          <w:ilvl w:val="0"/>
          <w:numId w:val="9"/>
        </w:numPr>
        <w:spacing w:line="360" w:lineRule="auto"/>
        <w:ind w:left="993" w:hanging="284"/>
        <w:contextualSpacing w:val="0"/>
        <w:jc w:val="both"/>
        <w:rPr>
          <w:rFonts w:ascii="Arial" w:hAnsi="Arial" w:cs="Arial"/>
        </w:rPr>
      </w:pPr>
      <w:r w:rsidRPr="00B6230F">
        <w:rPr>
          <w:rFonts w:ascii="Arial" w:hAnsi="Arial" w:cs="Arial"/>
        </w:rPr>
        <w:t>Media umum</w:t>
      </w:r>
    </w:p>
    <w:p w:rsidR="00252BAC" w:rsidRPr="00B6230F" w:rsidRDefault="00252BAC" w:rsidP="00760CE9">
      <w:pPr>
        <w:pStyle w:val="ListParagraph"/>
        <w:spacing w:line="360" w:lineRule="auto"/>
        <w:ind w:left="993"/>
        <w:contextualSpacing w:val="0"/>
        <w:jc w:val="both"/>
        <w:rPr>
          <w:rFonts w:ascii="Arial" w:hAnsi="Arial" w:cs="Arial"/>
        </w:rPr>
      </w:pPr>
      <w:proofErr w:type="gramStart"/>
      <w:r>
        <w:rPr>
          <w:rFonts w:ascii="Arial" w:hAnsi="Arial" w:cs="Arial"/>
        </w:rPr>
        <w:t>Media umum merupakan media pendukung bagi banyak pertumbuhan mikroorganisme.</w:t>
      </w:r>
      <w:proofErr w:type="gramEnd"/>
    </w:p>
    <w:p w:rsidR="00252BAC" w:rsidRDefault="00252BAC" w:rsidP="00760CE9">
      <w:pPr>
        <w:pStyle w:val="ListParagraph"/>
        <w:numPr>
          <w:ilvl w:val="0"/>
          <w:numId w:val="9"/>
        </w:numPr>
        <w:spacing w:line="360" w:lineRule="auto"/>
        <w:ind w:left="993" w:hanging="284"/>
        <w:contextualSpacing w:val="0"/>
        <w:jc w:val="both"/>
        <w:rPr>
          <w:rFonts w:ascii="Arial" w:hAnsi="Arial" w:cs="Arial"/>
        </w:rPr>
      </w:pPr>
      <w:r w:rsidRPr="00B6230F">
        <w:rPr>
          <w:rFonts w:ascii="Arial" w:hAnsi="Arial" w:cs="Arial"/>
        </w:rPr>
        <w:t>Media selektif</w:t>
      </w:r>
    </w:p>
    <w:p w:rsidR="00252BAC" w:rsidRPr="00FE1E2A" w:rsidRDefault="00252BAC" w:rsidP="00760CE9">
      <w:pPr>
        <w:pStyle w:val="ListParagraph"/>
        <w:spacing w:line="360" w:lineRule="auto"/>
        <w:ind w:left="993"/>
        <w:contextualSpacing w:val="0"/>
        <w:jc w:val="both"/>
        <w:rPr>
          <w:rFonts w:ascii="Arial" w:hAnsi="Arial" w:cs="Arial"/>
        </w:rPr>
      </w:pPr>
      <w:r w:rsidRPr="000B0B91">
        <w:rPr>
          <w:rFonts w:ascii="Arial" w:hAnsi="Arial" w:cs="Arial"/>
        </w:rPr>
        <w:t>Media selektif merupakan media yang mendukung pertumbuhan mikroorganisme lain.</w:t>
      </w:r>
    </w:p>
    <w:p w:rsidR="00252BAC" w:rsidRDefault="00252BAC" w:rsidP="00760CE9">
      <w:pPr>
        <w:pStyle w:val="ListParagraph"/>
        <w:numPr>
          <w:ilvl w:val="0"/>
          <w:numId w:val="9"/>
        </w:numPr>
        <w:spacing w:line="360" w:lineRule="auto"/>
        <w:ind w:left="993" w:hanging="284"/>
        <w:contextualSpacing w:val="0"/>
        <w:jc w:val="both"/>
        <w:rPr>
          <w:rFonts w:ascii="Arial" w:hAnsi="Arial" w:cs="Arial"/>
        </w:rPr>
      </w:pPr>
      <w:r w:rsidRPr="00B6230F">
        <w:rPr>
          <w:rFonts w:ascii="Arial" w:hAnsi="Arial" w:cs="Arial"/>
        </w:rPr>
        <w:t>Media diferensial</w:t>
      </w:r>
    </w:p>
    <w:p w:rsidR="0003428A" w:rsidRPr="0007524A" w:rsidRDefault="00252BAC" w:rsidP="0007524A">
      <w:pPr>
        <w:pStyle w:val="ListParagraph"/>
        <w:spacing w:line="360" w:lineRule="auto"/>
        <w:ind w:left="993"/>
        <w:contextualSpacing w:val="0"/>
        <w:jc w:val="both"/>
        <w:rPr>
          <w:rFonts w:ascii="Arial" w:hAnsi="Arial" w:cs="Arial"/>
        </w:rPr>
      </w:pPr>
      <w:proofErr w:type="gramStart"/>
      <w:r w:rsidRPr="001C605F">
        <w:rPr>
          <w:rFonts w:ascii="Arial" w:hAnsi="Arial" w:cs="Arial"/>
        </w:rPr>
        <w:t>Media diferensial digunakan untuk membedakan kelompok mikroorganisme dan bahkan dapa</w:t>
      </w:r>
      <w:r>
        <w:rPr>
          <w:rFonts w:ascii="Arial" w:hAnsi="Arial" w:cs="Arial"/>
        </w:rPr>
        <w:t>t digunakan untuk identifikasikan.</w:t>
      </w:r>
      <w:proofErr w:type="gramEnd"/>
    </w:p>
    <w:p w:rsidR="00252BAC" w:rsidRDefault="00252BAC" w:rsidP="00D364E7">
      <w:pPr>
        <w:pStyle w:val="ListParagraph"/>
        <w:numPr>
          <w:ilvl w:val="0"/>
          <w:numId w:val="9"/>
        </w:numPr>
        <w:spacing w:line="360" w:lineRule="auto"/>
        <w:ind w:left="993" w:hanging="284"/>
        <w:contextualSpacing w:val="0"/>
        <w:jc w:val="both"/>
        <w:rPr>
          <w:rFonts w:ascii="Arial" w:hAnsi="Arial" w:cs="Arial"/>
        </w:rPr>
      </w:pPr>
      <w:r w:rsidRPr="00B6230F">
        <w:rPr>
          <w:rFonts w:ascii="Arial" w:hAnsi="Arial" w:cs="Arial"/>
        </w:rPr>
        <w:lastRenderedPageBreak/>
        <w:t>Media Kompleks</w:t>
      </w:r>
    </w:p>
    <w:p w:rsidR="00252BAC" w:rsidRPr="0027375A" w:rsidRDefault="00252BAC" w:rsidP="00D364E7">
      <w:pPr>
        <w:pStyle w:val="ListParagraph"/>
        <w:spacing w:line="360" w:lineRule="auto"/>
        <w:ind w:left="993"/>
        <w:contextualSpacing w:val="0"/>
        <w:jc w:val="both"/>
        <w:rPr>
          <w:rFonts w:ascii="Arial" w:hAnsi="Arial" w:cs="Arial"/>
          <w:spacing w:val="-6"/>
        </w:rPr>
      </w:pPr>
      <w:proofErr w:type="gramStart"/>
      <w:r w:rsidRPr="0027375A">
        <w:rPr>
          <w:rFonts w:ascii="Arial" w:hAnsi="Arial" w:cs="Arial"/>
          <w:spacing w:val="-6"/>
        </w:rPr>
        <w:t>Media kompleks merupakan media yang tersusun dari komponen yang secara kimia tidak diketahui dan umumnya diperlukan karena kebutuhan nutrisi mikroorganisme tertentu tidak diketahui.</w:t>
      </w:r>
      <w:proofErr w:type="gramEnd"/>
    </w:p>
    <w:p w:rsidR="00252BAC" w:rsidRDefault="00252BAC" w:rsidP="00D364E7">
      <w:pPr>
        <w:pStyle w:val="ListParagraph"/>
        <w:numPr>
          <w:ilvl w:val="0"/>
          <w:numId w:val="9"/>
        </w:numPr>
        <w:spacing w:line="360" w:lineRule="auto"/>
        <w:ind w:left="993" w:hanging="284"/>
        <w:contextualSpacing w:val="0"/>
        <w:jc w:val="both"/>
        <w:rPr>
          <w:rFonts w:ascii="Arial" w:hAnsi="Arial" w:cs="Arial"/>
        </w:rPr>
      </w:pPr>
      <w:r w:rsidRPr="00B6230F">
        <w:rPr>
          <w:rFonts w:ascii="Arial" w:hAnsi="Arial" w:cs="Arial"/>
        </w:rPr>
        <w:t xml:space="preserve">Media Penyubur </w:t>
      </w:r>
    </w:p>
    <w:p w:rsidR="00252BAC" w:rsidRDefault="00252BAC" w:rsidP="00A74576">
      <w:pPr>
        <w:pStyle w:val="ListParagraph"/>
        <w:spacing w:after="120" w:line="360" w:lineRule="auto"/>
        <w:ind w:left="992"/>
        <w:contextualSpacing w:val="0"/>
        <w:jc w:val="both"/>
        <w:rPr>
          <w:rFonts w:ascii="Arial" w:hAnsi="Arial" w:cs="Arial"/>
          <w:spacing w:val="-6"/>
        </w:rPr>
      </w:pPr>
      <w:proofErr w:type="gramStart"/>
      <w:r w:rsidRPr="00815C7B">
        <w:rPr>
          <w:rFonts w:ascii="Arial" w:hAnsi="Arial" w:cs="Arial"/>
          <w:spacing w:val="-6"/>
        </w:rPr>
        <w:t>Media penyubur digunakan untuk media yang berguna mempercepat pertumbuhan mikroorganisme tertentu.</w:t>
      </w:r>
      <w:proofErr w:type="gramEnd"/>
    </w:p>
    <w:p w:rsidR="009C65B4" w:rsidRDefault="009C65B4" w:rsidP="00A74576">
      <w:pPr>
        <w:pStyle w:val="ListParagraph"/>
        <w:spacing w:line="360" w:lineRule="auto"/>
        <w:ind w:left="0"/>
        <w:jc w:val="both"/>
        <w:rPr>
          <w:rFonts w:ascii="Arial" w:hAnsi="Arial" w:cs="Arial"/>
        </w:rPr>
      </w:pPr>
      <w:r>
        <w:rPr>
          <w:rFonts w:ascii="Arial" w:hAnsi="Arial" w:cs="Arial"/>
        </w:rPr>
        <w:t>Berdasarkan Konsistensi, ada 3 macam:</w:t>
      </w:r>
    </w:p>
    <w:p w:rsidR="009C65B4" w:rsidRDefault="009C65B4" w:rsidP="007F3B8D">
      <w:pPr>
        <w:pStyle w:val="ListParagraph"/>
        <w:numPr>
          <w:ilvl w:val="0"/>
          <w:numId w:val="10"/>
        </w:numPr>
        <w:spacing w:line="360" w:lineRule="auto"/>
        <w:ind w:left="993" w:hanging="284"/>
        <w:jc w:val="both"/>
        <w:rPr>
          <w:rFonts w:ascii="Arial" w:hAnsi="Arial" w:cs="Arial"/>
        </w:rPr>
      </w:pPr>
      <w:r w:rsidRPr="00297958">
        <w:rPr>
          <w:rFonts w:ascii="Arial" w:hAnsi="Arial" w:cs="Arial"/>
        </w:rPr>
        <w:t>Media padat</w:t>
      </w:r>
    </w:p>
    <w:p w:rsidR="009C65B4" w:rsidRPr="00297958" w:rsidRDefault="009C65B4" w:rsidP="007F3B8D">
      <w:pPr>
        <w:pStyle w:val="ListParagraph"/>
        <w:spacing w:line="360" w:lineRule="auto"/>
        <w:ind w:left="993"/>
        <w:jc w:val="both"/>
        <w:rPr>
          <w:rFonts w:ascii="Arial" w:hAnsi="Arial" w:cs="Arial"/>
        </w:rPr>
      </w:pPr>
      <w:proofErr w:type="gramStart"/>
      <w:r w:rsidRPr="00297958">
        <w:rPr>
          <w:rFonts w:ascii="Arial" w:hAnsi="Arial" w:cs="Arial"/>
        </w:rPr>
        <w:t>Media yang digunakan untuk kultur/pertumbuhan bakteri atau mempelajari koloni bakteri dalam bentuk padat, dapat diletakkan di petri disk ataupun tabung.</w:t>
      </w:r>
      <w:proofErr w:type="gramEnd"/>
    </w:p>
    <w:p w:rsidR="009C65B4" w:rsidRDefault="009C65B4" w:rsidP="007F3B8D">
      <w:pPr>
        <w:pStyle w:val="ListParagraph"/>
        <w:numPr>
          <w:ilvl w:val="0"/>
          <w:numId w:val="10"/>
        </w:numPr>
        <w:spacing w:line="360" w:lineRule="auto"/>
        <w:ind w:left="993" w:hanging="284"/>
        <w:jc w:val="both"/>
        <w:rPr>
          <w:rFonts w:ascii="Arial" w:hAnsi="Arial" w:cs="Arial"/>
        </w:rPr>
      </w:pPr>
      <w:r w:rsidRPr="00297958">
        <w:rPr>
          <w:rFonts w:ascii="Arial" w:hAnsi="Arial" w:cs="Arial"/>
        </w:rPr>
        <w:t>Media cair</w:t>
      </w:r>
    </w:p>
    <w:p w:rsidR="009C65B4" w:rsidRPr="00297958" w:rsidRDefault="009C65B4" w:rsidP="007F3B8D">
      <w:pPr>
        <w:pStyle w:val="ListParagraph"/>
        <w:spacing w:line="360" w:lineRule="auto"/>
        <w:ind w:left="993"/>
        <w:jc w:val="both"/>
        <w:rPr>
          <w:rFonts w:ascii="Arial" w:hAnsi="Arial" w:cs="Arial"/>
        </w:rPr>
      </w:pPr>
      <w:r w:rsidRPr="00297958">
        <w:rPr>
          <w:rFonts w:ascii="Arial" w:hAnsi="Arial" w:cs="Arial"/>
        </w:rPr>
        <w:t>Media cair digunakan untuk perbenihan/memperkaya sebelum dikultur pada media padat, contoh media cair: media kaldu, alkali pepton.</w:t>
      </w:r>
    </w:p>
    <w:p w:rsidR="009C65B4" w:rsidRDefault="009C65B4" w:rsidP="007F3B8D">
      <w:pPr>
        <w:pStyle w:val="ListParagraph"/>
        <w:numPr>
          <w:ilvl w:val="0"/>
          <w:numId w:val="10"/>
        </w:numPr>
        <w:spacing w:line="360" w:lineRule="auto"/>
        <w:ind w:left="993" w:hanging="284"/>
        <w:jc w:val="both"/>
        <w:rPr>
          <w:rFonts w:ascii="Arial" w:hAnsi="Arial" w:cs="Arial"/>
        </w:rPr>
      </w:pPr>
      <w:r w:rsidRPr="00297958">
        <w:rPr>
          <w:rFonts w:ascii="Arial" w:hAnsi="Arial" w:cs="Arial"/>
        </w:rPr>
        <w:t xml:space="preserve">Media semi solid </w:t>
      </w:r>
    </w:p>
    <w:p w:rsidR="009C65B4" w:rsidRPr="006758A1" w:rsidRDefault="009C65B4" w:rsidP="007F3B8D">
      <w:pPr>
        <w:pStyle w:val="ListParagraph"/>
        <w:spacing w:after="120" w:line="360" w:lineRule="auto"/>
        <w:ind w:left="992"/>
        <w:contextualSpacing w:val="0"/>
        <w:jc w:val="both"/>
        <w:rPr>
          <w:rFonts w:ascii="Arial" w:hAnsi="Arial" w:cs="Arial"/>
        </w:rPr>
      </w:pPr>
      <w:proofErr w:type="gramStart"/>
      <w:r w:rsidRPr="00297958">
        <w:rPr>
          <w:rFonts w:ascii="Arial" w:hAnsi="Arial" w:cs="Arial"/>
        </w:rPr>
        <w:t>Media semi solid digunaka</w:t>
      </w:r>
      <w:r>
        <w:rPr>
          <w:rFonts w:ascii="Arial" w:hAnsi="Arial" w:cs="Arial"/>
        </w:rPr>
        <w:t xml:space="preserve">n untuk mengetahui pertumbuhan </w:t>
      </w:r>
      <w:r w:rsidRPr="00297958">
        <w:rPr>
          <w:rFonts w:ascii="Arial" w:hAnsi="Arial" w:cs="Arial"/>
        </w:rPr>
        <w:t>mikroba atau mengetahui motilitas bakteri.</w:t>
      </w:r>
      <w:proofErr w:type="gramEnd"/>
    </w:p>
    <w:p w:rsidR="009C65B4" w:rsidRDefault="009C65B4" w:rsidP="00A74576">
      <w:pPr>
        <w:spacing w:after="0" w:line="360" w:lineRule="auto"/>
        <w:jc w:val="both"/>
        <w:rPr>
          <w:rFonts w:ascii="Arial" w:hAnsi="Arial" w:cs="Arial"/>
          <w:b/>
          <w:i/>
          <w:sz w:val="24"/>
          <w:szCs w:val="24"/>
        </w:rPr>
      </w:pPr>
      <w:r>
        <w:rPr>
          <w:rFonts w:ascii="Arial" w:hAnsi="Arial" w:cs="Arial"/>
          <w:b/>
          <w:sz w:val="24"/>
          <w:szCs w:val="24"/>
        </w:rPr>
        <w:t xml:space="preserve">2.5 </w:t>
      </w:r>
      <w:r>
        <w:rPr>
          <w:rFonts w:ascii="Arial" w:hAnsi="Arial" w:cs="Arial"/>
          <w:b/>
          <w:i/>
          <w:sz w:val="24"/>
          <w:szCs w:val="24"/>
        </w:rPr>
        <w:t>Staphylococcus aureus</w:t>
      </w:r>
    </w:p>
    <w:p w:rsidR="009C65B4" w:rsidRDefault="009C65B4" w:rsidP="00A74576">
      <w:pPr>
        <w:spacing w:after="0" w:line="360" w:lineRule="auto"/>
        <w:jc w:val="both"/>
        <w:rPr>
          <w:rFonts w:ascii="Arial" w:hAnsi="Arial" w:cs="Arial"/>
          <w:b/>
          <w:i/>
          <w:sz w:val="24"/>
          <w:szCs w:val="24"/>
        </w:rPr>
      </w:pPr>
      <w:r>
        <w:rPr>
          <w:rFonts w:ascii="Arial" w:hAnsi="Arial" w:cs="Arial"/>
          <w:b/>
          <w:sz w:val="24"/>
          <w:szCs w:val="24"/>
        </w:rPr>
        <w:t xml:space="preserve">2.5.1 Morfologi </w:t>
      </w:r>
      <w:r>
        <w:rPr>
          <w:rFonts w:ascii="Arial" w:hAnsi="Arial" w:cs="Arial"/>
          <w:b/>
          <w:i/>
          <w:sz w:val="24"/>
          <w:szCs w:val="24"/>
        </w:rPr>
        <w:t>Staphylococcus aureus</w:t>
      </w:r>
    </w:p>
    <w:p w:rsidR="009C65B4" w:rsidRDefault="009C65B4" w:rsidP="00EE70A6">
      <w:pPr>
        <w:spacing w:after="120" w:line="360" w:lineRule="auto"/>
        <w:jc w:val="both"/>
        <w:rPr>
          <w:rFonts w:ascii="Arial" w:hAnsi="Arial" w:cs="Arial"/>
        </w:rPr>
      </w:pPr>
      <w:r w:rsidRPr="00834D02">
        <w:rPr>
          <w:rFonts w:ascii="Arial" w:hAnsi="Arial" w:cs="Arial"/>
          <w:b/>
        </w:rPr>
        <w:t xml:space="preserve">          </w:t>
      </w:r>
      <w:r w:rsidRPr="00834D02">
        <w:rPr>
          <w:rFonts w:ascii="Arial" w:hAnsi="Arial" w:cs="Arial"/>
          <w:i/>
        </w:rPr>
        <w:t xml:space="preserve">Staphylococcus aureus </w:t>
      </w:r>
      <w:r w:rsidRPr="00834D02">
        <w:rPr>
          <w:rFonts w:ascii="Arial" w:hAnsi="Arial" w:cs="Arial"/>
        </w:rPr>
        <w:t>berbentuk anggur koloni bulat serta, sel bentuk bola, pada pewarnaan koloni putih susu atau agak krem, ukuran 0</w:t>
      </w:r>
      <w:proofErr w:type="gramStart"/>
      <w:r w:rsidRPr="00834D02">
        <w:rPr>
          <w:rFonts w:ascii="Arial" w:hAnsi="Arial" w:cs="Arial"/>
        </w:rPr>
        <w:t>,5</w:t>
      </w:r>
      <w:proofErr w:type="gramEnd"/>
      <w:r w:rsidRPr="00834D02">
        <w:rPr>
          <w:rFonts w:ascii="Arial" w:hAnsi="Arial" w:cs="Arial"/>
        </w:rPr>
        <w:t xml:space="preserve"> sampai 1,5 mikro, sebagai mikroba dapat berkembang biak bai</w:t>
      </w:r>
      <w:r>
        <w:rPr>
          <w:rFonts w:ascii="Arial" w:hAnsi="Arial" w:cs="Arial"/>
        </w:rPr>
        <w:t>k dengan maupun tanpa oksigen (Achmad, 2022).</w:t>
      </w:r>
    </w:p>
    <w:p w:rsidR="009C65B4" w:rsidRDefault="009C65B4" w:rsidP="00A74576">
      <w:pPr>
        <w:spacing w:after="0" w:line="360" w:lineRule="auto"/>
        <w:jc w:val="both"/>
        <w:rPr>
          <w:rFonts w:ascii="Arial" w:hAnsi="Arial" w:cs="Arial"/>
          <w:b/>
          <w:i/>
          <w:sz w:val="24"/>
          <w:szCs w:val="24"/>
        </w:rPr>
      </w:pPr>
      <w:r>
        <w:rPr>
          <w:rFonts w:ascii="Arial" w:hAnsi="Arial" w:cs="Arial"/>
          <w:b/>
          <w:sz w:val="24"/>
          <w:szCs w:val="24"/>
        </w:rPr>
        <w:t xml:space="preserve">2.5.2 Klasifikasi </w:t>
      </w:r>
      <w:r>
        <w:rPr>
          <w:rFonts w:ascii="Arial" w:hAnsi="Arial" w:cs="Arial"/>
          <w:b/>
          <w:i/>
          <w:sz w:val="24"/>
          <w:szCs w:val="24"/>
        </w:rPr>
        <w:t>Staphylococcus aureus</w:t>
      </w:r>
    </w:p>
    <w:p w:rsidR="009C65B4" w:rsidRDefault="009C65B4" w:rsidP="00A74576">
      <w:pPr>
        <w:spacing w:after="0" w:line="360" w:lineRule="auto"/>
        <w:jc w:val="both"/>
        <w:rPr>
          <w:rFonts w:ascii="Arial" w:hAnsi="Arial" w:cs="Arial"/>
        </w:rPr>
      </w:pPr>
      <w:proofErr w:type="gramStart"/>
      <w:r>
        <w:rPr>
          <w:rFonts w:ascii="Arial" w:hAnsi="Arial" w:cs="Arial"/>
        </w:rPr>
        <w:t xml:space="preserve">Klasifikasi </w:t>
      </w:r>
      <w:r w:rsidRPr="009776EC">
        <w:rPr>
          <w:rFonts w:ascii="Arial" w:hAnsi="Arial" w:cs="Arial"/>
          <w:i/>
        </w:rPr>
        <w:t>staphylococcus aureus</w:t>
      </w:r>
      <w:r>
        <w:rPr>
          <w:rFonts w:ascii="Arial" w:hAnsi="Arial" w:cs="Arial"/>
        </w:rPr>
        <w:t xml:space="preserve"> menurut (Achmad, 2022).</w:t>
      </w:r>
      <w:proofErr w:type="gramEnd"/>
    </w:p>
    <w:p w:rsidR="009C65B4" w:rsidRDefault="009C65B4" w:rsidP="00A74576">
      <w:pPr>
        <w:spacing w:after="0" w:line="360" w:lineRule="auto"/>
        <w:jc w:val="both"/>
        <w:rPr>
          <w:rFonts w:ascii="Arial" w:hAnsi="Arial" w:cs="Arial"/>
          <w:b/>
          <w:sz w:val="24"/>
          <w:szCs w:val="24"/>
        </w:rPr>
      </w:pPr>
      <w:r>
        <w:rPr>
          <w:rFonts w:ascii="Arial" w:hAnsi="Arial" w:cs="Arial"/>
        </w:rPr>
        <w:t>Kingdom</w:t>
      </w:r>
      <w:r>
        <w:rPr>
          <w:rFonts w:ascii="Arial" w:hAnsi="Arial" w:cs="Arial"/>
        </w:rPr>
        <w:tab/>
        <w:t>: Bakteria</w:t>
      </w:r>
    </w:p>
    <w:p w:rsidR="009C65B4" w:rsidRPr="000219A1" w:rsidRDefault="009C65B4" w:rsidP="00A74576">
      <w:pPr>
        <w:spacing w:after="0" w:line="360" w:lineRule="auto"/>
        <w:jc w:val="both"/>
        <w:rPr>
          <w:rFonts w:ascii="Arial" w:hAnsi="Arial" w:cs="Arial"/>
          <w:b/>
          <w:sz w:val="24"/>
          <w:szCs w:val="24"/>
        </w:rPr>
      </w:pPr>
      <w:r>
        <w:rPr>
          <w:rFonts w:ascii="Arial" w:hAnsi="Arial" w:cs="Arial"/>
        </w:rPr>
        <w:t>Divisi</w:t>
      </w:r>
      <w:r>
        <w:rPr>
          <w:rFonts w:ascii="Arial" w:hAnsi="Arial" w:cs="Arial"/>
        </w:rPr>
        <w:tab/>
      </w:r>
      <w:r>
        <w:rPr>
          <w:rFonts w:ascii="Arial" w:hAnsi="Arial" w:cs="Arial"/>
        </w:rPr>
        <w:tab/>
        <w:t>: Firmicutes</w:t>
      </w:r>
    </w:p>
    <w:p w:rsidR="009C65B4" w:rsidRDefault="009C65B4" w:rsidP="00A74576">
      <w:pPr>
        <w:spacing w:after="0" w:line="360" w:lineRule="auto"/>
        <w:jc w:val="both"/>
        <w:rPr>
          <w:rFonts w:ascii="Arial" w:hAnsi="Arial" w:cs="Arial"/>
        </w:rPr>
      </w:pPr>
      <w:r>
        <w:rPr>
          <w:rFonts w:ascii="Arial" w:hAnsi="Arial" w:cs="Arial"/>
        </w:rPr>
        <w:t>Kelas</w:t>
      </w:r>
      <w:r>
        <w:rPr>
          <w:rFonts w:ascii="Arial" w:hAnsi="Arial" w:cs="Arial"/>
        </w:rPr>
        <w:tab/>
      </w:r>
      <w:r>
        <w:rPr>
          <w:rFonts w:ascii="Arial" w:hAnsi="Arial" w:cs="Arial"/>
        </w:rPr>
        <w:tab/>
        <w:t>: Cocci</w:t>
      </w:r>
    </w:p>
    <w:p w:rsidR="009C65B4" w:rsidRDefault="009C65B4" w:rsidP="00A74576">
      <w:pPr>
        <w:spacing w:after="0" w:line="360" w:lineRule="auto"/>
        <w:jc w:val="both"/>
        <w:rPr>
          <w:rFonts w:ascii="Arial" w:hAnsi="Arial" w:cs="Arial"/>
        </w:rPr>
      </w:pPr>
      <w:r>
        <w:rPr>
          <w:rFonts w:ascii="Arial" w:hAnsi="Arial" w:cs="Arial"/>
        </w:rPr>
        <w:t>Ordo</w:t>
      </w:r>
      <w:r>
        <w:rPr>
          <w:rFonts w:ascii="Arial" w:hAnsi="Arial" w:cs="Arial"/>
        </w:rPr>
        <w:tab/>
      </w:r>
      <w:r>
        <w:rPr>
          <w:rFonts w:ascii="Arial" w:hAnsi="Arial" w:cs="Arial"/>
        </w:rPr>
        <w:tab/>
        <w:t>: Bacillales</w:t>
      </w:r>
    </w:p>
    <w:p w:rsidR="009C65B4" w:rsidRDefault="009C65B4" w:rsidP="00A74576">
      <w:pPr>
        <w:spacing w:after="0" w:line="360" w:lineRule="auto"/>
        <w:jc w:val="both"/>
        <w:rPr>
          <w:rFonts w:ascii="Arial" w:hAnsi="Arial" w:cs="Arial"/>
        </w:rPr>
      </w:pPr>
      <w:r>
        <w:rPr>
          <w:rFonts w:ascii="Arial" w:hAnsi="Arial" w:cs="Arial"/>
        </w:rPr>
        <w:t>Familia</w:t>
      </w:r>
      <w:r>
        <w:rPr>
          <w:rFonts w:ascii="Arial" w:hAnsi="Arial" w:cs="Arial"/>
        </w:rPr>
        <w:tab/>
      </w:r>
      <w:r>
        <w:rPr>
          <w:rFonts w:ascii="Arial" w:hAnsi="Arial" w:cs="Arial"/>
        </w:rPr>
        <w:tab/>
        <w:t>: Staphylococcus aureus</w:t>
      </w:r>
    </w:p>
    <w:p w:rsidR="009C65B4" w:rsidRDefault="009C65B4" w:rsidP="00A74576">
      <w:pPr>
        <w:spacing w:after="0" w:line="360" w:lineRule="auto"/>
        <w:jc w:val="both"/>
        <w:rPr>
          <w:rFonts w:ascii="Arial" w:hAnsi="Arial" w:cs="Arial"/>
        </w:rPr>
      </w:pPr>
      <w:r>
        <w:rPr>
          <w:rFonts w:ascii="Arial" w:hAnsi="Arial" w:cs="Arial"/>
        </w:rPr>
        <w:t xml:space="preserve">Genus </w:t>
      </w:r>
      <w:r>
        <w:rPr>
          <w:rFonts w:ascii="Arial" w:hAnsi="Arial" w:cs="Arial"/>
        </w:rPr>
        <w:tab/>
      </w:r>
      <w:r>
        <w:rPr>
          <w:rFonts w:ascii="Arial" w:hAnsi="Arial" w:cs="Arial"/>
        </w:rPr>
        <w:tab/>
        <w:t xml:space="preserve">: </w:t>
      </w:r>
      <w:r w:rsidRPr="001D02F5">
        <w:rPr>
          <w:rFonts w:ascii="Arial" w:hAnsi="Arial" w:cs="Arial"/>
          <w:i/>
        </w:rPr>
        <w:t>Staphylococcus</w:t>
      </w:r>
    </w:p>
    <w:p w:rsidR="009C65B4" w:rsidRPr="001D02F5" w:rsidRDefault="009C65B4" w:rsidP="00EE70A6">
      <w:pPr>
        <w:spacing w:after="120" w:line="360" w:lineRule="auto"/>
        <w:jc w:val="both"/>
        <w:rPr>
          <w:rFonts w:ascii="Arial" w:hAnsi="Arial" w:cs="Arial"/>
          <w:i/>
        </w:rPr>
      </w:pPr>
      <w:r>
        <w:rPr>
          <w:rFonts w:ascii="Arial" w:hAnsi="Arial" w:cs="Arial"/>
        </w:rPr>
        <w:t>Spesies</w:t>
      </w:r>
      <w:r>
        <w:rPr>
          <w:rFonts w:ascii="Arial" w:hAnsi="Arial" w:cs="Arial"/>
        </w:rPr>
        <w:tab/>
        <w:t xml:space="preserve">: </w:t>
      </w:r>
      <w:r w:rsidRPr="001D02F5">
        <w:rPr>
          <w:rFonts w:ascii="Arial" w:hAnsi="Arial" w:cs="Arial"/>
          <w:i/>
        </w:rPr>
        <w:t>Staphylococcus aureus</w:t>
      </w:r>
    </w:p>
    <w:p w:rsidR="00543E12" w:rsidRDefault="00543E12" w:rsidP="00A74576">
      <w:pPr>
        <w:spacing w:after="0" w:line="360" w:lineRule="auto"/>
        <w:jc w:val="both"/>
        <w:rPr>
          <w:rFonts w:ascii="Arial" w:hAnsi="Arial" w:cs="Arial"/>
          <w:b/>
          <w:sz w:val="24"/>
          <w:szCs w:val="24"/>
        </w:rPr>
      </w:pPr>
    </w:p>
    <w:p w:rsidR="009C65B4" w:rsidRDefault="009C65B4" w:rsidP="00A74576">
      <w:pPr>
        <w:spacing w:after="0" w:line="360" w:lineRule="auto"/>
        <w:jc w:val="both"/>
        <w:rPr>
          <w:rFonts w:ascii="Arial" w:hAnsi="Arial" w:cs="Arial"/>
          <w:b/>
          <w:sz w:val="24"/>
          <w:szCs w:val="24"/>
        </w:rPr>
      </w:pPr>
      <w:r>
        <w:rPr>
          <w:rFonts w:ascii="Arial" w:hAnsi="Arial" w:cs="Arial"/>
          <w:b/>
          <w:sz w:val="24"/>
          <w:szCs w:val="24"/>
        </w:rPr>
        <w:lastRenderedPageBreak/>
        <w:t>2.5.3 Infeksi Klinis</w:t>
      </w:r>
    </w:p>
    <w:p w:rsidR="009C65B4" w:rsidRDefault="009C65B4" w:rsidP="0061697F">
      <w:pPr>
        <w:spacing w:after="120" w:line="360" w:lineRule="auto"/>
        <w:ind w:firstLine="556"/>
        <w:jc w:val="both"/>
        <w:rPr>
          <w:rFonts w:ascii="Arial" w:hAnsi="Arial" w:cs="Arial"/>
        </w:rPr>
      </w:pPr>
      <w:r>
        <w:rPr>
          <w:rFonts w:ascii="Arial" w:hAnsi="Arial" w:cs="Arial"/>
        </w:rPr>
        <w:t xml:space="preserve"> </w:t>
      </w:r>
      <w:proofErr w:type="gramStart"/>
      <w:r>
        <w:rPr>
          <w:rFonts w:ascii="Arial" w:hAnsi="Arial" w:cs="Arial"/>
        </w:rPr>
        <w:t xml:space="preserve">Infeksi yang disebabkan oleh </w:t>
      </w:r>
      <w:r w:rsidRPr="00845FD4">
        <w:rPr>
          <w:rFonts w:ascii="Arial" w:hAnsi="Arial" w:cs="Arial"/>
          <w:i/>
        </w:rPr>
        <w:t>staphylococcus aureus</w:t>
      </w:r>
      <w:r>
        <w:rPr>
          <w:rFonts w:ascii="Arial" w:hAnsi="Arial" w:cs="Arial"/>
        </w:rPr>
        <w:t xml:space="preserve"> diantaranya adalah infeksi keracunan makanan, infeksi kulit ringan dan infeksi berat mengancam jiwa bila terjadi bakterimia, bermetastatis ke berbagai organ, pada otak dapat mengakibatkan meningitis, abses otak dan serebritis (Setiawan, G, 2019).</w:t>
      </w:r>
      <w:proofErr w:type="gramEnd"/>
    </w:p>
    <w:p w:rsidR="009C65B4" w:rsidRDefault="009C65B4" w:rsidP="00A74576">
      <w:pPr>
        <w:spacing w:after="0" w:line="360" w:lineRule="auto"/>
        <w:jc w:val="both"/>
        <w:rPr>
          <w:rFonts w:ascii="Arial" w:hAnsi="Arial" w:cs="Arial"/>
          <w:b/>
          <w:sz w:val="24"/>
          <w:szCs w:val="24"/>
        </w:rPr>
      </w:pPr>
      <w:r>
        <w:rPr>
          <w:rFonts w:ascii="Arial" w:hAnsi="Arial" w:cs="Arial"/>
          <w:b/>
          <w:sz w:val="24"/>
          <w:szCs w:val="24"/>
        </w:rPr>
        <w:t>2.6 Antibakteri</w:t>
      </w:r>
    </w:p>
    <w:p w:rsidR="00543E12" w:rsidRDefault="009C65B4" w:rsidP="00A2531D">
      <w:pPr>
        <w:spacing w:after="0" w:line="360" w:lineRule="auto"/>
        <w:jc w:val="both"/>
        <w:rPr>
          <w:rFonts w:ascii="Arial" w:hAnsi="Arial" w:cs="Arial"/>
        </w:rPr>
      </w:pPr>
      <w:r>
        <w:rPr>
          <w:rFonts w:ascii="Arial" w:hAnsi="Arial" w:cs="Arial"/>
          <w:b/>
          <w:sz w:val="24"/>
          <w:szCs w:val="24"/>
        </w:rPr>
        <w:t xml:space="preserve">       </w:t>
      </w:r>
      <w:proofErr w:type="gramStart"/>
      <w:r>
        <w:rPr>
          <w:rFonts w:ascii="Arial" w:hAnsi="Arial" w:cs="Arial"/>
        </w:rPr>
        <w:t>Antibakteri adalah bahan yang dapat menghambat pertumbuhan dan membunuh bakteri.</w:t>
      </w:r>
      <w:proofErr w:type="gramEnd"/>
      <w:r>
        <w:rPr>
          <w:rFonts w:ascii="Arial" w:hAnsi="Arial" w:cs="Arial"/>
        </w:rPr>
        <w:t xml:space="preserve"> </w:t>
      </w:r>
      <w:proofErr w:type="gramStart"/>
      <w:r>
        <w:rPr>
          <w:rFonts w:ascii="Arial" w:hAnsi="Arial" w:cs="Arial"/>
        </w:rPr>
        <w:t>Oleh sebab itu, antibakteri yang bersifat menghambat</w:t>
      </w:r>
      <w:r w:rsidR="00A2531D">
        <w:rPr>
          <w:rFonts w:ascii="Arial" w:hAnsi="Arial" w:cs="Arial"/>
        </w:rPr>
        <w:t xml:space="preserve"> </w:t>
      </w:r>
      <w:r w:rsidR="00543E12">
        <w:rPr>
          <w:rFonts w:ascii="Arial" w:hAnsi="Arial" w:cs="Arial"/>
        </w:rPr>
        <w:t>pertumbuhan disebut bakteriostatik dan yang membunuh bakteri disebut bakteriosid.</w:t>
      </w:r>
      <w:proofErr w:type="gramEnd"/>
    </w:p>
    <w:p w:rsidR="00543E12" w:rsidRDefault="00543E12" w:rsidP="0061697F">
      <w:pPr>
        <w:spacing w:after="120" w:line="360" w:lineRule="auto"/>
        <w:jc w:val="both"/>
        <w:rPr>
          <w:rFonts w:ascii="Arial" w:hAnsi="Arial" w:cs="Arial"/>
        </w:rPr>
      </w:pPr>
      <w:r>
        <w:rPr>
          <w:rFonts w:ascii="Arial" w:hAnsi="Arial" w:cs="Arial"/>
        </w:rPr>
        <w:t xml:space="preserve">       Antibakteri dikatakan memiliki diameter daerah hambatan pertumbuhan bakteri kurang lebih 14 sampai 16 mm dan memberikan suatu hubungan dosis yang reprodusibel (Farmakope </w:t>
      </w:r>
      <w:proofErr w:type="gramStart"/>
      <w:r>
        <w:rPr>
          <w:rFonts w:ascii="Arial" w:hAnsi="Arial" w:cs="Arial"/>
        </w:rPr>
        <w:t>ed</w:t>
      </w:r>
      <w:proofErr w:type="gramEnd"/>
      <w:r>
        <w:rPr>
          <w:rFonts w:ascii="Arial" w:hAnsi="Arial" w:cs="Arial"/>
        </w:rPr>
        <w:t xml:space="preserve"> IV).</w:t>
      </w:r>
    </w:p>
    <w:p w:rsidR="0003428A" w:rsidRDefault="00543E12" w:rsidP="0003428A">
      <w:pPr>
        <w:spacing w:after="0" w:line="360" w:lineRule="auto"/>
        <w:jc w:val="both"/>
        <w:rPr>
          <w:rFonts w:ascii="Arial" w:hAnsi="Arial" w:cs="Arial"/>
          <w:b/>
          <w:sz w:val="24"/>
          <w:szCs w:val="24"/>
        </w:rPr>
      </w:pPr>
      <w:r>
        <w:rPr>
          <w:rFonts w:ascii="Arial" w:hAnsi="Arial" w:cs="Arial"/>
          <w:b/>
        </w:rPr>
        <w:t xml:space="preserve">2.7 </w:t>
      </w:r>
      <w:r>
        <w:rPr>
          <w:rFonts w:ascii="Arial" w:hAnsi="Arial" w:cs="Arial"/>
          <w:b/>
          <w:sz w:val="24"/>
          <w:szCs w:val="24"/>
        </w:rPr>
        <w:t>Antibiotik</w:t>
      </w:r>
    </w:p>
    <w:p w:rsidR="00543E12" w:rsidRPr="0003428A" w:rsidRDefault="0003428A" w:rsidP="0003428A">
      <w:pPr>
        <w:spacing w:after="0" w:line="360" w:lineRule="auto"/>
        <w:jc w:val="both"/>
        <w:rPr>
          <w:rFonts w:ascii="Arial" w:hAnsi="Arial" w:cs="Arial"/>
          <w:b/>
          <w:sz w:val="24"/>
          <w:szCs w:val="24"/>
        </w:rPr>
      </w:pPr>
      <w:r>
        <w:rPr>
          <w:rFonts w:ascii="Arial" w:hAnsi="Arial" w:cs="Arial"/>
          <w:b/>
          <w:sz w:val="24"/>
          <w:szCs w:val="24"/>
        </w:rPr>
        <w:t xml:space="preserve">      </w:t>
      </w:r>
      <w:r w:rsidR="00543E12">
        <w:rPr>
          <w:rFonts w:ascii="Arial" w:hAnsi="Arial" w:cs="Arial"/>
        </w:rPr>
        <w:t xml:space="preserve">Antibiotik adalah suatu metabolik yang diperoleh atau di bentuk berbagai jenis mikroorganisme, dalam konsentrasi rendah mampu menghambat pertumbuhan mikroorganisme lain. Efektif sebagai antimikroorganisme dalam </w:t>
      </w:r>
      <w:proofErr w:type="gramStart"/>
      <w:r w:rsidR="00543E12">
        <w:rPr>
          <w:rFonts w:ascii="Arial" w:hAnsi="Arial" w:cs="Arial"/>
        </w:rPr>
        <w:t>kadar</w:t>
      </w:r>
      <w:proofErr w:type="gramEnd"/>
      <w:r w:rsidR="00543E12">
        <w:rPr>
          <w:rFonts w:ascii="Arial" w:hAnsi="Arial" w:cs="Arial"/>
        </w:rPr>
        <w:t xml:space="preserve"> rendah, mempunyai struktur kimia alami bila dibuat sintesis, bersifat antagonis terhadap </w:t>
      </w:r>
      <w:r w:rsidR="00213382">
        <w:rPr>
          <w:rFonts w:ascii="Arial" w:hAnsi="Arial" w:cs="Arial"/>
        </w:rPr>
        <w:t>atau lebih jenis mikroorganisme (</w:t>
      </w:r>
      <w:r w:rsidR="00AF6ED2">
        <w:rPr>
          <w:rFonts w:ascii="Arial" w:hAnsi="Arial" w:cs="Arial"/>
        </w:rPr>
        <w:t>Gunawan, 2017).</w:t>
      </w:r>
    </w:p>
    <w:p w:rsidR="00543E12" w:rsidRDefault="00543E12" w:rsidP="00A2531D">
      <w:pPr>
        <w:spacing w:after="0" w:line="360" w:lineRule="auto"/>
        <w:jc w:val="both"/>
        <w:rPr>
          <w:rFonts w:ascii="Arial" w:hAnsi="Arial" w:cs="Arial"/>
          <w:b/>
          <w:sz w:val="24"/>
          <w:szCs w:val="24"/>
        </w:rPr>
      </w:pPr>
      <w:r>
        <w:rPr>
          <w:rFonts w:ascii="Arial" w:hAnsi="Arial" w:cs="Arial"/>
          <w:b/>
          <w:sz w:val="24"/>
          <w:szCs w:val="24"/>
        </w:rPr>
        <w:t>2.7.1 Penggolongan Antibiotik</w:t>
      </w:r>
    </w:p>
    <w:p w:rsidR="00543E12" w:rsidRPr="00012BC6" w:rsidRDefault="00543E12" w:rsidP="00A2531D">
      <w:pPr>
        <w:spacing w:after="0" w:line="360" w:lineRule="auto"/>
        <w:jc w:val="both"/>
        <w:rPr>
          <w:rFonts w:ascii="Arial" w:hAnsi="Arial" w:cs="Arial"/>
          <w:b/>
          <w:sz w:val="24"/>
          <w:szCs w:val="24"/>
        </w:rPr>
      </w:pPr>
      <w:r w:rsidRPr="00012BC6">
        <w:rPr>
          <w:rFonts w:ascii="Arial" w:hAnsi="Arial" w:cs="Arial"/>
          <w:b/>
          <w:sz w:val="24"/>
          <w:szCs w:val="24"/>
        </w:rPr>
        <w:t xml:space="preserve">         </w:t>
      </w:r>
      <w:r w:rsidRPr="00012BC6">
        <w:rPr>
          <w:rFonts w:ascii="Arial" w:hAnsi="Arial" w:cs="Arial"/>
        </w:rPr>
        <w:t>Penggolongan antibiotik secara umum dapat diklasifikasikan sebagai berikut:</w:t>
      </w:r>
    </w:p>
    <w:p w:rsidR="00543E12" w:rsidRDefault="00543E12" w:rsidP="00A2531D">
      <w:pPr>
        <w:pStyle w:val="ListParagraph"/>
        <w:numPr>
          <w:ilvl w:val="0"/>
          <w:numId w:val="11"/>
        </w:numPr>
        <w:spacing w:line="360" w:lineRule="auto"/>
        <w:ind w:left="284" w:hanging="284"/>
        <w:contextualSpacing w:val="0"/>
        <w:jc w:val="both"/>
        <w:rPr>
          <w:rFonts w:ascii="Arial" w:hAnsi="Arial" w:cs="Arial"/>
        </w:rPr>
      </w:pPr>
      <w:r>
        <w:rPr>
          <w:rFonts w:ascii="Arial" w:hAnsi="Arial" w:cs="Arial"/>
        </w:rPr>
        <w:t xml:space="preserve"> </w:t>
      </w:r>
      <w:r w:rsidRPr="00012BC6">
        <w:rPr>
          <w:rFonts w:ascii="Arial" w:hAnsi="Arial" w:cs="Arial"/>
        </w:rPr>
        <w:t>Berdasarkan Aktivitasnya</w:t>
      </w:r>
    </w:p>
    <w:p w:rsidR="00543E12" w:rsidRDefault="00543E12" w:rsidP="00A2531D">
      <w:pPr>
        <w:pStyle w:val="ListParagraph"/>
        <w:numPr>
          <w:ilvl w:val="0"/>
          <w:numId w:val="12"/>
        </w:numPr>
        <w:spacing w:line="360" w:lineRule="auto"/>
        <w:ind w:left="567" w:hanging="142"/>
        <w:contextualSpacing w:val="0"/>
        <w:jc w:val="both"/>
        <w:rPr>
          <w:rFonts w:ascii="Arial" w:hAnsi="Arial" w:cs="Arial"/>
        </w:rPr>
      </w:pPr>
      <w:r w:rsidRPr="008868E9">
        <w:rPr>
          <w:rFonts w:ascii="Arial" w:hAnsi="Arial" w:cs="Arial"/>
        </w:rPr>
        <w:t>Antibiotik sperektrum luas (broad spectrum) seperti tetrasiklin dan amoxicillin.</w:t>
      </w:r>
    </w:p>
    <w:p w:rsidR="00543E12" w:rsidRPr="008868E9" w:rsidRDefault="00543E12" w:rsidP="00A2531D">
      <w:pPr>
        <w:pStyle w:val="ListParagraph"/>
        <w:numPr>
          <w:ilvl w:val="0"/>
          <w:numId w:val="12"/>
        </w:numPr>
        <w:tabs>
          <w:tab w:val="left" w:pos="567"/>
        </w:tabs>
        <w:spacing w:line="360" w:lineRule="auto"/>
        <w:ind w:left="567" w:hanging="141"/>
        <w:contextualSpacing w:val="0"/>
        <w:jc w:val="both"/>
        <w:rPr>
          <w:rFonts w:ascii="Arial" w:hAnsi="Arial" w:cs="Arial"/>
        </w:rPr>
      </w:pPr>
      <w:r w:rsidRPr="008868E9">
        <w:rPr>
          <w:rFonts w:ascii="Arial" w:hAnsi="Arial" w:cs="Arial"/>
        </w:rPr>
        <w:t>Antibiotik spectrum sempit (narrow spectrum) golongan ini efektif untuk melawan satu jenis organisme seperti penisilin dan eritromisin dipakai untuk mengobati infeksi yang diseb</w:t>
      </w:r>
      <w:r w:rsidR="001B7F58">
        <w:rPr>
          <w:rFonts w:ascii="Arial" w:hAnsi="Arial" w:cs="Arial"/>
        </w:rPr>
        <w:t>abkan oleh bakteri gram positif (Pragestika, 2018).</w:t>
      </w:r>
    </w:p>
    <w:p w:rsidR="00AB07B4" w:rsidRPr="00094A2B" w:rsidRDefault="00AB07B4" w:rsidP="004C2FC0">
      <w:pPr>
        <w:pStyle w:val="ListParagraph"/>
        <w:numPr>
          <w:ilvl w:val="0"/>
          <w:numId w:val="11"/>
        </w:numPr>
        <w:spacing w:line="360" w:lineRule="auto"/>
        <w:ind w:left="284" w:hanging="284"/>
        <w:jc w:val="both"/>
        <w:rPr>
          <w:rFonts w:ascii="Arial" w:hAnsi="Arial" w:cs="Arial"/>
        </w:rPr>
      </w:pPr>
      <w:r w:rsidRPr="00094A2B">
        <w:rPr>
          <w:rFonts w:ascii="Arial" w:hAnsi="Arial" w:cs="Arial"/>
        </w:rPr>
        <w:t xml:space="preserve">Berdasarkan Mekanisme Kerjanya </w:t>
      </w:r>
    </w:p>
    <w:p w:rsidR="00AB07B4" w:rsidRPr="002745DF" w:rsidRDefault="00AB07B4" w:rsidP="004C2FC0">
      <w:pPr>
        <w:pStyle w:val="ListParagraph"/>
        <w:numPr>
          <w:ilvl w:val="0"/>
          <w:numId w:val="13"/>
        </w:numPr>
        <w:spacing w:line="360" w:lineRule="auto"/>
        <w:ind w:left="567" w:hanging="141"/>
        <w:jc w:val="both"/>
        <w:rPr>
          <w:rFonts w:ascii="Arial" w:hAnsi="Arial" w:cs="Arial"/>
        </w:rPr>
      </w:pPr>
      <w:r w:rsidRPr="002745DF">
        <w:rPr>
          <w:rFonts w:ascii="Arial" w:hAnsi="Arial" w:cs="Arial"/>
        </w:rPr>
        <w:t xml:space="preserve">Penambatan sintesis atau perusak dinding sel antibiotik jenis ini antara </w:t>
      </w:r>
      <w:proofErr w:type="gramStart"/>
      <w:r w:rsidRPr="002745DF">
        <w:rPr>
          <w:rFonts w:ascii="Arial" w:hAnsi="Arial" w:cs="Arial"/>
        </w:rPr>
        <w:t>la</w:t>
      </w:r>
      <w:r>
        <w:rPr>
          <w:rFonts w:ascii="Arial" w:hAnsi="Arial" w:cs="Arial"/>
        </w:rPr>
        <w:t>in</w:t>
      </w:r>
      <w:proofErr w:type="gramEnd"/>
      <w:r>
        <w:rPr>
          <w:rFonts w:ascii="Arial" w:hAnsi="Arial" w:cs="Arial"/>
        </w:rPr>
        <w:t xml:space="preserve"> penesilin, sefalosporin.</w:t>
      </w:r>
    </w:p>
    <w:p w:rsidR="00AB07B4" w:rsidRPr="002745DF" w:rsidRDefault="00AB07B4" w:rsidP="004C2FC0">
      <w:pPr>
        <w:pStyle w:val="ListParagraph"/>
        <w:numPr>
          <w:ilvl w:val="0"/>
          <w:numId w:val="13"/>
        </w:numPr>
        <w:spacing w:line="360" w:lineRule="auto"/>
        <w:ind w:left="567" w:hanging="141"/>
        <w:jc w:val="both"/>
        <w:rPr>
          <w:rFonts w:ascii="Arial" w:hAnsi="Arial" w:cs="Arial"/>
        </w:rPr>
      </w:pPr>
      <w:r w:rsidRPr="002745DF">
        <w:rPr>
          <w:rFonts w:ascii="Arial" w:hAnsi="Arial" w:cs="Arial"/>
        </w:rPr>
        <w:t xml:space="preserve">Penghambatan sintesis protein senyawa yang termasuk dalam golongan ini antara </w:t>
      </w:r>
      <w:proofErr w:type="gramStart"/>
      <w:r w:rsidRPr="002745DF">
        <w:rPr>
          <w:rFonts w:ascii="Arial" w:hAnsi="Arial" w:cs="Arial"/>
        </w:rPr>
        <w:t>lain</w:t>
      </w:r>
      <w:proofErr w:type="gramEnd"/>
      <w:r w:rsidRPr="002745DF">
        <w:rPr>
          <w:rFonts w:ascii="Arial" w:hAnsi="Arial" w:cs="Arial"/>
        </w:rPr>
        <w:t xml:space="preserve"> golongan aminoglikosida, makrolida</w:t>
      </w:r>
      <w:r>
        <w:rPr>
          <w:rFonts w:ascii="Arial" w:hAnsi="Arial" w:cs="Arial"/>
        </w:rPr>
        <w:t>, tetrasiklin, amoxicillin.</w:t>
      </w:r>
    </w:p>
    <w:p w:rsidR="00AB07B4" w:rsidRPr="002745DF" w:rsidRDefault="00AB07B4" w:rsidP="004C2FC0">
      <w:pPr>
        <w:pStyle w:val="ListParagraph"/>
        <w:numPr>
          <w:ilvl w:val="0"/>
          <w:numId w:val="13"/>
        </w:numPr>
        <w:spacing w:line="360" w:lineRule="auto"/>
        <w:ind w:left="567" w:hanging="141"/>
        <w:jc w:val="both"/>
        <w:rPr>
          <w:rFonts w:ascii="Arial" w:hAnsi="Arial" w:cs="Arial"/>
        </w:rPr>
      </w:pPr>
      <w:r w:rsidRPr="002745DF">
        <w:rPr>
          <w:rFonts w:ascii="Arial" w:hAnsi="Arial" w:cs="Arial"/>
        </w:rPr>
        <w:lastRenderedPageBreak/>
        <w:t xml:space="preserve">Penghambat sintesis Asam Nukleat antibiotik yang termasuk dalam golongan ini antara </w:t>
      </w:r>
      <w:proofErr w:type="gramStart"/>
      <w:r w:rsidRPr="002745DF">
        <w:rPr>
          <w:rFonts w:ascii="Arial" w:hAnsi="Arial" w:cs="Arial"/>
        </w:rPr>
        <w:t>lain</w:t>
      </w:r>
      <w:proofErr w:type="gramEnd"/>
      <w:r w:rsidRPr="002745DF">
        <w:rPr>
          <w:rFonts w:ascii="Arial" w:hAnsi="Arial" w:cs="Arial"/>
        </w:rPr>
        <w:t xml:space="preserve"> rifamfisin, nitrofurantoin dan golongan quinolone.</w:t>
      </w:r>
    </w:p>
    <w:p w:rsidR="00807F8E" w:rsidRPr="00807F8E" w:rsidRDefault="00AB07B4" w:rsidP="00BF59D2">
      <w:pPr>
        <w:pStyle w:val="ListParagraph"/>
        <w:numPr>
          <w:ilvl w:val="0"/>
          <w:numId w:val="13"/>
        </w:numPr>
        <w:spacing w:after="120" w:line="360" w:lineRule="auto"/>
        <w:ind w:left="567" w:hanging="142"/>
        <w:contextualSpacing w:val="0"/>
        <w:jc w:val="both"/>
        <w:rPr>
          <w:rFonts w:ascii="Arial" w:hAnsi="Arial" w:cs="Arial"/>
        </w:rPr>
      </w:pPr>
      <w:r w:rsidRPr="002745DF">
        <w:rPr>
          <w:rFonts w:ascii="Arial" w:hAnsi="Arial" w:cs="Arial"/>
        </w:rPr>
        <w:t>Menggangu keutuhan Membran Sel Mikroorganisme obat yang termasuk golongan ini adalah polimiksin dan beberapa golongan antiseptik kerusakan membran sel menyebabkan keluarnya berbagai komponen penting dari dalam sel mikroorganisme yaitu protein, asam nukleat dan nukleotida.</w:t>
      </w:r>
    </w:p>
    <w:p w:rsidR="00F5487A" w:rsidRDefault="00F5487A" w:rsidP="00F5487A">
      <w:pPr>
        <w:spacing w:after="0" w:line="360" w:lineRule="auto"/>
        <w:jc w:val="both"/>
        <w:rPr>
          <w:rFonts w:ascii="Arial" w:hAnsi="Arial" w:cs="Arial"/>
          <w:b/>
          <w:sz w:val="24"/>
          <w:szCs w:val="24"/>
        </w:rPr>
      </w:pPr>
      <w:r>
        <w:rPr>
          <w:rFonts w:ascii="Arial" w:hAnsi="Arial" w:cs="Arial"/>
          <w:b/>
          <w:sz w:val="24"/>
          <w:szCs w:val="24"/>
        </w:rPr>
        <w:t>2.7.2 Amoxicillin</w:t>
      </w:r>
    </w:p>
    <w:p w:rsidR="00F5487A" w:rsidRDefault="00F5487A" w:rsidP="00F5487A">
      <w:pPr>
        <w:spacing w:after="0" w:line="360" w:lineRule="auto"/>
        <w:jc w:val="both"/>
        <w:rPr>
          <w:rFonts w:ascii="Arial" w:hAnsi="Arial" w:cs="Arial"/>
        </w:rPr>
      </w:pPr>
      <w:r>
        <w:rPr>
          <w:rFonts w:ascii="Arial" w:hAnsi="Arial" w:cs="Arial"/>
        </w:rPr>
        <w:t xml:space="preserve">         </w:t>
      </w:r>
      <w:r w:rsidRPr="004849E8">
        <w:rPr>
          <w:rFonts w:ascii="Arial" w:hAnsi="Arial" w:cs="Arial"/>
        </w:rPr>
        <w:t>Amoxicillin mengandung tidak kurang dari 89</w:t>
      </w:r>
      <w:proofErr w:type="gramStart"/>
      <w:r w:rsidRPr="004849E8">
        <w:rPr>
          <w:rFonts w:ascii="Arial" w:hAnsi="Arial" w:cs="Arial"/>
        </w:rPr>
        <w:t>,0</w:t>
      </w:r>
      <w:proofErr w:type="gramEnd"/>
      <w:r w:rsidRPr="004849E8">
        <w:rPr>
          <w:rFonts w:ascii="Arial" w:hAnsi="Arial" w:cs="Arial"/>
        </w:rPr>
        <w:t>% dan tidak lebih dari 102,0%, C</w:t>
      </w:r>
      <w:r w:rsidRPr="004849E8">
        <w:rPr>
          <w:rFonts w:ascii="Arial" w:hAnsi="Arial" w:cs="Arial"/>
          <w:vertAlign w:val="subscript"/>
        </w:rPr>
        <w:t>16</w:t>
      </w:r>
      <w:r w:rsidRPr="004849E8">
        <w:rPr>
          <w:rFonts w:ascii="Arial" w:hAnsi="Arial" w:cs="Arial"/>
        </w:rPr>
        <w:t>H</w:t>
      </w:r>
      <w:r w:rsidRPr="004849E8">
        <w:rPr>
          <w:rFonts w:ascii="Arial" w:hAnsi="Arial" w:cs="Arial"/>
          <w:vertAlign w:val="subscript"/>
        </w:rPr>
        <w:t>18</w:t>
      </w:r>
      <w:r w:rsidRPr="004849E8">
        <w:rPr>
          <w:rFonts w:ascii="Arial" w:hAnsi="Arial" w:cs="Arial"/>
        </w:rPr>
        <w:t>N</w:t>
      </w:r>
      <w:r w:rsidRPr="004849E8">
        <w:rPr>
          <w:rFonts w:ascii="Arial" w:hAnsi="Arial" w:cs="Arial"/>
          <w:vertAlign w:val="subscript"/>
        </w:rPr>
        <w:t>3</w:t>
      </w:r>
      <w:r w:rsidRPr="004849E8">
        <w:rPr>
          <w:rFonts w:ascii="Arial" w:hAnsi="Arial" w:cs="Arial"/>
        </w:rPr>
        <w:t>NaO</w:t>
      </w:r>
      <w:r w:rsidRPr="004849E8">
        <w:rPr>
          <w:rFonts w:ascii="Arial" w:hAnsi="Arial" w:cs="Arial"/>
          <w:vertAlign w:val="subscript"/>
        </w:rPr>
        <w:t>5</w:t>
      </w:r>
      <w:r w:rsidRPr="004849E8">
        <w:rPr>
          <w:rFonts w:ascii="Arial" w:hAnsi="Arial" w:cs="Arial"/>
        </w:rPr>
        <w:t xml:space="preserve">S, </w:t>
      </w:r>
      <w:r>
        <w:rPr>
          <w:rFonts w:ascii="Arial" w:hAnsi="Arial" w:cs="Arial"/>
        </w:rPr>
        <w:t>Pemerian serbuk putih atau hampi</w:t>
      </w:r>
      <w:r w:rsidRPr="004849E8">
        <w:rPr>
          <w:rFonts w:ascii="Arial" w:hAnsi="Arial" w:cs="Arial"/>
        </w:rPr>
        <w:t>r putih; sangat higroskopis.</w:t>
      </w:r>
    </w:p>
    <w:p w:rsidR="00F5487A" w:rsidRPr="004849E8" w:rsidRDefault="00F5487A" w:rsidP="00F5487A">
      <w:pPr>
        <w:spacing w:after="0" w:line="360" w:lineRule="auto"/>
        <w:jc w:val="both"/>
        <w:rPr>
          <w:rFonts w:ascii="Arial" w:hAnsi="Arial" w:cs="Arial"/>
        </w:rPr>
      </w:pPr>
      <w:r>
        <w:rPr>
          <w:rFonts w:ascii="Arial" w:hAnsi="Arial" w:cs="Arial"/>
        </w:rPr>
        <w:t xml:space="preserve">         </w:t>
      </w:r>
      <w:r w:rsidRPr="004849E8">
        <w:rPr>
          <w:rFonts w:ascii="Arial" w:hAnsi="Arial" w:cs="Arial"/>
        </w:rPr>
        <w:t>Kela</w:t>
      </w:r>
      <w:r>
        <w:rPr>
          <w:rFonts w:ascii="Arial" w:hAnsi="Arial" w:cs="Arial"/>
        </w:rPr>
        <w:t xml:space="preserve">rutan: </w:t>
      </w:r>
      <w:r w:rsidRPr="004849E8">
        <w:rPr>
          <w:rFonts w:ascii="Arial" w:hAnsi="Arial" w:cs="Arial"/>
        </w:rPr>
        <w:t>sangat mudah larut dalam air; agak sukar larut dalam etanol mutlak; sangat sukar larut dalam aseton. Berat molekul adalah 387</w:t>
      </w:r>
      <w:proofErr w:type="gramStart"/>
      <w:r w:rsidRPr="004849E8">
        <w:rPr>
          <w:rFonts w:ascii="Arial" w:hAnsi="Arial" w:cs="Arial"/>
        </w:rPr>
        <w:t>,4</w:t>
      </w:r>
      <w:proofErr w:type="gramEnd"/>
      <w:r w:rsidRPr="004849E8">
        <w:rPr>
          <w:rFonts w:ascii="Arial" w:hAnsi="Arial" w:cs="Arial"/>
        </w:rPr>
        <w:t>, disimpan dalam wadah steril tertutup rapat dan bersegel (Farmakope Indonesia ed v, 2018).</w:t>
      </w:r>
    </w:p>
    <w:p w:rsidR="00F5487A" w:rsidRDefault="00F5487A" w:rsidP="00F5487A">
      <w:pPr>
        <w:pStyle w:val="ListParagraph"/>
        <w:spacing w:line="360" w:lineRule="auto"/>
        <w:ind w:left="567" w:firstLine="720"/>
        <w:contextualSpacing w:val="0"/>
        <w:jc w:val="both"/>
        <w:rPr>
          <w:rFonts w:ascii="Arial" w:hAnsi="Arial" w:cs="Arial"/>
        </w:rPr>
      </w:pPr>
    </w:p>
    <w:p w:rsidR="00F5487A" w:rsidRDefault="00F5487A" w:rsidP="00F5487A">
      <w:pPr>
        <w:spacing w:after="0" w:line="360" w:lineRule="auto"/>
        <w:jc w:val="both"/>
        <w:rPr>
          <w:rFonts w:ascii="Arial" w:hAnsi="Arial" w:cs="Arial"/>
          <w:noProof/>
        </w:rPr>
      </w:pPr>
      <w:r>
        <w:rPr>
          <w:rFonts w:ascii="Arial" w:hAnsi="Arial" w:cs="Arial"/>
          <w:noProof/>
        </w:rPr>
        <w:t xml:space="preserve">              </w:t>
      </w:r>
      <w:r w:rsidRPr="00BE6627">
        <w:rPr>
          <w:noProof/>
          <w:sz w:val="24"/>
          <w:szCs w:val="24"/>
        </w:rPr>
        <w:drawing>
          <wp:inline distT="0" distB="0" distL="0" distR="0" wp14:anchorId="6174306F" wp14:editId="4172FC20">
            <wp:extent cx="3725694" cy="1293779"/>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9 at 22.40.18.jpeg"/>
                    <pic:cNvPicPr/>
                  </pic:nvPicPr>
                  <pic:blipFill>
                    <a:blip r:embed="rId17">
                      <a:grayscl/>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39851" cy="1298695"/>
                    </a:xfrm>
                    <a:prstGeom prst="rect">
                      <a:avLst/>
                    </a:prstGeom>
                    <a:noFill/>
                    <a:ln>
                      <a:noFill/>
                    </a:ln>
                  </pic:spPr>
                </pic:pic>
              </a:graphicData>
            </a:graphic>
          </wp:inline>
        </w:drawing>
      </w:r>
    </w:p>
    <w:p w:rsidR="00F5487A" w:rsidRPr="009729EE" w:rsidRDefault="00F5487A" w:rsidP="00F5487A">
      <w:pPr>
        <w:spacing w:after="0" w:line="360" w:lineRule="auto"/>
        <w:jc w:val="center"/>
        <w:rPr>
          <w:rFonts w:ascii="Arial" w:hAnsi="Arial" w:cs="Arial"/>
          <w:noProof/>
        </w:rPr>
      </w:pPr>
      <w:r w:rsidRPr="009729EE">
        <w:rPr>
          <w:rFonts w:ascii="Arial" w:hAnsi="Arial" w:cs="Arial"/>
          <w:noProof/>
        </w:rPr>
        <w:t>Rumus Bangun 2.2 Amoxicillin</w:t>
      </w:r>
    </w:p>
    <w:p w:rsidR="00F5487A" w:rsidRDefault="00F5487A" w:rsidP="00F5487A">
      <w:pPr>
        <w:spacing w:after="0" w:line="360" w:lineRule="auto"/>
        <w:jc w:val="center"/>
        <w:rPr>
          <w:rFonts w:ascii="Arial" w:hAnsi="Arial" w:cs="Arial"/>
          <w:noProof/>
        </w:rPr>
      </w:pPr>
      <w:r>
        <w:rPr>
          <w:rFonts w:ascii="Arial" w:hAnsi="Arial" w:cs="Arial"/>
          <w:noProof/>
        </w:rPr>
        <w:t xml:space="preserve">           </w:t>
      </w:r>
      <w:r w:rsidRPr="009729EE">
        <w:rPr>
          <w:rFonts w:ascii="Arial" w:hAnsi="Arial" w:cs="Arial"/>
          <w:noProof/>
        </w:rPr>
        <w:t xml:space="preserve">(Sumber: </w:t>
      </w:r>
      <w:hyperlink r:id="rId19" w:history="1">
        <w:r w:rsidRPr="00C95BD5">
          <w:rPr>
            <w:rStyle w:val="Hyperlink"/>
            <w:rFonts w:ascii="Arial" w:hAnsi="Arial" w:cs="Arial"/>
            <w:noProof/>
            <w:color w:val="000000" w:themeColor="text1"/>
          </w:rPr>
          <w:t>http://obat-drug.blogspot.com/02/struktur-kimia-amoxicillin-amoksisilin.html?m=1</w:t>
        </w:r>
      </w:hyperlink>
      <w:r w:rsidRPr="00C95BD5">
        <w:rPr>
          <w:rFonts w:ascii="Arial" w:hAnsi="Arial" w:cs="Arial"/>
          <w:noProof/>
          <w:color w:val="000000" w:themeColor="text1"/>
        </w:rPr>
        <w:t>)</w:t>
      </w:r>
    </w:p>
    <w:p w:rsidR="00F5487A" w:rsidRPr="009729EE" w:rsidRDefault="00F5487A" w:rsidP="00F5487A">
      <w:pPr>
        <w:spacing w:after="0" w:line="360" w:lineRule="auto"/>
        <w:jc w:val="center"/>
        <w:rPr>
          <w:rFonts w:ascii="Arial" w:hAnsi="Arial" w:cs="Arial"/>
          <w:noProof/>
        </w:rPr>
      </w:pPr>
    </w:p>
    <w:p w:rsidR="00F5487A" w:rsidRDefault="00F5487A" w:rsidP="00F5487A">
      <w:pPr>
        <w:spacing w:after="0" w:line="360" w:lineRule="auto"/>
        <w:rPr>
          <w:rFonts w:ascii="Arial" w:hAnsi="Arial" w:cs="Arial"/>
          <w:b/>
          <w:noProof/>
          <w:sz w:val="24"/>
          <w:szCs w:val="24"/>
        </w:rPr>
      </w:pPr>
      <w:r>
        <w:rPr>
          <w:rFonts w:ascii="Arial" w:hAnsi="Arial" w:cs="Arial"/>
          <w:b/>
          <w:noProof/>
          <w:sz w:val="24"/>
          <w:szCs w:val="24"/>
        </w:rPr>
        <w:t>2.7.3 Uji Aktivitas Antibakteri</w:t>
      </w:r>
    </w:p>
    <w:p w:rsidR="00F5487A" w:rsidRDefault="00F5487A" w:rsidP="00F5487A">
      <w:pPr>
        <w:spacing w:after="0" w:line="360" w:lineRule="auto"/>
        <w:ind w:firstLine="567"/>
        <w:jc w:val="both"/>
        <w:rPr>
          <w:rFonts w:ascii="Arial" w:hAnsi="Arial" w:cs="Arial"/>
          <w:noProof/>
        </w:rPr>
      </w:pPr>
      <w:r>
        <w:rPr>
          <w:rFonts w:ascii="Arial" w:hAnsi="Arial" w:cs="Arial"/>
          <w:noProof/>
        </w:rPr>
        <w:t xml:space="preserve"> </w:t>
      </w:r>
      <w:r w:rsidRPr="009729EE">
        <w:rPr>
          <w:rFonts w:ascii="Arial" w:hAnsi="Arial" w:cs="Arial"/>
          <w:noProof/>
        </w:rPr>
        <w:t>Antibakteri dikatakan efektif jika menghasilkan diameter da</w:t>
      </w:r>
      <w:r w:rsidR="005F2C39">
        <w:rPr>
          <w:rFonts w:ascii="Arial" w:hAnsi="Arial" w:cs="Arial"/>
          <w:noProof/>
        </w:rPr>
        <w:t>e</w:t>
      </w:r>
      <w:r w:rsidRPr="009729EE">
        <w:rPr>
          <w:rFonts w:ascii="Arial" w:hAnsi="Arial" w:cs="Arial"/>
          <w:noProof/>
        </w:rPr>
        <w:t>rah hambatan pertumbuhan 14</w:t>
      </w:r>
      <w:r w:rsidR="005F2C39">
        <w:rPr>
          <w:rFonts w:ascii="Arial" w:hAnsi="Arial" w:cs="Arial"/>
          <w:noProof/>
        </w:rPr>
        <w:t xml:space="preserve"> </w:t>
      </w:r>
      <w:r w:rsidRPr="009729EE">
        <w:rPr>
          <w:rFonts w:ascii="Arial" w:hAnsi="Arial" w:cs="Arial"/>
          <w:noProof/>
        </w:rPr>
        <w:t>mm sampai 16</w:t>
      </w:r>
      <w:r w:rsidR="005F2C39">
        <w:rPr>
          <w:rFonts w:ascii="Arial" w:hAnsi="Arial" w:cs="Arial"/>
          <w:noProof/>
        </w:rPr>
        <w:t xml:space="preserve"> </w:t>
      </w:r>
      <w:r w:rsidRPr="009729EE">
        <w:rPr>
          <w:rFonts w:ascii="Arial" w:hAnsi="Arial" w:cs="Arial"/>
          <w:noProof/>
        </w:rPr>
        <w:t>mm (Farmakope Indonesia ed V, 2018). Penentuan aktivitas antimikroba dapat dilakukan dengan dua metode, yaitu metode difusi dan dilusi pada metode difus</w:t>
      </w:r>
      <w:r>
        <w:rPr>
          <w:rFonts w:ascii="Arial" w:hAnsi="Arial" w:cs="Arial"/>
          <w:noProof/>
        </w:rPr>
        <w:t xml:space="preserve">i termasuk didalamnya metode </w:t>
      </w:r>
      <w:r w:rsidRPr="009729EE">
        <w:rPr>
          <w:rFonts w:ascii="Arial" w:hAnsi="Arial" w:cs="Arial"/>
          <w:i/>
          <w:noProof/>
        </w:rPr>
        <w:t>disc diffusion</w:t>
      </w:r>
      <w:r w:rsidRPr="009729EE">
        <w:rPr>
          <w:rFonts w:ascii="Arial" w:hAnsi="Arial" w:cs="Arial"/>
          <w:noProof/>
        </w:rPr>
        <w:t xml:space="preserve"> (tes kirby dan baur). </w:t>
      </w:r>
      <w:r w:rsidRPr="005F2C39">
        <w:rPr>
          <w:rFonts w:ascii="Arial" w:hAnsi="Arial" w:cs="Arial"/>
          <w:i/>
          <w:noProof/>
        </w:rPr>
        <w:t>etest, ditch-plate techrique</w:t>
      </w:r>
      <w:r>
        <w:rPr>
          <w:rFonts w:ascii="Arial" w:hAnsi="Arial" w:cs="Arial"/>
          <w:noProof/>
        </w:rPr>
        <w:t xml:space="preserve"> </w:t>
      </w:r>
      <w:r w:rsidRPr="009729EE">
        <w:rPr>
          <w:rFonts w:ascii="Arial" w:hAnsi="Arial" w:cs="Arial"/>
          <w:noProof/>
        </w:rPr>
        <w:t xml:space="preserve">dan </w:t>
      </w:r>
      <w:r w:rsidRPr="005F2C39">
        <w:rPr>
          <w:rFonts w:ascii="Arial" w:hAnsi="Arial" w:cs="Arial"/>
          <w:i/>
          <w:noProof/>
        </w:rPr>
        <w:t>cup-platetecrique</w:t>
      </w:r>
      <w:r w:rsidRPr="009729EE">
        <w:rPr>
          <w:rFonts w:ascii="Arial" w:hAnsi="Arial" w:cs="Arial"/>
          <w:noProof/>
        </w:rPr>
        <w:t>. Sedangkan pada metode dilusi termasuk didalamnya metode dilusi cair dan dilusi padat.</w:t>
      </w:r>
    </w:p>
    <w:p w:rsidR="00BF59D2" w:rsidRPr="009729EE" w:rsidRDefault="00BF59D2" w:rsidP="00336717">
      <w:pPr>
        <w:spacing w:after="0" w:line="360" w:lineRule="auto"/>
        <w:jc w:val="both"/>
        <w:rPr>
          <w:rFonts w:ascii="Arial" w:hAnsi="Arial" w:cs="Arial"/>
          <w:noProof/>
        </w:rPr>
      </w:pPr>
    </w:p>
    <w:p w:rsidR="00F5487A" w:rsidRPr="00F50F61" w:rsidRDefault="00F5487A" w:rsidP="0094606A">
      <w:pPr>
        <w:pStyle w:val="ListParagraph"/>
        <w:numPr>
          <w:ilvl w:val="0"/>
          <w:numId w:val="20"/>
        </w:numPr>
        <w:spacing w:line="360" w:lineRule="auto"/>
        <w:ind w:left="993"/>
        <w:jc w:val="both"/>
        <w:rPr>
          <w:rFonts w:ascii="Arial" w:hAnsi="Arial" w:cs="Arial"/>
          <w:noProof/>
        </w:rPr>
      </w:pPr>
      <w:r w:rsidRPr="00F50F61">
        <w:rPr>
          <w:rFonts w:ascii="Arial" w:hAnsi="Arial" w:cs="Arial"/>
          <w:noProof/>
        </w:rPr>
        <w:lastRenderedPageBreak/>
        <w:t>Metode Difusi</w:t>
      </w:r>
    </w:p>
    <w:p w:rsidR="00F5487A" w:rsidRPr="00F50F61" w:rsidRDefault="00807F8E" w:rsidP="0094606A">
      <w:pPr>
        <w:pStyle w:val="ListParagraph"/>
        <w:spacing w:line="360" w:lineRule="auto"/>
        <w:ind w:left="993"/>
        <w:jc w:val="both"/>
        <w:rPr>
          <w:rFonts w:ascii="Arial" w:hAnsi="Arial" w:cs="Arial"/>
          <w:noProof/>
        </w:rPr>
      </w:pPr>
      <w:r w:rsidRPr="00F50F61">
        <w:rPr>
          <w:rFonts w:ascii="Arial" w:hAnsi="Arial" w:cs="Arial"/>
          <w:noProof/>
        </w:rPr>
        <w:t>M</w:t>
      </w:r>
      <w:r w:rsidR="00F5487A" w:rsidRPr="00F50F61">
        <w:rPr>
          <w:rFonts w:ascii="Arial" w:hAnsi="Arial" w:cs="Arial"/>
          <w:noProof/>
        </w:rPr>
        <w:t xml:space="preserve">etode ini yang diperhatikan adalah diameter daerah penghambat </w:t>
      </w:r>
      <w:r w:rsidR="00336717">
        <w:rPr>
          <w:rFonts w:ascii="Arial" w:hAnsi="Arial" w:cs="Arial"/>
          <w:noProof/>
        </w:rPr>
        <w:t xml:space="preserve">  </w:t>
      </w:r>
      <w:r w:rsidR="00F5487A" w:rsidRPr="00F50F61">
        <w:rPr>
          <w:rFonts w:ascii="Arial" w:hAnsi="Arial" w:cs="Arial"/>
          <w:noProof/>
        </w:rPr>
        <w:t>pertumbuhan bakteri karena difusinya obat pada titik awal pemberian ke daerah difusi. Metode ini dilakukan dengan cara menanam bakteri pada media agar padat tertentu kemudian diletakkan kertas samir atau disk yang mengandung obat dan dilihat hasilnya. Diameter zona jernih terhalang di sekitar cakram diukur sebagai kekuatan inhibisa obat melawan bakteri yang diuji.</w:t>
      </w:r>
    </w:p>
    <w:p w:rsidR="00F5487A" w:rsidRPr="00650AB0" w:rsidRDefault="00F5487A" w:rsidP="0094606A">
      <w:pPr>
        <w:pStyle w:val="ListParagraph"/>
        <w:numPr>
          <w:ilvl w:val="0"/>
          <w:numId w:val="20"/>
        </w:numPr>
        <w:spacing w:line="360" w:lineRule="auto"/>
        <w:ind w:left="993"/>
        <w:jc w:val="both"/>
        <w:rPr>
          <w:rFonts w:ascii="Arial" w:hAnsi="Arial" w:cs="Arial"/>
          <w:noProof/>
        </w:rPr>
      </w:pPr>
      <w:r w:rsidRPr="00650AB0">
        <w:rPr>
          <w:rFonts w:ascii="Arial" w:hAnsi="Arial" w:cs="Arial"/>
          <w:noProof/>
        </w:rPr>
        <w:t>Metode Dilusi</w:t>
      </w:r>
    </w:p>
    <w:p w:rsidR="00134D7F" w:rsidRPr="00F50F61" w:rsidRDefault="00F5487A" w:rsidP="003005FB">
      <w:pPr>
        <w:pStyle w:val="ListParagraph"/>
        <w:spacing w:after="120" w:line="360" w:lineRule="auto"/>
        <w:ind w:left="992"/>
        <w:contextualSpacing w:val="0"/>
        <w:jc w:val="both"/>
        <w:rPr>
          <w:rFonts w:ascii="Arial" w:hAnsi="Arial" w:cs="Arial"/>
          <w:noProof/>
        </w:rPr>
      </w:pPr>
      <w:r w:rsidRPr="00F50F61">
        <w:rPr>
          <w:rFonts w:ascii="Arial" w:hAnsi="Arial" w:cs="Arial"/>
          <w:noProof/>
        </w:rPr>
        <w:t>Metode ini menggunakan prinsip pengenceran antibakteri sehingga diperoleh beberapa konsentrasi obat yang ditambah suspensi bakteri dalam media. Pada</w:t>
      </w:r>
      <w:r w:rsidR="00134D7F" w:rsidRPr="00F50F61">
        <w:rPr>
          <w:rFonts w:ascii="Arial" w:hAnsi="Arial" w:cs="Arial"/>
          <w:noProof/>
        </w:rPr>
        <w:t xml:space="preserve"> metode ini yang diamati adalah ada tidaknya pertumbuhan bakteri, jika ada diamati tingkat kesuburan dari pertumbuhan bakteri, dengan cara menghitung jumlah koloni. Tujuan akhirnya adalah untuk mengetahui seberapa banyak jumlah zat antibakteri yang diperlukan untuk menghambat pertumbuhan atau mematikan bakteri yang di uji.</w:t>
      </w:r>
    </w:p>
    <w:p w:rsidR="00134D7F" w:rsidRPr="00F50F61" w:rsidRDefault="00134D7F" w:rsidP="00D53AA7">
      <w:pPr>
        <w:spacing w:after="0" w:line="360" w:lineRule="auto"/>
        <w:jc w:val="both"/>
        <w:rPr>
          <w:rFonts w:ascii="Arial" w:hAnsi="Arial" w:cs="Arial"/>
          <w:b/>
          <w:noProof/>
        </w:rPr>
      </w:pPr>
      <w:r w:rsidRPr="00F50F61">
        <w:rPr>
          <w:rFonts w:ascii="Arial" w:hAnsi="Arial" w:cs="Arial"/>
          <w:b/>
          <w:noProof/>
        </w:rPr>
        <w:t>2.8 Kerangka Konsep</w:t>
      </w:r>
    </w:p>
    <w:p w:rsidR="00134D7F" w:rsidRPr="00F50F61" w:rsidRDefault="00665E33" w:rsidP="00D53AA7">
      <w:pPr>
        <w:spacing w:after="0" w:line="360" w:lineRule="auto"/>
        <w:rPr>
          <w:rFonts w:ascii="Arial" w:hAnsi="Arial" w:cs="Arial"/>
          <w:noProof/>
        </w:rPr>
      </w:pPr>
      <w:r w:rsidRPr="00F50F61">
        <w:rPr>
          <w:rFonts w:ascii="Arial" w:hAnsi="Arial" w:cs="Arial"/>
          <w:noProof/>
        </w:rPr>
        <mc:AlternateContent>
          <mc:Choice Requires="wps">
            <w:drawing>
              <wp:anchor distT="0" distB="0" distL="114300" distR="114300" simplePos="0" relativeHeight="251659264" behindDoc="0" locked="0" layoutInCell="1" allowOverlap="1" wp14:anchorId="733F1D61" wp14:editId="5757168F">
                <wp:simplePos x="0" y="0"/>
                <wp:positionH relativeFrom="column">
                  <wp:posOffset>394970</wp:posOffset>
                </wp:positionH>
                <wp:positionV relativeFrom="paragraph">
                  <wp:posOffset>237490</wp:posOffset>
                </wp:positionV>
                <wp:extent cx="1125220" cy="872490"/>
                <wp:effectExtent l="0" t="0" r="17780" b="22860"/>
                <wp:wrapNone/>
                <wp:docPr id="5" name="Rectangle 5"/>
                <wp:cNvGraphicFramePr/>
                <a:graphic xmlns:a="http://schemas.openxmlformats.org/drawingml/2006/main">
                  <a:graphicData uri="http://schemas.microsoft.com/office/word/2010/wordprocessingShape">
                    <wps:wsp>
                      <wps:cNvSpPr/>
                      <wps:spPr>
                        <a:xfrm>
                          <a:off x="0" y="0"/>
                          <a:ext cx="1125220" cy="8724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523" w:rsidRPr="009729EE" w:rsidRDefault="009A2523" w:rsidP="00134D7F">
                            <w:pPr>
                              <w:jc w:val="center"/>
                              <w:rPr>
                                <w:rFonts w:ascii="Arial" w:hAnsi="Arial" w:cs="Arial"/>
                                <w:color w:val="000000" w:themeColor="text1"/>
                                <w14:textOutline w14:w="9525" w14:cap="rnd" w14:cmpd="sng" w14:algn="ctr">
                                  <w14:noFill/>
                                  <w14:prstDash w14:val="solid"/>
                                  <w14:bevel/>
                                </w14:textOutline>
                              </w:rPr>
                            </w:pPr>
                            <w:r w:rsidRPr="009729EE">
                              <w:rPr>
                                <w:rFonts w:ascii="Arial" w:hAnsi="Arial" w:cs="Arial"/>
                                <w:color w:val="000000" w:themeColor="text1"/>
                              </w:rPr>
                              <w:t>Ekstrak Etanol Daun Bidara Arab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1.1pt;margin-top:18.7pt;width:88.6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" filled="f" strokecolor="black [3213]" strokeweight="1pt">
                <v:textbox>
                  <w:txbxContent>
                    <w:p w:rsidR="009A2523" w:rsidRPr="009729EE" w:rsidRDefault="009A2523" w:rsidP="00134D7F">
                      <w:pPr>
                        <w:jc w:val="center"/>
                        <w:rPr>
                          <w:rFonts w:ascii="Arial" w:hAnsi="Arial" w:cs="Arial"/>
                          <w:color w:val="000000" w:themeColor="text1"/>
                          <w14:textOutline w14:w="9525" w14:cap="rnd" w14:cmpd="sng" w14:algn="ctr">
                            <w14:noFill/>
                            <w14:prstDash w14:val="solid"/>
                            <w14:bevel/>
                          </w14:textOutline>
                        </w:rPr>
                      </w:pPr>
                      <w:r w:rsidRPr="009729EE">
                        <w:rPr>
                          <w:rFonts w:ascii="Arial" w:hAnsi="Arial" w:cs="Arial"/>
                          <w:color w:val="000000" w:themeColor="text1"/>
                        </w:rPr>
                        <w:t>Ekstrak Etanol Daun Bidara Arab</w:t>
                      </w:r>
                    </w:p>
                  </w:txbxContent>
                </v:textbox>
              </v:rect>
            </w:pict>
          </mc:Fallback>
        </mc:AlternateContent>
      </w:r>
      <w:r w:rsidR="00134D7F" w:rsidRPr="00F50F61">
        <w:rPr>
          <w:rFonts w:ascii="Arial" w:hAnsi="Arial" w:cs="Arial"/>
          <w:noProof/>
        </w:rPr>
        <w:t xml:space="preserve">              Variabel Bebas              Variabel Terikat                  Parameter                </w:t>
      </w:r>
    </w:p>
    <w:p w:rsidR="00134D7F" w:rsidRPr="00F50F61" w:rsidRDefault="00665E33" w:rsidP="00D53AA7">
      <w:pPr>
        <w:spacing w:after="0" w:line="360" w:lineRule="auto"/>
        <w:rPr>
          <w:rFonts w:ascii="Arial" w:hAnsi="Arial" w:cs="Arial"/>
          <w:noProof/>
        </w:rPr>
      </w:pPr>
      <w:r w:rsidRPr="00F50F61">
        <w:rPr>
          <w:rFonts w:ascii="Arial" w:hAnsi="Arial" w:cs="Arial"/>
          <w:noProof/>
        </w:rPr>
        <mc:AlternateContent>
          <mc:Choice Requires="wps">
            <w:drawing>
              <wp:anchor distT="0" distB="0" distL="114300" distR="114300" simplePos="0" relativeHeight="251662336" behindDoc="0" locked="0" layoutInCell="1" allowOverlap="1" wp14:anchorId="4309639C" wp14:editId="5A3F3495">
                <wp:simplePos x="0" y="0"/>
                <wp:positionH relativeFrom="column">
                  <wp:posOffset>3547110</wp:posOffset>
                </wp:positionH>
                <wp:positionV relativeFrom="paragraph">
                  <wp:posOffset>44450</wp:posOffset>
                </wp:positionV>
                <wp:extent cx="1072515" cy="823595"/>
                <wp:effectExtent l="0" t="0" r="13335" b="14605"/>
                <wp:wrapNone/>
                <wp:docPr id="14" name="Rectangle 14"/>
                <wp:cNvGraphicFramePr/>
                <a:graphic xmlns:a="http://schemas.openxmlformats.org/drawingml/2006/main">
                  <a:graphicData uri="http://schemas.microsoft.com/office/word/2010/wordprocessingShape">
                    <wps:wsp>
                      <wps:cNvSpPr/>
                      <wps:spPr>
                        <a:xfrm>
                          <a:off x="0" y="0"/>
                          <a:ext cx="1072515" cy="823595"/>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A2523" w:rsidRPr="00665E33" w:rsidRDefault="009A2523" w:rsidP="00134D7F">
                            <w:pPr>
                              <w:jc w:val="center"/>
                              <w:rPr>
                                <w:rFonts w:ascii="Arial" w:hAnsi="Arial" w:cs="Arial"/>
                              </w:rPr>
                            </w:pPr>
                            <w:r w:rsidRPr="00665E33">
                              <w:rPr>
                                <w:rFonts w:ascii="Arial" w:hAnsi="Arial" w:cs="Arial"/>
                              </w:rPr>
                              <w:t>Zona Hambat Bakteri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279.3pt;margin-top:3.5pt;width:84.45pt;height:6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" fillcolor="white [3212]" strokecolor="black [3213]">
                <v:textbox>
                  <w:txbxContent>
                    <w:p w:rsidR="009A2523" w:rsidRPr="00665E33" w:rsidRDefault="009A2523" w:rsidP="00134D7F">
                      <w:pPr>
                        <w:jc w:val="center"/>
                        <w:rPr>
                          <w:rFonts w:ascii="Arial" w:hAnsi="Arial" w:cs="Arial"/>
                        </w:rPr>
                      </w:pPr>
                      <w:r w:rsidRPr="00665E33">
                        <w:rPr>
                          <w:rFonts w:ascii="Arial" w:hAnsi="Arial" w:cs="Arial"/>
                        </w:rPr>
                        <w:t>Zona Hambat Bakteri (mm)</w:t>
                      </w:r>
                    </w:p>
                  </w:txbxContent>
                </v:textbox>
              </v:rect>
            </w:pict>
          </mc:Fallback>
        </mc:AlternateContent>
      </w:r>
      <w:r w:rsidR="003005FB" w:rsidRPr="00F50F61">
        <w:rPr>
          <w:rFonts w:ascii="Arial" w:hAnsi="Arial" w:cs="Arial"/>
          <w:noProof/>
        </w:rPr>
        <mc:AlternateContent>
          <mc:Choice Requires="wps">
            <w:drawing>
              <wp:anchor distT="0" distB="0" distL="114300" distR="114300" simplePos="0" relativeHeight="251660288" behindDoc="0" locked="0" layoutInCell="1" allowOverlap="1" wp14:anchorId="45D11AF6" wp14:editId="02041940">
                <wp:simplePos x="0" y="0"/>
                <wp:positionH relativeFrom="column">
                  <wp:posOffset>1926475</wp:posOffset>
                </wp:positionH>
                <wp:positionV relativeFrom="paragraph">
                  <wp:posOffset>44911</wp:posOffset>
                </wp:positionV>
                <wp:extent cx="1221740" cy="824345"/>
                <wp:effectExtent l="0" t="0" r="16510" b="13970"/>
                <wp:wrapNone/>
                <wp:docPr id="6" name="Rectangle 6"/>
                <wp:cNvGraphicFramePr/>
                <a:graphic xmlns:a="http://schemas.openxmlformats.org/drawingml/2006/main">
                  <a:graphicData uri="http://schemas.microsoft.com/office/word/2010/wordprocessingShape">
                    <wps:wsp>
                      <wps:cNvSpPr/>
                      <wps:spPr>
                        <a:xfrm>
                          <a:off x="0" y="0"/>
                          <a:ext cx="1221740" cy="824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523" w:rsidRPr="0049188B" w:rsidRDefault="009A2523" w:rsidP="00134D7F">
                            <w:pPr>
                              <w:jc w:val="center"/>
                              <w:rPr>
                                <w:rFonts w:ascii="Arial" w:hAnsi="Arial" w:cs="Arial"/>
                                <w:color w:val="000000" w:themeColor="text1"/>
                              </w:rPr>
                            </w:pPr>
                            <w:r w:rsidRPr="0049188B">
                              <w:rPr>
                                <w:rFonts w:ascii="Arial" w:hAnsi="Arial" w:cs="Arial"/>
                                <w:color w:val="000000" w:themeColor="text1"/>
                              </w:rPr>
                              <w:t xml:space="preserve">Bakteri </w:t>
                            </w:r>
                            <w:r w:rsidRPr="0049188B">
                              <w:rPr>
                                <w:rFonts w:ascii="Arial" w:hAnsi="Arial" w:cs="Arial"/>
                                <w:i/>
                                <w:color w:val="000000" w:themeColor="text1"/>
                              </w:rPr>
                              <w:t xml:space="preserve">Staphylococcus aureus </w:t>
                            </w:r>
                            <w:r w:rsidRPr="0049188B">
                              <w:rPr>
                                <w:rFonts w:ascii="Arial" w:hAnsi="Arial" w:cs="Arial"/>
                                <w:color w:val="000000" w:themeColor="text1"/>
                              </w:rPr>
                              <w:t>pada Media 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51.7pt;margin-top:3.55pt;width:96.2pt;height:6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" filled="f" strokecolor="black [3213]" strokeweight="1pt">
                <v:textbox>
                  <w:txbxContent>
                    <w:p w:rsidR="009A2523" w:rsidRPr="0049188B" w:rsidRDefault="009A2523" w:rsidP="00134D7F">
                      <w:pPr>
                        <w:jc w:val="center"/>
                        <w:rPr>
                          <w:rFonts w:ascii="Arial" w:hAnsi="Arial" w:cs="Arial"/>
                          <w:color w:val="000000" w:themeColor="text1"/>
                        </w:rPr>
                      </w:pPr>
                      <w:r w:rsidRPr="0049188B">
                        <w:rPr>
                          <w:rFonts w:ascii="Arial" w:hAnsi="Arial" w:cs="Arial"/>
                          <w:color w:val="000000" w:themeColor="text1"/>
                        </w:rPr>
                        <w:t xml:space="preserve">Bakteri </w:t>
                      </w:r>
                      <w:r w:rsidRPr="0049188B">
                        <w:rPr>
                          <w:rFonts w:ascii="Arial" w:hAnsi="Arial" w:cs="Arial"/>
                          <w:i/>
                          <w:color w:val="000000" w:themeColor="text1"/>
                        </w:rPr>
                        <w:t xml:space="preserve">Staphylococcus aureus </w:t>
                      </w:r>
                      <w:r w:rsidRPr="0049188B">
                        <w:rPr>
                          <w:rFonts w:ascii="Arial" w:hAnsi="Arial" w:cs="Arial"/>
                          <w:color w:val="000000" w:themeColor="text1"/>
                        </w:rPr>
                        <w:t>pada Media NA</w:t>
                      </w:r>
                    </w:p>
                  </w:txbxContent>
                </v:textbox>
              </v:rect>
            </w:pict>
          </mc:Fallback>
        </mc:AlternateContent>
      </w:r>
    </w:p>
    <w:p w:rsidR="00134D7F" w:rsidRPr="00F50F61" w:rsidRDefault="00134D7F" w:rsidP="00D53AA7">
      <w:pPr>
        <w:tabs>
          <w:tab w:val="left" w:pos="5670"/>
        </w:tabs>
        <w:spacing w:after="0" w:line="360" w:lineRule="auto"/>
        <w:rPr>
          <w:rFonts w:ascii="Arial" w:hAnsi="Arial" w:cs="Arial"/>
          <w:noProof/>
        </w:rPr>
      </w:pPr>
      <w:r w:rsidRPr="00F50F61">
        <w:rPr>
          <w:rFonts w:ascii="Arial" w:hAnsi="Arial" w:cs="Arial"/>
          <w:noProof/>
        </w:rPr>
        <mc:AlternateContent>
          <mc:Choice Requires="wps">
            <w:drawing>
              <wp:anchor distT="0" distB="0" distL="114300" distR="114300" simplePos="0" relativeHeight="251663360" behindDoc="0" locked="0" layoutInCell="1" allowOverlap="1" wp14:anchorId="72496378" wp14:editId="0479EDC8">
                <wp:simplePos x="0" y="0"/>
                <wp:positionH relativeFrom="column">
                  <wp:posOffset>3149014</wp:posOffset>
                </wp:positionH>
                <wp:positionV relativeFrom="paragraph">
                  <wp:posOffset>197192</wp:posOffset>
                </wp:positionV>
                <wp:extent cx="395849" cy="0"/>
                <wp:effectExtent l="0" t="76200" r="23495" b="114300"/>
                <wp:wrapNone/>
                <wp:docPr id="19" name="Straight Arrow Connector 19"/>
                <wp:cNvGraphicFramePr/>
                <a:graphic xmlns:a="http://schemas.openxmlformats.org/drawingml/2006/main">
                  <a:graphicData uri="http://schemas.microsoft.com/office/word/2010/wordprocessingShape">
                    <wps:wsp>
                      <wps:cNvCnPr/>
                      <wps:spPr>
                        <a:xfrm>
                          <a:off x="0" y="0"/>
                          <a:ext cx="39584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47.95pt;margin-top:15.55pt;width:31.1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" strokecolor="black [3213]">
                <v:stroke endarrow="open"/>
              </v:shape>
            </w:pict>
          </mc:Fallback>
        </mc:AlternateContent>
      </w:r>
      <w:r w:rsidRPr="00F50F61">
        <w:rPr>
          <w:rFonts w:ascii="Arial" w:hAnsi="Arial" w:cs="Arial"/>
          <w:noProof/>
        </w:rPr>
        <mc:AlternateContent>
          <mc:Choice Requires="wps">
            <w:drawing>
              <wp:anchor distT="0" distB="0" distL="114300" distR="114300" simplePos="0" relativeHeight="251661312" behindDoc="0" locked="0" layoutInCell="1" allowOverlap="1" wp14:anchorId="54A3CD60" wp14:editId="2B0AACCD">
                <wp:simplePos x="0" y="0"/>
                <wp:positionH relativeFrom="column">
                  <wp:posOffset>1522632</wp:posOffset>
                </wp:positionH>
                <wp:positionV relativeFrom="paragraph">
                  <wp:posOffset>109269</wp:posOffset>
                </wp:positionV>
                <wp:extent cx="403567" cy="0"/>
                <wp:effectExtent l="0" t="76200" r="15875" b="114300"/>
                <wp:wrapNone/>
                <wp:docPr id="7" name="Straight Arrow Connector 7"/>
                <wp:cNvGraphicFramePr/>
                <a:graphic xmlns:a="http://schemas.openxmlformats.org/drawingml/2006/main">
                  <a:graphicData uri="http://schemas.microsoft.com/office/word/2010/wordprocessingShape">
                    <wps:wsp>
                      <wps:cNvCnPr/>
                      <wps:spPr>
                        <a:xfrm>
                          <a:off x="0" y="0"/>
                          <a:ext cx="40356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19.9pt;margin-top:8.6pt;width:31.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" strokecolor="black [3213]" strokeweight="1pt">
                <v:stroke endarrow="open"/>
              </v:shape>
            </w:pict>
          </mc:Fallback>
        </mc:AlternateContent>
      </w:r>
      <w:r w:rsidRPr="00F50F61">
        <w:rPr>
          <w:rFonts w:ascii="Arial" w:hAnsi="Arial" w:cs="Arial"/>
          <w:noProof/>
        </w:rPr>
        <w:t xml:space="preserve">   </w:t>
      </w:r>
      <w:r w:rsidRPr="00F50F61">
        <w:rPr>
          <w:rFonts w:ascii="Arial" w:hAnsi="Arial" w:cs="Arial"/>
          <w:noProof/>
        </w:rPr>
        <w:tab/>
      </w:r>
    </w:p>
    <w:p w:rsidR="00134D7F" w:rsidRPr="00F50F61" w:rsidRDefault="00134D7F" w:rsidP="00D53AA7">
      <w:pPr>
        <w:spacing w:after="0" w:line="360" w:lineRule="auto"/>
        <w:jc w:val="center"/>
        <w:rPr>
          <w:rFonts w:ascii="Arial" w:hAnsi="Arial" w:cs="Arial"/>
          <w:b/>
        </w:rPr>
      </w:pPr>
      <w:r w:rsidRPr="00F50F61">
        <w:rPr>
          <w:rFonts w:ascii="Arial" w:hAnsi="Arial" w:cs="Arial"/>
          <w:b/>
        </w:rPr>
        <w:t xml:space="preserve">    </w:t>
      </w:r>
    </w:p>
    <w:p w:rsidR="00134D7F" w:rsidRPr="00F50F61" w:rsidRDefault="00134D7F" w:rsidP="00D53AA7">
      <w:pPr>
        <w:spacing w:after="0" w:line="360" w:lineRule="auto"/>
        <w:ind w:left="720" w:firstLine="720"/>
        <w:rPr>
          <w:rFonts w:ascii="Arial" w:hAnsi="Arial" w:cs="Arial"/>
          <w:b/>
        </w:rPr>
      </w:pPr>
    </w:p>
    <w:p w:rsidR="00134D7F" w:rsidRPr="00F50F61" w:rsidRDefault="00134D7F" w:rsidP="00665E33">
      <w:pPr>
        <w:spacing w:after="120" w:line="360" w:lineRule="auto"/>
        <w:ind w:left="1440"/>
        <w:rPr>
          <w:rFonts w:ascii="Arial" w:hAnsi="Arial" w:cs="Arial"/>
          <w:b/>
        </w:rPr>
      </w:pPr>
      <w:r w:rsidRPr="00F50F61">
        <w:rPr>
          <w:rFonts w:ascii="Arial" w:hAnsi="Arial" w:cs="Arial"/>
          <w:b/>
        </w:rPr>
        <w:t xml:space="preserve">      Gambar </w:t>
      </w:r>
      <w:r w:rsidRPr="00F50F61">
        <w:rPr>
          <w:rFonts w:ascii="Arial" w:hAnsi="Arial" w:cs="Arial"/>
        </w:rPr>
        <w:t>2.3 Kerangka Konsep</w:t>
      </w:r>
    </w:p>
    <w:p w:rsidR="00134D7F" w:rsidRPr="00F50F61" w:rsidRDefault="00134D7F" w:rsidP="00D53AA7">
      <w:pPr>
        <w:spacing w:after="0" w:line="360" w:lineRule="auto"/>
        <w:rPr>
          <w:rFonts w:ascii="Arial" w:hAnsi="Arial" w:cs="Arial"/>
          <w:b/>
        </w:rPr>
      </w:pPr>
      <w:r w:rsidRPr="00F50F61">
        <w:rPr>
          <w:rFonts w:ascii="Arial" w:hAnsi="Arial" w:cs="Arial"/>
          <w:b/>
        </w:rPr>
        <w:t>2.9 Defenisi Operasional</w:t>
      </w:r>
    </w:p>
    <w:p w:rsidR="00134D7F" w:rsidRPr="00F50F61" w:rsidRDefault="00134D7F" w:rsidP="00D53AA7">
      <w:pPr>
        <w:pStyle w:val="ListParagraph"/>
        <w:numPr>
          <w:ilvl w:val="0"/>
          <w:numId w:val="17"/>
        </w:numPr>
        <w:spacing w:line="360" w:lineRule="auto"/>
        <w:ind w:left="284" w:hanging="284"/>
        <w:contextualSpacing w:val="0"/>
        <w:jc w:val="both"/>
        <w:rPr>
          <w:rFonts w:ascii="Arial" w:hAnsi="Arial" w:cs="Arial"/>
        </w:rPr>
      </w:pPr>
      <w:r w:rsidRPr="00F50F61">
        <w:rPr>
          <w:rFonts w:ascii="Arial" w:hAnsi="Arial" w:cs="Arial"/>
        </w:rPr>
        <w:t xml:space="preserve">Ektrak etanol daun bidara </w:t>
      </w:r>
      <w:proofErr w:type="gramStart"/>
      <w:r w:rsidRPr="00F50F61">
        <w:rPr>
          <w:rFonts w:ascii="Arial" w:hAnsi="Arial" w:cs="Arial"/>
        </w:rPr>
        <w:t>arab</w:t>
      </w:r>
      <w:proofErr w:type="gramEnd"/>
      <w:r w:rsidRPr="00F50F61">
        <w:rPr>
          <w:rFonts w:ascii="Arial" w:hAnsi="Arial" w:cs="Arial"/>
        </w:rPr>
        <w:t xml:space="preserve"> diperoleh dengan cara maserasi.</w:t>
      </w:r>
    </w:p>
    <w:p w:rsidR="00134D7F" w:rsidRPr="00F50F61" w:rsidRDefault="00134D7F" w:rsidP="00D53AA7">
      <w:pPr>
        <w:pStyle w:val="ListParagraph"/>
        <w:numPr>
          <w:ilvl w:val="0"/>
          <w:numId w:val="17"/>
        </w:numPr>
        <w:spacing w:line="360" w:lineRule="auto"/>
        <w:ind w:left="284" w:hanging="284"/>
        <w:contextualSpacing w:val="0"/>
        <w:jc w:val="both"/>
        <w:rPr>
          <w:rFonts w:ascii="Arial" w:hAnsi="Arial" w:cs="Arial"/>
        </w:rPr>
      </w:pPr>
      <w:r w:rsidRPr="00F50F61">
        <w:rPr>
          <w:rFonts w:ascii="Arial" w:hAnsi="Arial" w:cs="Arial"/>
        </w:rPr>
        <w:t xml:space="preserve">Ekstrak etanol daun bidara </w:t>
      </w:r>
      <w:proofErr w:type="gramStart"/>
      <w:r w:rsidRPr="00F50F61">
        <w:rPr>
          <w:rFonts w:ascii="Arial" w:hAnsi="Arial" w:cs="Arial"/>
        </w:rPr>
        <w:t>arab</w:t>
      </w:r>
      <w:proofErr w:type="gramEnd"/>
      <w:r w:rsidRPr="00F50F61">
        <w:rPr>
          <w:rFonts w:ascii="Arial" w:hAnsi="Arial" w:cs="Arial"/>
        </w:rPr>
        <w:t xml:space="preserve"> dibuat dalam beberapa konsentrasi yakni 25%, 50%, 75%.</w:t>
      </w:r>
    </w:p>
    <w:p w:rsidR="00134D7F" w:rsidRPr="00F50F61" w:rsidRDefault="00134D7F" w:rsidP="00DB58D7">
      <w:pPr>
        <w:pStyle w:val="ListParagraph"/>
        <w:numPr>
          <w:ilvl w:val="0"/>
          <w:numId w:val="17"/>
        </w:numPr>
        <w:spacing w:after="120" w:line="360" w:lineRule="auto"/>
        <w:ind w:left="284" w:hanging="284"/>
        <w:contextualSpacing w:val="0"/>
        <w:jc w:val="both"/>
        <w:rPr>
          <w:rFonts w:ascii="Arial" w:hAnsi="Arial" w:cs="Arial"/>
          <w:b/>
        </w:rPr>
      </w:pPr>
      <w:r w:rsidRPr="00F50F61">
        <w:rPr>
          <w:rFonts w:ascii="Arial" w:hAnsi="Arial" w:cs="Arial"/>
        </w:rPr>
        <w:t xml:space="preserve">Zona hambat adalah daerah yang tidak di tumbuhi oleh bakteri. </w:t>
      </w:r>
    </w:p>
    <w:p w:rsidR="00134D7F" w:rsidRPr="00F50F61" w:rsidRDefault="00134D7F" w:rsidP="00D53AA7">
      <w:pPr>
        <w:spacing w:after="0" w:line="360" w:lineRule="auto"/>
        <w:rPr>
          <w:rFonts w:ascii="Arial" w:hAnsi="Arial" w:cs="Arial"/>
          <w:b/>
        </w:rPr>
      </w:pPr>
      <w:r w:rsidRPr="00F50F61">
        <w:rPr>
          <w:rFonts w:ascii="Arial" w:hAnsi="Arial" w:cs="Arial"/>
          <w:b/>
        </w:rPr>
        <w:t>2.10 Hipotesis</w:t>
      </w:r>
    </w:p>
    <w:p w:rsidR="00134D7F" w:rsidRPr="00F50F61" w:rsidRDefault="00134D7F" w:rsidP="00D53AA7">
      <w:pPr>
        <w:spacing w:after="0" w:line="360" w:lineRule="auto"/>
        <w:jc w:val="both"/>
        <w:rPr>
          <w:rFonts w:ascii="Arial" w:hAnsi="Arial" w:cs="Arial"/>
          <w:noProof/>
        </w:rPr>
      </w:pPr>
      <w:r w:rsidRPr="00F50F61">
        <w:rPr>
          <w:rFonts w:ascii="Arial" w:hAnsi="Arial" w:cs="Arial"/>
          <w:noProof/>
        </w:rPr>
        <w:t xml:space="preserve">         Ekstrak Etanol Daun Bidara Arab (</w:t>
      </w:r>
      <w:r w:rsidRPr="00F50F61">
        <w:rPr>
          <w:rFonts w:ascii="Arial" w:hAnsi="Arial" w:cs="Arial"/>
          <w:i/>
          <w:noProof/>
        </w:rPr>
        <w:t>Ziziphus Spina-Cristin</w:t>
      </w:r>
      <w:r w:rsidRPr="00F50F61">
        <w:rPr>
          <w:rFonts w:ascii="Arial" w:hAnsi="Arial" w:cs="Arial"/>
          <w:noProof/>
        </w:rPr>
        <w:t xml:space="preserve"> L.) dapat menghambat  pertumbuhan bakteri </w:t>
      </w:r>
      <w:r w:rsidRPr="00DB58D7">
        <w:rPr>
          <w:rFonts w:ascii="Arial" w:hAnsi="Arial" w:cs="Arial"/>
          <w:i/>
          <w:noProof/>
        </w:rPr>
        <w:t>Staphylococcus Aureus</w:t>
      </w:r>
      <w:r w:rsidRPr="00F50F61">
        <w:rPr>
          <w:rFonts w:ascii="Arial" w:hAnsi="Arial" w:cs="Arial"/>
          <w:noProof/>
        </w:rPr>
        <w:t xml:space="preserve">. </w:t>
      </w:r>
    </w:p>
    <w:p w:rsidR="00134D7F" w:rsidRDefault="00134D7F" w:rsidP="00D53AA7">
      <w:pPr>
        <w:spacing w:after="0" w:line="360" w:lineRule="auto"/>
        <w:jc w:val="both"/>
        <w:rPr>
          <w:rFonts w:ascii="Arial" w:hAnsi="Arial" w:cs="Arial"/>
          <w:noProof/>
        </w:rPr>
      </w:pPr>
    </w:p>
    <w:p w:rsidR="00134D7F" w:rsidRDefault="00134D7F" w:rsidP="00D53AA7">
      <w:pPr>
        <w:spacing w:after="0" w:line="360" w:lineRule="auto"/>
        <w:jc w:val="both"/>
        <w:rPr>
          <w:rFonts w:ascii="Arial" w:hAnsi="Arial" w:cs="Arial"/>
          <w:noProof/>
        </w:rPr>
      </w:pPr>
    </w:p>
    <w:p w:rsidR="00DC5E5C" w:rsidRDefault="00DC5E5C" w:rsidP="00DC5E5C">
      <w:pPr>
        <w:spacing w:after="0" w:line="360" w:lineRule="auto"/>
        <w:ind w:left="2880" w:firstLine="720"/>
        <w:jc w:val="both"/>
        <w:rPr>
          <w:rFonts w:ascii="Arial" w:hAnsi="Arial" w:cs="Arial"/>
          <w:b/>
          <w:noProof/>
          <w:sz w:val="24"/>
          <w:szCs w:val="24"/>
        </w:rPr>
      </w:pPr>
      <w:r>
        <w:rPr>
          <w:rFonts w:ascii="Arial" w:hAnsi="Arial" w:cs="Arial"/>
          <w:b/>
          <w:noProof/>
          <w:sz w:val="24"/>
          <w:szCs w:val="24"/>
        </w:rPr>
        <w:lastRenderedPageBreak/>
        <w:t>BAB III</w:t>
      </w:r>
    </w:p>
    <w:p w:rsidR="00DC5E5C" w:rsidRDefault="00DC5E5C" w:rsidP="00DC5E5C">
      <w:pPr>
        <w:spacing w:after="0" w:line="360" w:lineRule="auto"/>
        <w:ind w:left="2160" w:firstLine="720"/>
        <w:jc w:val="both"/>
        <w:rPr>
          <w:rFonts w:ascii="Arial" w:hAnsi="Arial" w:cs="Arial"/>
          <w:b/>
          <w:noProof/>
          <w:sz w:val="24"/>
          <w:szCs w:val="24"/>
        </w:rPr>
      </w:pPr>
      <w:r>
        <w:rPr>
          <w:rFonts w:ascii="Arial" w:hAnsi="Arial" w:cs="Arial"/>
          <w:b/>
          <w:noProof/>
          <w:sz w:val="24"/>
          <w:szCs w:val="24"/>
        </w:rPr>
        <w:t>METODE PENELITIAN</w:t>
      </w:r>
    </w:p>
    <w:p w:rsidR="00DC5E5C" w:rsidRDefault="00DC5E5C" w:rsidP="00DC5E5C">
      <w:pPr>
        <w:tabs>
          <w:tab w:val="left" w:pos="5010"/>
        </w:tabs>
        <w:spacing w:after="0" w:line="360" w:lineRule="auto"/>
        <w:jc w:val="both"/>
        <w:rPr>
          <w:rFonts w:ascii="Arial" w:hAnsi="Arial" w:cs="Arial"/>
          <w:b/>
          <w:noProof/>
          <w:sz w:val="24"/>
          <w:szCs w:val="24"/>
        </w:rPr>
      </w:pPr>
      <w:r>
        <w:rPr>
          <w:rFonts w:ascii="Arial" w:hAnsi="Arial" w:cs="Arial"/>
          <w:b/>
          <w:noProof/>
          <w:sz w:val="24"/>
          <w:szCs w:val="24"/>
        </w:rPr>
        <w:t>3.1 Jenis dan Desain Penelitian</w:t>
      </w:r>
      <w:r>
        <w:rPr>
          <w:rFonts w:ascii="Arial" w:hAnsi="Arial" w:cs="Arial"/>
          <w:b/>
          <w:noProof/>
          <w:sz w:val="24"/>
          <w:szCs w:val="24"/>
        </w:rPr>
        <w:tab/>
      </w:r>
    </w:p>
    <w:p w:rsidR="00DC5E5C" w:rsidRPr="00762CBD" w:rsidRDefault="00DC5E5C" w:rsidP="00577AC2">
      <w:pPr>
        <w:spacing w:after="120" w:line="360" w:lineRule="auto"/>
        <w:jc w:val="both"/>
        <w:rPr>
          <w:rFonts w:ascii="Arial" w:hAnsi="Arial" w:cs="Arial"/>
          <w:b/>
          <w:noProof/>
          <w:sz w:val="24"/>
          <w:szCs w:val="24"/>
        </w:rPr>
      </w:pPr>
      <w:r>
        <w:rPr>
          <w:rFonts w:ascii="Arial" w:hAnsi="Arial" w:cs="Arial"/>
          <w:b/>
          <w:noProof/>
          <w:sz w:val="24"/>
          <w:szCs w:val="24"/>
        </w:rPr>
        <w:t xml:space="preserve">      </w:t>
      </w:r>
      <w:r w:rsidRPr="009729EE">
        <w:rPr>
          <w:rFonts w:ascii="Arial" w:hAnsi="Arial" w:cs="Arial"/>
          <w:noProof/>
        </w:rPr>
        <w:t>Jenis penelitian ini adalah eksperimental, desain penelitian adalah posttest dengan kelompok</w:t>
      </w:r>
      <w:r w:rsidRPr="009729EE">
        <w:rPr>
          <w:rFonts w:ascii="Arial" w:hAnsi="Arial" w:cs="Arial"/>
          <w:i/>
          <w:noProof/>
        </w:rPr>
        <w:t xml:space="preserve"> control</w:t>
      </w:r>
      <w:r w:rsidRPr="009729EE">
        <w:rPr>
          <w:rFonts w:ascii="Arial" w:hAnsi="Arial" w:cs="Arial"/>
          <w:noProof/>
        </w:rPr>
        <w:t xml:space="preserve"> (</w:t>
      </w:r>
      <w:r w:rsidRPr="009729EE">
        <w:rPr>
          <w:rFonts w:ascii="Arial" w:hAnsi="Arial" w:cs="Arial"/>
          <w:i/>
          <w:noProof/>
        </w:rPr>
        <w:t>Posttest Control Group Design</w:t>
      </w:r>
      <w:r w:rsidRPr="009729EE">
        <w:rPr>
          <w:rFonts w:ascii="Arial" w:hAnsi="Arial" w:cs="Arial"/>
          <w:noProof/>
        </w:rPr>
        <w:t xml:space="preserve">). Dengan rencana ini, peneliti mengukur pengaruh perlakuan (intervensi) pada kelompok </w:t>
      </w:r>
      <w:r w:rsidRPr="009729EE">
        <w:rPr>
          <w:rFonts w:ascii="Arial" w:hAnsi="Arial" w:cs="Arial"/>
          <w:i/>
          <w:noProof/>
        </w:rPr>
        <w:t>control</w:t>
      </w:r>
      <w:r w:rsidRPr="009729EE">
        <w:rPr>
          <w:rFonts w:ascii="Arial" w:hAnsi="Arial" w:cs="Arial"/>
          <w:noProof/>
        </w:rPr>
        <w:t xml:space="preserve"> (Soekijo Notoadmojo, 2017). Dimana pada penelitian ini dilakukan pengukuran daya hambat dari masing-masing konsentrasi etanol ekstrak daun bidara arab terhadap pertumbuhan bakteri </w:t>
      </w:r>
      <w:r w:rsidRPr="009729EE">
        <w:rPr>
          <w:rFonts w:ascii="Arial" w:hAnsi="Arial" w:cs="Arial"/>
          <w:i/>
          <w:noProof/>
        </w:rPr>
        <w:t>staphylococcus aureus</w:t>
      </w:r>
      <w:r>
        <w:rPr>
          <w:rFonts w:ascii="Arial" w:hAnsi="Arial" w:cs="Arial"/>
          <w:noProof/>
        </w:rPr>
        <w:t xml:space="preserve"> </w:t>
      </w:r>
      <w:r w:rsidRPr="009729EE">
        <w:rPr>
          <w:rFonts w:ascii="Arial" w:hAnsi="Arial" w:cs="Arial"/>
          <w:noProof/>
        </w:rPr>
        <w:t xml:space="preserve">dengan menggunakan Etanol 96% sebagai </w:t>
      </w:r>
      <w:r w:rsidRPr="009729EE">
        <w:rPr>
          <w:rFonts w:ascii="Arial" w:hAnsi="Arial" w:cs="Arial"/>
          <w:i/>
          <w:noProof/>
        </w:rPr>
        <w:t>control</w:t>
      </w:r>
      <w:r w:rsidRPr="009729EE">
        <w:rPr>
          <w:rFonts w:ascii="Arial" w:hAnsi="Arial" w:cs="Arial"/>
          <w:noProof/>
        </w:rPr>
        <w:t xml:space="preserve"> </w:t>
      </w:r>
      <w:r w:rsidRPr="009729EE">
        <w:rPr>
          <w:rFonts w:ascii="Arial" w:hAnsi="Arial" w:cs="Arial"/>
          <w:i/>
          <w:noProof/>
        </w:rPr>
        <w:t>negative</w:t>
      </w:r>
      <w:r w:rsidRPr="009729EE">
        <w:rPr>
          <w:rFonts w:ascii="Arial" w:hAnsi="Arial" w:cs="Arial"/>
          <w:noProof/>
        </w:rPr>
        <w:t xml:space="preserve"> dan amoxicillin sebagai </w:t>
      </w:r>
      <w:r w:rsidRPr="009729EE">
        <w:rPr>
          <w:rFonts w:ascii="Arial" w:hAnsi="Arial" w:cs="Arial"/>
          <w:i/>
          <w:noProof/>
        </w:rPr>
        <w:t>control</w:t>
      </w:r>
      <w:r w:rsidRPr="009729EE">
        <w:rPr>
          <w:rFonts w:ascii="Arial" w:hAnsi="Arial" w:cs="Arial"/>
          <w:noProof/>
        </w:rPr>
        <w:t xml:space="preserve"> positif.</w:t>
      </w:r>
    </w:p>
    <w:p w:rsidR="00DC5E5C" w:rsidRDefault="00DC5E5C" w:rsidP="00DC5E5C">
      <w:pPr>
        <w:tabs>
          <w:tab w:val="right" w:pos="7938"/>
        </w:tabs>
        <w:spacing w:after="0" w:line="360" w:lineRule="auto"/>
        <w:jc w:val="both"/>
        <w:rPr>
          <w:rFonts w:ascii="Arial" w:hAnsi="Arial" w:cs="Arial"/>
          <w:b/>
          <w:noProof/>
          <w:sz w:val="24"/>
          <w:szCs w:val="24"/>
        </w:rPr>
      </w:pPr>
      <w:r>
        <w:rPr>
          <w:rFonts w:ascii="Arial" w:hAnsi="Arial" w:cs="Arial"/>
          <w:b/>
          <w:noProof/>
          <w:sz w:val="24"/>
          <w:szCs w:val="24"/>
        </w:rPr>
        <w:t>3.2 Lokasi dan Waktu Penelitian</w:t>
      </w:r>
      <w:r>
        <w:rPr>
          <w:rFonts w:ascii="Arial" w:hAnsi="Arial" w:cs="Arial"/>
          <w:b/>
          <w:noProof/>
          <w:sz w:val="24"/>
          <w:szCs w:val="24"/>
        </w:rPr>
        <w:tab/>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3.2.1 Lokasi</w:t>
      </w:r>
    </w:p>
    <w:p w:rsidR="00DC5E5C" w:rsidRDefault="00DC5E5C" w:rsidP="00577AC2">
      <w:pPr>
        <w:spacing w:after="120" w:line="360" w:lineRule="auto"/>
        <w:jc w:val="both"/>
        <w:rPr>
          <w:rFonts w:ascii="Arial" w:hAnsi="Arial" w:cs="Arial"/>
          <w:noProof/>
        </w:rPr>
      </w:pPr>
      <w:r>
        <w:rPr>
          <w:rFonts w:ascii="Arial" w:hAnsi="Arial" w:cs="Arial"/>
          <w:noProof/>
        </w:rPr>
        <w:t xml:space="preserve">         </w:t>
      </w:r>
      <w:r w:rsidR="00CC1B95">
        <w:rPr>
          <w:rFonts w:ascii="Arial" w:hAnsi="Arial" w:cs="Arial"/>
          <w:noProof/>
        </w:rPr>
        <w:t xml:space="preserve"> </w:t>
      </w:r>
      <w:r w:rsidRPr="009729EE">
        <w:rPr>
          <w:rFonts w:ascii="Arial" w:hAnsi="Arial" w:cs="Arial"/>
          <w:noProof/>
        </w:rPr>
        <w:t>Penelitian ini dilakukan di Laboratorium Mikrobiologi Jurusan Farmasi Poltekkes Kemenkes Medan, Jln. Airlangga No. 20 Medan.</w:t>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3.2.2 Waktu</w:t>
      </w:r>
    </w:p>
    <w:p w:rsidR="00DC5E5C" w:rsidRDefault="00DC5E5C" w:rsidP="00EB4BB0">
      <w:pPr>
        <w:spacing w:after="120" w:line="360" w:lineRule="auto"/>
        <w:jc w:val="both"/>
        <w:rPr>
          <w:rFonts w:ascii="Arial" w:hAnsi="Arial" w:cs="Arial"/>
          <w:noProof/>
        </w:rPr>
      </w:pPr>
      <w:r>
        <w:rPr>
          <w:rFonts w:ascii="Arial" w:hAnsi="Arial" w:cs="Arial"/>
          <w:noProof/>
        </w:rPr>
        <w:t xml:space="preserve">         </w:t>
      </w:r>
      <w:r w:rsidR="00A73EEC">
        <w:rPr>
          <w:rFonts w:ascii="Arial" w:hAnsi="Arial" w:cs="Arial"/>
          <w:noProof/>
        </w:rPr>
        <w:t xml:space="preserve"> </w:t>
      </w:r>
      <w:r w:rsidR="00264071">
        <w:rPr>
          <w:rFonts w:ascii="Arial" w:hAnsi="Arial" w:cs="Arial"/>
          <w:noProof/>
        </w:rPr>
        <w:t xml:space="preserve"> </w:t>
      </w:r>
      <w:r w:rsidRPr="009729EE">
        <w:rPr>
          <w:rFonts w:ascii="Arial" w:hAnsi="Arial" w:cs="Arial"/>
          <w:noProof/>
        </w:rPr>
        <w:t>Penelitian ini dila</w:t>
      </w:r>
      <w:r>
        <w:rPr>
          <w:rFonts w:ascii="Arial" w:hAnsi="Arial" w:cs="Arial"/>
          <w:noProof/>
        </w:rPr>
        <w:t>kukan pada bulan Januari sampai dengan Juni</w:t>
      </w:r>
      <w:r w:rsidRPr="009729EE">
        <w:rPr>
          <w:rFonts w:ascii="Arial" w:hAnsi="Arial" w:cs="Arial"/>
          <w:noProof/>
        </w:rPr>
        <w:t xml:space="preserve"> 2023.</w:t>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3.3 Populasi dan Sampel</w:t>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3.3.1 Populasi</w:t>
      </w:r>
    </w:p>
    <w:p w:rsidR="00DC5E5C" w:rsidRDefault="00DC5E5C" w:rsidP="00EB4BB0">
      <w:pPr>
        <w:spacing w:after="120" w:line="360" w:lineRule="auto"/>
        <w:jc w:val="both"/>
        <w:rPr>
          <w:rFonts w:ascii="Arial" w:hAnsi="Arial" w:cs="Arial"/>
          <w:noProof/>
        </w:rPr>
      </w:pPr>
      <w:r>
        <w:rPr>
          <w:rFonts w:ascii="Arial" w:hAnsi="Arial" w:cs="Arial"/>
          <w:noProof/>
        </w:rPr>
        <w:t xml:space="preserve">         </w:t>
      </w:r>
      <w:r w:rsidR="00CC1B95">
        <w:rPr>
          <w:rFonts w:ascii="Arial" w:hAnsi="Arial" w:cs="Arial"/>
          <w:noProof/>
        </w:rPr>
        <w:t xml:space="preserve"> </w:t>
      </w:r>
      <w:r w:rsidRPr="009729EE">
        <w:rPr>
          <w:rFonts w:ascii="Arial" w:hAnsi="Arial" w:cs="Arial"/>
          <w:noProof/>
        </w:rPr>
        <w:t>Populasi penelitian ini adalah daun bidara arab yang diperoleh dari Jalan Simpang Limun, Kota Medan.</w:t>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3.3.2 Sampel</w:t>
      </w:r>
    </w:p>
    <w:p w:rsidR="00DC5E5C" w:rsidRDefault="00DC5E5C" w:rsidP="00EB4BB0">
      <w:pPr>
        <w:spacing w:after="120" w:line="360" w:lineRule="auto"/>
        <w:jc w:val="both"/>
        <w:rPr>
          <w:rFonts w:ascii="Arial" w:hAnsi="Arial" w:cs="Arial"/>
          <w:noProof/>
        </w:rPr>
      </w:pPr>
      <w:r>
        <w:rPr>
          <w:rFonts w:ascii="Arial" w:hAnsi="Arial" w:cs="Arial"/>
          <w:noProof/>
        </w:rPr>
        <w:t xml:space="preserve">       </w:t>
      </w:r>
      <w:r w:rsidR="00342066">
        <w:rPr>
          <w:rFonts w:ascii="Arial" w:hAnsi="Arial" w:cs="Arial"/>
          <w:noProof/>
        </w:rPr>
        <w:t xml:space="preserve">  </w:t>
      </w:r>
      <w:r w:rsidR="004E000B">
        <w:rPr>
          <w:rFonts w:ascii="Arial" w:hAnsi="Arial" w:cs="Arial"/>
          <w:noProof/>
        </w:rPr>
        <w:t xml:space="preserve"> </w:t>
      </w:r>
      <w:r w:rsidRPr="009729EE">
        <w:rPr>
          <w:rFonts w:ascii="Arial" w:hAnsi="Arial" w:cs="Arial"/>
          <w:noProof/>
        </w:rPr>
        <w:t xml:space="preserve">Sampel pada penelitian ini adalah </w:t>
      </w:r>
      <w:r w:rsidRPr="009729EE">
        <w:rPr>
          <w:rFonts w:ascii="Arial" w:hAnsi="Arial" w:cs="Arial"/>
          <w:i/>
          <w:noProof/>
        </w:rPr>
        <w:t xml:space="preserve">purposive sampling </w:t>
      </w:r>
      <w:r w:rsidRPr="009729EE">
        <w:rPr>
          <w:rFonts w:ascii="Arial" w:hAnsi="Arial" w:cs="Arial"/>
          <w:noProof/>
        </w:rPr>
        <w:t>yaitu pengambilan sampel tanpa mempertimbangkan tempat dan letak geografisnya sampel yang di uji dalam penelitian ini adalah daun bidara arab.</w:t>
      </w:r>
    </w:p>
    <w:p w:rsidR="00DC5E5C" w:rsidRPr="00A015F8" w:rsidRDefault="00DC5E5C" w:rsidP="00DC5E5C">
      <w:pPr>
        <w:spacing w:after="0" w:line="360" w:lineRule="auto"/>
        <w:jc w:val="both"/>
        <w:rPr>
          <w:rFonts w:ascii="Arial" w:hAnsi="Arial" w:cs="Arial"/>
          <w:noProof/>
        </w:rPr>
      </w:pPr>
      <w:r>
        <w:rPr>
          <w:rFonts w:ascii="Arial" w:hAnsi="Arial" w:cs="Arial"/>
          <w:b/>
          <w:noProof/>
          <w:sz w:val="24"/>
          <w:szCs w:val="24"/>
        </w:rPr>
        <w:t>3.4 Alat dan Bahan</w:t>
      </w:r>
    </w:p>
    <w:p w:rsidR="00DC5E5C" w:rsidRDefault="00DC5E5C" w:rsidP="00DC5E5C">
      <w:pPr>
        <w:spacing w:after="0" w:line="360" w:lineRule="auto"/>
        <w:jc w:val="both"/>
        <w:rPr>
          <w:rFonts w:ascii="Arial" w:hAnsi="Arial" w:cs="Arial"/>
          <w:b/>
          <w:noProof/>
          <w:sz w:val="24"/>
          <w:szCs w:val="24"/>
        </w:rPr>
      </w:pPr>
      <w:r>
        <w:rPr>
          <w:rFonts w:ascii="Arial" w:hAnsi="Arial" w:cs="Arial"/>
          <w:b/>
          <w:noProof/>
          <w:sz w:val="24"/>
          <w:szCs w:val="24"/>
        </w:rPr>
        <w:t>3.4.1 Alat</w:t>
      </w:r>
    </w:p>
    <w:p w:rsidR="00DC5E5C" w:rsidRDefault="00DC5E5C" w:rsidP="00DC5E5C">
      <w:pPr>
        <w:spacing w:after="0" w:line="360" w:lineRule="auto"/>
        <w:jc w:val="both"/>
        <w:rPr>
          <w:rFonts w:ascii="Arial" w:hAnsi="Arial" w:cs="Arial"/>
          <w:noProof/>
        </w:rPr>
      </w:pPr>
      <w:r>
        <w:rPr>
          <w:rFonts w:ascii="Arial" w:hAnsi="Arial" w:cs="Arial"/>
          <w:noProof/>
        </w:rPr>
        <w:t xml:space="preserve">         </w:t>
      </w:r>
      <w:r w:rsidR="004E000B">
        <w:rPr>
          <w:rFonts w:ascii="Arial" w:hAnsi="Arial" w:cs="Arial"/>
          <w:noProof/>
        </w:rPr>
        <w:t xml:space="preserve"> </w:t>
      </w:r>
      <w:r w:rsidRPr="009729EE">
        <w:rPr>
          <w:rFonts w:ascii="Arial" w:hAnsi="Arial" w:cs="Arial"/>
          <w:noProof/>
        </w:rPr>
        <w:t>Aluminium Foil, Autoklaf, Bunsen, Batang penga</w:t>
      </w:r>
      <w:r w:rsidR="007B6C6B">
        <w:rPr>
          <w:rFonts w:ascii="Arial" w:hAnsi="Arial" w:cs="Arial"/>
          <w:noProof/>
        </w:rPr>
        <w:t xml:space="preserve">duk, Beaker Glass, Benang Bola, </w:t>
      </w:r>
      <w:r w:rsidRPr="009729EE">
        <w:rPr>
          <w:rFonts w:ascii="Arial" w:hAnsi="Arial" w:cs="Arial"/>
          <w:noProof/>
        </w:rPr>
        <w:t>Blender, Botol semprot, Botol berwarna gelap, Cawan petri, Corong, Erlenmeyer, Gelas Ukur, Hot Plate, Inkubator, Jangka Sorong, Kain kassa, Kawat Ose, Kertas Saring, Kertas Perkamen, Kamera, Labu Tentukur, Mikroskop, Oven, Pipet Tetes, Pipet Volume, Pinset, Pisau, Rak Tabung Reaksi, Spatel Logam, Timbangan digital, Tabung Reaksi, Vial, dan Wadah Kaca.</w:t>
      </w:r>
    </w:p>
    <w:p w:rsidR="00DC5E5C" w:rsidRDefault="00DC5E5C" w:rsidP="00DC5E5C">
      <w:pPr>
        <w:spacing w:after="0" w:line="360" w:lineRule="auto"/>
        <w:jc w:val="both"/>
        <w:rPr>
          <w:rFonts w:ascii="Arial" w:hAnsi="Arial" w:cs="Arial"/>
          <w:noProof/>
        </w:rPr>
      </w:pPr>
    </w:p>
    <w:p w:rsidR="00586708" w:rsidRDefault="00586708" w:rsidP="00586708">
      <w:pPr>
        <w:spacing w:after="0" w:line="360" w:lineRule="auto"/>
        <w:jc w:val="both"/>
        <w:rPr>
          <w:rFonts w:ascii="Arial" w:hAnsi="Arial" w:cs="Arial"/>
          <w:b/>
          <w:noProof/>
          <w:sz w:val="24"/>
          <w:szCs w:val="24"/>
        </w:rPr>
      </w:pPr>
      <w:r>
        <w:rPr>
          <w:rFonts w:ascii="Arial" w:hAnsi="Arial" w:cs="Arial"/>
          <w:b/>
          <w:noProof/>
          <w:sz w:val="24"/>
          <w:szCs w:val="24"/>
        </w:rPr>
        <w:lastRenderedPageBreak/>
        <w:t>3.4.2 Bahan</w:t>
      </w:r>
    </w:p>
    <w:p w:rsidR="00586708" w:rsidRDefault="00586708" w:rsidP="006A4A62">
      <w:pPr>
        <w:spacing w:after="120" w:line="360" w:lineRule="auto"/>
        <w:jc w:val="both"/>
        <w:rPr>
          <w:rFonts w:ascii="Arial" w:hAnsi="Arial" w:cs="Arial"/>
          <w:noProof/>
        </w:rPr>
      </w:pPr>
      <w:r>
        <w:rPr>
          <w:rFonts w:ascii="Arial" w:hAnsi="Arial" w:cs="Arial"/>
          <w:noProof/>
        </w:rPr>
        <w:t xml:space="preserve">          Etanol 96% e</w:t>
      </w:r>
      <w:r w:rsidRPr="009729EE">
        <w:rPr>
          <w:rFonts w:ascii="Arial" w:hAnsi="Arial" w:cs="Arial"/>
          <w:noProof/>
        </w:rPr>
        <w:t xml:space="preserve">kstrak daun bidara arab, Aquadest, Biakan Murni Bakteri </w:t>
      </w:r>
      <w:r w:rsidRPr="009729EE">
        <w:rPr>
          <w:rFonts w:ascii="Arial" w:hAnsi="Arial" w:cs="Arial"/>
          <w:i/>
          <w:noProof/>
        </w:rPr>
        <w:t>Staphylococcus Aureus</w:t>
      </w:r>
      <w:r w:rsidRPr="009729EE">
        <w:rPr>
          <w:rFonts w:ascii="Arial" w:hAnsi="Arial" w:cs="Arial"/>
          <w:noProof/>
        </w:rPr>
        <w:t xml:space="preserve">, </w:t>
      </w:r>
      <w:r w:rsidRPr="009729EE">
        <w:rPr>
          <w:rFonts w:ascii="Arial" w:hAnsi="Arial" w:cs="Arial"/>
          <w:i/>
          <w:noProof/>
        </w:rPr>
        <w:t>Paper Disk Blank</w:t>
      </w:r>
      <w:r w:rsidRPr="009729EE">
        <w:rPr>
          <w:rFonts w:ascii="Arial" w:hAnsi="Arial" w:cs="Arial"/>
          <w:noProof/>
        </w:rPr>
        <w:t xml:space="preserve">, </w:t>
      </w:r>
      <w:r w:rsidRPr="009729EE">
        <w:rPr>
          <w:rFonts w:ascii="Arial" w:hAnsi="Arial" w:cs="Arial"/>
          <w:i/>
          <w:noProof/>
        </w:rPr>
        <w:t>Paper Disk</w:t>
      </w:r>
      <w:r w:rsidRPr="009729EE">
        <w:rPr>
          <w:rFonts w:ascii="Arial" w:hAnsi="Arial" w:cs="Arial"/>
          <w:noProof/>
        </w:rPr>
        <w:t xml:space="preserve"> Amoxicillin, Nutrien Agar (NA), Natrium Klorida (NaCl), Larutan H</w:t>
      </w:r>
      <w:r w:rsidRPr="009729EE">
        <w:rPr>
          <w:rFonts w:ascii="Arial" w:hAnsi="Arial" w:cs="Arial"/>
          <w:noProof/>
          <w:vertAlign w:val="subscript"/>
        </w:rPr>
        <w:t>2</w:t>
      </w:r>
      <w:r w:rsidRPr="009729EE">
        <w:rPr>
          <w:rFonts w:ascii="Arial" w:hAnsi="Arial" w:cs="Arial"/>
          <w:noProof/>
        </w:rPr>
        <w:t>SO</w:t>
      </w:r>
      <w:r w:rsidRPr="009729EE">
        <w:rPr>
          <w:rFonts w:ascii="Arial" w:hAnsi="Arial" w:cs="Arial"/>
          <w:noProof/>
          <w:vertAlign w:val="subscript"/>
        </w:rPr>
        <w:t>4</w:t>
      </w:r>
      <w:r w:rsidRPr="009729EE">
        <w:rPr>
          <w:rFonts w:ascii="Arial" w:hAnsi="Arial" w:cs="Arial"/>
          <w:noProof/>
        </w:rPr>
        <w:t>, Larutan BaCl</w:t>
      </w:r>
      <w:r w:rsidRPr="009729EE">
        <w:rPr>
          <w:rFonts w:ascii="Arial" w:hAnsi="Arial" w:cs="Arial"/>
          <w:noProof/>
          <w:vertAlign w:val="subscript"/>
        </w:rPr>
        <w:t>2</w:t>
      </w:r>
      <w:r w:rsidRPr="009729EE">
        <w:rPr>
          <w:rFonts w:ascii="Arial" w:hAnsi="Arial" w:cs="Arial"/>
          <w:noProof/>
        </w:rPr>
        <w:t>.</w:t>
      </w:r>
    </w:p>
    <w:p w:rsidR="00586708" w:rsidRDefault="00586708" w:rsidP="00586708">
      <w:pPr>
        <w:spacing w:after="0" w:line="360" w:lineRule="auto"/>
        <w:jc w:val="both"/>
        <w:rPr>
          <w:rFonts w:ascii="Arial" w:hAnsi="Arial" w:cs="Arial"/>
          <w:b/>
          <w:noProof/>
          <w:sz w:val="24"/>
          <w:szCs w:val="24"/>
        </w:rPr>
      </w:pPr>
      <w:r>
        <w:rPr>
          <w:rFonts w:ascii="Arial" w:hAnsi="Arial" w:cs="Arial"/>
          <w:b/>
          <w:noProof/>
          <w:sz w:val="24"/>
          <w:szCs w:val="24"/>
        </w:rPr>
        <w:t>3.5 Pembuatan Simplisia</w:t>
      </w:r>
    </w:p>
    <w:p w:rsidR="00586708" w:rsidRDefault="00586708" w:rsidP="006A4A62">
      <w:pPr>
        <w:spacing w:after="120" w:line="360" w:lineRule="auto"/>
        <w:jc w:val="both"/>
        <w:rPr>
          <w:rFonts w:ascii="Arial" w:hAnsi="Arial" w:cs="Arial"/>
          <w:noProof/>
        </w:rPr>
      </w:pPr>
      <w:r>
        <w:rPr>
          <w:rFonts w:ascii="Arial" w:hAnsi="Arial" w:cs="Arial"/>
          <w:noProof/>
        </w:rPr>
        <w:t xml:space="preserve">       </w:t>
      </w:r>
      <w:r w:rsidRPr="009729EE">
        <w:rPr>
          <w:rFonts w:ascii="Arial" w:hAnsi="Arial" w:cs="Arial"/>
          <w:noProof/>
        </w:rPr>
        <w:t>Daun Bidara Arab (</w:t>
      </w:r>
      <w:r w:rsidRPr="009729EE">
        <w:rPr>
          <w:rFonts w:ascii="Arial" w:hAnsi="Arial" w:cs="Arial"/>
          <w:i/>
          <w:noProof/>
        </w:rPr>
        <w:t>Ziziphus spina-christin</w:t>
      </w:r>
      <w:r w:rsidRPr="009729EE">
        <w:rPr>
          <w:rFonts w:ascii="Arial" w:hAnsi="Arial" w:cs="Arial"/>
          <w:noProof/>
        </w:rPr>
        <w:t xml:space="preserve"> L.) sebanyak 500 gram yang masih segar, dicuci sampai bersih, dit</w:t>
      </w:r>
      <w:r>
        <w:rPr>
          <w:rFonts w:ascii="Arial" w:hAnsi="Arial" w:cs="Arial"/>
          <w:noProof/>
        </w:rPr>
        <w:t>iriskan. Dikeringkan pada suhu 24</w:t>
      </w:r>
      <w:r>
        <w:rPr>
          <w:rFonts w:ascii="Arial" w:hAnsi="Arial" w:cs="Arial"/>
          <w:noProof/>
        </w:rPr>
        <w:sym w:font="Symbol" w:char="F0B0"/>
      </w:r>
      <w:r>
        <w:rPr>
          <w:rFonts w:ascii="Arial" w:hAnsi="Arial" w:cs="Arial"/>
          <w:noProof/>
        </w:rPr>
        <w:t>C sampai 30</w:t>
      </w:r>
      <w:r>
        <w:rPr>
          <w:rFonts w:ascii="Arial" w:hAnsi="Arial" w:cs="Arial"/>
          <w:noProof/>
        </w:rPr>
        <w:sym w:font="Symbol" w:char="F0B0"/>
      </w:r>
      <w:r>
        <w:rPr>
          <w:rFonts w:ascii="Arial" w:hAnsi="Arial" w:cs="Arial"/>
          <w:noProof/>
        </w:rPr>
        <w:t>c selama 12 hari, haluskan simplisia dan ayak simplisia, seluruh simplisia harus dihaluskan menjadi serbuk.</w:t>
      </w:r>
    </w:p>
    <w:p w:rsidR="00586708" w:rsidRDefault="00586708" w:rsidP="00586708">
      <w:pPr>
        <w:spacing w:after="0" w:line="360" w:lineRule="auto"/>
        <w:jc w:val="both"/>
        <w:rPr>
          <w:rFonts w:ascii="Arial" w:hAnsi="Arial" w:cs="Arial"/>
          <w:b/>
          <w:noProof/>
          <w:sz w:val="24"/>
          <w:szCs w:val="24"/>
        </w:rPr>
      </w:pPr>
      <w:r>
        <w:rPr>
          <w:rFonts w:ascii="Arial" w:hAnsi="Arial" w:cs="Arial"/>
          <w:b/>
          <w:noProof/>
          <w:sz w:val="24"/>
          <w:szCs w:val="24"/>
        </w:rPr>
        <w:t>3.6 Pembuatan Ekstrak Etanol Daun Bidara Arab</w:t>
      </w:r>
    </w:p>
    <w:p w:rsidR="00586708" w:rsidRDefault="00586708" w:rsidP="00586708">
      <w:pPr>
        <w:spacing w:after="0" w:line="360" w:lineRule="auto"/>
        <w:jc w:val="both"/>
        <w:rPr>
          <w:rFonts w:ascii="Arial" w:hAnsi="Arial" w:cs="Arial"/>
          <w:noProof/>
        </w:rPr>
      </w:pPr>
      <w:r>
        <w:rPr>
          <w:rFonts w:ascii="Arial" w:hAnsi="Arial" w:cs="Arial"/>
          <w:noProof/>
        </w:rPr>
        <w:t xml:space="preserve">       </w:t>
      </w:r>
      <w:r w:rsidR="006A4A62">
        <w:rPr>
          <w:rFonts w:ascii="Arial" w:hAnsi="Arial" w:cs="Arial"/>
          <w:noProof/>
        </w:rPr>
        <w:t xml:space="preserve">Pembuatan ekstrak etanol </w:t>
      </w:r>
      <w:r w:rsidRPr="009729EE">
        <w:rPr>
          <w:rFonts w:ascii="Arial" w:hAnsi="Arial" w:cs="Arial"/>
          <w:noProof/>
        </w:rPr>
        <w:t>daun bidara arab dibuat dengan cara maserasi, dengan menggunakan etanol 96</w:t>
      </w:r>
      <w:r>
        <w:rPr>
          <w:rFonts w:ascii="Arial" w:hAnsi="Arial" w:cs="Arial"/>
          <w:noProof/>
        </w:rPr>
        <w:t>%.</w:t>
      </w:r>
    </w:p>
    <w:p w:rsidR="00586708" w:rsidRDefault="00586708" w:rsidP="00586708">
      <w:pPr>
        <w:spacing w:after="0" w:line="360" w:lineRule="auto"/>
        <w:jc w:val="both"/>
        <w:rPr>
          <w:rFonts w:ascii="Arial" w:hAnsi="Arial" w:cs="Arial"/>
          <w:noProof/>
        </w:rPr>
      </w:pPr>
      <w:r>
        <w:rPr>
          <w:rFonts w:ascii="Arial" w:hAnsi="Arial" w:cs="Arial"/>
          <w:noProof/>
        </w:rPr>
        <w:t xml:space="preserve">       </w:t>
      </w:r>
      <w:r w:rsidRPr="009729EE">
        <w:rPr>
          <w:rFonts w:ascii="Arial" w:hAnsi="Arial" w:cs="Arial"/>
          <w:noProof/>
        </w:rPr>
        <w:t>Pada penelitian</w:t>
      </w:r>
      <w:r>
        <w:rPr>
          <w:rFonts w:ascii="Arial" w:hAnsi="Arial" w:cs="Arial"/>
          <w:noProof/>
        </w:rPr>
        <w:t xml:space="preserve"> ini, ekstrak dibuat dengan modi</w:t>
      </w:r>
      <w:r w:rsidRPr="009729EE">
        <w:rPr>
          <w:rFonts w:ascii="Arial" w:hAnsi="Arial" w:cs="Arial"/>
          <w:noProof/>
        </w:rPr>
        <w:t>fikasi pembuatan tingtur yaitu dengan cara maserasi berulang (remaserasi) menggunakan cairan penyari etanol 96%</w:t>
      </w:r>
      <w:r>
        <w:rPr>
          <w:rFonts w:ascii="Arial" w:hAnsi="Arial" w:cs="Arial"/>
          <w:noProof/>
        </w:rPr>
        <w:t xml:space="preserve"> yaitu</w:t>
      </w:r>
      <w:r w:rsidRPr="009729EE">
        <w:rPr>
          <w:rFonts w:ascii="Arial" w:hAnsi="Arial" w:cs="Arial"/>
          <w:noProof/>
        </w:rPr>
        <w:t>:</w:t>
      </w:r>
    </w:p>
    <w:p w:rsidR="00586708" w:rsidRPr="009729EE" w:rsidRDefault="00586708" w:rsidP="00586708">
      <w:pPr>
        <w:spacing w:after="0" w:line="360" w:lineRule="auto"/>
        <w:jc w:val="both"/>
        <w:rPr>
          <w:rFonts w:ascii="Arial" w:hAnsi="Arial" w:cs="Arial"/>
          <w:noProof/>
        </w:rPr>
      </w:pPr>
      <w:r w:rsidRPr="009729EE">
        <w:rPr>
          <w:rFonts w:ascii="Arial" w:hAnsi="Arial" w:cs="Arial"/>
          <w:noProof/>
        </w:rPr>
        <w:t>Menurut Farmakope Indonesia Edisi VI Tahun 2020</w:t>
      </w:r>
    </w:p>
    <w:p w:rsidR="00586708" w:rsidRPr="009729EE" w:rsidRDefault="00586708" w:rsidP="00586708">
      <w:pPr>
        <w:spacing w:after="0" w:line="360" w:lineRule="auto"/>
        <w:jc w:val="both"/>
        <w:rPr>
          <w:rFonts w:ascii="Arial" w:eastAsiaTheme="minorEastAsia" w:hAnsi="Arial" w:cs="Arial"/>
          <w:noProof/>
        </w:rPr>
      </w:pPr>
      <w:r w:rsidRPr="009729EE">
        <w:rPr>
          <w:rFonts w:ascii="Arial" w:hAnsi="Arial" w:cs="Arial"/>
          <w:noProof/>
        </w:rPr>
        <w:t xml:space="preserve">Bj rata-rata = </w:t>
      </w:r>
      <m:oMath>
        <m:f>
          <m:fPr>
            <m:ctrlPr>
              <w:rPr>
                <w:rFonts w:ascii="Cambria Math" w:hAnsi="Cambria Math" w:cs="Arial"/>
                <w:i/>
                <w:noProof/>
              </w:rPr>
            </m:ctrlPr>
          </m:fPr>
          <m:num>
            <m:r>
              <w:rPr>
                <w:rFonts w:ascii="Cambria Math" w:hAnsi="Cambria Math" w:cs="Arial"/>
                <w:noProof/>
              </w:rPr>
              <m:t>(0,812+0,816)</m:t>
            </m:r>
          </m:num>
          <m:den>
            <m:r>
              <w:rPr>
                <w:rFonts w:ascii="Cambria Math" w:hAnsi="Cambria Math" w:cs="Arial"/>
                <w:noProof/>
              </w:rPr>
              <m:t>2</m:t>
            </m:r>
          </m:den>
        </m:f>
      </m:oMath>
      <w:r w:rsidRPr="009729EE">
        <w:rPr>
          <w:rFonts w:ascii="Arial" w:eastAsiaTheme="minorEastAsia" w:hAnsi="Arial" w:cs="Arial"/>
          <w:noProof/>
        </w:rPr>
        <w:t xml:space="preserve"> = 0,814 gram/ml</w:t>
      </w:r>
    </w:p>
    <w:p w:rsidR="00586708" w:rsidRPr="009729EE" w:rsidRDefault="00586708" w:rsidP="00586708">
      <w:pPr>
        <w:spacing w:after="0" w:line="360" w:lineRule="auto"/>
        <w:jc w:val="both"/>
        <w:rPr>
          <w:rFonts w:ascii="Arial" w:eastAsiaTheme="minorEastAsia" w:hAnsi="Arial" w:cs="Arial"/>
          <w:noProof/>
        </w:rPr>
      </w:pPr>
      <w:r w:rsidRPr="009729EE">
        <w:rPr>
          <w:rFonts w:ascii="Arial" w:hAnsi="Arial" w:cs="Arial"/>
          <w:noProof/>
        </w:rPr>
        <w:t>Berat serbuk simplisia 10 bagian yang akan di timbang 200 gram</w:t>
      </w:r>
    </w:p>
    <w:p w:rsidR="00586708" w:rsidRPr="009729EE" w:rsidRDefault="00586708" w:rsidP="00586708">
      <w:pPr>
        <w:spacing w:after="0" w:line="360" w:lineRule="auto"/>
        <w:jc w:val="both"/>
        <w:rPr>
          <w:rFonts w:ascii="Arial" w:hAnsi="Arial" w:cs="Arial"/>
          <w:noProof/>
        </w:rPr>
      </w:pPr>
      <w:r w:rsidRPr="009729EE">
        <w:rPr>
          <w:rFonts w:ascii="Arial" w:hAnsi="Arial" w:cs="Arial"/>
          <w:noProof/>
        </w:rPr>
        <w:t>Berat untuk 100 bagian</w:t>
      </w:r>
      <w:r>
        <w:rPr>
          <w:rFonts w:ascii="Arial" w:hAnsi="Arial" w:cs="Arial"/>
          <w:noProof/>
        </w:rPr>
        <w:t xml:space="preserve"> simplisia adalah</w:t>
      </w:r>
      <w:r w:rsidRPr="009729EE">
        <w:rPr>
          <w:rFonts w:ascii="Arial" w:hAnsi="Arial" w:cs="Arial"/>
          <w:noProof/>
        </w:rPr>
        <w:t>:</w:t>
      </w:r>
    </w:p>
    <w:p w:rsidR="00586708" w:rsidRPr="009729EE" w:rsidRDefault="00586708" w:rsidP="00586708">
      <w:pPr>
        <w:spacing w:after="0" w:line="360" w:lineRule="auto"/>
        <w:jc w:val="both"/>
        <w:rPr>
          <w:rFonts w:ascii="Arial" w:hAnsi="Arial" w:cs="Arial"/>
          <w:noProof/>
        </w:rPr>
      </w:pPr>
      <w:r w:rsidRPr="009729EE">
        <w:rPr>
          <w:rFonts w:ascii="Arial" w:hAnsi="Arial" w:cs="Arial"/>
          <w:noProof/>
        </w:rPr>
        <w:t xml:space="preserve">V = </w:t>
      </w:r>
      <m:oMath>
        <m:f>
          <m:fPr>
            <m:ctrlPr>
              <w:rPr>
                <w:rFonts w:ascii="Cambria Math" w:hAnsi="Cambria Math" w:cs="Arial"/>
                <w:i/>
                <w:noProof/>
              </w:rPr>
            </m:ctrlPr>
          </m:fPr>
          <m:num>
            <m:r>
              <w:rPr>
                <w:rFonts w:ascii="Cambria Math" w:hAnsi="Cambria Math" w:cs="Arial"/>
                <w:noProof/>
              </w:rPr>
              <m:t>100</m:t>
            </m:r>
          </m:num>
          <m:den>
            <m:r>
              <w:rPr>
                <w:rFonts w:ascii="Cambria Math" w:hAnsi="Cambria Math" w:cs="Arial"/>
                <w:noProof/>
              </w:rPr>
              <m:t>10</m:t>
            </m:r>
          </m:den>
        </m:f>
        <m:r>
          <w:rPr>
            <w:rFonts w:ascii="Cambria Math" w:hAnsi="Cambria Math" w:cs="Arial"/>
            <w:noProof/>
          </w:rPr>
          <m:t xml:space="preserve"> x 200</m:t>
        </m:r>
      </m:oMath>
      <w:r w:rsidRPr="009729EE">
        <w:rPr>
          <w:rFonts w:ascii="Arial" w:hAnsi="Arial" w:cs="Arial"/>
          <w:noProof/>
        </w:rPr>
        <w:t xml:space="preserve"> gram = 2</w:t>
      </w:r>
      <w:r w:rsidR="00011144">
        <w:rPr>
          <w:rFonts w:ascii="Arial" w:hAnsi="Arial" w:cs="Arial"/>
          <w:noProof/>
        </w:rPr>
        <w:t>.</w:t>
      </w:r>
      <w:r w:rsidRPr="009729EE">
        <w:rPr>
          <w:rFonts w:ascii="Arial" w:hAnsi="Arial" w:cs="Arial"/>
          <w:noProof/>
        </w:rPr>
        <w:t xml:space="preserve">000 gram   </w:t>
      </w:r>
    </w:p>
    <w:p w:rsidR="00586708" w:rsidRPr="009729EE" w:rsidRDefault="00586708" w:rsidP="00586708">
      <w:pPr>
        <w:spacing w:after="0" w:line="360" w:lineRule="auto"/>
        <w:jc w:val="both"/>
        <w:rPr>
          <w:rFonts w:ascii="Arial" w:eastAsiaTheme="minorEastAsia" w:hAnsi="Arial" w:cs="Arial"/>
          <w:noProof/>
        </w:rPr>
      </w:pPr>
      <w:r w:rsidRPr="009729EE">
        <w:rPr>
          <w:rFonts w:ascii="Arial" w:eastAsiaTheme="minorEastAsia" w:hAnsi="Arial" w:cs="Arial"/>
          <w:noProof/>
        </w:rPr>
        <w:t xml:space="preserve">Maka cairan penyari yang digunakan untuk </w:t>
      </w:r>
      <w:r>
        <w:rPr>
          <w:rFonts w:ascii="Arial" w:eastAsiaTheme="minorEastAsia" w:hAnsi="Arial" w:cs="Arial"/>
          <w:noProof/>
        </w:rPr>
        <w:t>2</w:t>
      </w:r>
      <w:r w:rsidR="00011144">
        <w:rPr>
          <w:rFonts w:ascii="Arial" w:eastAsiaTheme="minorEastAsia" w:hAnsi="Arial" w:cs="Arial"/>
          <w:noProof/>
        </w:rPr>
        <w:t>.</w:t>
      </w:r>
      <w:r>
        <w:rPr>
          <w:rFonts w:ascii="Arial" w:eastAsiaTheme="minorEastAsia" w:hAnsi="Arial" w:cs="Arial"/>
          <w:noProof/>
        </w:rPr>
        <w:t>000 gram adalah:</w:t>
      </w:r>
    </w:p>
    <w:p w:rsidR="00586708" w:rsidRPr="009729EE" w:rsidRDefault="00586708" w:rsidP="00586708">
      <w:pPr>
        <w:spacing w:after="0" w:line="360" w:lineRule="auto"/>
        <w:jc w:val="both"/>
        <w:rPr>
          <w:rFonts w:ascii="Arial" w:eastAsiaTheme="minorEastAsia" w:hAnsi="Arial" w:cs="Arial"/>
          <w:noProof/>
        </w:rPr>
      </w:pPr>
      <w:r w:rsidRPr="009729EE">
        <w:rPr>
          <w:rFonts w:ascii="Arial" w:eastAsiaTheme="minorEastAsia" w:hAnsi="Arial" w:cs="Arial"/>
          <w:noProof/>
        </w:rPr>
        <w:t xml:space="preserve">V = </w:t>
      </w:r>
      <m:oMath>
        <m:f>
          <m:fPr>
            <m:ctrlPr>
              <w:rPr>
                <w:rFonts w:ascii="Cambria Math" w:eastAsiaTheme="minorEastAsia" w:hAnsi="Cambria Math" w:cs="Arial"/>
                <w:i/>
                <w:noProof/>
              </w:rPr>
            </m:ctrlPr>
          </m:fPr>
          <m:num>
            <m:r>
              <w:rPr>
                <w:rFonts w:ascii="Cambria Math" w:eastAsiaTheme="minorEastAsia" w:hAnsi="Cambria Math" w:cs="Arial"/>
                <w:noProof/>
              </w:rPr>
              <m:t>B</m:t>
            </m:r>
          </m:num>
          <m:den>
            <m:r>
              <w:rPr>
                <w:rFonts w:ascii="Cambria Math" w:eastAsiaTheme="minorEastAsia" w:hAnsi="Cambria Math" w:cs="Arial"/>
                <w:noProof/>
              </w:rPr>
              <m:t>BJ</m:t>
            </m:r>
          </m:den>
        </m:f>
        <m:r>
          <w:rPr>
            <w:rFonts w:ascii="Cambria Math" w:eastAsiaTheme="minorEastAsia" w:hAnsi="Cambria Math" w:cs="Arial"/>
            <w:noProof/>
          </w:rPr>
          <m:t>=</m:t>
        </m:r>
        <m:f>
          <m:fPr>
            <m:ctrlPr>
              <w:rPr>
                <w:rFonts w:ascii="Cambria Math" w:eastAsiaTheme="minorEastAsia" w:hAnsi="Cambria Math" w:cs="Arial"/>
                <w:i/>
                <w:noProof/>
              </w:rPr>
            </m:ctrlPr>
          </m:fPr>
          <m:num>
            <m:r>
              <w:rPr>
                <w:rFonts w:ascii="Cambria Math" w:eastAsiaTheme="minorEastAsia" w:hAnsi="Cambria Math" w:cs="Arial"/>
                <w:noProof/>
              </w:rPr>
              <m:t xml:space="preserve">2.000 </m:t>
            </m:r>
          </m:num>
          <m:den>
            <m:r>
              <w:rPr>
                <w:rFonts w:ascii="Cambria Math" w:eastAsiaTheme="minorEastAsia" w:hAnsi="Cambria Math" w:cs="Arial"/>
                <w:noProof/>
              </w:rPr>
              <m:t>0,814 gram/ml</m:t>
            </m:r>
          </m:den>
        </m:f>
        <m:r>
          <w:rPr>
            <w:rFonts w:ascii="Cambria Math" w:eastAsiaTheme="minorEastAsia" w:hAnsi="Cambria Math" w:cs="Arial"/>
            <w:noProof/>
          </w:rPr>
          <m:t xml:space="preserve"> </m:t>
        </m:r>
      </m:oMath>
      <w:r w:rsidRPr="009729EE">
        <w:rPr>
          <w:rFonts w:ascii="Arial" w:eastAsiaTheme="minorEastAsia" w:hAnsi="Arial" w:cs="Arial"/>
          <w:noProof/>
        </w:rPr>
        <w:t xml:space="preserve"> = 457,00 ml</w:t>
      </w:r>
    </w:p>
    <w:p w:rsidR="00586708" w:rsidRPr="009729EE" w:rsidRDefault="00586708" w:rsidP="00586708">
      <w:pPr>
        <w:spacing w:after="0" w:line="360" w:lineRule="auto"/>
        <w:jc w:val="both"/>
        <w:rPr>
          <w:rFonts w:ascii="Arial" w:eastAsiaTheme="minorEastAsia" w:hAnsi="Arial" w:cs="Arial"/>
          <w:noProof/>
        </w:rPr>
      </w:pPr>
      <w:r w:rsidRPr="009729EE">
        <w:rPr>
          <w:rFonts w:ascii="Arial" w:eastAsiaTheme="minorEastAsia" w:hAnsi="Arial" w:cs="Arial"/>
          <w:noProof/>
        </w:rPr>
        <w:t xml:space="preserve">Cairan penyari untuk 75 bagian </w:t>
      </w:r>
    </w:p>
    <w:p w:rsidR="00586708" w:rsidRPr="009729EE" w:rsidRDefault="00586708" w:rsidP="00586708">
      <w:pPr>
        <w:spacing w:after="0" w:line="360" w:lineRule="auto"/>
        <w:jc w:val="both"/>
        <w:rPr>
          <w:rFonts w:ascii="Arial" w:eastAsiaTheme="minorEastAsia" w:hAnsi="Arial" w:cs="Arial"/>
          <w:noProof/>
        </w:rPr>
      </w:pPr>
      <w:r w:rsidRPr="009729EE">
        <w:rPr>
          <w:rFonts w:ascii="Arial" w:eastAsiaTheme="minorEastAsia" w:hAnsi="Arial" w:cs="Arial"/>
          <w:noProof/>
        </w:rPr>
        <w:t xml:space="preserve">= </w:t>
      </w:r>
      <m:oMath>
        <m:f>
          <m:fPr>
            <m:ctrlPr>
              <w:rPr>
                <w:rFonts w:ascii="Cambria Math" w:eastAsiaTheme="minorEastAsia" w:hAnsi="Cambria Math" w:cs="Arial"/>
                <w:i/>
                <w:noProof/>
              </w:rPr>
            </m:ctrlPr>
          </m:fPr>
          <m:num>
            <m:r>
              <w:rPr>
                <w:rFonts w:ascii="Cambria Math" w:eastAsiaTheme="minorEastAsia" w:hAnsi="Cambria Math" w:cs="Arial"/>
                <w:noProof/>
              </w:rPr>
              <m:t>75</m:t>
            </m:r>
          </m:num>
          <m:den>
            <m:r>
              <w:rPr>
                <w:rFonts w:ascii="Cambria Math" w:eastAsiaTheme="minorEastAsia" w:hAnsi="Cambria Math" w:cs="Arial"/>
                <w:noProof/>
              </w:rPr>
              <m:t>100</m:t>
            </m:r>
          </m:den>
        </m:f>
        <m:r>
          <w:rPr>
            <w:rFonts w:ascii="Cambria Math" w:eastAsiaTheme="minorEastAsia" w:hAnsi="Cambria Math" w:cs="Arial"/>
            <w:noProof/>
          </w:rPr>
          <m:t xml:space="preserve"> x 2.457,00 ml=1.842,75 ml</m:t>
        </m:r>
      </m:oMath>
    </w:p>
    <w:p w:rsidR="00586708" w:rsidRPr="009729EE" w:rsidRDefault="00586708" w:rsidP="00586708">
      <w:pPr>
        <w:spacing w:after="0" w:line="360" w:lineRule="auto"/>
        <w:jc w:val="both"/>
        <w:rPr>
          <w:rFonts w:ascii="Arial" w:hAnsi="Arial" w:cs="Arial"/>
          <w:noProof/>
        </w:rPr>
      </w:pPr>
      <w:r w:rsidRPr="009729EE">
        <w:rPr>
          <w:rFonts w:ascii="Arial" w:hAnsi="Arial" w:cs="Arial"/>
          <w:noProof/>
        </w:rPr>
        <w:t xml:space="preserve">Cairan penyari untuk 25 bagian </w:t>
      </w:r>
    </w:p>
    <w:p w:rsidR="00586708" w:rsidRPr="009729EE" w:rsidRDefault="00586708" w:rsidP="00586708">
      <w:pPr>
        <w:spacing w:after="0" w:line="360" w:lineRule="auto"/>
        <w:jc w:val="both"/>
        <w:rPr>
          <w:rFonts w:ascii="Arial" w:eastAsiaTheme="minorEastAsia" w:hAnsi="Arial" w:cs="Arial"/>
          <w:noProof/>
        </w:rPr>
      </w:pPr>
      <w:r w:rsidRPr="009729EE">
        <w:rPr>
          <w:rFonts w:ascii="Arial" w:hAnsi="Arial" w:cs="Arial"/>
          <w:noProof/>
        </w:rPr>
        <w:t xml:space="preserve">= </w:t>
      </w:r>
      <m:oMath>
        <m:f>
          <m:fPr>
            <m:ctrlPr>
              <w:rPr>
                <w:rFonts w:ascii="Cambria Math" w:hAnsi="Cambria Math" w:cs="Arial"/>
                <w:i/>
                <w:noProof/>
              </w:rPr>
            </m:ctrlPr>
          </m:fPr>
          <m:num>
            <m:r>
              <w:rPr>
                <w:rFonts w:ascii="Cambria Math" w:hAnsi="Cambria Math" w:cs="Arial"/>
                <w:noProof/>
              </w:rPr>
              <m:t>25</m:t>
            </m:r>
          </m:num>
          <m:den>
            <m:r>
              <w:rPr>
                <w:rFonts w:ascii="Cambria Math" w:hAnsi="Cambria Math" w:cs="Arial"/>
                <w:noProof/>
              </w:rPr>
              <m:t>100</m:t>
            </m:r>
          </m:den>
        </m:f>
        <m:r>
          <w:rPr>
            <w:rFonts w:ascii="Cambria Math" w:hAnsi="Cambria Math" w:cs="Arial"/>
            <w:noProof/>
          </w:rPr>
          <m:t xml:space="preserve"> x 2.457,00 ml=614,25 ml</m:t>
        </m:r>
      </m:oMath>
    </w:p>
    <w:p w:rsidR="00586708" w:rsidRPr="009729EE" w:rsidRDefault="00586708" w:rsidP="00586708">
      <w:pPr>
        <w:spacing w:after="0" w:line="360" w:lineRule="auto"/>
        <w:jc w:val="both"/>
        <w:rPr>
          <w:rFonts w:ascii="Arial" w:hAnsi="Arial" w:cs="Arial"/>
          <w:noProof/>
        </w:rPr>
      </w:pPr>
      <w:r>
        <w:rPr>
          <w:rFonts w:ascii="Arial" w:hAnsi="Arial" w:cs="Arial"/>
          <w:noProof/>
        </w:rPr>
        <w:t>Keterangan</w:t>
      </w:r>
      <w:r w:rsidRPr="009729EE">
        <w:rPr>
          <w:rFonts w:ascii="Arial" w:hAnsi="Arial" w:cs="Arial"/>
          <w:noProof/>
        </w:rPr>
        <w:t>:</w:t>
      </w:r>
    </w:p>
    <w:p w:rsidR="00586708" w:rsidRPr="009729EE" w:rsidRDefault="00586708" w:rsidP="00586708">
      <w:pPr>
        <w:spacing w:after="0" w:line="360" w:lineRule="auto"/>
        <w:jc w:val="both"/>
        <w:rPr>
          <w:rFonts w:ascii="Arial" w:hAnsi="Arial" w:cs="Arial"/>
          <w:noProof/>
        </w:rPr>
      </w:pPr>
      <w:r w:rsidRPr="009729EE">
        <w:rPr>
          <w:rFonts w:ascii="Arial" w:hAnsi="Arial" w:cs="Arial"/>
          <w:noProof/>
        </w:rPr>
        <w:t>B = Berat daun Biadara Arab</w:t>
      </w:r>
    </w:p>
    <w:p w:rsidR="00586708" w:rsidRPr="009729EE" w:rsidRDefault="00586708" w:rsidP="00586708">
      <w:pPr>
        <w:spacing w:after="0" w:line="360" w:lineRule="auto"/>
        <w:jc w:val="both"/>
        <w:rPr>
          <w:rFonts w:ascii="Arial" w:eastAsiaTheme="minorEastAsia" w:hAnsi="Arial" w:cs="Arial"/>
          <w:noProof/>
        </w:rPr>
      </w:pPr>
      <w:r w:rsidRPr="009729EE">
        <w:rPr>
          <w:rFonts w:ascii="Arial" w:hAnsi="Arial" w:cs="Arial"/>
          <w:noProof/>
        </w:rPr>
        <w:t>Bj = Bj etanol 96 %</w:t>
      </w:r>
    </w:p>
    <w:p w:rsidR="00586708" w:rsidRDefault="00586708" w:rsidP="00586708">
      <w:pPr>
        <w:spacing w:after="0" w:line="360" w:lineRule="auto"/>
        <w:jc w:val="both"/>
        <w:rPr>
          <w:rFonts w:ascii="Arial" w:hAnsi="Arial" w:cs="Arial"/>
          <w:noProof/>
        </w:rPr>
      </w:pPr>
      <w:r>
        <w:rPr>
          <w:rFonts w:ascii="Arial" w:hAnsi="Arial" w:cs="Arial"/>
          <w:noProof/>
        </w:rPr>
        <w:t xml:space="preserve">          Ekstrak etanol daun bidara arab dalam penelitian ini dibuat secara     maserasi.</w:t>
      </w:r>
    </w:p>
    <w:p w:rsidR="000D66EF" w:rsidRDefault="000D66EF" w:rsidP="0088479B">
      <w:pPr>
        <w:pStyle w:val="ListParagraph"/>
        <w:numPr>
          <w:ilvl w:val="0"/>
          <w:numId w:val="21"/>
        </w:numPr>
        <w:spacing w:line="360" w:lineRule="auto"/>
        <w:ind w:left="709" w:hanging="284"/>
        <w:contextualSpacing w:val="0"/>
        <w:jc w:val="both"/>
        <w:rPr>
          <w:rFonts w:ascii="Arial" w:hAnsi="Arial" w:cs="Arial"/>
          <w:noProof/>
        </w:rPr>
      </w:pPr>
      <w:r>
        <w:rPr>
          <w:rFonts w:ascii="Arial" w:hAnsi="Arial" w:cs="Arial"/>
          <w:noProof/>
        </w:rPr>
        <w:lastRenderedPageBreak/>
        <w:t>Tutup wadah dan biarkan selama 5 hari terlindung dari cahaya matahari sambil dilakukan minimal 3 kali pengadukan.</w:t>
      </w:r>
    </w:p>
    <w:p w:rsidR="000D66EF" w:rsidRDefault="000D66EF" w:rsidP="0088479B">
      <w:pPr>
        <w:pStyle w:val="ListParagraph"/>
        <w:numPr>
          <w:ilvl w:val="0"/>
          <w:numId w:val="21"/>
        </w:numPr>
        <w:spacing w:line="360" w:lineRule="auto"/>
        <w:ind w:left="709" w:hanging="284"/>
        <w:contextualSpacing w:val="0"/>
        <w:jc w:val="both"/>
        <w:rPr>
          <w:rFonts w:ascii="Arial" w:hAnsi="Arial" w:cs="Arial"/>
          <w:noProof/>
        </w:rPr>
      </w:pPr>
      <w:r>
        <w:rPr>
          <w:rFonts w:ascii="Arial" w:hAnsi="Arial" w:cs="Arial"/>
          <w:noProof/>
        </w:rPr>
        <w:t>Setelah 5 hari campuran tersebut diserkai, diperas dan dibilas ampasnya dengan etanol 96% sebanyak 614,25 ml.</w:t>
      </w:r>
    </w:p>
    <w:p w:rsidR="000D66EF" w:rsidRDefault="000D66EF" w:rsidP="0088479B">
      <w:pPr>
        <w:pStyle w:val="ListParagraph"/>
        <w:numPr>
          <w:ilvl w:val="0"/>
          <w:numId w:val="21"/>
        </w:numPr>
        <w:spacing w:line="360" w:lineRule="auto"/>
        <w:ind w:left="709" w:hanging="284"/>
        <w:contextualSpacing w:val="0"/>
        <w:jc w:val="both"/>
        <w:rPr>
          <w:rFonts w:ascii="Arial" w:hAnsi="Arial" w:cs="Arial"/>
          <w:noProof/>
        </w:rPr>
      </w:pPr>
      <w:r>
        <w:rPr>
          <w:rFonts w:ascii="Arial" w:hAnsi="Arial" w:cs="Arial"/>
          <w:noProof/>
        </w:rPr>
        <w:t>Kemudian maserat dibiarkan selama 2 hari, enap tuangkan.</w:t>
      </w:r>
    </w:p>
    <w:p w:rsidR="000D66EF" w:rsidRDefault="000D66EF" w:rsidP="00B12C97">
      <w:pPr>
        <w:pStyle w:val="ListParagraph"/>
        <w:numPr>
          <w:ilvl w:val="0"/>
          <w:numId w:val="21"/>
        </w:numPr>
        <w:spacing w:line="360" w:lineRule="auto"/>
        <w:ind w:left="709" w:hanging="284"/>
        <w:contextualSpacing w:val="0"/>
        <w:jc w:val="both"/>
        <w:rPr>
          <w:rFonts w:ascii="Arial" w:hAnsi="Arial" w:cs="Arial"/>
          <w:noProof/>
        </w:rPr>
      </w:pPr>
      <w:r>
        <w:rPr>
          <w:rFonts w:ascii="Arial" w:hAnsi="Arial" w:cs="Arial"/>
          <w:noProof/>
        </w:rPr>
        <w:t>Pindahkan ke dalam wadah.</w:t>
      </w:r>
    </w:p>
    <w:p w:rsidR="000D66EF" w:rsidRDefault="000D66EF" w:rsidP="006146D5">
      <w:pPr>
        <w:pStyle w:val="ListParagraph"/>
        <w:numPr>
          <w:ilvl w:val="0"/>
          <w:numId w:val="21"/>
        </w:numPr>
        <w:spacing w:after="120" w:line="360" w:lineRule="auto"/>
        <w:ind w:left="709" w:hanging="284"/>
        <w:contextualSpacing w:val="0"/>
        <w:jc w:val="both"/>
        <w:rPr>
          <w:rFonts w:ascii="Arial" w:hAnsi="Arial" w:cs="Arial"/>
          <w:noProof/>
        </w:rPr>
      </w:pPr>
      <w:r>
        <w:rPr>
          <w:rFonts w:ascii="Arial" w:hAnsi="Arial" w:cs="Arial"/>
          <w:noProof/>
        </w:rPr>
        <w:t xml:space="preserve">Maserat kemudian diuapkan dengan alat penguap yaitu </w:t>
      </w:r>
      <w:r w:rsidRPr="001F466C">
        <w:rPr>
          <w:rFonts w:ascii="Arial" w:hAnsi="Arial" w:cs="Arial"/>
          <w:i/>
          <w:noProof/>
        </w:rPr>
        <w:t>Rotary evaporator</w:t>
      </w:r>
      <w:r>
        <w:rPr>
          <w:rFonts w:ascii="Arial" w:hAnsi="Arial" w:cs="Arial"/>
          <w:i/>
          <w:noProof/>
        </w:rPr>
        <w:t xml:space="preserve"> </w:t>
      </w:r>
      <w:r>
        <w:rPr>
          <w:rFonts w:ascii="Arial" w:hAnsi="Arial" w:cs="Arial"/>
          <w:noProof/>
        </w:rPr>
        <w:t>hingga diperoleh ekstrak kental.</w:t>
      </w:r>
    </w:p>
    <w:p w:rsidR="000D66EF" w:rsidRDefault="000D66EF" w:rsidP="000D66EF">
      <w:pPr>
        <w:spacing w:after="0" w:line="360" w:lineRule="auto"/>
        <w:jc w:val="both"/>
        <w:rPr>
          <w:rFonts w:ascii="Arial" w:hAnsi="Arial" w:cs="Arial"/>
          <w:b/>
          <w:noProof/>
          <w:sz w:val="24"/>
          <w:szCs w:val="24"/>
        </w:rPr>
      </w:pPr>
      <w:r>
        <w:rPr>
          <w:rFonts w:ascii="Arial" w:hAnsi="Arial" w:cs="Arial"/>
          <w:b/>
          <w:noProof/>
          <w:sz w:val="24"/>
          <w:szCs w:val="24"/>
        </w:rPr>
        <w:t>3.7 Pembuatan Konsentrasi Ekstrak Daun Bidara Arab</w:t>
      </w:r>
    </w:p>
    <w:p w:rsidR="000D66EF" w:rsidRPr="009729EE" w:rsidRDefault="000D66EF" w:rsidP="000D66EF">
      <w:pPr>
        <w:spacing w:after="0" w:line="360" w:lineRule="auto"/>
        <w:jc w:val="both"/>
        <w:rPr>
          <w:rFonts w:ascii="Arial" w:hAnsi="Arial" w:cs="Arial"/>
          <w:noProof/>
        </w:rPr>
      </w:pPr>
      <w:r>
        <w:rPr>
          <w:rFonts w:ascii="Arial" w:hAnsi="Arial" w:cs="Arial"/>
          <w:noProof/>
        </w:rPr>
        <w:t xml:space="preserve">       </w:t>
      </w:r>
      <w:r w:rsidRPr="009729EE">
        <w:rPr>
          <w:rFonts w:ascii="Arial" w:hAnsi="Arial" w:cs="Arial"/>
          <w:noProof/>
        </w:rPr>
        <w:t>Konsentrasi daun bidara</w:t>
      </w:r>
      <w:r>
        <w:rPr>
          <w:rFonts w:ascii="Arial" w:hAnsi="Arial" w:cs="Arial"/>
          <w:noProof/>
        </w:rPr>
        <w:t xml:space="preserve"> arab yang dipakai adalah 25%, 50%, 75</w:t>
      </w:r>
      <w:r w:rsidRPr="009729EE">
        <w:rPr>
          <w:rFonts w:ascii="Arial" w:hAnsi="Arial" w:cs="Arial"/>
          <w:noProof/>
        </w:rPr>
        <w:t>%</w:t>
      </w:r>
    </w:p>
    <w:p w:rsidR="000D66EF" w:rsidRDefault="000D66EF" w:rsidP="000D66EF">
      <w:pPr>
        <w:pStyle w:val="ListParagraph"/>
        <w:numPr>
          <w:ilvl w:val="0"/>
          <w:numId w:val="22"/>
        </w:numPr>
        <w:spacing w:line="360" w:lineRule="auto"/>
        <w:ind w:left="851"/>
        <w:contextualSpacing w:val="0"/>
        <w:jc w:val="both"/>
        <w:rPr>
          <w:rFonts w:ascii="Arial" w:hAnsi="Arial" w:cs="Arial"/>
          <w:noProof/>
        </w:rPr>
      </w:pPr>
      <w:r>
        <w:rPr>
          <w:rFonts w:ascii="Arial" w:hAnsi="Arial" w:cs="Arial"/>
          <w:noProof/>
        </w:rPr>
        <w:t>Konsentrasi 25%</w:t>
      </w:r>
    </w:p>
    <w:p w:rsidR="000D66EF" w:rsidRDefault="000D66EF" w:rsidP="000D66EF">
      <w:pPr>
        <w:pStyle w:val="ListParagraph"/>
        <w:spacing w:line="360" w:lineRule="auto"/>
        <w:ind w:left="851"/>
        <w:contextualSpacing w:val="0"/>
        <w:jc w:val="both"/>
        <w:rPr>
          <w:rFonts w:ascii="Arial" w:hAnsi="Arial" w:cs="Arial"/>
          <w:noProof/>
        </w:rPr>
      </w:pPr>
      <w:r w:rsidRPr="009729EE">
        <w:rPr>
          <w:rFonts w:ascii="Arial" w:eastAsiaTheme="minorEastAsia" w:hAnsi="Arial" w:cs="Arial"/>
          <w:noProof/>
        </w:rPr>
        <w:t xml:space="preserve">25% = </w:t>
      </w:r>
      <m:oMath>
        <m:f>
          <m:fPr>
            <m:ctrlPr>
              <w:rPr>
                <w:rFonts w:ascii="Cambria Math" w:hAnsi="Cambria Math" w:cs="Arial"/>
                <w:i/>
                <w:noProof/>
              </w:rPr>
            </m:ctrlPr>
          </m:fPr>
          <m:num>
            <m:r>
              <w:rPr>
                <w:rFonts w:ascii="Cambria Math" w:hAnsi="Cambria Math" w:cs="Arial"/>
                <w:noProof/>
              </w:rPr>
              <m:t>25 gram</m:t>
            </m:r>
          </m:num>
          <m:den>
            <m:r>
              <w:rPr>
                <w:rFonts w:ascii="Cambria Math" w:hAnsi="Cambria Math" w:cs="Arial"/>
                <w:noProof/>
              </w:rPr>
              <m:t xml:space="preserve">100 ml </m:t>
            </m:r>
          </m:den>
        </m:f>
        <m:r>
          <w:rPr>
            <w:rFonts w:ascii="Cambria Math" w:hAnsi="Cambria Math" w:cs="Arial"/>
            <w:noProof/>
          </w:rPr>
          <m:t xml:space="preserve"> x 5 ml=1,25 gram</m:t>
        </m:r>
      </m:oMath>
      <w:r w:rsidRPr="009729EE">
        <w:rPr>
          <w:rFonts w:ascii="Arial" w:hAnsi="Arial" w:cs="Arial"/>
          <w:noProof/>
        </w:rPr>
        <w:t xml:space="preserve"> </w:t>
      </w:r>
    </w:p>
    <w:p w:rsidR="000D66EF" w:rsidRPr="009729EE" w:rsidRDefault="000D66EF" w:rsidP="000D66EF">
      <w:pPr>
        <w:pStyle w:val="ListParagraph"/>
        <w:spacing w:line="360" w:lineRule="auto"/>
        <w:ind w:left="851"/>
        <w:contextualSpacing w:val="0"/>
        <w:jc w:val="both"/>
        <w:rPr>
          <w:rFonts w:ascii="Arial" w:hAnsi="Arial" w:cs="Arial"/>
          <w:noProof/>
        </w:rPr>
      </w:pPr>
      <w:r w:rsidRPr="009729EE">
        <w:rPr>
          <w:rFonts w:ascii="Arial" w:hAnsi="Arial" w:cs="Arial"/>
          <w:noProof/>
        </w:rPr>
        <w:t>Maka, ditimbang sebanyak 1,25 gram ekstrak</w:t>
      </w:r>
      <w:r>
        <w:rPr>
          <w:rFonts w:ascii="Arial" w:hAnsi="Arial" w:cs="Arial"/>
          <w:noProof/>
        </w:rPr>
        <w:t xml:space="preserve"> etanol </w:t>
      </w:r>
      <w:r w:rsidRPr="009729EE">
        <w:rPr>
          <w:rFonts w:ascii="Arial" w:hAnsi="Arial" w:cs="Arial"/>
          <w:noProof/>
        </w:rPr>
        <w:t>daun bidara arab, kemudia</w:t>
      </w:r>
      <w:r>
        <w:rPr>
          <w:rFonts w:ascii="Arial" w:hAnsi="Arial" w:cs="Arial"/>
          <w:noProof/>
        </w:rPr>
        <w:t xml:space="preserve">n ditambahkan dengan aquabidest </w:t>
      </w:r>
      <w:r w:rsidRPr="009729EE">
        <w:rPr>
          <w:rFonts w:ascii="Arial" w:hAnsi="Arial" w:cs="Arial"/>
          <w:noProof/>
        </w:rPr>
        <w:t>sampai 5 ml.</w:t>
      </w:r>
    </w:p>
    <w:p w:rsidR="000D66EF" w:rsidRDefault="000D66EF" w:rsidP="000D66EF">
      <w:pPr>
        <w:pStyle w:val="ListParagraph"/>
        <w:numPr>
          <w:ilvl w:val="0"/>
          <w:numId w:val="22"/>
        </w:numPr>
        <w:spacing w:line="360" w:lineRule="auto"/>
        <w:ind w:left="851"/>
        <w:contextualSpacing w:val="0"/>
        <w:jc w:val="both"/>
        <w:rPr>
          <w:rFonts w:ascii="Arial" w:hAnsi="Arial" w:cs="Arial"/>
          <w:noProof/>
        </w:rPr>
      </w:pPr>
      <w:r>
        <w:rPr>
          <w:rFonts w:ascii="Arial" w:hAnsi="Arial" w:cs="Arial"/>
          <w:noProof/>
        </w:rPr>
        <w:t>Konsentrasi 50%</w:t>
      </w:r>
    </w:p>
    <w:p w:rsidR="000D66EF" w:rsidRDefault="000D66EF" w:rsidP="000D66EF">
      <w:pPr>
        <w:pStyle w:val="ListParagraph"/>
        <w:spacing w:line="360" w:lineRule="auto"/>
        <w:ind w:left="851"/>
        <w:contextualSpacing w:val="0"/>
        <w:jc w:val="both"/>
        <w:rPr>
          <w:rFonts w:ascii="Arial" w:hAnsi="Arial" w:cs="Arial"/>
          <w:noProof/>
        </w:rPr>
      </w:pPr>
      <m:oMath>
        <m:r>
          <w:rPr>
            <w:rFonts w:ascii="Cambria Math" w:hAnsi="Cambria Math" w:cs="Arial"/>
            <w:noProof/>
          </w:rPr>
          <m:t xml:space="preserve">50%= </m:t>
        </m:r>
        <m:f>
          <m:fPr>
            <m:ctrlPr>
              <w:rPr>
                <w:rFonts w:ascii="Cambria Math" w:hAnsi="Cambria Math" w:cs="Arial"/>
                <w:i/>
                <w:noProof/>
              </w:rPr>
            </m:ctrlPr>
          </m:fPr>
          <m:num>
            <m:r>
              <w:rPr>
                <w:rFonts w:ascii="Cambria Math" w:hAnsi="Cambria Math" w:cs="Arial"/>
                <w:noProof/>
              </w:rPr>
              <m:t>50 gram</m:t>
            </m:r>
          </m:num>
          <m:den>
            <m:r>
              <w:rPr>
                <w:rFonts w:ascii="Cambria Math" w:hAnsi="Cambria Math" w:cs="Arial"/>
                <w:noProof/>
              </w:rPr>
              <m:t>100 ml</m:t>
            </m:r>
          </m:den>
        </m:f>
        <m:r>
          <w:rPr>
            <w:rFonts w:ascii="Cambria Math" w:hAnsi="Cambria Math" w:cs="Arial"/>
            <w:noProof/>
          </w:rPr>
          <m:t xml:space="preserve"> x 5 ml=2,5 gram</m:t>
        </m:r>
      </m:oMath>
      <w:r w:rsidRPr="009729EE">
        <w:rPr>
          <w:rFonts w:ascii="Arial" w:hAnsi="Arial" w:cs="Arial"/>
          <w:noProof/>
        </w:rPr>
        <w:t xml:space="preserve"> </w:t>
      </w:r>
    </w:p>
    <w:p w:rsidR="000D66EF" w:rsidRPr="009729EE" w:rsidRDefault="000D66EF" w:rsidP="000D66EF">
      <w:pPr>
        <w:pStyle w:val="ListParagraph"/>
        <w:spacing w:line="360" w:lineRule="auto"/>
        <w:ind w:left="851"/>
        <w:contextualSpacing w:val="0"/>
        <w:jc w:val="both"/>
        <w:rPr>
          <w:rFonts w:ascii="Arial" w:hAnsi="Arial" w:cs="Arial"/>
          <w:noProof/>
        </w:rPr>
      </w:pPr>
      <w:r>
        <w:rPr>
          <w:rFonts w:ascii="Arial" w:eastAsiaTheme="minorEastAsia" w:hAnsi="Arial" w:cs="Arial"/>
          <w:noProof/>
        </w:rPr>
        <w:t xml:space="preserve">Maka, ditimbang sebanyak 2,5 gram ekstrak etanol </w:t>
      </w:r>
      <w:r w:rsidRPr="009729EE">
        <w:rPr>
          <w:rFonts w:ascii="Arial" w:eastAsiaTheme="minorEastAsia" w:hAnsi="Arial" w:cs="Arial"/>
          <w:noProof/>
        </w:rPr>
        <w:t>daun bidara arab</w:t>
      </w:r>
      <w:r>
        <w:rPr>
          <w:rFonts w:ascii="Arial" w:eastAsiaTheme="minorEastAsia" w:hAnsi="Arial" w:cs="Arial"/>
          <w:noProof/>
        </w:rPr>
        <w:t xml:space="preserve">, kemudian ditambahakan dengan aquabidest </w:t>
      </w:r>
      <w:r w:rsidRPr="009729EE">
        <w:rPr>
          <w:rFonts w:ascii="Arial" w:eastAsiaTheme="minorEastAsia" w:hAnsi="Arial" w:cs="Arial"/>
          <w:noProof/>
        </w:rPr>
        <w:t>sampai 5 ml.</w:t>
      </w:r>
    </w:p>
    <w:p w:rsidR="000D66EF" w:rsidRDefault="000D66EF" w:rsidP="000D66EF">
      <w:pPr>
        <w:pStyle w:val="ListParagraph"/>
        <w:numPr>
          <w:ilvl w:val="0"/>
          <w:numId w:val="22"/>
        </w:numPr>
        <w:spacing w:line="360" w:lineRule="auto"/>
        <w:ind w:left="851"/>
        <w:contextualSpacing w:val="0"/>
        <w:jc w:val="both"/>
        <w:rPr>
          <w:rFonts w:ascii="Arial" w:eastAsiaTheme="minorEastAsia" w:hAnsi="Arial" w:cs="Arial"/>
          <w:noProof/>
        </w:rPr>
      </w:pPr>
      <w:r>
        <w:rPr>
          <w:rFonts w:ascii="Arial" w:eastAsiaTheme="minorEastAsia" w:hAnsi="Arial" w:cs="Arial"/>
          <w:noProof/>
        </w:rPr>
        <w:t>Konsentrasi 75%</w:t>
      </w:r>
    </w:p>
    <w:p w:rsidR="000D66EF" w:rsidRDefault="000D66EF" w:rsidP="000D66EF">
      <w:pPr>
        <w:pStyle w:val="ListParagraph"/>
        <w:spacing w:line="360" w:lineRule="auto"/>
        <w:ind w:left="851"/>
        <w:contextualSpacing w:val="0"/>
        <w:jc w:val="both"/>
        <w:rPr>
          <w:rFonts w:ascii="Arial" w:eastAsiaTheme="minorEastAsia" w:hAnsi="Arial" w:cs="Arial"/>
          <w:noProof/>
        </w:rPr>
      </w:pPr>
      <m:oMath>
        <m:r>
          <w:rPr>
            <w:rFonts w:ascii="Cambria Math" w:eastAsiaTheme="minorEastAsia" w:hAnsi="Cambria Math" w:cs="Arial"/>
            <w:noProof/>
          </w:rPr>
          <m:t xml:space="preserve">75%= </m:t>
        </m:r>
        <m:f>
          <m:fPr>
            <m:ctrlPr>
              <w:rPr>
                <w:rFonts w:ascii="Cambria Math" w:eastAsiaTheme="minorEastAsia" w:hAnsi="Cambria Math" w:cs="Arial"/>
                <w:i/>
                <w:noProof/>
              </w:rPr>
            </m:ctrlPr>
          </m:fPr>
          <m:num>
            <m:r>
              <w:rPr>
                <w:rFonts w:ascii="Cambria Math" w:hAnsi="Cambria Math" w:cs="Arial"/>
                <w:noProof/>
              </w:rPr>
              <m:t xml:space="preserve">75 gram </m:t>
            </m:r>
          </m:num>
          <m:den>
            <m:r>
              <w:rPr>
                <w:rFonts w:ascii="Cambria Math" w:hAnsi="Cambria Math" w:cs="Arial"/>
                <w:noProof/>
              </w:rPr>
              <m:t>100 ml</m:t>
            </m:r>
          </m:den>
        </m:f>
        <m:r>
          <w:rPr>
            <w:rFonts w:ascii="Cambria Math" w:eastAsiaTheme="minorEastAsia" w:hAnsi="Cambria Math" w:cs="Arial"/>
            <w:noProof/>
          </w:rPr>
          <m:t xml:space="preserve"> x 5 ml=3,75 gram</m:t>
        </m:r>
      </m:oMath>
      <w:r w:rsidRPr="009729EE">
        <w:rPr>
          <w:rFonts w:ascii="Arial" w:eastAsiaTheme="minorEastAsia" w:hAnsi="Arial" w:cs="Arial"/>
          <w:noProof/>
        </w:rPr>
        <w:t xml:space="preserve"> </w:t>
      </w:r>
    </w:p>
    <w:p w:rsidR="000D66EF" w:rsidRPr="00FE1E2A" w:rsidRDefault="000D66EF" w:rsidP="006146D5">
      <w:pPr>
        <w:pStyle w:val="ListParagraph"/>
        <w:spacing w:after="120" w:line="360" w:lineRule="auto"/>
        <w:ind w:left="851"/>
        <w:contextualSpacing w:val="0"/>
        <w:jc w:val="both"/>
        <w:rPr>
          <w:rFonts w:ascii="Arial" w:hAnsi="Arial" w:cs="Arial"/>
          <w:noProof/>
        </w:rPr>
      </w:pPr>
      <w:r w:rsidRPr="009729EE">
        <w:rPr>
          <w:rFonts w:ascii="Arial" w:eastAsiaTheme="minorEastAsia" w:hAnsi="Arial" w:cs="Arial"/>
          <w:noProof/>
        </w:rPr>
        <w:t>Maka</w:t>
      </w:r>
      <w:r>
        <w:rPr>
          <w:rFonts w:ascii="Arial" w:eastAsiaTheme="minorEastAsia" w:hAnsi="Arial" w:cs="Arial"/>
          <w:noProof/>
        </w:rPr>
        <w:t xml:space="preserve">, ditimbang sebanyak 3,75 gram ekstrak etanol </w:t>
      </w:r>
      <w:r w:rsidRPr="009729EE">
        <w:rPr>
          <w:rFonts w:ascii="Arial" w:eastAsiaTheme="minorEastAsia" w:hAnsi="Arial" w:cs="Arial"/>
          <w:noProof/>
        </w:rPr>
        <w:t>daun bidara arab, kemudia</w:t>
      </w:r>
      <w:r>
        <w:rPr>
          <w:rFonts w:ascii="Arial" w:eastAsiaTheme="minorEastAsia" w:hAnsi="Arial" w:cs="Arial"/>
          <w:noProof/>
        </w:rPr>
        <w:t xml:space="preserve">n ditambahkan dengan aquabidest </w:t>
      </w:r>
      <w:r w:rsidRPr="009729EE">
        <w:rPr>
          <w:rFonts w:ascii="Arial" w:eastAsiaTheme="minorEastAsia" w:hAnsi="Arial" w:cs="Arial"/>
          <w:noProof/>
        </w:rPr>
        <w:t>sampai 5 ml.</w:t>
      </w:r>
      <w:r w:rsidRPr="009729EE">
        <w:rPr>
          <w:rFonts w:ascii="Arial" w:hAnsi="Arial" w:cs="Arial"/>
          <w:noProof/>
        </w:rPr>
        <w:t xml:space="preserve"> </w:t>
      </w:r>
    </w:p>
    <w:p w:rsidR="000D66EF" w:rsidRDefault="000D66EF" w:rsidP="000D66EF">
      <w:pPr>
        <w:tabs>
          <w:tab w:val="left" w:pos="4528"/>
        </w:tabs>
        <w:spacing w:after="0" w:line="360" w:lineRule="auto"/>
        <w:jc w:val="both"/>
        <w:rPr>
          <w:rFonts w:ascii="Arial" w:eastAsiaTheme="minorEastAsia" w:hAnsi="Arial" w:cs="Arial"/>
          <w:b/>
          <w:noProof/>
          <w:sz w:val="24"/>
          <w:szCs w:val="24"/>
        </w:rPr>
      </w:pPr>
      <w:r>
        <w:rPr>
          <w:rFonts w:ascii="Arial" w:eastAsiaTheme="minorEastAsia" w:hAnsi="Arial" w:cs="Arial"/>
          <w:b/>
          <w:noProof/>
          <w:sz w:val="24"/>
          <w:szCs w:val="24"/>
        </w:rPr>
        <w:t>3.8 Prosedur Kerja</w:t>
      </w:r>
      <w:r>
        <w:rPr>
          <w:rFonts w:ascii="Arial" w:eastAsiaTheme="minorEastAsia" w:hAnsi="Arial" w:cs="Arial"/>
          <w:b/>
          <w:noProof/>
          <w:sz w:val="24"/>
          <w:szCs w:val="24"/>
        </w:rPr>
        <w:tab/>
      </w:r>
    </w:p>
    <w:p w:rsidR="000D66EF" w:rsidRDefault="000D66EF" w:rsidP="000D66EF">
      <w:pPr>
        <w:spacing w:after="0" w:line="360" w:lineRule="auto"/>
        <w:jc w:val="both"/>
        <w:rPr>
          <w:rFonts w:ascii="Arial" w:eastAsiaTheme="minorEastAsia" w:hAnsi="Arial" w:cs="Arial"/>
          <w:b/>
          <w:noProof/>
          <w:sz w:val="24"/>
          <w:szCs w:val="24"/>
        </w:rPr>
      </w:pPr>
      <w:r>
        <w:rPr>
          <w:rFonts w:ascii="Arial" w:eastAsiaTheme="minorEastAsia" w:hAnsi="Arial" w:cs="Arial"/>
          <w:b/>
          <w:noProof/>
          <w:sz w:val="24"/>
          <w:szCs w:val="24"/>
        </w:rPr>
        <w:t>3.8.1 Pembuatan Media Nutrient Agar (NA)</w:t>
      </w:r>
    </w:p>
    <w:p w:rsidR="000D66EF" w:rsidRDefault="000D66EF" w:rsidP="000D66EF">
      <w:pPr>
        <w:spacing w:after="0" w:line="360" w:lineRule="auto"/>
        <w:jc w:val="both"/>
        <w:rPr>
          <w:rFonts w:ascii="Arial" w:hAnsi="Arial" w:cs="Arial"/>
          <w:noProof/>
        </w:rPr>
      </w:pPr>
      <w:r>
        <w:rPr>
          <w:rFonts w:ascii="Arial" w:hAnsi="Arial" w:cs="Arial"/>
          <w:noProof/>
        </w:rPr>
        <w:t xml:space="preserve">          </w:t>
      </w:r>
      <w:r w:rsidRPr="009729EE">
        <w:rPr>
          <w:rFonts w:ascii="Arial" w:hAnsi="Arial" w:cs="Arial"/>
          <w:noProof/>
        </w:rPr>
        <w:t>Ko</w:t>
      </w:r>
      <w:r>
        <w:rPr>
          <w:rFonts w:ascii="Arial" w:hAnsi="Arial" w:cs="Arial"/>
          <w:noProof/>
        </w:rPr>
        <w:t>mposisi</w:t>
      </w:r>
      <w:r>
        <w:rPr>
          <w:rFonts w:ascii="Arial" w:hAnsi="Arial" w:cs="Arial"/>
          <w:noProof/>
        </w:rPr>
        <w:tab/>
        <w:t>: Pepton from meat</w:t>
      </w:r>
      <w:r>
        <w:rPr>
          <w:rFonts w:ascii="Arial" w:hAnsi="Arial" w:cs="Arial"/>
          <w:noProof/>
        </w:rPr>
        <w:tab/>
      </w:r>
      <w:r>
        <w:rPr>
          <w:rFonts w:ascii="Arial" w:hAnsi="Arial" w:cs="Arial"/>
          <w:noProof/>
        </w:rPr>
        <w:tab/>
        <w:t xml:space="preserve">5 </w:t>
      </w:r>
      <w:r w:rsidRPr="009729EE">
        <w:rPr>
          <w:rFonts w:ascii="Arial" w:hAnsi="Arial" w:cs="Arial"/>
          <w:noProof/>
        </w:rPr>
        <w:t>g</w:t>
      </w:r>
    </w:p>
    <w:p w:rsidR="000D66EF" w:rsidRDefault="000D66EF" w:rsidP="000D66EF">
      <w:pPr>
        <w:spacing w:after="0" w:line="360" w:lineRule="auto"/>
        <w:jc w:val="both"/>
        <w:rPr>
          <w:rFonts w:ascii="Arial" w:hAnsi="Arial" w:cs="Arial"/>
          <w:noProof/>
        </w:rPr>
      </w:pPr>
      <w:r>
        <w:rPr>
          <w:rFonts w:ascii="Arial" w:hAnsi="Arial" w:cs="Arial"/>
          <w:noProof/>
        </w:rPr>
        <w:t xml:space="preserve">                                     Meat extract</w:t>
      </w:r>
      <w:r>
        <w:rPr>
          <w:rFonts w:ascii="Arial" w:hAnsi="Arial" w:cs="Arial"/>
          <w:noProof/>
        </w:rPr>
        <w:tab/>
      </w:r>
      <w:r>
        <w:rPr>
          <w:rFonts w:ascii="Arial" w:hAnsi="Arial" w:cs="Arial"/>
          <w:noProof/>
        </w:rPr>
        <w:tab/>
      </w:r>
      <w:r>
        <w:rPr>
          <w:rFonts w:ascii="Arial" w:hAnsi="Arial" w:cs="Arial"/>
          <w:noProof/>
        </w:rPr>
        <w:tab/>
        <w:t xml:space="preserve">3 g </w:t>
      </w:r>
    </w:p>
    <w:p w:rsidR="000D66EF" w:rsidRPr="009729EE" w:rsidRDefault="000D66EF" w:rsidP="000D66EF">
      <w:pPr>
        <w:spacing w:after="0" w:line="360" w:lineRule="auto"/>
        <w:jc w:val="both"/>
        <w:rPr>
          <w:rFonts w:ascii="Arial" w:hAnsi="Arial" w:cs="Arial"/>
          <w:noProof/>
        </w:rPr>
      </w:pPr>
      <w:r>
        <w:rPr>
          <w:rFonts w:ascii="Arial" w:hAnsi="Arial" w:cs="Arial"/>
          <w:noProof/>
        </w:rPr>
        <w:t xml:space="preserve">                                     Agar</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12 </w:t>
      </w:r>
      <w:r w:rsidRPr="009729EE">
        <w:rPr>
          <w:rFonts w:ascii="Arial" w:hAnsi="Arial" w:cs="Arial"/>
          <w:noProof/>
        </w:rPr>
        <w:t>g</w:t>
      </w:r>
    </w:p>
    <w:p w:rsidR="000D66EF" w:rsidRPr="009729EE" w:rsidRDefault="000D66EF" w:rsidP="000D66EF">
      <w:pPr>
        <w:spacing w:after="0" w:line="360" w:lineRule="auto"/>
        <w:jc w:val="both"/>
        <w:rPr>
          <w:rFonts w:ascii="Arial" w:hAnsi="Arial" w:cs="Arial"/>
          <w:noProof/>
        </w:rPr>
      </w:pPr>
      <w:r>
        <w:rPr>
          <w:rFonts w:ascii="Arial" w:hAnsi="Arial" w:cs="Arial"/>
          <w:noProof/>
        </w:rPr>
        <w:t xml:space="preserve">          </w:t>
      </w:r>
      <w:r w:rsidRPr="009729EE">
        <w:rPr>
          <w:rFonts w:ascii="Arial" w:hAnsi="Arial" w:cs="Arial"/>
          <w:noProof/>
        </w:rPr>
        <w:t>Jumlah media yang harus dilarutkan dalam 1 liter aquadest pada etiket adalah 20 g/l. banyaknya NA yang diperlukan untuk 20 ml adalah:</w:t>
      </w:r>
    </w:p>
    <w:p w:rsidR="000D66EF" w:rsidRPr="00531353" w:rsidRDefault="009A2523" w:rsidP="000D66EF">
      <w:pPr>
        <w:spacing w:after="0" w:line="360" w:lineRule="auto"/>
        <w:jc w:val="both"/>
        <w:rPr>
          <w:rFonts w:ascii="Arial" w:eastAsiaTheme="minorEastAsia" w:hAnsi="Arial" w:cs="Arial"/>
          <w:noProof/>
        </w:rPr>
      </w:pPr>
      <m:oMathPara>
        <m:oMathParaPr>
          <m:jc m:val="left"/>
        </m:oMathParaPr>
        <m:oMath>
          <m:f>
            <m:fPr>
              <m:ctrlPr>
                <w:rPr>
                  <w:rFonts w:ascii="Cambria Math" w:hAnsi="Cambria Math" w:cs="Arial"/>
                  <w:i/>
                  <w:noProof/>
                </w:rPr>
              </m:ctrlPr>
            </m:fPr>
            <m:num>
              <m:r>
                <w:rPr>
                  <w:rFonts w:ascii="Cambria Math" w:hAnsi="Cambria Math" w:cs="Arial"/>
                  <w:noProof/>
                </w:rPr>
                <m:t>20 ml</m:t>
              </m:r>
            </m:num>
            <m:den>
              <m:r>
                <w:rPr>
                  <w:rFonts w:ascii="Cambria Math" w:hAnsi="Cambria Math" w:cs="Arial"/>
                  <w:noProof/>
                </w:rPr>
                <m:t xml:space="preserve">1000 ml </m:t>
              </m:r>
            </m:den>
          </m:f>
          <m:r>
            <w:rPr>
              <w:rFonts w:ascii="Cambria Math" w:hAnsi="Cambria Math" w:cs="Arial"/>
              <w:noProof/>
            </w:rPr>
            <m:t xml:space="preserve"> x 20 gram=0,4 gram x 3</m:t>
          </m:r>
        </m:oMath>
      </m:oMathPara>
    </w:p>
    <w:p w:rsidR="000D66EF" w:rsidRDefault="000D66EF" w:rsidP="000D66EF">
      <w:pPr>
        <w:pStyle w:val="ListParagraph"/>
        <w:spacing w:line="360" w:lineRule="auto"/>
        <w:ind w:left="1287"/>
        <w:contextualSpacing w:val="0"/>
        <w:jc w:val="both"/>
        <w:rPr>
          <w:rFonts w:ascii="Arial" w:hAnsi="Arial" w:cs="Arial"/>
          <w:noProof/>
        </w:rPr>
      </w:pPr>
      <w:r w:rsidRPr="00464AA0">
        <w:rPr>
          <w:rFonts w:ascii="Arial" w:hAnsi="Arial" w:cs="Arial"/>
          <w:noProof/>
        </w:rPr>
        <w:tab/>
      </w:r>
      <w:r>
        <w:rPr>
          <w:rFonts w:ascii="Arial" w:hAnsi="Arial" w:cs="Arial"/>
          <w:noProof/>
        </w:rPr>
        <w:t xml:space="preserve">          = 1,2 </w:t>
      </w:r>
      <m:oMath>
        <m:r>
          <w:rPr>
            <w:rFonts w:ascii="Cambria Math" w:hAnsi="Cambria Math" w:cs="Arial"/>
            <w:noProof/>
          </w:rPr>
          <m:t>gram</m:t>
        </m:r>
      </m:oMath>
    </w:p>
    <w:p w:rsidR="000D66EF" w:rsidRPr="00661525" w:rsidRDefault="000D66EF" w:rsidP="000D66EF">
      <w:pPr>
        <w:pStyle w:val="ListParagraph"/>
        <w:spacing w:line="360" w:lineRule="auto"/>
        <w:ind w:left="1287"/>
        <w:contextualSpacing w:val="0"/>
        <w:jc w:val="both"/>
        <w:rPr>
          <w:rFonts w:ascii="Arial" w:eastAsiaTheme="minorEastAsia" w:hAnsi="Arial" w:cs="Arial"/>
          <w:noProof/>
        </w:rPr>
      </w:pPr>
    </w:p>
    <w:p w:rsidR="00CA5888" w:rsidRDefault="00CA5888" w:rsidP="000D66EF">
      <w:pPr>
        <w:spacing w:after="0" w:line="360" w:lineRule="auto"/>
        <w:jc w:val="both"/>
        <w:rPr>
          <w:rFonts w:ascii="Arial" w:hAnsi="Arial" w:cs="Arial"/>
          <w:noProof/>
        </w:rPr>
      </w:pPr>
    </w:p>
    <w:p w:rsidR="00CA5888" w:rsidRDefault="000D66EF" w:rsidP="00A94803">
      <w:pPr>
        <w:spacing w:after="0" w:line="360" w:lineRule="auto"/>
        <w:ind w:left="567"/>
        <w:jc w:val="both"/>
        <w:rPr>
          <w:rFonts w:ascii="Arial" w:hAnsi="Arial" w:cs="Arial"/>
          <w:noProof/>
        </w:rPr>
      </w:pPr>
      <w:r>
        <w:rPr>
          <w:rFonts w:ascii="Arial" w:hAnsi="Arial" w:cs="Arial"/>
          <w:noProof/>
        </w:rPr>
        <w:lastRenderedPageBreak/>
        <w:t>Pembuatan:</w:t>
      </w:r>
    </w:p>
    <w:p w:rsidR="000D66EF" w:rsidRPr="000D66EF" w:rsidRDefault="000D66EF" w:rsidP="00A94803">
      <w:pPr>
        <w:pStyle w:val="ListParagraph"/>
        <w:numPr>
          <w:ilvl w:val="0"/>
          <w:numId w:val="23"/>
        </w:numPr>
        <w:spacing w:line="360" w:lineRule="auto"/>
        <w:ind w:left="851" w:hanging="284"/>
        <w:contextualSpacing w:val="0"/>
        <w:jc w:val="both"/>
        <w:rPr>
          <w:rFonts w:ascii="Arial" w:hAnsi="Arial" w:cs="Arial"/>
          <w:noProof/>
        </w:rPr>
      </w:pPr>
      <w:r w:rsidRPr="000D66EF">
        <w:rPr>
          <w:rFonts w:ascii="Arial" w:hAnsi="Arial" w:cs="Arial"/>
          <w:noProof/>
        </w:rPr>
        <w:t>Timbang NA 1,2 gram.</w:t>
      </w:r>
    </w:p>
    <w:p w:rsidR="000D66EF" w:rsidRDefault="000D66EF" w:rsidP="00A94803">
      <w:pPr>
        <w:pStyle w:val="ListParagraph"/>
        <w:numPr>
          <w:ilvl w:val="0"/>
          <w:numId w:val="23"/>
        </w:numPr>
        <w:spacing w:line="360" w:lineRule="auto"/>
        <w:ind w:left="851" w:hanging="284"/>
        <w:contextualSpacing w:val="0"/>
        <w:jc w:val="both"/>
        <w:rPr>
          <w:rFonts w:ascii="Arial" w:hAnsi="Arial" w:cs="Arial"/>
          <w:noProof/>
        </w:rPr>
      </w:pPr>
      <w:r w:rsidRPr="00CA5888">
        <w:rPr>
          <w:rFonts w:ascii="Arial" w:hAnsi="Arial" w:cs="Arial"/>
          <w:noProof/>
        </w:rPr>
        <w:t>Masukkan kedalam erlenmeyer, larutkan dalam aquadest sampai 20ml.</w:t>
      </w:r>
    </w:p>
    <w:p w:rsidR="00BC0AEA" w:rsidRDefault="00BC0AEA" w:rsidP="00CD584A">
      <w:pPr>
        <w:pStyle w:val="ListParagraph"/>
        <w:numPr>
          <w:ilvl w:val="0"/>
          <w:numId w:val="23"/>
        </w:numPr>
        <w:spacing w:line="360" w:lineRule="auto"/>
        <w:ind w:left="851" w:hanging="284"/>
        <w:contextualSpacing w:val="0"/>
        <w:jc w:val="both"/>
        <w:rPr>
          <w:rFonts w:ascii="Arial" w:hAnsi="Arial" w:cs="Arial"/>
          <w:noProof/>
        </w:rPr>
      </w:pPr>
      <w:r>
        <w:rPr>
          <w:rFonts w:ascii="Arial" w:hAnsi="Arial" w:cs="Arial"/>
          <w:noProof/>
        </w:rPr>
        <w:t>Panaskan sampai mendidih sambil diaduk-aduk.</w:t>
      </w:r>
    </w:p>
    <w:p w:rsidR="00BC0AEA" w:rsidRDefault="00BC0AEA" w:rsidP="00CD584A">
      <w:pPr>
        <w:pStyle w:val="ListParagraph"/>
        <w:numPr>
          <w:ilvl w:val="0"/>
          <w:numId w:val="23"/>
        </w:numPr>
        <w:spacing w:line="360" w:lineRule="auto"/>
        <w:ind w:left="851" w:hanging="284"/>
        <w:contextualSpacing w:val="0"/>
        <w:jc w:val="both"/>
        <w:rPr>
          <w:rFonts w:ascii="Arial" w:hAnsi="Arial" w:cs="Arial"/>
          <w:noProof/>
        </w:rPr>
      </w:pPr>
      <w:r>
        <w:rPr>
          <w:rFonts w:ascii="Arial" w:hAnsi="Arial" w:cs="Arial"/>
          <w:noProof/>
        </w:rPr>
        <w:t>Angkat, lalu bagi dalam beberapa tabung reaksi (sesuai kebutuhan), tutup dengan kapas, lapisi dengan aluminium foil, kemudian ikat dengan benang bola.</w:t>
      </w:r>
    </w:p>
    <w:p w:rsidR="00BC0AEA" w:rsidRDefault="00BC0AEA" w:rsidP="00CD584A">
      <w:pPr>
        <w:pStyle w:val="ListParagraph"/>
        <w:numPr>
          <w:ilvl w:val="0"/>
          <w:numId w:val="23"/>
        </w:numPr>
        <w:spacing w:line="360" w:lineRule="auto"/>
        <w:ind w:left="851" w:hanging="284"/>
        <w:contextualSpacing w:val="0"/>
        <w:jc w:val="both"/>
        <w:rPr>
          <w:rFonts w:ascii="Arial" w:hAnsi="Arial" w:cs="Arial"/>
          <w:noProof/>
        </w:rPr>
      </w:pPr>
      <w:r>
        <w:rPr>
          <w:rFonts w:ascii="Arial" w:hAnsi="Arial" w:cs="Arial"/>
          <w:noProof/>
        </w:rPr>
        <w:t>Sterilkan dengan autoklaf pada suhu 121</w:t>
      </w:r>
      <w:r>
        <w:rPr>
          <w:rFonts w:ascii="Arial" w:hAnsi="Arial" w:cs="Arial"/>
          <w:noProof/>
        </w:rPr>
        <w:sym w:font="Symbol" w:char="F0B0"/>
      </w:r>
      <w:r>
        <w:rPr>
          <w:rFonts w:ascii="Arial" w:hAnsi="Arial" w:cs="Arial"/>
          <w:noProof/>
        </w:rPr>
        <w:t>C selama 15 menit.</w:t>
      </w:r>
    </w:p>
    <w:p w:rsidR="00BC0AEA" w:rsidRDefault="00BC0AEA" w:rsidP="00F564CA">
      <w:pPr>
        <w:pStyle w:val="ListParagraph"/>
        <w:numPr>
          <w:ilvl w:val="0"/>
          <w:numId w:val="23"/>
        </w:numPr>
        <w:spacing w:after="120" w:line="360" w:lineRule="auto"/>
        <w:ind w:left="851" w:hanging="284"/>
        <w:contextualSpacing w:val="0"/>
        <w:jc w:val="both"/>
        <w:rPr>
          <w:rFonts w:ascii="Arial" w:hAnsi="Arial" w:cs="Arial"/>
          <w:noProof/>
        </w:rPr>
      </w:pPr>
      <w:r>
        <w:rPr>
          <w:rFonts w:ascii="Arial" w:hAnsi="Arial" w:cs="Arial"/>
          <w:noProof/>
        </w:rPr>
        <w:t>Setelah steril, angkat dan buka pembungkus aluminium foil pada tabung kemudian miringkan tabung yang berisi Nutrient Agar untuk memperoleh agar miring. Biarkan sampai membeku, setelah itu lakukan penanaman bakteri dengan menggoreskan bakteri secara zigzag pada media.</w:t>
      </w:r>
    </w:p>
    <w:p w:rsidR="00BC0AEA" w:rsidRDefault="00BC0AEA" w:rsidP="00CD584A">
      <w:pPr>
        <w:spacing w:after="0" w:line="360" w:lineRule="auto"/>
        <w:jc w:val="both"/>
        <w:rPr>
          <w:rFonts w:ascii="Arial" w:hAnsi="Arial" w:cs="Arial"/>
          <w:b/>
          <w:noProof/>
          <w:sz w:val="24"/>
          <w:szCs w:val="24"/>
        </w:rPr>
      </w:pPr>
      <w:r>
        <w:rPr>
          <w:rFonts w:ascii="Arial" w:hAnsi="Arial" w:cs="Arial"/>
          <w:b/>
          <w:noProof/>
          <w:sz w:val="24"/>
          <w:szCs w:val="24"/>
        </w:rPr>
        <w:t>3.8.2 Larutan NaCl 0,9%</w:t>
      </w:r>
    </w:p>
    <w:p w:rsidR="00BC0AEA" w:rsidRDefault="00BC0AEA" w:rsidP="00CD584A">
      <w:pPr>
        <w:spacing w:after="0" w:line="360" w:lineRule="auto"/>
        <w:jc w:val="both"/>
        <w:rPr>
          <w:rFonts w:ascii="Arial" w:hAnsi="Arial" w:cs="Arial"/>
          <w:noProof/>
        </w:rPr>
      </w:pPr>
      <w:r>
        <w:rPr>
          <w:rFonts w:ascii="Arial" w:hAnsi="Arial" w:cs="Arial"/>
          <w:noProof/>
        </w:rPr>
        <w:t xml:space="preserve">           </w:t>
      </w:r>
      <w:r w:rsidRPr="009729EE">
        <w:rPr>
          <w:rFonts w:ascii="Arial" w:hAnsi="Arial" w:cs="Arial"/>
          <w:noProof/>
        </w:rPr>
        <w:t>Larutan ini digunakan untuk mens</w:t>
      </w:r>
      <w:r>
        <w:rPr>
          <w:rFonts w:ascii="Arial" w:hAnsi="Arial" w:cs="Arial"/>
          <w:noProof/>
        </w:rPr>
        <w:t>uspensikan bakteri dari pengenceran bakteri.</w:t>
      </w:r>
    </w:p>
    <w:p w:rsidR="00BC0AEA" w:rsidRDefault="00BC0AEA" w:rsidP="00CD584A">
      <w:pPr>
        <w:spacing w:after="0" w:line="360" w:lineRule="auto"/>
        <w:jc w:val="both"/>
        <w:rPr>
          <w:rFonts w:ascii="Arial" w:hAnsi="Arial" w:cs="Arial"/>
          <w:noProof/>
        </w:rPr>
      </w:pPr>
      <w:r>
        <w:rPr>
          <w:rFonts w:ascii="Arial" w:hAnsi="Arial" w:cs="Arial"/>
          <w:noProof/>
        </w:rPr>
        <w:t xml:space="preserve">          Komposisi:</w:t>
      </w:r>
    </w:p>
    <w:p w:rsidR="00BC0AEA" w:rsidRPr="0002595C" w:rsidRDefault="00BC0AEA" w:rsidP="00CD584A">
      <w:pPr>
        <w:pStyle w:val="ListParagraph"/>
        <w:numPr>
          <w:ilvl w:val="0"/>
          <w:numId w:val="25"/>
        </w:numPr>
        <w:spacing w:line="360" w:lineRule="auto"/>
        <w:contextualSpacing w:val="0"/>
        <w:jc w:val="both"/>
        <w:rPr>
          <w:rFonts w:ascii="Arial" w:hAnsi="Arial" w:cs="Arial"/>
          <w:noProof/>
        </w:rPr>
      </w:pPr>
      <w:r w:rsidRPr="0002595C">
        <w:rPr>
          <w:rFonts w:ascii="Arial" w:hAnsi="Arial" w:cs="Arial"/>
          <w:noProof/>
        </w:rPr>
        <w:t>Natrium klorida 0,9 g</w:t>
      </w:r>
    </w:p>
    <w:p w:rsidR="00BC0AEA" w:rsidRDefault="00BC0AEA" w:rsidP="00CD584A">
      <w:pPr>
        <w:pStyle w:val="ListParagraph"/>
        <w:numPr>
          <w:ilvl w:val="0"/>
          <w:numId w:val="25"/>
        </w:numPr>
        <w:spacing w:line="360" w:lineRule="auto"/>
        <w:contextualSpacing w:val="0"/>
        <w:jc w:val="both"/>
        <w:rPr>
          <w:rFonts w:ascii="Arial" w:hAnsi="Arial" w:cs="Arial"/>
          <w:noProof/>
        </w:rPr>
      </w:pPr>
      <w:r>
        <w:rPr>
          <w:rFonts w:ascii="Arial" w:hAnsi="Arial" w:cs="Arial"/>
          <w:noProof/>
        </w:rPr>
        <w:t>Aquadest ad 100 ml</w:t>
      </w:r>
    </w:p>
    <w:p w:rsidR="00BC0AEA" w:rsidRDefault="00BC0AEA" w:rsidP="00CD584A">
      <w:pPr>
        <w:pStyle w:val="ListParagraph"/>
        <w:spacing w:line="360" w:lineRule="auto"/>
        <w:ind w:left="567"/>
        <w:contextualSpacing w:val="0"/>
        <w:jc w:val="both"/>
        <w:rPr>
          <w:rFonts w:ascii="Arial" w:hAnsi="Arial" w:cs="Arial"/>
          <w:noProof/>
        </w:rPr>
      </w:pPr>
      <w:r>
        <w:rPr>
          <w:rFonts w:ascii="Arial" w:hAnsi="Arial" w:cs="Arial"/>
          <w:noProof/>
        </w:rPr>
        <w:t xml:space="preserve"> Pembuatan:</w:t>
      </w:r>
    </w:p>
    <w:p w:rsidR="00BC0AEA" w:rsidRPr="0002595C" w:rsidRDefault="00BC0AEA" w:rsidP="00CD584A">
      <w:pPr>
        <w:spacing w:after="0" w:line="360" w:lineRule="auto"/>
        <w:jc w:val="both"/>
        <w:rPr>
          <w:rFonts w:ascii="Arial" w:hAnsi="Arial" w:cs="Arial"/>
          <w:noProof/>
        </w:rPr>
      </w:pPr>
      <w:r>
        <w:rPr>
          <w:rFonts w:ascii="Arial" w:hAnsi="Arial" w:cs="Arial"/>
          <w:noProof/>
        </w:rPr>
        <w:t>NaCI ditimbang sebanyak 0,9 gram, kemudian dilarutkan dengan aquadest hingga 100 ml dalam labu tertukur, kemudian sterilkan dalam autoklaf pada suhu 121</w:t>
      </w:r>
      <w:r>
        <w:rPr>
          <w:rFonts w:ascii="Arial" w:hAnsi="Arial" w:cs="Arial"/>
          <w:noProof/>
        </w:rPr>
        <w:sym w:font="Symbol" w:char="F0B0"/>
      </w:r>
      <w:r w:rsidR="00F564CA">
        <w:rPr>
          <w:rFonts w:ascii="Arial" w:hAnsi="Arial" w:cs="Arial"/>
          <w:noProof/>
        </w:rPr>
        <w:t>C</w:t>
      </w:r>
      <w:r>
        <w:rPr>
          <w:rFonts w:ascii="Arial" w:hAnsi="Arial" w:cs="Arial"/>
          <w:noProof/>
        </w:rPr>
        <w:t xml:space="preserve"> selama 15 menit.</w:t>
      </w:r>
    </w:p>
    <w:p w:rsidR="00BC0AEA" w:rsidRDefault="00BC0AEA" w:rsidP="00CD584A">
      <w:pPr>
        <w:spacing w:after="0" w:line="360" w:lineRule="auto"/>
        <w:jc w:val="both"/>
        <w:rPr>
          <w:rFonts w:ascii="Arial" w:hAnsi="Arial" w:cs="Arial"/>
          <w:b/>
          <w:noProof/>
          <w:sz w:val="24"/>
          <w:szCs w:val="24"/>
        </w:rPr>
      </w:pPr>
      <w:r>
        <w:rPr>
          <w:rFonts w:ascii="Arial" w:hAnsi="Arial" w:cs="Arial"/>
          <w:b/>
          <w:noProof/>
          <w:sz w:val="24"/>
          <w:szCs w:val="24"/>
        </w:rPr>
        <w:t xml:space="preserve">3.8.3 Pembuatan Suspensi Standart </w:t>
      </w:r>
      <w:r>
        <w:rPr>
          <w:rFonts w:ascii="Arial" w:hAnsi="Arial" w:cs="Arial"/>
          <w:b/>
          <w:i/>
          <w:noProof/>
          <w:sz w:val="24"/>
          <w:szCs w:val="24"/>
        </w:rPr>
        <w:t>Mc. Farland</w:t>
      </w:r>
    </w:p>
    <w:p w:rsidR="00BC0AEA" w:rsidRPr="009729EE" w:rsidRDefault="00BC0AEA" w:rsidP="00CD584A">
      <w:pPr>
        <w:spacing w:after="0" w:line="360" w:lineRule="auto"/>
        <w:jc w:val="both"/>
        <w:rPr>
          <w:rFonts w:ascii="Arial" w:hAnsi="Arial" w:cs="Arial"/>
          <w:noProof/>
        </w:rPr>
      </w:pPr>
      <w:r>
        <w:rPr>
          <w:rFonts w:ascii="Arial" w:hAnsi="Arial" w:cs="Arial"/>
          <w:noProof/>
        </w:rPr>
        <w:t xml:space="preserve">          </w:t>
      </w:r>
      <w:r w:rsidR="00C56E66">
        <w:rPr>
          <w:rFonts w:ascii="Arial" w:hAnsi="Arial" w:cs="Arial"/>
          <w:noProof/>
        </w:rPr>
        <w:t>Komposisi</w:t>
      </w:r>
      <w:r w:rsidRPr="009729EE">
        <w:rPr>
          <w:rFonts w:ascii="Arial" w:hAnsi="Arial" w:cs="Arial"/>
          <w:noProof/>
        </w:rPr>
        <w:t>:</w:t>
      </w:r>
    </w:p>
    <w:p w:rsidR="00BC0AEA" w:rsidRPr="00D46634" w:rsidRDefault="00BC0AEA" w:rsidP="00CD584A">
      <w:pPr>
        <w:pStyle w:val="ListParagraph"/>
        <w:numPr>
          <w:ilvl w:val="0"/>
          <w:numId w:val="24"/>
        </w:numPr>
        <w:spacing w:line="360" w:lineRule="auto"/>
        <w:ind w:left="993" w:hanging="284"/>
        <w:contextualSpacing w:val="0"/>
        <w:jc w:val="both"/>
        <w:rPr>
          <w:rFonts w:ascii="Arial" w:hAnsi="Arial" w:cs="Arial"/>
          <w:i/>
          <w:noProof/>
        </w:rPr>
      </w:pPr>
      <w:r>
        <w:rPr>
          <w:rFonts w:ascii="Arial" w:hAnsi="Arial" w:cs="Arial"/>
          <w:noProof/>
        </w:rPr>
        <w:t>Larutan asam sulfat 1% v/v</w:t>
      </w:r>
      <w:r>
        <w:rPr>
          <w:rFonts w:ascii="Arial" w:hAnsi="Arial" w:cs="Arial"/>
          <w:noProof/>
        </w:rPr>
        <w:tab/>
      </w:r>
      <w:r>
        <w:rPr>
          <w:rFonts w:ascii="Arial" w:hAnsi="Arial" w:cs="Arial"/>
          <w:noProof/>
        </w:rPr>
        <w:tab/>
        <w:t>: 99,5 ml</w:t>
      </w:r>
    </w:p>
    <w:p w:rsidR="00BC0AEA" w:rsidRPr="00D46634" w:rsidRDefault="00BC0AEA" w:rsidP="00CD584A">
      <w:pPr>
        <w:pStyle w:val="ListParagraph"/>
        <w:numPr>
          <w:ilvl w:val="0"/>
          <w:numId w:val="24"/>
        </w:numPr>
        <w:spacing w:line="360" w:lineRule="auto"/>
        <w:ind w:left="993" w:hanging="284"/>
        <w:contextualSpacing w:val="0"/>
        <w:jc w:val="both"/>
        <w:rPr>
          <w:rFonts w:ascii="Arial" w:hAnsi="Arial" w:cs="Arial"/>
          <w:i/>
          <w:noProof/>
        </w:rPr>
      </w:pPr>
      <w:r>
        <w:rPr>
          <w:rFonts w:ascii="Arial" w:hAnsi="Arial" w:cs="Arial"/>
          <w:noProof/>
        </w:rPr>
        <w:t>Laru</w:t>
      </w:r>
      <w:r w:rsidR="00C56E66">
        <w:rPr>
          <w:rFonts w:ascii="Arial" w:hAnsi="Arial" w:cs="Arial"/>
          <w:noProof/>
        </w:rPr>
        <w:t>tan barium klorida 1,17% b/v</w:t>
      </w:r>
      <w:r w:rsidR="00C56E66">
        <w:rPr>
          <w:rFonts w:ascii="Arial" w:hAnsi="Arial" w:cs="Arial"/>
          <w:noProof/>
        </w:rPr>
        <w:tab/>
      </w:r>
      <w:r w:rsidR="00C56E66">
        <w:rPr>
          <w:rFonts w:ascii="Arial" w:hAnsi="Arial" w:cs="Arial"/>
          <w:noProof/>
        </w:rPr>
        <w:tab/>
        <w:t xml:space="preserve">:    </w:t>
      </w:r>
      <w:r>
        <w:rPr>
          <w:rFonts w:ascii="Arial" w:hAnsi="Arial" w:cs="Arial"/>
          <w:noProof/>
        </w:rPr>
        <w:t>0,5 ml</w:t>
      </w:r>
    </w:p>
    <w:p w:rsidR="00BC0AEA" w:rsidRDefault="00BC0AEA" w:rsidP="00CD584A">
      <w:pPr>
        <w:spacing w:after="0" w:line="360" w:lineRule="auto"/>
        <w:jc w:val="both"/>
        <w:rPr>
          <w:rFonts w:ascii="Arial" w:hAnsi="Arial" w:cs="Arial"/>
          <w:noProof/>
        </w:rPr>
      </w:pPr>
      <w:r>
        <w:rPr>
          <w:rFonts w:ascii="Arial" w:hAnsi="Arial" w:cs="Arial"/>
          <w:noProof/>
        </w:rPr>
        <w:t xml:space="preserve">          Pembuatan:</w:t>
      </w:r>
    </w:p>
    <w:p w:rsidR="00BC0AEA" w:rsidRDefault="00BC0AEA" w:rsidP="005A72D9">
      <w:pPr>
        <w:spacing w:after="120" w:line="360" w:lineRule="auto"/>
        <w:jc w:val="both"/>
        <w:rPr>
          <w:rFonts w:ascii="Arial" w:hAnsi="Arial" w:cs="Arial"/>
          <w:noProof/>
        </w:rPr>
      </w:pPr>
      <w:r>
        <w:rPr>
          <w:rFonts w:ascii="Arial" w:hAnsi="Arial" w:cs="Arial"/>
          <w:noProof/>
        </w:rPr>
        <w:t xml:space="preserve">          </w:t>
      </w:r>
      <w:r w:rsidRPr="009729EE">
        <w:rPr>
          <w:rFonts w:ascii="Arial" w:hAnsi="Arial" w:cs="Arial"/>
          <w:noProof/>
        </w:rPr>
        <w:t xml:space="preserve">Campurkan kedua larutan diatas kedalam Erlenmeyer dan dikocok homogen. Apabila kekeruhan </w:t>
      </w:r>
      <w:r>
        <w:rPr>
          <w:rFonts w:ascii="Arial" w:hAnsi="Arial" w:cs="Arial"/>
          <w:noProof/>
        </w:rPr>
        <w:t>suspensi</w:t>
      </w:r>
      <w:r w:rsidRPr="009729EE">
        <w:rPr>
          <w:rFonts w:ascii="Arial" w:hAnsi="Arial" w:cs="Arial"/>
          <w:noProof/>
        </w:rPr>
        <w:t xml:space="preserve"> bakteri uji sama dengan kekeruhan</w:t>
      </w:r>
      <w:r w:rsidRPr="009729EE">
        <w:rPr>
          <w:rFonts w:ascii="Arial" w:hAnsi="Arial" w:cs="Arial"/>
          <w:i/>
          <w:noProof/>
        </w:rPr>
        <w:t xml:space="preserve"> </w:t>
      </w:r>
      <w:r>
        <w:rPr>
          <w:rFonts w:ascii="Arial" w:hAnsi="Arial" w:cs="Arial"/>
          <w:noProof/>
        </w:rPr>
        <w:t>suspensi</w:t>
      </w:r>
      <w:r w:rsidRPr="009729EE">
        <w:rPr>
          <w:rFonts w:ascii="Arial" w:hAnsi="Arial" w:cs="Arial"/>
          <w:noProof/>
        </w:rPr>
        <w:t xml:space="preserve"> standart Mc.Farland, maka konsentrasi suspensi bakteri adalah koloni 10</w:t>
      </w:r>
      <w:r>
        <w:rPr>
          <w:rFonts w:ascii="Arial" w:hAnsi="Arial" w:cs="Arial"/>
          <w:noProof/>
          <w:vertAlign w:val="superscript"/>
        </w:rPr>
        <w:t>6</w:t>
      </w:r>
      <w:r w:rsidRPr="009729EE">
        <w:rPr>
          <w:rFonts w:ascii="Arial" w:hAnsi="Arial" w:cs="Arial"/>
          <w:noProof/>
        </w:rPr>
        <w:t>koloni/ml.</w:t>
      </w:r>
    </w:p>
    <w:p w:rsidR="00823E22" w:rsidRDefault="00823E22" w:rsidP="00CD584A">
      <w:pPr>
        <w:spacing w:after="0" w:line="360" w:lineRule="auto"/>
        <w:jc w:val="both"/>
        <w:rPr>
          <w:rFonts w:ascii="Arial" w:hAnsi="Arial" w:cs="Arial"/>
          <w:b/>
          <w:noProof/>
          <w:sz w:val="24"/>
          <w:szCs w:val="24"/>
        </w:rPr>
      </w:pPr>
    </w:p>
    <w:p w:rsidR="00823E22" w:rsidRDefault="00823E22" w:rsidP="00CD584A">
      <w:pPr>
        <w:spacing w:after="0" w:line="360" w:lineRule="auto"/>
        <w:jc w:val="both"/>
        <w:rPr>
          <w:rFonts w:ascii="Arial" w:hAnsi="Arial" w:cs="Arial"/>
          <w:b/>
          <w:noProof/>
          <w:sz w:val="24"/>
          <w:szCs w:val="24"/>
        </w:rPr>
      </w:pPr>
    </w:p>
    <w:p w:rsidR="00823E22" w:rsidRDefault="00823E22" w:rsidP="00CD584A">
      <w:pPr>
        <w:spacing w:after="0" w:line="360" w:lineRule="auto"/>
        <w:jc w:val="both"/>
        <w:rPr>
          <w:rFonts w:ascii="Arial" w:hAnsi="Arial" w:cs="Arial"/>
          <w:b/>
          <w:noProof/>
          <w:sz w:val="24"/>
          <w:szCs w:val="24"/>
        </w:rPr>
      </w:pPr>
    </w:p>
    <w:p w:rsidR="00BC0AEA" w:rsidRDefault="00BC0AEA" w:rsidP="00CD584A">
      <w:pPr>
        <w:spacing w:after="0" w:line="360" w:lineRule="auto"/>
        <w:jc w:val="both"/>
        <w:rPr>
          <w:rFonts w:ascii="Arial" w:hAnsi="Arial" w:cs="Arial"/>
          <w:b/>
          <w:noProof/>
          <w:sz w:val="24"/>
          <w:szCs w:val="24"/>
        </w:rPr>
      </w:pPr>
      <w:r>
        <w:rPr>
          <w:rFonts w:ascii="Arial" w:hAnsi="Arial" w:cs="Arial"/>
          <w:b/>
          <w:noProof/>
          <w:sz w:val="24"/>
          <w:szCs w:val="24"/>
        </w:rPr>
        <w:lastRenderedPageBreak/>
        <w:t xml:space="preserve">3.8.4 Pembiakan Bakteri </w:t>
      </w:r>
      <w:r w:rsidRPr="00823E22">
        <w:rPr>
          <w:rFonts w:ascii="Arial" w:hAnsi="Arial" w:cs="Arial"/>
          <w:b/>
          <w:i/>
          <w:noProof/>
          <w:sz w:val="24"/>
          <w:szCs w:val="24"/>
        </w:rPr>
        <w:t>Staphylococcus aureus</w:t>
      </w:r>
    </w:p>
    <w:p w:rsidR="00BC0AEA" w:rsidRPr="00B638D9" w:rsidRDefault="00BC0AEA" w:rsidP="00CD584A">
      <w:pPr>
        <w:pStyle w:val="ListParagraph"/>
        <w:numPr>
          <w:ilvl w:val="0"/>
          <w:numId w:val="26"/>
        </w:numPr>
        <w:spacing w:line="360" w:lineRule="auto"/>
        <w:ind w:left="993"/>
        <w:contextualSpacing w:val="0"/>
        <w:jc w:val="both"/>
        <w:rPr>
          <w:rFonts w:ascii="Arial" w:hAnsi="Arial" w:cs="Arial"/>
          <w:noProof/>
        </w:rPr>
      </w:pPr>
      <w:r w:rsidRPr="00B638D9">
        <w:rPr>
          <w:rFonts w:ascii="Arial" w:hAnsi="Arial" w:cs="Arial"/>
          <w:noProof/>
        </w:rPr>
        <w:t xml:space="preserve">Ambil satu ose bakteri </w:t>
      </w:r>
      <w:r w:rsidRPr="00823E22">
        <w:rPr>
          <w:rFonts w:ascii="Arial" w:hAnsi="Arial" w:cs="Arial"/>
          <w:i/>
          <w:noProof/>
        </w:rPr>
        <w:t>staphylococcus aureus</w:t>
      </w:r>
      <w:r w:rsidRPr="00B638D9">
        <w:rPr>
          <w:rFonts w:ascii="Arial" w:hAnsi="Arial" w:cs="Arial"/>
          <w:noProof/>
        </w:rPr>
        <w:t xml:space="preserve"> dengan menggunakan kawat ose</w:t>
      </w:r>
      <w:r w:rsidR="000F71EC">
        <w:rPr>
          <w:rFonts w:ascii="Arial" w:hAnsi="Arial" w:cs="Arial"/>
          <w:noProof/>
        </w:rPr>
        <w:t xml:space="preserve"> </w:t>
      </w:r>
      <w:r w:rsidRPr="00B638D9">
        <w:rPr>
          <w:rFonts w:ascii="Arial" w:hAnsi="Arial" w:cs="Arial"/>
          <w:noProof/>
        </w:rPr>
        <w:t xml:space="preserve">steril. Kemudian tanam kedalam media (NA) dengan cara menggoreskan secara </w:t>
      </w:r>
      <w:r w:rsidRPr="00B638D9">
        <w:rPr>
          <w:rFonts w:ascii="Arial" w:hAnsi="Arial" w:cs="Arial"/>
          <w:i/>
          <w:noProof/>
        </w:rPr>
        <w:t>zig-zag</w:t>
      </w:r>
      <w:r w:rsidRPr="00B638D9">
        <w:rPr>
          <w:rFonts w:ascii="Arial" w:hAnsi="Arial" w:cs="Arial"/>
          <w:noProof/>
        </w:rPr>
        <w:t>, lalu tutup media.</w:t>
      </w:r>
    </w:p>
    <w:p w:rsidR="00BC0AEA" w:rsidRDefault="00BC0AEA" w:rsidP="00CD584A">
      <w:pPr>
        <w:pStyle w:val="ListParagraph"/>
        <w:numPr>
          <w:ilvl w:val="0"/>
          <w:numId w:val="26"/>
        </w:numPr>
        <w:spacing w:line="360" w:lineRule="auto"/>
        <w:ind w:left="993"/>
        <w:contextualSpacing w:val="0"/>
        <w:jc w:val="both"/>
        <w:rPr>
          <w:rFonts w:ascii="Arial" w:hAnsi="Arial" w:cs="Arial"/>
          <w:noProof/>
        </w:rPr>
      </w:pPr>
      <w:r w:rsidRPr="00B638D9">
        <w:rPr>
          <w:rFonts w:ascii="Arial" w:hAnsi="Arial" w:cs="Arial"/>
          <w:noProof/>
        </w:rPr>
        <w:t>Inkubasi selama 18 sampai 24 jam pada suhu 37</w:t>
      </w:r>
      <w:r>
        <w:rPr>
          <w:noProof/>
        </w:rPr>
        <w:sym w:font="Symbol" w:char="F0B0"/>
      </w:r>
      <w:r w:rsidRPr="00B638D9">
        <w:rPr>
          <w:rFonts w:ascii="Arial" w:hAnsi="Arial" w:cs="Arial"/>
          <w:noProof/>
        </w:rPr>
        <w:t>C, amati pertumbuhan koloni pada media.</w:t>
      </w:r>
    </w:p>
    <w:p w:rsidR="00DE0AD6" w:rsidRPr="00B638D9" w:rsidRDefault="00DE0AD6" w:rsidP="00DE0AD6">
      <w:pPr>
        <w:pStyle w:val="ListParagraph"/>
        <w:numPr>
          <w:ilvl w:val="0"/>
          <w:numId w:val="26"/>
        </w:numPr>
        <w:spacing w:line="360" w:lineRule="auto"/>
        <w:ind w:left="993"/>
        <w:contextualSpacing w:val="0"/>
        <w:jc w:val="both"/>
        <w:rPr>
          <w:rFonts w:ascii="Arial" w:hAnsi="Arial" w:cs="Arial"/>
          <w:noProof/>
        </w:rPr>
      </w:pPr>
      <w:r w:rsidRPr="00B638D9">
        <w:rPr>
          <w:rFonts w:ascii="Arial" w:hAnsi="Arial" w:cs="Arial"/>
          <w:noProof/>
        </w:rPr>
        <w:t xml:space="preserve">Ambil koloni yang spesifik yaitu berwarna abu-abu sampai kuning emas tua. Lalu lakukan pengecetan gram untuk melihat apakah biakan merupakan bakteri </w:t>
      </w:r>
      <w:r w:rsidRPr="00B638D9">
        <w:rPr>
          <w:rFonts w:ascii="Arial" w:hAnsi="Arial" w:cs="Arial"/>
          <w:i/>
          <w:noProof/>
        </w:rPr>
        <w:t>staphylococcus aureus</w:t>
      </w:r>
      <w:r w:rsidRPr="00B638D9">
        <w:rPr>
          <w:rFonts w:ascii="Arial" w:hAnsi="Arial" w:cs="Arial"/>
          <w:noProof/>
        </w:rPr>
        <w:t>.</w:t>
      </w:r>
    </w:p>
    <w:p w:rsidR="00DE0AD6" w:rsidRPr="00B638D9" w:rsidRDefault="00DE0AD6" w:rsidP="001E68E7">
      <w:pPr>
        <w:pStyle w:val="ListParagraph"/>
        <w:numPr>
          <w:ilvl w:val="0"/>
          <w:numId w:val="26"/>
        </w:numPr>
        <w:spacing w:after="120" w:line="360" w:lineRule="auto"/>
        <w:ind w:left="993" w:hanging="284"/>
        <w:contextualSpacing w:val="0"/>
        <w:jc w:val="both"/>
        <w:rPr>
          <w:rFonts w:ascii="Arial" w:hAnsi="Arial" w:cs="Arial"/>
          <w:noProof/>
        </w:rPr>
      </w:pPr>
      <w:r w:rsidRPr="00B638D9">
        <w:rPr>
          <w:rFonts w:ascii="Arial" w:hAnsi="Arial" w:cs="Arial"/>
          <w:noProof/>
        </w:rPr>
        <w:t xml:space="preserve">Koloni yang spesifik </w:t>
      </w:r>
      <w:r w:rsidRPr="00B638D9">
        <w:rPr>
          <w:rFonts w:ascii="Arial" w:hAnsi="Arial" w:cs="Arial"/>
          <w:i/>
          <w:noProof/>
        </w:rPr>
        <w:t>staphylococcus aureus</w:t>
      </w:r>
      <w:r w:rsidRPr="00B638D9">
        <w:rPr>
          <w:rFonts w:ascii="Arial" w:hAnsi="Arial" w:cs="Arial"/>
          <w:noProof/>
        </w:rPr>
        <w:t xml:space="preserve">, ambil satu ose lalu tanamkan pada media NA miring dengan cara menggoreskan secara </w:t>
      </w:r>
      <w:r w:rsidRPr="00B638D9">
        <w:rPr>
          <w:rFonts w:ascii="Arial" w:hAnsi="Arial" w:cs="Arial"/>
          <w:i/>
          <w:noProof/>
        </w:rPr>
        <w:t>zig-zag</w:t>
      </w:r>
      <w:r w:rsidRPr="00B638D9">
        <w:rPr>
          <w:rFonts w:ascii="Arial" w:hAnsi="Arial" w:cs="Arial"/>
          <w:noProof/>
        </w:rPr>
        <w:t>, inkubasi pada suhu 37</w:t>
      </w:r>
      <w:r>
        <w:rPr>
          <w:noProof/>
        </w:rPr>
        <w:sym w:font="Symbol" w:char="F0B0"/>
      </w:r>
      <w:r w:rsidRPr="00B638D9">
        <w:rPr>
          <w:rFonts w:ascii="Arial" w:hAnsi="Arial" w:cs="Arial"/>
          <w:noProof/>
        </w:rPr>
        <w:t>C selama 18 sampai 24 jam.</w:t>
      </w:r>
    </w:p>
    <w:p w:rsidR="00DE0AD6" w:rsidRDefault="00DE0AD6" w:rsidP="00DE0AD6">
      <w:pPr>
        <w:spacing w:after="0" w:line="360" w:lineRule="auto"/>
        <w:jc w:val="both"/>
        <w:rPr>
          <w:rFonts w:ascii="Arial" w:hAnsi="Arial" w:cs="Arial"/>
          <w:b/>
          <w:i/>
          <w:noProof/>
          <w:sz w:val="24"/>
          <w:szCs w:val="24"/>
        </w:rPr>
      </w:pPr>
      <w:r>
        <w:rPr>
          <w:rFonts w:ascii="Arial" w:hAnsi="Arial" w:cs="Arial"/>
          <w:b/>
          <w:noProof/>
          <w:sz w:val="24"/>
          <w:szCs w:val="24"/>
        </w:rPr>
        <w:t xml:space="preserve">3.8.5 Pengecetan Gram Pada Bakteri </w:t>
      </w:r>
      <w:r>
        <w:rPr>
          <w:rFonts w:ascii="Arial" w:hAnsi="Arial" w:cs="Arial"/>
          <w:b/>
          <w:i/>
          <w:noProof/>
          <w:sz w:val="24"/>
          <w:szCs w:val="24"/>
        </w:rPr>
        <w:t>Staphylococcus aureus</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Ambil biakan bakteri dari koloni yang spesifik yaitu berumur 18 sampai 24 jam dan yang berwarna abu-abu sampai kuning emas dengan kristal logam dari media NA.</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Letakkan pada objek glass yang telah diberi aquadest terlebih dahulu, lalu sebarkan secara merata kemudian fiksasi.</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Tambahkan kristal violet, diamkan selama 1 sampai 2 menit kemudian bilas dengan aquadest.</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Tambahkan larutan lugol, diamkan selama 30 detik lalu bilas dengan aquadest.</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Tambahkan dengan larutan fuchsin, diamkan kira-kira 45 detik, bilas dengan aquadest lalu keringkan.</w:t>
      </w:r>
    </w:p>
    <w:p w:rsidR="00DE0AD6" w:rsidRPr="00C46530" w:rsidRDefault="00DE0AD6" w:rsidP="00DE0AD6">
      <w:pPr>
        <w:pStyle w:val="ListParagraph"/>
        <w:numPr>
          <w:ilvl w:val="0"/>
          <w:numId w:val="28"/>
        </w:numPr>
        <w:spacing w:line="360" w:lineRule="auto"/>
        <w:ind w:left="993" w:hanging="426"/>
        <w:contextualSpacing w:val="0"/>
        <w:jc w:val="both"/>
        <w:rPr>
          <w:rFonts w:ascii="Arial" w:hAnsi="Arial" w:cs="Arial"/>
          <w:noProof/>
        </w:rPr>
      </w:pPr>
      <w:r w:rsidRPr="00C46530">
        <w:rPr>
          <w:rFonts w:ascii="Arial" w:hAnsi="Arial" w:cs="Arial"/>
          <w:noProof/>
        </w:rPr>
        <w:t>Amati hasilnya dibawah mikroskop dengan perbesarkan 10 kali 40 dan 10 kali 100 dengan penambahan minyak emersi.</w:t>
      </w:r>
    </w:p>
    <w:p w:rsidR="00DE0AD6" w:rsidRPr="00C46530" w:rsidRDefault="00DE0AD6" w:rsidP="00CB6230">
      <w:pPr>
        <w:pStyle w:val="ListParagraph"/>
        <w:numPr>
          <w:ilvl w:val="0"/>
          <w:numId w:val="28"/>
        </w:numPr>
        <w:spacing w:after="120" w:line="360" w:lineRule="auto"/>
        <w:ind w:left="993" w:hanging="426"/>
        <w:contextualSpacing w:val="0"/>
        <w:jc w:val="both"/>
        <w:rPr>
          <w:rFonts w:ascii="Arial" w:hAnsi="Arial" w:cs="Arial"/>
          <w:noProof/>
        </w:rPr>
      </w:pPr>
      <w:r w:rsidRPr="00C46530">
        <w:rPr>
          <w:rFonts w:ascii="Arial" w:hAnsi="Arial" w:cs="Arial"/>
          <w:noProof/>
        </w:rPr>
        <w:t xml:space="preserve">Jika bakteri tersebut ialah </w:t>
      </w:r>
      <w:r w:rsidRPr="00C46530">
        <w:rPr>
          <w:rFonts w:ascii="Arial" w:hAnsi="Arial" w:cs="Arial"/>
          <w:i/>
          <w:noProof/>
        </w:rPr>
        <w:t>staphylococcus aureus</w:t>
      </w:r>
      <w:r w:rsidRPr="00C46530">
        <w:rPr>
          <w:rFonts w:ascii="Arial" w:hAnsi="Arial" w:cs="Arial"/>
          <w:noProof/>
        </w:rPr>
        <w:t xml:space="preserve"> hasil yang diperoleh dibawah mikroskop adalah bakteri berwarna ungu berbentuk sekumpulan menyerupai anggur.</w:t>
      </w:r>
    </w:p>
    <w:p w:rsidR="00DE0AD6" w:rsidRDefault="00DE0AD6" w:rsidP="00DE0AD6">
      <w:pPr>
        <w:spacing w:after="0" w:line="360" w:lineRule="auto"/>
        <w:jc w:val="both"/>
        <w:rPr>
          <w:rFonts w:ascii="Arial" w:hAnsi="Arial" w:cs="Arial"/>
          <w:b/>
          <w:noProof/>
          <w:sz w:val="24"/>
          <w:szCs w:val="24"/>
        </w:rPr>
      </w:pPr>
      <w:r>
        <w:rPr>
          <w:rFonts w:ascii="Arial" w:hAnsi="Arial" w:cs="Arial"/>
          <w:b/>
          <w:noProof/>
          <w:sz w:val="24"/>
          <w:szCs w:val="24"/>
        </w:rPr>
        <w:t>3.8.6 Antibiotik Amoxicillin</w:t>
      </w:r>
    </w:p>
    <w:p w:rsidR="00DE0AD6" w:rsidRDefault="00DE0AD6" w:rsidP="003A083B">
      <w:pPr>
        <w:spacing w:after="120" w:line="360" w:lineRule="auto"/>
        <w:jc w:val="both"/>
        <w:rPr>
          <w:rFonts w:ascii="Arial" w:hAnsi="Arial" w:cs="Arial"/>
          <w:noProof/>
        </w:rPr>
      </w:pPr>
      <w:r>
        <w:rPr>
          <w:rFonts w:ascii="Arial" w:hAnsi="Arial" w:cs="Arial"/>
          <w:noProof/>
        </w:rPr>
        <w:t xml:space="preserve">         Antibiotik yang digunakan adalah kertas cakram yang mengandung amoxicillin.</w:t>
      </w:r>
    </w:p>
    <w:p w:rsidR="003A083B" w:rsidRDefault="003A083B" w:rsidP="003A083B">
      <w:pPr>
        <w:spacing w:after="0" w:line="240" w:lineRule="auto"/>
        <w:ind w:left="709" w:hanging="709"/>
        <w:jc w:val="both"/>
        <w:rPr>
          <w:rFonts w:ascii="Arial" w:hAnsi="Arial" w:cs="Arial"/>
          <w:b/>
          <w:noProof/>
          <w:sz w:val="24"/>
          <w:szCs w:val="24"/>
        </w:rPr>
      </w:pPr>
    </w:p>
    <w:p w:rsidR="003A083B" w:rsidRDefault="00DE0AD6" w:rsidP="002A2DAC">
      <w:pPr>
        <w:spacing w:after="120" w:line="240" w:lineRule="auto"/>
        <w:ind w:left="709" w:hanging="709"/>
        <w:jc w:val="both"/>
        <w:rPr>
          <w:rFonts w:ascii="Arial" w:hAnsi="Arial" w:cs="Arial"/>
          <w:b/>
          <w:noProof/>
          <w:sz w:val="24"/>
          <w:szCs w:val="24"/>
        </w:rPr>
      </w:pPr>
      <w:r>
        <w:rPr>
          <w:rFonts w:ascii="Arial" w:hAnsi="Arial" w:cs="Arial"/>
          <w:b/>
          <w:noProof/>
          <w:sz w:val="24"/>
          <w:szCs w:val="24"/>
        </w:rPr>
        <w:lastRenderedPageBreak/>
        <w:t>3.8.7 Pengujian Efek Antibakteri Ekstrak Etanol Daun Bidara Arab (</w:t>
      </w:r>
      <w:r>
        <w:rPr>
          <w:rFonts w:ascii="Arial" w:hAnsi="Arial" w:cs="Arial"/>
          <w:b/>
          <w:i/>
          <w:noProof/>
          <w:sz w:val="24"/>
          <w:szCs w:val="24"/>
        </w:rPr>
        <w:t xml:space="preserve">Ziziphus spina-christi </w:t>
      </w:r>
      <w:r>
        <w:rPr>
          <w:rFonts w:ascii="Arial" w:hAnsi="Arial" w:cs="Arial"/>
          <w:b/>
          <w:noProof/>
          <w:sz w:val="24"/>
          <w:szCs w:val="24"/>
        </w:rPr>
        <w:t>L.)</w:t>
      </w:r>
    </w:p>
    <w:p w:rsidR="008E1CE9" w:rsidRPr="004F4723" w:rsidRDefault="008E1CE9" w:rsidP="008E1CE9">
      <w:pPr>
        <w:pStyle w:val="ListParagraph"/>
        <w:numPr>
          <w:ilvl w:val="0"/>
          <w:numId w:val="29"/>
        </w:numPr>
        <w:spacing w:line="360" w:lineRule="auto"/>
        <w:ind w:left="1134" w:hanging="425"/>
        <w:jc w:val="both"/>
        <w:rPr>
          <w:rFonts w:ascii="Arial" w:hAnsi="Arial" w:cs="Arial"/>
          <w:noProof/>
        </w:rPr>
      </w:pPr>
      <w:r w:rsidRPr="004F4723">
        <w:rPr>
          <w:rFonts w:ascii="Arial" w:hAnsi="Arial" w:cs="Arial"/>
          <w:noProof/>
        </w:rPr>
        <w:t>Sterilkan semua alat yang digunakan.</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Suspensikan bakteri di pipet 0,1 ml ke dalam 100 ml media NA (suhu 45</w:t>
      </w:r>
      <w:r w:rsidR="001923FC">
        <w:rPr>
          <w:rFonts w:ascii="Arial" w:hAnsi="Arial" w:cs="Arial"/>
          <w:noProof/>
        </w:rPr>
        <w:t xml:space="preserve"> </w:t>
      </w:r>
      <w:r w:rsidRPr="004F4723">
        <w:rPr>
          <w:rFonts w:ascii="Arial" w:hAnsi="Arial" w:cs="Arial"/>
          <w:noProof/>
        </w:rPr>
        <w:t>sampai 55</w:t>
      </w:r>
      <w:r>
        <w:rPr>
          <w:noProof/>
        </w:rPr>
        <w:sym w:font="Symbol" w:char="F0B0"/>
      </w:r>
      <w:r w:rsidRPr="004F4723">
        <w:rPr>
          <w:rFonts w:ascii="Arial" w:hAnsi="Arial" w:cs="Arial"/>
          <w:noProof/>
        </w:rPr>
        <w:t>C) lalu, kocok sampai homogen.</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Kemudian tuang 15 ml kedalam masing-masing petri.</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Dengan spidol bagi menjadi 5 bagian yang sama dengan menggambarkan garis pada plat cawan petri, beri nomor pada setiap bagian dan diberi label setiap plat sesuai dengan biakan mikroorganisme dan zat pembanding.</w:t>
      </w:r>
    </w:p>
    <w:p w:rsidR="008E1CE9" w:rsidRPr="004F4723" w:rsidRDefault="008E1CE9" w:rsidP="008E1CE9">
      <w:pPr>
        <w:pStyle w:val="ListParagraph"/>
        <w:numPr>
          <w:ilvl w:val="0"/>
          <w:numId w:val="29"/>
        </w:numPr>
        <w:tabs>
          <w:tab w:val="right" w:pos="7938"/>
        </w:tabs>
        <w:spacing w:before="240" w:line="360" w:lineRule="auto"/>
        <w:ind w:left="1134" w:hanging="425"/>
        <w:jc w:val="both"/>
        <w:rPr>
          <w:rFonts w:ascii="Arial" w:hAnsi="Arial" w:cs="Arial"/>
          <w:noProof/>
        </w:rPr>
      </w:pPr>
      <w:r w:rsidRPr="004F4723">
        <w:rPr>
          <w:rFonts w:ascii="Arial" w:hAnsi="Arial" w:cs="Arial"/>
          <w:noProof/>
        </w:rPr>
        <w:t>Ambilkan paper disk yang berisi amoxicillin sesuai kebutuhan.</w:t>
      </w:r>
      <w:r w:rsidRPr="004F4723">
        <w:rPr>
          <w:rFonts w:ascii="Arial" w:hAnsi="Arial" w:cs="Arial"/>
          <w:noProof/>
        </w:rPr>
        <w:tab/>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Rendamkanlah paper disk bland kedalam masing-masing kon</w:t>
      </w:r>
      <w:r>
        <w:rPr>
          <w:rFonts w:ascii="Arial" w:hAnsi="Arial" w:cs="Arial"/>
          <w:noProof/>
        </w:rPr>
        <w:t>sentrasi daun bidara arab 25%, 50%, 75</w:t>
      </w:r>
      <w:r w:rsidRPr="004F4723">
        <w:rPr>
          <w:rFonts w:ascii="Arial" w:hAnsi="Arial" w:cs="Arial"/>
          <w:noProof/>
        </w:rPr>
        <w:t>%.</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Dengan menggunakan pinset, letakkan paper disk bland dan paper disk yang berisi amoxicillin diatas permukaan medium sesuai dengan tanda masing-masing.</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Inkubasi selama 24 jam pada suhu 30</w:t>
      </w:r>
      <w:r w:rsidR="001923FC">
        <w:rPr>
          <w:noProof/>
        </w:rPr>
        <w:t xml:space="preserve"> </w:t>
      </w:r>
      <w:r w:rsidRPr="004F4723">
        <w:rPr>
          <w:rFonts w:ascii="Arial" w:hAnsi="Arial" w:cs="Arial"/>
          <w:noProof/>
        </w:rPr>
        <w:t>sampai 37</w:t>
      </w:r>
      <w:r>
        <w:rPr>
          <w:noProof/>
        </w:rPr>
        <w:sym w:font="Symbol" w:char="F0B0"/>
      </w:r>
      <w:r w:rsidRPr="004F4723">
        <w:rPr>
          <w:rFonts w:ascii="Arial" w:hAnsi="Arial" w:cs="Arial"/>
          <w:noProof/>
        </w:rPr>
        <w:t>C.</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Amati perubahan koloni pada lempeng agar dan ada tidaknya daerah jernih.</w:t>
      </w:r>
    </w:p>
    <w:p w:rsidR="008E1CE9" w:rsidRPr="004F4723" w:rsidRDefault="00191926" w:rsidP="008E1CE9">
      <w:pPr>
        <w:pStyle w:val="ListParagraph"/>
        <w:numPr>
          <w:ilvl w:val="0"/>
          <w:numId w:val="29"/>
        </w:numPr>
        <w:spacing w:before="240" w:line="360" w:lineRule="auto"/>
        <w:ind w:left="1134" w:hanging="425"/>
        <w:jc w:val="both"/>
        <w:rPr>
          <w:rFonts w:ascii="Arial" w:hAnsi="Arial" w:cs="Arial"/>
          <w:noProof/>
        </w:rPr>
      </w:pPr>
      <w:r>
        <w:rPr>
          <w:rFonts w:ascii="Arial" w:hAnsi="Arial" w:cs="Arial"/>
          <w:noProof/>
        </w:rPr>
        <w:t xml:space="preserve">Ukurlah zona hambatan (daerah jernih) </w:t>
      </w:r>
      <w:r w:rsidR="008E1CE9" w:rsidRPr="004F4723">
        <w:rPr>
          <w:rFonts w:ascii="Arial" w:hAnsi="Arial" w:cs="Arial"/>
          <w:noProof/>
        </w:rPr>
        <w:t>untuk setiap konsentrasi, Buatlah dalam tabel pengamatan.</w:t>
      </w:r>
    </w:p>
    <w:p w:rsidR="008E1CE9" w:rsidRPr="004F4723" w:rsidRDefault="008E1CE9" w:rsidP="008E1CE9">
      <w:pPr>
        <w:pStyle w:val="ListParagraph"/>
        <w:numPr>
          <w:ilvl w:val="0"/>
          <w:numId w:val="29"/>
        </w:numPr>
        <w:spacing w:before="240" w:line="360" w:lineRule="auto"/>
        <w:ind w:left="1134" w:hanging="425"/>
        <w:jc w:val="both"/>
        <w:rPr>
          <w:rFonts w:ascii="Arial" w:hAnsi="Arial" w:cs="Arial"/>
          <w:noProof/>
        </w:rPr>
      </w:pPr>
      <w:r w:rsidRPr="004F4723">
        <w:rPr>
          <w:rFonts w:ascii="Arial" w:hAnsi="Arial" w:cs="Arial"/>
          <w:noProof/>
        </w:rPr>
        <w:t>Percobaan dilakukan triplo untuk masing-masing konsentrasi eksrak daun bidara arab.</w:t>
      </w:r>
    </w:p>
    <w:p w:rsidR="00BC0AEA" w:rsidRPr="007F2B29" w:rsidRDefault="00BC0AEA" w:rsidP="008E1CE9">
      <w:pPr>
        <w:spacing w:line="360" w:lineRule="auto"/>
        <w:jc w:val="both"/>
        <w:rPr>
          <w:rFonts w:ascii="Arial" w:hAnsi="Arial" w:cs="Arial"/>
          <w:noProof/>
        </w:rPr>
      </w:pPr>
    </w:p>
    <w:p w:rsidR="00B617AF" w:rsidRDefault="00B617AF" w:rsidP="00586708">
      <w:pPr>
        <w:spacing w:after="0" w:line="360" w:lineRule="auto"/>
        <w:jc w:val="both"/>
        <w:rPr>
          <w:rFonts w:ascii="Arial" w:hAnsi="Arial" w:cs="Arial"/>
          <w:noProof/>
        </w:rPr>
      </w:pPr>
    </w:p>
    <w:p w:rsidR="000C7AA7" w:rsidRPr="000C7AA7" w:rsidRDefault="000C7AA7" w:rsidP="000C7AA7">
      <w:pPr>
        <w:spacing w:line="360" w:lineRule="auto"/>
        <w:ind w:left="426"/>
        <w:jc w:val="both"/>
        <w:rPr>
          <w:rFonts w:ascii="Arial" w:hAnsi="Arial" w:cs="Arial"/>
          <w:noProof/>
        </w:rPr>
      </w:pPr>
    </w:p>
    <w:p w:rsidR="000C7AA7" w:rsidRPr="000C7AA7" w:rsidRDefault="000C7AA7" w:rsidP="000C7AA7">
      <w:pPr>
        <w:spacing w:line="360" w:lineRule="auto"/>
        <w:ind w:left="426"/>
        <w:jc w:val="both"/>
        <w:rPr>
          <w:rFonts w:ascii="Arial" w:hAnsi="Arial" w:cs="Arial"/>
          <w:noProof/>
        </w:rPr>
      </w:pPr>
    </w:p>
    <w:p w:rsidR="00DC5E5C" w:rsidRDefault="00DC5E5C" w:rsidP="00DC5E5C">
      <w:pPr>
        <w:spacing w:after="0" w:line="360" w:lineRule="auto"/>
        <w:jc w:val="both"/>
        <w:rPr>
          <w:rFonts w:ascii="Arial" w:hAnsi="Arial" w:cs="Arial"/>
          <w:noProof/>
        </w:rPr>
      </w:pPr>
    </w:p>
    <w:p w:rsidR="00134D7F" w:rsidRDefault="00134D7F" w:rsidP="00DC5E5C">
      <w:pPr>
        <w:spacing w:after="0" w:line="360" w:lineRule="auto"/>
        <w:jc w:val="both"/>
        <w:rPr>
          <w:rFonts w:ascii="Arial" w:hAnsi="Arial" w:cs="Arial"/>
          <w:noProof/>
        </w:rPr>
      </w:pPr>
    </w:p>
    <w:p w:rsidR="00134D7F" w:rsidRDefault="00134D7F" w:rsidP="00134D7F">
      <w:pPr>
        <w:spacing w:line="360" w:lineRule="auto"/>
        <w:jc w:val="both"/>
        <w:rPr>
          <w:rFonts w:ascii="Arial" w:hAnsi="Arial" w:cs="Arial"/>
          <w:noProof/>
        </w:rPr>
      </w:pPr>
    </w:p>
    <w:p w:rsidR="00134D7F" w:rsidRDefault="00134D7F" w:rsidP="00134D7F">
      <w:pPr>
        <w:spacing w:line="360" w:lineRule="auto"/>
        <w:jc w:val="both"/>
        <w:rPr>
          <w:rFonts w:ascii="Arial" w:hAnsi="Arial" w:cs="Arial"/>
          <w:noProof/>
        </w:rPr>
      </w:pPr>
    </w:p>
    <w:p w:rsidR="00134D7F" w:rsidRDefault="00134D7F" w:rsidP="00134D7F">
      <w:pPr>
        <w:spacing w:line="360" w:lineRule="auto"/>
        <w:jc w:val="both"/>
        <w:rPr>
          <w:rFonts w:ascii="Arial" w:hAnsi="Arial" w:cs="Arial"/>
          <w:noProof/>
        </w:rPr>
      </w:pPr>
    </w:p>
    <w:p w:rsidR="00D417CC" w:rsidRPr="00286118" w:rsidRDefault="00D417CC" w:rsidP="0081243E">
      <w:pPr>
        <w:tabs>
          <w:tab w:val="left" w:pos="4209"/>
        </w:tabs>
        <w:spacing w:after="0" w:line="360" w:lineRule="auto"/>
        <w:jc w:val="both"/>
        <w:rPr>
          <w:rFonts w:ascii="Arial" w:hAnsi="Arial" w:cs="Arial"/>
          <w:b/>
          <w:noProof/>
        </w:rPr>
      </w:pPr>
      <w:r>
        <w:rPr>
          <w:rFonts w:ascii="Arial" w:hAnsi="Arial" w:cs="Arial"/>
          <w:b/>
          <w:noProof/>
        </w:rPr>
        <w:lastRenderedPageBreak/>
        <w:t xml:space="preserve">                                                       </w:t>
      </w:r>
      <w:r w:rsidRPr="00286118">
        <w:rPr>
          <w:rFonts w:ascii="Arial" w:hAnsi="Arial" w:cs="Arial"/>
          <w:b/>
          <w:noProof/>
        </w:rPr>
        <w:t>BAB</w:t>
      </w:r>
      <w:r>
        <w:rPr>
          <w:rFonts w:ascii="Arial" w:hAnsi="Arial" w:cs="Arial"/>
          <w:b/>
          <w:noProof/>
        </w:rPr>
        <w:t xml:space="preserve"> IV</w:t>
      </w:r>
      <w:r w:rsidRPr="00286118">
        <w:rPr>
          <w:rFonts w:ascii="Arial" w:hAnsi="Arial" w:cs="Arial"/>
          <w:b/>
          <w:noProof/>
        </w:rPr>
        <w:tab/>
      </w:r>
    </w:p>
    <w:p w:rsidR="00D417CC" w:rsidRDefault="00D417CC" w:rsidP="0081243E">
      <w:pPr>
        <w:tabs>
          <w:tab w:val="left" w:pos="4209"/>
        </w:tabs>
        <w:spacing w:after="120" w:line="360" w:lineRule="auto"/>
        <w:rPr>
          <w:rFonts w:ascii="Arial" w:hAnsi="Arial" w:cs="Arial"/>
          <w:b/>
          <w:noProof/>
        </w:rPr>
      </w:pPr>
      <w:r w:rsidRPr="00286118">
        <w:rPr>
          <w:rFonts w:ascii="Arial" w:hAnsi="Arial" w:cs="Arial"/>
          <w:b/>
          <w:noProof/>
        </w:rPr>
        <w:t xml:space="preserve">          </w:t>
      </w:r>
      <w:r>
        <w:rPr>
          <w:rFonts w:ascii="Arial" w:hAnsi="Arial" w:cs="Arial"/>
          <w:b/>
          <w:noProof/>
        </w:rPr>
        <w:t xml:space="preserve">                               HASIL DAN PEMBAHASAN</w:t>
      </w:r>
    </w:p>
    <w:p w:rsidR="00D417CC" w:rsidRPr="001268B5" w:rsidRDefault="00D417CC" w:rsidP="00D417CC">
      <w:pPr>
        <w:pStyle w:val="ListParagraph"/>
        <w:numPr>
          <w:ilvl w:val="1"/>
          <w:numId w:val="31"/>
        </w:numPr>
        <w:tabs>
          <w:tab w:val="left" w:pos="4209"/>
        </w:tabs>
        <w:spacing w:line="360" w:lineRule="auto"/>
        <w:ind w:left="426" w:hanging="426"/>
        <w:rPr>
          <w:rFonts w:ascii="Arial" w:hAnsi="Arial" w:cs="Arial"/>
          <w:b/>
          <w:noProof/>
          <w:sz w:val="24"/>
          <w:szCs w:val="24"/>
        </w:rPr>
      </w:pPr>
      <w:r w:rsidRPr="00A65FF7">
        <w:rPr>
          <w:rFonts w:ascii="Arial" w:hAnsi="Arial" w:cs="Arial"/>
          <w:b/>
          <w:noProof/>
          <w:sz w:val="24"/>
          <w:szCs w:val="24"/>
        </w:rPr>
        <w:t>Hasil</w:t>
      </w:r>
    </w:p>
    <w:p w:rsidR="00987943" w:rsidRDefault="00D417CC" w:rsidP="00987943">
      <w:pPr>
        <w:tabs>
          <w:tab w:val="left" w:pos="4209"/>
        </w:tabs>
        <w:spacing w:after="120" w:line="360" w:lineRule="auto"/>
        <w:jc w:val="both"/>
        <w:rPr>
          <w:rFonts w:ascii="Arial" w:hAnsi="Arial" w:cs="Arial"/>
          <w:noProof/>
        </w:rPr>
      </w:pPr>
      <w:r>
        <w:rPr>
          <w:rFonts w:ascii="Arial" w:hAnsi="Arial" w:cs="Arial"/>
          <w:noProof/>
        </w:rPr>
        <w:t xml:space="preserve">       </w:t>
      </w:r>
      <w:r w:rsidRPr="008735F0">
        <w:rPr>
          <w:rFonts w:ascii="Arial" w:hAnsi="Arial" w:cs="Arial"/>
          <w:noProof/>
        </w:rPr>
        <w:t xml:space="preserve">Berdasarkan penelitian yang dilakukan di Laboratorium Terpadu Poltekkes </w:t>
      </w:r>
      <w:r>
        <w:rPr>
          <w:rFonts w:ascii="Arial" w:hAnsi="Arial" w:cs="Arial"/>
          <w:noProof/>
        </w:rPr>
        <w:t>K</w:t>
      </w:r>
      <w:r w:rsidRPr="008735F0">
        <w:rPr>
          <w:rFonts w:ascii="Arial" w:hAnsi="Arial" w:cs="Arial"/>
          <w:noProof/>
        </w:rPr>
        <w:t>emenkes</w:t>
      </w:r>
      <w:r>
        <w:rPr>
          <w:rFonts w:ascii="Arial" w:hAnsi="Arial" w:cs="Arial"/>
          <w:noProof/>
        </w:rPr>
        <w:t xml:space="preserve"> Medan diperoleh hasil ektraksi daun bidara arab (</w:t>
      </w:r>
      <w:r>
        <w:rPr>
          <w:rFonts w:ascii="Arial" w:hAnsi="Arial" w:cs="Arial"/>
          <w:i/>
          <w:noProof/>
        </w:rPr>
        <w:t xml:space="preserve">Ziziphus spina-christi </w:t>
      </w:r>
      <w:r>
        <w:rPr>
          <w:rFonts w:ascii="Arial" w:hAnsi="Arial" w:cs="Arial"/>
          <w:noProof/>
        </w:rPr>
        <w:t>L.) segar dilakukan dengan metode maserasi selama 5 hari menggunakan pelarut etanol 96% sebanyak 1.856,25 ml. Dari 200 gram daun bidara arab yang diektraksi diperoleh sebanyak 30,92 gram. Ekatrak daun bidara arab (</w:t>
      </w:r>
      <w:r>
        <w:rPr>
          <w:rFonts w:ascii="Arial" w:hAnsi="Arial" w:cs="Arial"/>
          <w:i/>
          <w:noProof/>
        </w:rPr>
        <w:t xml:space="preserve">Ziziphus spina-christi </w:t>
      </w:r>
      <w:r>
        <w:rPr>
          <w:rFonts w:ascii="Arial" w:hAnsi="Arial" w:cs="Arial"/>
          <w:noProof/>
        </w:rPr>
        <w:t>L.) diperoleh berupa ekstrak kental berwarna coklat kehitaman dan berbau khas daun. Dari hasil pengujian ekstrak etanol daun bidara arab (</w:t>
      </w:r>
      <w:r>
        <w:rPr>
          <w:rFonts w:ascii="Arial" w:hAnsi="Arial" w:cs="Arial"/>
          <w:i/>
          <w:noProof/>
        </w:rPr>
        <w:t xml:space="preserve">Ziziphus spina-christi </w:t>
      </w:r>
      <w:r>
        <w:rPr>
          <w:rFonts w:ascii="Arial" w:hAnsi="Arial" w:cs="Arial"/>
          <w:noProof/>
        </w:rPr>
        <w:t xml:space="preserve">L.) yang di buat dengan konsentrasi 25%, 50%, 75% dengan amoxicillin terhadap pertumbuhan bakteri </w:t>
      </w:r>
      <w:r>
        <w:rPr>
          <w:rFonts w:ascii="Arial" w:hAnsi="Arial" w:cs="Arial"/>
          <w:i/>
          <w:noProof/>
        </w:rPr>
        <w:t xml:space="preserve">Staphylococcus aureus </w:t>
      </w:r>
      <w:r>
        <w:rPr>
          <w:rFonts w:ascii="Arial" w:hAnsi="Arial" w:cs="Arial"/>
          <w:noProof/>
        </w:rPr>
        <w:t>dengan mengukur zona hambat yaitu daerah</w:t>
      </w:r>
      <w:r w:rsidR="0081243E">
        <w:rPr>
          <w:rFonts w:ascii="Arial" w:hAnsi="Arial" w:cs="Arial"/>
          <w:noProof/>
        </w:rPr>
        <w:t xml:space="preserve"> yang </w:t>
      </w:r>
      <w:r>
        <w:rPr>
          <w:rFonts w:ascii="Arial" w:hAnsi="Arial" w:cs="Arial"/>
          <w:noProof/>
        </w:rPr>
        <w:t>jernih disekitar paper disk, seperti yang terlihat pada tabel berikut ini:</w:t>
      </w:r>
    </w:p>
    <w:p w:rsidR="008B02D4" w:rsidRDefault="00D417CC" w:rsidP="008B02D4">
      <w:pPr>
        <w:tabs>
          <w:tab w:val="left" w:pos="4209"/>
        </w:tabs>
        <w:spacing w:after="0" w:line="360" w:lineRule="auto"/>
        <w:jc w:val="both"/>
        <w:rPr>
          <w:rFonts w:ascii="Arial" w:hAnsi="Arial" w:cs="Arial"/>
          <w:b/>
          <w:noProof/>
        </w:rPr>
      </w:pPr>
      <w:r w:rsidRPr="009C0045">
        <w:rPr>
          <w:rFonts w:ascii="Arial" w:hAnsi="Arial" w:cs="Arial"/>
          <w:b/>
          <w:noProof/>
        </w:rPr>
        <w:t>Tabel 4.1 Hasil Pengamatan Zona Hambat Ekstrak Etanol Daun Bidara Arab</w:t>
      </w:r>
      <w:r w:rsidR="008B02D4">
        <w:rPr>
          <w:rFonts w:ascii="Arial" w:hAnsi="Arial" w:cs="Arial"/>
          <w:b/>
          <w:noProof/>
        </w:rPr>
        <w:t xml:space="preserve"> </w:t>
      </w:r>
    </w:p>
    <w:p w:rsidR="008158DC" w:rsidRDefault="008158DC" w:rsidP="008B02D4">
      <w:pPr>
        <w:tabs>
          <w:tab w:val="left" w:pos="4209"/>
        </w:tabs>
        <w:spacing w:after="0" w:line="360" w:lineRule="auto"/>
        <w:jc w:val="both"/>
        <w:rPr>
          <w:rFonts w:ascii="Arial" w:hAnsi="Arial" w:cs="Arial"/>
          <w:b/>
          <w:noProof/>
        </w:rPr>
      </w:pPr>
      <w:r>
        <w:rPr>
          <w:rFonts w:ascii="Arial" w:hAnsi="Arial" w:cs="Arial"/>
          <w:b/>
          <w:noProof/>
        </w:rPr>
        <w:t xml:space="preserve">               </w:t>
      </w:r>
      <w:r w:rsidR="008B02D4">
        <w:rPr>
          <w:rFonts w:ascii="Arial" w:hAnsi="Arial" w:cs="Arial"/>
          <w:b/>
          <w:noProof/>
        </w:rPr>
        <w:t xml:space="preserve">Terhadap Pertumbuhan Bakteri </w:t>
      </w:r>
      <w:r w:rsidR="008B02D4" w:rsidRPr="008158DC">
        <w:rPr>
          <w:rFonts w:ascii="Arial" w:hAnsi="Arial" w:cs="Arial"/>
          <w:b/>
          <w:i/>
          <w:noProof/>
        </w:rPr>
        <w:t>Staphylococcus aureus</w:t>
      </w:r>
      <w:r w:rsidR="008B02D4">
        <w:rPr>
          <w:rFonts w:ascii="Arial" w:hAnsi="Arial" w:cs="Arial"/>
          <w:b/>
          <w:noProof/>
        </w:rPr>
        <w:t xml:space="preserve"> dengan </w:t>
      </w:r>
      <w:r>
        <w:rPr>
          <w:rFonts w:ascii="Arial" w:hAnsi="Arial" w:cs="Arial"/>
          <w:b/>
          <w:noProof/>
        </w:rPr>
        <w:t xml:space="preserve">  </w:t>
      </w:r>
    </w:p>
    <w:p w:rsidR="00D417CC" w:rsidRPr="008B02D4" w:rsidRDefault="008158DC" w:rsidP="008B02D4">
      <w:pPr>
        <w:tabs>
          <w:tab w:val="left" w:pos="4209"/>
        </w:tabs>
        <w:spacing w:after="0" w:line="360" w:lineRule="auto"/>
        <w:jc w:val="both"/>
        <w:rPr>
          <w:rFonts w:ascii="Arial" w:hAnsi="Arial" w:cs="Arial"/>
          <w:b/>
          <w:noProof/>
        </w:rPr>
      </w:pPr>
      <w:r>
        <w:rPr>
          <w:rFonts w:ascii="Arial" w:hAnsi="Arial" w:cs="Arial"/>
          <w:b/>
          <w:noProof/>
        </w:rPr>
        <w:t xml:space="preserve">               Satuan mm.</w:t>
      </w:r>
      <w:r w:rsidR="008B02D4">
        <w:rPr>
          <w:rFonts w:ascii="Arial" w:hAnsi="Arial" w:cs="Arial"/>
          <w:b/>
          <w:noProof/>
        </w:rPr>
        <w:t xml:space="preserve">    </w:t>
      </w:r>
    </w:p>
    <w:tbl>
      <w:tblPr>
        <w:tblStyle w:val="TableGrid"/>
        <w:tblW w:w="7938" w:type="dxa"/>
        <w:tblInd w:w="108"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253"/>
        <w:gridCol w:w="1842"/>
      </w:tblGrid>
      <w:tr w:rsidR="00D417CC" w:rsidTr="0052076E">
        <w:trPr>
          <w:trHeight w:val="1096"/>
        </w:trPr>
        <w:tc>
          <w:tcPr>
            <w:tcW w:w="1843" w:type="dxa"/>
          </w:tcPr>
          <w:p w:rsidR="00D417CC" w:rsidRDefault="00D417CC" w:rsidP="0052076E">
            <w:pPr>
              <w:tabs>
                <w:tab w:val="left" w:pos="4209"/>
              </w:tabs>
              <w:spacing w:line="360" w:lineRule="auto"/>
              <w:jc w:val="both"/>
              <w:rPr>
                <w:rFonts w:ascii="Arial" w:hAnsi="Arial" w:cs="Arial"/>
                <w:noProof/>
              </w:rPr>
            </w:pPr>
          </w:p>
          <w:p w:rsidR="00D417CC" w:rsidRPr="00BB7FEF" w:rsidRDefault="00D417CC" w:rsidP="0052076E">
            <w:pPr>
              <w:tabs>
                <w:tab w:val="left" w:pos="4209"/>
              </w:tabs>
              <w:spacing w:line="360" w:lineRule="auto"/>
              <w:jc w:val="both"/>
              <w:rPr>
                <w:rFonts w:ascii="Arial" w:hAnsi="Arial" w:cs="Arial"/>
                <w:b/>
                <w:noProof/>
              </w:rPr>
            </w:pPr>
            <w:r>
              <w:rPr>
                <w:rFonts w:ascii="Arial" w:hAnsi="Arial" w:cs="Arial"/>
                <w:b/>
                <w:noProof/>
              </w:rPr>
              <w:t xml:space="preserve">Konsentrasi  </w:t>
            </w:r>
          </w:p>
        </w:tc>
        <w:tc>
          <w:tcPr>
            <w:tcW w:w="4253" w:type="dxa"/>
          </w:tcPr>
          <w:p w:rsidR="00D417CC" w:rsidRPr="00BB7FEF" w:rsidRDefault="00D417CC" w:rsidP="0052076E">
            <w:pPr>
              <w:tabs>
                <w:tab w:val="left" w:pos="4209"/>
              </w:tabs>
              <w:spacing w:line="360" w:lineRule="auto"/>
              <w:jc w:val="both"/>
              <w:rPr>
                <w:rFonts w:ascii="Arial" w:hAnsi="Arial" w:cs="Arial"/>
                <w:b/>
                <w:noProof/>
              </w:rPr>
            </w:pPr>
            <w:r>
              <w:rPr>
                <w:rFonts w:ascii="Arial" w:hAnsi="Arial" w:cs="Arial"/>
                <w:noProof/>
              </w:rPr>
              <w:t xml:space="preserve">  </w:t>
            </w:r>
            <w:r w:rsidRPr="00BB7FEF">
              <w:rPr>
                <w:rFonts w:ascii="Arial" w:hAnsi="Arial" w:cs="Arial"/>
                <w:b/>
                <w:noProof/>
              </w:rPr>
              <w:t>Zona Hambat Antibakteri (mm)</w:t>
            </w:r>
          </w:p>
          <w:p w:rsidR="00D417CC" w:rsidRDefault="00D417CC" w:rsidP="0052076E">
            <w:pPr>
              <w:tabs>
                <w:tab w:val="left" w:pos="4209"/>
              </w:tabs>
              <w:spacing w:line="360" w:lineRule="auto"/>
              <w:jc w:val="both"/>
              <w:rPr>
                <w:rFonts w:ascii="Arial" w:hAnsi="Arial" w:cs="Arial"/>
                <w:noProof/>
              </w:rPr>
            </w:pPr>
          </w:p>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Petri                Petri             Petri</w:t>
            </w:r>
          </w:p>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I                      II                  III</w:t>
            </w:r>
          </w:p>
        </w:tc>
        <w:tc>
          <w:tcPr>
            <w:tcW w:w="1842" w:type="dxa"/>
          </w:tcPr>
          <w:p w:rsidR="00D417CC" w:rsidRDefault="00D417CC" w:rsidP="0052076E">
            <w:pPr>
              <w:tabs>
                <w:tab w:val="left" w:pos="4209"/>
              </w:tabs>
              <w:spacing w:line="360" w:lineRule="auto"/>
              <w:jc w:val="center"/>
              <w:rPr>
                <w:rFonts w:ascii="Arial" w:hAnsi="Arial" w:cs="Arial"/>
                <w:noProof/>
              </w:rPr>
            </w:pPr>
            <w:r>
              <w:rPr>
                <w:rFonts w:ascii="Arial" w:hAnsi="Arial" w:cs="Arial"/>
                <w:noProof/>
              </w:rPr>
              <w:t>Rata-rata Zona Hambat Bakteri     (mm)</w:t>
            </w:r>
          </w:p>
        </w:tc>
      </w:tr>
      <w:tr w:rsidR="00D417CC" w:rsidTr="0052076E">
        <w:tc>
          <w:tcPr>
            <w:tcW w:w="184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EEDBA</w:t>
            </w:r>
          </w:p>
          <w:p w:rsidR="00D417CC" w:rsidRDefault="00D417CC" w:rsidP="0052076E">
            <w:pPr>
              <w:tabs>
                <w:tab w:val="left" w:pos="4209"/>
              </w:tabs>
              <w:spacing w:line="360" w:lineRule="auto"/>
              <w:jc w:val="both"/>
              <w:rPr>
                <w:rFonts w:ascii="Arial" w:hAnsi="Arial" w:cs="Arial"/>
                <w:noProof/>
              </w:rPr>
            </w:pPr>
            <w:r>
              <w:rPr>
                <w:rFonts w:ascii="Arial" w:hAnsi="Arial" w:cs="Arial"/>
                <w:noProof/>
              </w:rPr>
              <w:t>25%</w:t>
            </w:r>
          </w:p>
        </w:tc>
        <w:tc>
          <w:tcPr>
            <w:tcW w:w="425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13,38              12,98           14,25</w:t>
            </w:r>
          </w:p>
        </w:tc>
        <w:tc>
          <w:tcPr>
            <w:tcW w:w="1842"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13,53</w:t>
            </w:r>
          </w:p>
        </w:tc>
      </w:tr>
      <w:tr w:rsidR="00D417CC" w:rsidTr="0052076E">
        <w:tc>
          <w:tcPr>
            <w:tcW w:w="184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EEDBA</w:t>
            </w:r>
          </w:p>
          <w:p w:rsidR="00D417CC" w:rsidRDefault="00D417CC" w:rsidP="0052076E">
            <w:pPr>
              <w:tabs>
                <w:tab w:val="left" w:pos="4209"/>
              </w:tabs>
              <w:spacing w:line="360" w:lineRule="auto"/>
              <w:jc w:val="both"/>
              <w:rPr>
                <w:rFonts w:ascii="Arial" w:hAnsi="Arial" w:cs="Arial"/>
                <w:noProof/>
              </w:rPr>
            </w:pPr>
            <w:r>
              <w:rPr>
                <w:rFonts w:ascii="Arial" w:hAnsi="Arial" w:cs="Arial"/>
                <w:noProof/>
              </w:rPr>
              <w:t>50%</w:t>
            </w:r>
          </w:p>
        </w:tc>
        <w:tc>
          <w:tcPr>
            <w:tcW w:w="425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15,53              16,43          16,23</w:t>
            </w:r>
          </w:p>
        </w:tc>
        <w:tc>
          <w:tcPr>
            <w:tcW w:w="1842"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16,06</w:t>
            </w:r>
          </w:p>
        </w:tc>
      </w:tr>
      <w:tr w:rsidR="00D417CC" w:rsidTr="0052076E">
        <w:tc>
          <w:tcPr>
            <w:tcW w:w="184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EEDBA</w:t>
            </w:r>
          </w:p>
          <w:p w:rsidR="00D417CC" w:rsidRDefault="00D417CC" w:rsidP="0052076E">
            <w:pPr>
              <w:tabs>
                <w:tab w:val="left" w:pos="4209"/>
              </w:tabs>
              <w:spacing w:line="360" w:lineRule="auto"/>
              <w:jc w:val="both"/>
              <w:rPr>
                <w:rFonts w:ascii="Arial" w:hAnsi="Arial" w:cs="Arial"/>
                <w:noProof/>
              </w:rPr>
            </w:pPr>
            <w:r>
              <w:rPr>
                <w:rFonts w:ascii="Arial" w:hAnsi="Arial" w:cs="Arial"/>
                <w:noProof/>
              </w:rPr>
              <w:t>75%</w:t>
            </w:r>
          </w:p>
        </w:tc>
        <w:tc>
          <w:tcPr>
            <w:tcW w:w="425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16,52              15,54           18,46</w:t>
            </w:r>
          </w:p>
        </w:tc>
        <w:tc>
          <w:tcPr>
            <w:tcW w:w="1842"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16,84</w:t>
            </w:r>
          </w:p>
        </w:tc>
      </w:tr>
      <w:tr w:rsidR="00D417CC" w:rsidTr="0052076E">
        <w:tc>
          <w:tcPr>
            <w:tcW w:w="184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Amoxicillin</w:t>
            </w:r>
          </w:p>
        </w:tc>
        <w:tc>
          <w:tcPr>
            <w:tcW w:w="425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19,45              21,53           22,25</w:t>
            </w:r>
          </w:p>
        </w:tc>
        <w:tc>
          <w:tcPr>
            <w:tcW w:w="1842"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21,07</w:t>
            </w:r>
          </w:p>
        </w:tc>
      </w:tr>
      <w:tr w:rsidR="00D417CC" w:rsidTr="0052076E">
        <w:tc>
          <w:tcPr>
            <w:tcW w:w="184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Aquabidest</w:t>
            </w:r>
          </w:p>
        </w:tc>
        <w:tc>
          <w:tcPr>
            <w:tcW w:w="4253"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0                     0                  0</w:t>
            </w:r>
          </w:p>
        </w:tc>
        <w:tc>
          <w:tcPr>
            <w:tcW w:w="1842" w:type="dxa"/>
          </w:tcPr>
          <w:p w:rsidR="00D417CC" w:rsidRDefault="00D417CC" w:rsidP="0052076E">
            <w:pPr>
              <w:tabs>
                <w:tab w:val="left" w:pos="4209"/>
              </w:tabs>
              <w:spacing w:line="360" w:lineRule="auto"/>
              <w:jc w:val="both"/>
              <w:rPr>
                <w:rFonts w:ascii="Arial" w:hAnsi="Arial" w:cs="Arial"/>
                <w:noProof/>
              </w:rPr>
            </w:pPr>
            <w:r>
              <w:rPr>
                <w:rFonts w:ascii="Arial" w:hAnsi="Arial" w:cs="Arial"/>
                <w:noProof/>
              </w:rPr>
              <w:t xml:space="preserve">       0</w:t>
            </w:r>
          </w:p>
        </w:tc>
      </w:tr>
    </w:tbl>
    <w:p w:rsidR="00D417CC" w:rsidRPr="009A1A06" w:rsidRDefault="00D417CC" w:rsidP="00D417CC">
      <w:pPr>
        <w:tabs>
          <w:tab w:val="left" w:pos="4209"/>
        </w:tabs>
        <w:spacing w:line="360" w:lineRule="auto"/>
        <w:jc w:val="both"/>
        <w:rPr>
          <w:rFonts w:ascii="Arial" w:hAnsi="Arial" w:cs="Arial"/>
          <w:noProof/>
        </w:rPr>
      </w:pPr>
    </w:p>
    <w:p w:rsidR="00D417CC" w:rsidRPr="002F204B" w:rsidRDefault="00D417CC" w:rsidP="00D417CC">
      <w:pPr>
        <w:tabs>
          <w:tab w:val="left" w:pos="4209"/>
        </w:tabs>
        <w:spacing w:line="360" w:lineRule="auto"/>
        <w:jc w:val="both"/>
        <w:rPr>
          <w:rFonts w:ascii="Arial" w:hAnsi="Arial" w:cs="Arial"/>
          <w:b/>
          <w:noProof/>
        </w:rPr>
      </w:pPr>
    </w:p>
    <w:p w:rsidR="00D417CC" w:rsidRDefault="00D417CC" w:rsidP="00D417CC">
      <w:pPr>
        <w:tabs>
          <w:tab w:val="left" w:pos="4209"/>
        </w:tabs>
        <w:spacing w:line="360" w:lineRule="auto"/>
        <w:rPr>
          <w:rFonts w:ascii="Arial" w:hAnsi="Arial" w:cs="Arial"/>
          <w:b/>
          <w:noProof/>
        </w:rPr>
      </w:pPr>
      <w:r w:rsidRPr="002F204B">
        <w:rPr>
          <w:rFonts w:ascii="Arial" w:hAnsi="Arial" w:cs="Arial"/>
          <w:b/>
          <w:noProof/>
        </w:rPr>
        <w:t xml:space="preserve"> </w:t>
      </w:r>
    </w:p>
    <w:p w:rsidR="00D417CC" w:rsidRDefault="00CC1398" w:rsidP="0020327A">
      <w:pPr>
        <w:tabs>
          <w:tab w:val="left" w:pos="4209"/>
        </w:tabs>
        <w:spacing w:after="0" w:line="360" w:lineRule="auto"/>
        <w:rPr>
          <w:rFonts w:ascii="Arial" w:hAnsi="Arial" w:cs="Arial"/>
          <w:b/>
          <w:noProof/>
        </w:rPr>
      </w:pPr>
      <w:r>
        <w:rPr>
          <w:rFonts w:ascii="Arial" w:hAnsi="Arial" w:cs="Arial"/>
          <w:b/>
          <w:noProof/>
        </w:rPr>
        <w:lastRenderedPageBreak/>
        <w:drawing>
          <wp:inline distT="0" distB="0" distL="0" distR="0" wp14:anchorId="5393EE8B" wp14:editId="6D331B91">
            <wp:extent cx="5040000" cy="2937600"/>
            <wp:effectExtent l="0" t="0" r="27305"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7E32" w:rsidRDefault="005B7E32" w:rsidP="001641DE">
      <w:pPr>
        <w:tabs>
          <w:tab w:val="left" w:pos="4209"/>
        </w:tabs>
        <w:spacing w:after="0" w:line="240" w:lineRule="auto"/>
        <w:rPr>
          <w:rFonts w:ascii="Arial" w:hAnsi="Arial" w:cs="Arial"/>
          <w:noProof/>
        </w:rPr>
      </w:pPr>
      <w:r>
        <w:rPr>
          <w:rFonts w:ascii="Arial" w:hAnsi="Arial" w:cs="Arial"/>
          <w:noProof/>
        </w:rPr>
        <w:t xml:space="preserve">        </w:t>
      </w:r>
      <w:r w:rsidR="0020327A">
        <w:rPr>
          <w:rFonts w:ascii="Arial" w:hAnsi="Arial" w:cs="Arial"/>
          <w:noProof/>
        </w:rPr>
        <w:t>Gambar 4.1 Diagram Hasil Pengamatan Zona Hambat Ekstrak Daun  Bidara</w:t>
      </w:r>
    </w:p>
    <w:p w:rsidR="0020327A" w:rsidRDefault="001641DE" w:rsidP="007152DA">
      <w:pPr>
        <w:tabs>
          <w:tab w:val="left" w:pos="4209"/>
        </w:tabs>
        <w:spacing w:after="120" w:line="360" w:lineRule="auto"/>
        <w:rPr>
          <w:rFonts w:ascii="Arial" w:hAnsi="Arial" w:cs="Arial"/>
          <w:i/>
          <w:noProof/>
        </w:rPr>
      </w:pPr>
      <w:r>
        <w:rPr>
          <w:rFonts w:ascii="Arial" w:hAnsi="Arial" w:cs="Arial"/>
          <w:noProof/>
        </w:rPr>
        <w:t xml:space="preserve">                            </w:t>
      </w:r>
      <w:r w:rsidR="005B7E32">
        <w:rPr>
          <w:rFonts w:ascii="Arial" w:hAnsi="Arial" w:cs="Arial"/>
          <w:noProof/>
        </w:rPr>
        <w:t xml:space="preserve">Arab Terhadap Pertumbuhan Bakteri Staphylococcus aureus          </w:t>
      </w:r>
      <w:r w:rsidR="0035566B">
        <w:rPr>
          <w:rFonts w:ascii="Arial" w:hAnsi="Arial" w:cs="Arial"/>
          <w:noProof/>
        </w:rPr>
        <w:t xml:space="preserve"> </w:t>
      </w:r>
      <w:r w:rsidR="005B7E32">
        <w:rPr>
          <w:rFonts w:ascii="Arial" w:hAnsi="Arial" w:cs="Arial"/>
          <w:noProof/>
        </w:rPr>
        <w:t xml:space="preserve">           </w:t>
      </w:r>
    </w:p>
    <w:p w:rsidR="0020327A" w:rsidRDefault="0020327A" w:rsidP="0020327A">
      <w:pPr>
        <w:tabs>
          <w:tab w:val="left" w:pos="4209"/>
        </w:tabs>
        <w:spacing w:after="0" w:line="360" w:lineRule="auto"/>
        <w:jc w:val="both"/>
        <w:rPr>
          <w:rFonts w:ascii="Arial" w:hAnsi="Arial" w:cs="Arial"/>
          <w:b/>
          <w:noProof/>
          <w:sz w:val="24"/>
          <w:szCs w:val="24"/>
        </w:rPr>
      </w:pPr>
      <w:r w:rsidRPr="0077699E">
        <w:rPr>
          <w:rFonts w:ascii="Arial" w:hAnsi="Arial" w:cs="Arial"/>
          <w:b/>
          <w:noProof/>
          <w:sz w:val="24"/>
          <w:szCs w:val="24"/>
        </w:rPr>
        <w:t>4.2 Pembahasan</w:t>
      </w:r>
    </w:p>
    <w:p w:rsidR="0020327A" w:rsidRDefault="0020327A" w:rsidP="0020327A">
      <w:pPr>
        <w:tabs>
          <w:tab w:val="left" w:pos="426"/>
          <w:tab w:val="left" w:pos="4209"/>
        </w:tabs>
        <w:spacing w:after="0" w:line="360" w:lineRule="auto"/>
        <w:jc w:val="both"/>
        <w:rPr>
          <w:rFonts w:ascii="Arial" w:hAnsi="Arial" w:cs="Arial"/>
          <w:noProof/>
        </w:rPr>
      </w:pPr>
      <w:r>
        <w:rPr>
          <w:rFonts w:ascii="Arial" w:hAnsi="Arial" w:cs="Arial"/>
          <w:noProof/>
        </w:rPr>
        <w:t xml:space="preserve">       Penelitian ini dilakukan untuk mengetahui adanya efek antibakteri ekstrak etanol daun bidara arab (</w:t>
      </w:r>
      <w:r>
        <w:rPr>
          <w:rFonts w:ascii="Arial" w:hAnsi="Arial" w:cs="Arial"/>
          <w:i/>
          <w:noProof/>
        </w:rPr>
        <w:t xml:space="preserve">Ziziphus spina-christi </w:t>
      </w:r>
      <w:r>
        <w:rPr>
          <w:rFonts w:ascii="Arial" w:hAnsi="Arial" w:cs="Arial"/>
          <w:noProof/>
        </w:rPr>
        <w:t xml:space="preserve">L.) terhadap pertumbuhan bakteri </w:t>
      </w:r>
      <w:r>
        <w:rPr>
          <w:rFonts w:ascii="Arial" w:hAnsi="Arial" w:cs="Arial"/>
          <w:i/>
          <w:noProof/>
        </w:rPr>
        <w:t xml:space="preserve">Staphylococcus aureus. </w:t>
      </w:r>
      <w:r>
        <w:rPr>
          <w:rFonts w:ascii="Arial" w:hAnsi="Arial" w:cs="Arial"/>
          <w:noProof/>
        </w:rPr>
        <w:t>Hasil uji efek ekstrak etanol daun bidara arab (</w:t>
      </w:r>
      <w:r>
        <w:rPr>
          <w:rFonts w:ascii="Arial" w:hAnsi="Arial" w:cs="Arial"/>
          <w:i/>
          <w:noProof/>
        </w:rPr>
        <w:t xml:space="preserve">Ziziphus s[ina-christi </w:t>
      </w:r>
      <w:r>
        <w:rPr>
          <w:rFonts w:ascii="Arial" w:hAnsi="Arial" w:cs="Arial"/>
          <w:noProof/>
        </w:rPr>
        <w:t>L.) dianalisis dengan cara mengukur diameter zona hambat yang terbentuk disekitar kertas cakram yang telah dijenuhkan dengan berbagai konsentrasi ekstrak etanol daun bidara arab (</w:t>
      </w:r>
      <w:r>
        <w:rPr>
          <w:rFonts w:ascii="Arial" w:hAnsi="Arial" w:cs="Arial"/>
          <w:i/>
          <w:noProof/>
        </w:rPr>
        <w:t xml:space="preserve">Ziziphus spina-christi </w:t>
      </w:r>
      <w:r>
        <w:rPr>
          <w:rFonts w:ascii="Arial" w:hAnsi="Arial" w:cs="Arial"/>
          <w:noProof/>
        </w:rPr>
        <w:t>L.).</w:t>
      </w:r>
    </w:p>
    <w:p w:rsidR="0020327A" w:rsidRDefault="0020327A" w:rsidP="0020327A">
      <w:pPr>
        <w:tabs>
          <w:tab w:val="left" w:pos="426"/>
        </w:tabs>
        <w:spacing w:after="0" w:line="360" w:lineRule="auto"/>
        <w:jc w:val="both"/>
        <w:rPr>
          <w:rFonts w:ascii="Arial" w:hAnsi="Arial" w:cs="Arial"/>
          <w:noProof/>
        </w:rPr>
      </w:pPr>
      <w:r>
        <w:rPr>
          <w:rFonts w:ascii="Arial" w:hAnsi="Arial" w:cs="Arial"/>
          <w:noProof/>
        </w:rPr>
        <w:tab/>
        <w:t>Berdasarkan data pada diagram 4.1 diketahui bahwa ekstrak etanol daun bidara arab (</w:t>
      </w:r>
      <w:r>
        <w:rPr>
          <w:rFonts w:ascii="Arial" w:hAnsi="Arial" w:cs="Arial"/>
          <w:i/>
          <w:noProof/>
        </w:rPr>
        <w:t xml:space="preserve">Ziziphus spina-christi </w:t>
      </w:r>
      <w:r>
        <w:rPr>
          <w:rFonts w:ascii="Arial" w:hAnsi="Arial" w:cs="Arial"/>
          <w:noProof/>
        </w:rPr>
        <w:t xml:space="preserve">L.) menunjukkan bahwa semakin tinggi konsentrasi ekstrak etanol daun bidara arab yang diberikan, maka semakin besar pula diameter zona hambat yang terbentuk disekeliling kertas cakram. Hasil penelitian diameter zona hambat mempunyai efek antibakteri </w:t>
      </w:r>
      <w:r>
        <w:rPr>
          <w:rFonts w:ascii="Arial" w:hAnsi="Arial" w:cs="Arial"/>
          <w:i/>
          <w:noProof/>
        </w:rPr>
        <w:t>Staphylococcus aureus.</w:t>
      </w:r>
      <w:r>
        <w:rPr>
          <w:rFonts w:ascii="Arial" w:hAnsi="Arial" w:cs="Arial"/>
          <w:noProof/>
        </w:rPr>
        <w:t xml:space="preserve"> Menurut Farmakope edisi IV hal 896 bahwa batas daerah hambatan yang menghasilkan sebagai antibakteri memiliki diameter 14</w:t>
      </w:r>
      <w:r w:rsidR="007152DA">
        <w:rPr>
          <w:rFonts w:ascii="Arial" w:hAnsi="Arial" w:cs="Arial"/>
          <w:noProof/>
        </w:rPr>
        <w:t xml:space="preserve"> </w:t>
      </w:r>
      <w:r>
        <w:rPr>
          <w:rFonts w:ascii="Arial" w:hAnsi="Arial" w:cs="Arial"/>
          <w:noProof/>
        </w:rPr>
        <w:t>sampai dengan 16 mm.</w:t>
      </w:r>
    </w:p>
    <w:p w:rsidR="0020327A" w:rsidRPr="003B5E1C" w:rsidRDefault="0020327A" w:rsidP="00561A93">
      <w:pPr>
        <w:tabs>
          <w:tab w:val="left" w:pos="426"/>
          <w:tab w:val="left" w:pos="4209"/>
        </w:tabs>
        <w:spacing w:after="0" w:line="360" w:lineRule="auto"/>
        <w:jc w:val="both"/>
        <w:rPr>
          <w:rFonts w:ascii="Arial" w:hAnsi="Arial" w:cs="Arial"/>
          <w:noProof/>
        </w:rPr>
      </w:pPr>
      <w:r>
        <w:rPr>
          <w:rFonts w:ascii="Arial" w:hAnsi="Arial" w:cs="Arial"/>
          <w:noProof/>
        </w:rPr>
        <w:tab/>
        <w:t xml:space="preserve">Percobaan ini juga menggunakan amoxicillin sebagai kontrol positif. Kontrol positif digunakan untuk melihat perbandingan dan pada konsentrasi berapa ekstrak etanol daun bidara arab memiliki daya hambat yang sama terhadap pertumbuhan bakteri </w:t>
      </w:r>
      <w:r>
        <w:rPr>
          <w:rFonts w:ascii="Arial" w:hAnsi="Arial" w:cs="Arial"/>
          <w:i/>
          <w:noProof/>
        </w:rPr>
        <w:t xml:space="preserve">Staphylococcus aureus. </w:t>
      </w:r>
    </w:p>
    <w:p w:rsidR="00561A93" w:rsidRDefault="00561A93" w:rsidP="00561A93">
      <w:pPr>
        <w:tabs>
          <w:tab w:val="left" w:pos="426"/>
          <w:tab w:val="left" w:pos="4209"/>
        </w:tabs>
        <w:spacing w:after="0" w:line="360" w:lineRule="auto"/>
        <w:jc w:val="both"/>
        <w:rPr>
          <w:rFonts w:ascii="Arial" w:hAnsi="Arial" w:cs="Arial"/>
          <w:noProof/>
        </w:rPr>
      </w:pPr>
      <w:r>
        <w:rPr>
          <w:rFonts w:ascii="Arial" w:hAnsi="Arial" w:cs="Arial"/>
          <w:noProof/>
        </w:rPr>
        <w:t xml:space="preserve">       </w:t>
      </w:r>
      <w:r w:rsidR="0020327A">
        <w:rPr>
          <w:rFonts w:ascii="Arial" w:hAnsi="Arial" w:cs="Arial"/>
          <w:noProof/>
        </w:rPr>
        <w:t>Menurut Davis dan stout (1971) dalam Dewi (2010) kriteria kekuatan antibakteri sebagai berikut: diameter zona hambat 5 mm atau kurang</w:t>
      </w:r>
      <w:r>
        <w:rPr>
          <w:rFonts w:ascii="Arial" w:hAnsi="Arial" w:cs="Arial"/>
          <w:noProof/>
        </w:rPr>
        <w:t xml:space="preserve"> </w:t>
      </w:r>
      <w:r>
        <w:rPr>
          <w:rFonts w:ascii="Arial" w:hAnsi="Arial" w:cs="Arial"/>
          <w:noProof/>
        </w:rPr>
        <w:lastRenderedPageBreak/>
        <w:t>dikategorikan lemah, zona hambat 5</w:t>
      </w:r>
      <w:r w:rsidR="00FF37E0">
        <w:rPr>
          <w:rFonts w:ascii="Arial" w:hAnsi="Arial" w:cs="Arial"/>
          <w:noProof/>
        </w:rPr>
        <w:t xml:space="preserve"> </w:t>
      </w:r>
      <w:r>
        <w:rPr>
          <w:rFonts w:ascii="Arial" w:hAnsi="Arial" w:cs="Arial"/>
          <w:noProof/>
        </w:rPr>
        <w:t>-</w:t>
      </w:r>
      <w:r w:rsidR="00FF37E0">
        <w:rPr>
          <w:rFonts w:ascii="Arial" w:hAnsi="Arial" w:cs="Arial"/>
          <w:noProof/>
        </w:rPr>
        <w:t xml:space="preserve"> </w:t>
      </w:r>
      <w:r>
        <w:rPr>
          <w:rFonts w:ascii="Arial" w:hAnsi="Arial" w:cs="Arial"/>
          <w:noProof/>
        </w:rPr>
        <w:t>10 mm dikategorikan lemah, zona hambat 10</w:t>
      </w:r>
      <w:r w:rsidR="00FF37E0">
        <w:rPr>
          <w:rFonts w:ascii="Arial" w:hAnsi="Arial" w:cs="Arial"/>
          <w:noProof/>
        </w:rPr>
        <w:t xml:space="preserve"> </w:t>
      </w:r>
      <w:r>
        <w:rPr>
          <w:rFonts w:ascii="Arial" w:hAnsi="Arial" w:cs="Arial"/>
          <w:noProof/>
        </w:rPr>
        <w:t>-</w:t>
      </w:r>
      <w:r w:rsidR="00FF37E0">
        <w:rPr>
          <w:rFonts w:ascii="Arial" w:hAnsi="Arial" w:cs="Arial"/>
          <w:noProof/>
        </w:rPr>
        <w:t xml:space="preserve"> </w:t>
      </w:r>
      <w:r>
        <w:rPr>
          <w:rFonts w:ascii="Arial" w:hAnsi="Arial" w:cs="Arial"/>
          <w:noProof/>
        </w:rPr>
        <w:t>20 mm dikategorikan kuat dan zona hambat 20 mm atau lebih dikategorikan sangat kuat. Ekstrak etanol daun bidara arab (</w:t>
      </w:r>
      <w:r>
        <w:rPr>
          <w:rFonts w:ascii="Arial" w:hAnsi="Arial" w:cs="Arial"/>
          <w:i/>
          <w:noProof/>
        </w:rPr>
        <w:t xml:space="preserve">Ziziphus spina-christi </w:t>
      </w:r>
      <w:r>
        <w:rPr>
          <w:rFonts w:ascii="Arial" w:hAnsi="Arial" w:cs="Arial"/>
          <w:noProof/>
        </w:rPr>
        <w:t>L.) pada konsentrasi 25%, 50%, 75% termasuk dalam kategori kuat. Sedangkan antibiotik amoxicillin sebagai kontrol positif memiliki zona hambat kategori sangat kuat terlihat dari hasil zona hambatnya lebih dari 20 mm.</w:t>
      </w:r>
    </w:p>
    <w:p w:rsidR="00561A93" w:rsidRDefault="00561A93" w:rsidP="00561A93">
      <w:pPr>
        <w:tabs>
          <w:tab w:val="left" w:pos="426"/>
          <w:tab w:val="left" w:pos="4209"/>
        </w:tabs>
        <w:spacing w:after="0" w:line="360" w:lineRule="auto"/>
        <w:jc w:val="both"/>
        <w:rPr>
          <w:rFonts w:ascii="Arial" w:hAnsi="Arial" w:cs="Arial"/>
          <w:noProof/>
        </w:rPr>
      </w:pPr>
      <w:r>
        <w:rPr>
          <w:rFonts w:ascii="Arial" w:hAnsi="Arial" w:cs="Arial"/>
          <w:noProof/>
        </w:rPr>
        <w:tab/>
        <w:t xml:space="preserve">Penelitian sebelumnya uji efek ekstrak daun bidara arab sebagai antibakteri terhadap </w:t>
      </w:r>
      <w:r>
        <w:rPr>
          <w:rFonts w:ascii="Arial" w:hAnsi="Arial" w:cs="Arial"/>
          <w:i/>
          <w:noProof/>
        </w:rPr>
        <w:t xml:space="preserve">Staphylococcus aureus </w:t>
      </w:r>
      <w:r>
        <w:rPr>
          <w:rFonts w:ascii="Arial" w:hAnsi="Arial" w:cs="Arial"/>
          <w:noProof/>
        </w:rPr>
        <w:t xml:space="preserve">dengan tetrasiklin sebagai pembanding yang telah dilakukan Mardhiyani dkk (2021) juga menjelaskan adanya aktivitas antibakteri dari daun bidara arab terhadap bakteri </w:t>
      </w:r>
      <w:r>
        <w:rPr>
          <w:rFonts w:ascii="Arial" w:hAnsi="Arial" w:cs="Arial"/>
          <w:i/>
          <w:noProof/>
        </w:rPr>
        <w:t xml:space="preserve">Staphylococcus aureus. </w:t>
      </w:r>
      <w:r>
        <w:rPr>
          <w:rFonts w:ascii="Arial" w:hAnsi="Arial" w:cs="Arial"/>
          <w:noProof/>
        </w:rPr>
        <w:t xml:space="preserve">Hasil dari penelitian tersebut menunjukkan bahwa diperoleh nilai zona hambat dari konsentrasi uji sebesar 30%, 50%, 70%. Hasil nilai zona hambat dari konsentrasi 30% sebesar 8,39 mm, konsentrasi 50% sebesar 10,64 mm dan konsentrasi 70% sebesar 12 mm, terhadap </w:t>
      </w:r>
      <w:r>
        <w:rPr>
          <w:rFonts w:ascii="Arial" w:hAnsi="Arial" w:cs="Arial"/>
          <w:i/>
          <w:noProof/>
        </w:rPr>
        <w:t xml:space="preserve">eschechia coli </w:t>
      </w:r>
      <w:r>
        <w:rPr>
          <w:rFonts w:ascii="Arial" w:hAnsi="Arial" w:cs="Arial"/>
          <w:noProof/>
        </w:rPr>
        <w:t xml:space="preserve">pada konsentrasi 10%, 20%, 30%, 40% yang tidak ditemukan aktivitas antibakteri atau tidak ada zona hambatnya. Adapun efek terhadap </w:t>
      </w:r>
      <w:r>
        <w:rPr>
          <w:rFonts w:ascii="Arial" w:hAnsi="Arial" w:cs="Arial"/>
          <w:i/>
          <w:noProof/>
        </w:rPr>
        <w:t xml:space="preserve">Staphylococcus aureus </w:t>
      </w:r>
      <w:r>
        <w:rPr>
          <w:rFonts w:ascii="Arial" w:hAnsi="Arial" w:cs="Arial"/>
          <w:noProof/>
        </w:rPr>
        <w:t xml:space="preserve">menunjukkan bahwa ekstrak daun bidara arab dapat bekerja lebih efektif dibandingkan terhadap bakteri </w:t>
      </w:r>
      <w:r>
        <w:rPr>
          <w:rFonts w:ascii="Arial" w:hAnsi="Arial" w:cs="Arial"/>
          <w:i/>
          <w:noProof/>
        </w:rPr>
        <w:t xml:space="preserve">eschechia coli. </w:t>
      </w:r>
      <w:r>
        <w:rPr>
          <w:rFonts w:ascii="Arial" w:hAnsi="Arial" w:cs="Arial"/>
          <w:noProof/>
        </w:rPr>
        <w:t xml:space="preserve">Hal tersebut terjadi dikarenakan pada </w:t>
      </w:r>
      <w:r>
        <w:rPr>
          <w:rFonts w:ascii="Arial" w:hAnsi="Arial" w:cs="Arial"/>
          <w:i/>
          <w:noProof/>
        </w:rPr>
        <w:t xml:space="preserve">Staphylococcus aureus </w:t>
      </w:r>
      <w:r>
        <w:rPr>
          <w:rFonts w:ascii="Arial" w:hAnsi="Arial" w:cs="Arial"/>
          <w:noProof/>
        </w:rPr>
        <w:t xml:space="preserve">dan </w:t>
      </w:r>
      <w:r>
        <w:rPr>
          <w:rFonts w:ascii="Arial" w:hAnsi="Arial" w:cs="Arial"/>
          <w:i/>
          <w:noProof/>
        </w:rPr>
        <w:t xml:space="preserve">eschechia coli </w:t>
      </w:r>
      <w:r>
        <w:rPr>
          <w:rFonts w:ascii="Arial" w:hAnsi="Arial" w:cs="Arial"/>
          <w:noProof/>
        </w:rPr>
        <w:t xml:space="preserve">memiliki struktur dinding sel berbeda, sehingga kemampuan ekstrak dalam menembus dinding sel untuk melakukan aktivitas antibakteri juga berbeda. Seperti yang telah dijelaskan oleh soleimani (2015) bahwa aktivitas ekstrak antibakteri memberikan hasil lebih baik pada bakteri gram positif </w:t>
      </w:r>
      <w:r>
        <w:rPr>
          <w:rFonts w:ascii="Arial" w:hAnsi="Arial" w:cs="Arial"/>
          <w:i/>
          <w:noProof/>
        </w:rPr>
        <w:t xml:space="preserve">Staphylococcus aureus </w:t>
      </w:r>
      <w:r>
        <w:rPr>
          <w:rFonts w:ascii="Arial" w:hAnsi="Arial" w:cs="Arial"/>
          <w:noProof/>
        </w:rPr>
        <w:t xml:space="preserve">dibandingkan dengan bakteri gram negatif </w:t>
      </w:r>
      <w:r>
        <w:rPr>
          <w:rFonts w:ascii="Arial" w:hAnsi="Arial" w:cs="Arial"/>
          <w:i/>
          <w:noProof/>
        </w:rPr>
        <w:t xml:space="preserve">eschechia coli. </w:t>
      </w:r>
      <w:r>
        <w:rPr>
          <w:rFonts w:ascii="Arial" w:hAnsi="Arial" w:cs="Arial"/>
          <w:noProof/>
        </w:rPr>
        <w:t xml:space="preserve">Kandungan daun bidara arab yang efektif pada </w:t>
      </w:r>
      <w:r>
        <w:rPr>
          <w:rFonts w:ascii="Arial" w:hAnsi="Arial" w:cs="Arial"/>
          <w:i/>
          <w:noProof/>
        </w:rPr>
        <w:t xml:space="preserve">Staphylococcus aureus </w:t>
      </w:r>
      <w:r>
        <w:rPr>
          <w:rFonts w:ascii="Arial" w:hAnsi="Arial" w:cs="Arial"/>
          <w:noProof/>
        </w:rPr>
        <w:t>yaitu flavonoid, alkaloid dan saponin.</w:t>
      </w:r>
    </w:p>
    <w:p w:rsidR="00561A93" w:rsidRPr="003518CD" w:rsidRDefault="00561A93" w:rsidP="00561A93">
      <w:pPr>
        <w:tabs>
          <w:tab w:val="left" w:pos="426"/>
          <w:tab w:val="left" w:pos="4209"/>
        </w:tabs>
        <w:spacing w:after="0" w:line="360" w:lineRule="auto"/>
        <w:jc w:val="both"/>
        <w:rPr>
          <w:rFonts w:ascii="Arial" w:hAnsi="Arial" w:cs="Arial"/>
          <w:noProof/>
        </w:rPr>
      </w:pPr>
      <w:r>
        <w:rPr>
          <w:rFonts w:ascii="Arial" w:hAnsi="Arial" w:cs="Arial"/>
          <w:noProof/>
        </w:rPr>
        <w:tab/>
        <w:t>Berdasarkan penelitian ini, dapat dinyatakan bahwa hipotesis penelitian diterima karena terdapat daya hambat ekstrak etanol daun bidara arab (</w:t>
      </w:r>
      <w:r>
        <w:rPr>
          <w:rFonts w:ascii="Arial" w:hAnsi="Arial" w:cs="Arial"/>
          <w:i/>
          <w:noProof/>
        </w:rPr>
        <w:t xml:space="preserve">Ziziphus spina-christi </w:t>
      </w:r>
      <w:r>
        <w:rPr>
          <w:rFonts w:ascii="Arial" w:hAnsi="Arial" w:cs="Arial"/>
          <w:noProof/>
        </w:rPr>
        <w:t xml:space="preserve">L.) terhadap bakteri </w:t>
      </w:r>
      <w:r>
        <w:rPr>
          <w:rFonts w:ascii="Arial" w:hAnsi="Arial" w:cs="Arial"/>
          <w:i/>
          <w:noProof/>
        </w:rPr>
        <w:t>Staphylococcus aureus.</w:t>
      </w:r>
    </w:p>
    <w:p w:rsidR="00561A93" w:rsidRDefault="00561A93" w:rsidP="00561A93">
      <w:pPr>
        <w:tabs>
          <w:tab w:val="left" w:pos="426"/>
          <w:tab w:val="left" w:pos="4209"/>
        </w:tabs>
        <w:spacing w:line="360" w:lineRule="auto"/>
        <w:jc w:val="both"/>
        <w:rPr>
          <w:rFonts w:ascii="Arial" w:hAnsi="Arial" w:cs="Arial"/>
          <w:noProof/>
        </w:rPr>
      </w:pPr>
      <w:r>
        <w:rPr>
          <w:rFonts w:ascii="Arial" w:hAnsi="Arial" w:cs="Arial"/>
          <w:noProof/>
        </w:rPr>
        <w:tab/>
      </w:r>
    </w:p>
    <w:p w:rsidR="00561A93" w:rsidRPr="00BE4230" w:rsidRDefault="00561A93" w:rsidP="00561A93">
      <w:pPr>
        <w:tabs>
          <w:tab w:val="left" w:pos="426"/>
          <w:tab w:val="left" w:pos="4209"/>
        </w:tabs>
        <w:spacing w:line="360" w:lineRule="auto"/>
        <w:jc w:val="both"/>
        <w:rPr>
          <w:rFonts w:ascii="Arial" w:hAnsi="Arial" w:cs="Arial"/>
          <w:noProof/>
        </w:rPr>
      </w:pPr>
      <w:r>
        <w:rPr>
          <w:rFonts w:ascii="Arial" w:hAnsi="Arial" w:cs="Arial"/>
          <w:noProof/>
        </w:rPr>
        <w:tab/>
      </w:r>
    </w:p>
    <w:p w:rsidR="00561A93" w:rsidRDefault="00561A93" w:rsidP="00561A93">
      <w:pPr>
        <w:tabs>
          <w:tab w:val="left" w:pos="426"/>
          <w:tab w:val="left" w:pos="4209"/>
        </w:tabs>
        <w:spacing w:line="360" w:lineRule="auto"/>
        <w:jc w:val="both"/>
        <w:rPr>
          <w:rFonts w:ascii="Arial" w:hAnsi="Arial" w:cs="Arial"/>
          <w:noProof/>
        </w:rPr>
      </w:pPr>
      <w:r>
        <w:rPr>
          <w:rFonts w:ascii="Arial" w:hAnsi="Arial" w:cs="Arial"/>
          <w:noProof/>
        </w:rPr>
        <w:tab/>
      </w:r>
    </w:p>
    <w:p w:rsidR="00561A93" w:rsidRDefault="00561A93" w:rsidP="00561A93">
      <w:pPr>
        <w:tabs>
          <w:tab w:val="left" w:pos="426"/>
          <w:tab w:val="left" w:pos="4209"/>
        </w:tabs>
        <w:spacing w:line="360" w:lineRule="auto"/>
        <w:jc w:val="both"/>
        <w:rPr>
          <w:rFonts w:ascii="Arial" w:hAnsi="Arial" w:cs="Arial"/>
          <w:noProof/>
        </w:rPr>
      </w:pPr>
    </w:p>
    <w:p w:rsidR="00561A93" w:rsidRDefault="00561A93" w:rsidP="00561A93">
      <w:pPr>
        <w:tabs>
          <w:tab w:val="left" w:pos="426"/>
          <w:tab w:val="left" w:pos="4209"/>
        </w:tabs>
        <w:spacing w:line="360" w:lineRule="auto"/>
        <w:jc w:val="both"/>
        <w:rPr>
          <w:rFonts w:ascii="Arial" w:hAnsi="Arial" w:cs="Arial"/>
          <w:noProof/>
        </w:rPr>
      </w:pPr>
    </w:p>
    <w:p w:rsidR="003A1C9E" w:rsidRPr="00C60608" w:rsidRDefault="003A1C9E" w:rsidP="003A1C9E">
      <w:pPr>
        <w:tabs>
          <w:tab w:val="left" w:pos="426"/>
          <w:tab w:val="left" w:pos="4209"/>
        </w:tabs>
        <w:spacing w:after="0" w:line="360" w:lineRule="auto"/>
        <w:jc w:val="both"/>
        <w:rPr>
          <w:rFonts w:ascii="Arial" w:hAnsi="Arial" w:cs="Arial"/>
          <w:noProof/>
        </w:rPr>
      </w:pPr>
      <w:r>
        <w:rPr>
          <w:rFonts w:ascii="Arial" w:hAnsi="Arial" w:cs="Arial"/>
          <w:noProof/>
        </w:rPr>
        <w:lastRenderedPageBreak/>
        <w:t xml:space="preserve">                                                   </w:t>
      </w:r>
      <w:r w:rsidRPr="00AB672B">
        <w:rPr>
          <w:rFonts w:ascii="Arial" w:hAnsi="Arial" w:cs="Arial"/>
          <w:b/>
          <w:noProof/>
        </w:rPr>
        <w:t xml:space="preserve"> </w:t>
      </w:r>
      <w:r w:rsidR="00213DFB">
        <w:rPr>
          <w:rFonts w:ascii="Arial" w:hAnsi="Arial" w:cs="Arial"/>
          <w:b/>
          <w:noProof/>
        </w:rPr>
        <w:t xml:space="preserve">    </w:t>
      </w:r>
      <w:r w:rsidRPr="00AB672B">
        <w:rPr>
          <w:rFonts w:ascii="Arial" w:hAnsi="Arial" w:cs="Arial"/>
          <w:b/>
          <w:noProof/>
        </w:rPr>
        <w:t>BAB V</w:t>
      </w:r>
    </w:p>
    <w:p w:rsidR="003A1C9E" w:rsidRDefault="003A1C9E" w:rsidP="003A1C9E">
      <w:pPr>
        <w:tabs>
          <w:tab w:val="left" w:pos="4209"/>
        </w:tabs>
        <w:spacing w:after="0" w:line="360" w:lineRule="auto"/>
        <w:jc w:val="both"/>
        <w:rPr>
          <w:rFonts w:ascii="Arial" w:hAnsi="Arial" w:cs="Arial"/>
          <w:b/>
          <w:noProof/>
        </w:rPr>
      </w:pPr>
      <w:r>
        <w:rPr>
          <w:rFonts w:ascii="Arial" w:hAnsi="Arial" w:cs="Arial"/>
          <w:b/>
          <w:noProof/>
        </w:rPr>
        <w:t xml:space="preserve">                                         KESIMPULAN DAN SARAN</w:t>
      </w:r>
    </w:p>
    <w:p w:rsidR="003A1C9E" w:rsidRDefault="003A1C9E" w:rsidP="003A1C9E">
      <w:pPr>
        <w:tabs>
          <w:tab w:val="left" w:pos="4209"/>
        </w:tabs>
        <w:spacing w:after="0" w:line="360" w:lineRule="auto"/>
        <w:jc w:val="both"/>
        <w:rPr>
          <w:rFonts w:ascii="Arial" w:hAnsi="Arial" w:cs="Arial"/>
          <w:b/>
          <w:noProof/>
        </w:rPr>
      </w:pPr>
      <w:r>
        <w:rPr>
          <w:rFonts w:ascii="Arial" w:hAnsi="Arial" w:cs="Arial"/>
          <w:b/>
          <w:noProof/>
        </w:rPr>
        <w:t>5.1 Kesimpulan</w:t>
      </w:r>
    </w:p>
    <w:p w:rsidR="003A1C9E" w:rsidRDefault="003A1C9E" w:rsidP="003A1C9E">
      <w:pPr>
        <w:tabs>
          <w:tab w:val="left" w:pos="4209"/>
        </w:tabs>
        <w:spacing w:after="0" w:line="360" w:lineRule="auto"/>
        <w:jc w:val="both"/>
        <w:rPr>
          <w:rFonts w:ascii="Arial" w:hAnsi="Arial" w:cs="Arial"/>
          <w:noProof/>
        </w:rPr>
      </w:pPr>
      <w:r>
        <w:rPr>
          <w:rFonts w:ascii="Arial" w:hAnsi="Arial" w:cs="Arial"/>
          <w:noProof/>
        </w:rPr>
        <w:t xml:space="preserve">      Berdasarkan hasil penelitian yang di peroleh dari ekstrak etanol Daun Bidara Arab (</w:t>
      </w:r>
      <w:r>
        <w:rPr>
          <w:rFonts w:ascii="Arial" w:hAnsi="Arial" w:cs="Arial"/>
          <w:i/>
          <w:noProof/>
        </w:rPr>
        <w:t xml:space="preserve">Ziziphus spina-christi </w:t>
      </w:r>
      <w:r>
        <w:rPr>
          <w:rFonts w:ascii="Arial" w:hAnsi="Arial" w:cs="Arial"/>
          <w:noProof/>
        </w:rPr>
        <w:t xml:space="preserve">L.) terhadap pertumbuhan bakteri </w:t>
      </w:r>
      <w:r>
        <w:rPr>
          <w:rFonts w:ascii="Arial" w:hAnsi="Arial" w:cs="Arial"/>
          <w:i/>
          <w:noProof/>
        </w:rPr>
        <w:t xml:space="preserve">Staphylococcus aureus </w:t>
      </w:r>
      <w:r>
        <w:rPr>
          <w:rFonts w:ascii="Arial" w:hAnsi="Arial" w:cs="Arial"/>
          <w:noProof/>
        </w:rPr>
        <w:t>dapat disimpulkan bahwa:</w:t>
      </w:r>
    </w:p>
    <w:p w:rsidR="003A1C9E" w:rsidRPr="005414CD" w:rsidRDefault="003A1C9E" w:rsidP="003A1C9E">
      <w:pPr>
        <w:pStyle w:val="ListParagraph"/>
        <w:numPr>
          <w:ilvl w:val="0"/>
          <w:numId w:val="32"/>
        </w:numPr>
        <w:tabs>
          <w:tab w:val="left" w:pos="4209"/>
        </w:tabs>
        <w:spacing w:line="360" w:lineRule="auto"/>
        <w:contextualSpacing w:val="0"/>
        <w:jc w:val="both"/>
        <w:rPr>
          <w:rFonts w:ascii="Arial" w:hAnsi="Arial" w:cs="Arial"/>
          <w:noProof/>
        </w:rPr>
      </w:pPr>
      <w:r w:rsidRPr="005414CD">
        <w:rPr>
          <w:rFonts w:ascii="Arial" w:hAnsi="Arial" w:cs="Arial"/>
          <w:noProof/>
        </w:rPr>
        <w:t>Ekstrak etanol Daun Bidara Arab (</w:t>
      </w:r>
      <w:r w:rsidRPr="005414CD">
        <w:rPr>
          <w:rFonts w:ascii="Arial" w:hAnsi="Arial" w:cs="Arial"/>
          <w:i/>
          <w:noProof/>
        </w:rPr>
        <w:t xml:space="preserve">Ziziphus spina-christi </w:t>
      </w:r>
      <w:r w:rsidRPr="005414CD">
        <w:rPr>
          <w:rFonts w:ascii="Arial" w:hAnsi="Arial" w:cs="Arial"/>
          <w:noProof/>
        </w:rPr>
        <w:t xml:space="preserve">L.) mempunyai efek sebagai antibakteri </w:t>
      </w:r>
      <w:r w:rsidRPr="005414CD">
        <w:rPr>
          <w:rFonts w:ascii="Arial" w:hAnsi="Arial" w:cs="Arial"/>
          <w:i/>
          <w:noProof/>
        </w:rPr>
        <w:t>Staphylococcus aureus</w:t>
      </w:r>
      <w:r w:rsidRPr="005414CD">
        <w:rPr>
          <w:rFonts w:ascii="Arial" w:hAnsi="Arial" w:cs="Arial"/>
          <w:noProof/>
        </w:rPr>
        <w:t>.</w:t>
      </w:r>
    </w:p>
    <w:p w:rsidR="003A1C9E" w:rsidRPr="005414CD" w:rsidRDefault="003A1C9E" w:rsidP="00B33080">
      <w:pPr>
        <w:pStyle w:val="ListParagraph"/>
        <w:numPr>
          <w:ilvl w:val="0"/>
          <w:numId w:val="32"/>
        </w:numPr>
        <w:tabs>
          <w:tab w:val="left" w:pos="4209"/>
        </w:tabs>
        <w:spacing w:after="120" w:line="360" w:lineRule="auto"/>
        <w:contextualSpacing w:val="0"/>
        <w:jc w:val="both"/>
        <w:rPr>
          <w:rFonts w:ascii="Arial" w:hAnsi="Arial" w:cs="Arial"/>
          <w:noProof/>
        </w:rPr>
      </w:pPr>
      <w:r w:rsidRPr="005414CD">
        <w:rPr>
          <w:rFonts w:ascii="Arial" w:hAnsi="Arial" w:cs="Arial"/>
          <w:noProof/>
        </w:rPr>
        <w:t>Ekstrak etanol Daun Bidara Arab (</w:t>
      </w:r>
      <w:r w:rsidRPr="005414CD">
        <w:rPr>
          <w:rFonts w:ascii="Arial" w:hAnsi="Arial" w:cs="Arial"/>
          <w:i/>
          <w:noProof/>
        </w:rPr>
        <w:t xml:space="preserve">Ziziphus spina-christi </w:t>
      </w:r>
      <w:r w:rsidRPr="005414CD">
        <w:rPr>
          <w:rFonts w:ascii="Arial" w:hAnsi="Arial" w:cs="Arial"/>
          <w:noProof/>
        </w:rPr>
        <w:t xml:space="preserve">L.) pada konsentrasi 75% dan 50% dinyatakan efektif sebagai antibakteri dan mendekati antibiotik amoxicillin sebagai antibakteri terhadap pertumbuhan bakteri </w:t>
      </w:r>
      <w:r w:rsidRPr="005414CD">
        <w:rPr>
          <w:rFonts w:ascii="Arial" w:hAnsi="Arial" w:cs="Arial"/>
          <w:i/>
          <w:noProof/>
        </w:rPr>
        <w:t>Staphylococcus aureus</w:t>
      </w:r>
      <w:r w:rsidRPr="005414CD">
        <w:rPr>
          <w:rFonts w:ascii="Arial" w:hAnsi="Arial" w:cs="Arial"/>
          <w:noProof/>
        </w:rPr>
        <w:t xml:space="preserve">. </w:t>
      </w:r>
    </w:p>
    <w:p w:rsidR="003A1C9E" w:rsidRDefault="003A1C9E" w:rsidP="003A1C9E">
      <w:pPr>
        <w:tabs>
          <w:tab w:val="left" w:pos="4209"/>
        </w:tabs>
        <w:spacing w:after="0" w:line="360" w:lineRule="auto"/>
        <w:jc w:val="both"/>
        <w:rPr>
          <w:rFonts w:ascii="Arial" w:hAnsi="Arial" w:cs="Arial"/>
          <w:b/>
          <w:noProof/>
        </w:rPr>
      </w:pPr>
      <w:r>
        <w:rPr>
          <w:rFonts w:ascii="Arial" w:hAnsi="Arial" w:cs="Arial"/>
          <w:b/>
          <w:noProof/>
        </w:rPr>
        <w:t>5.2 Saran</w:t>
      </w:r>
    </w:p>
    <w:p w:rsidR="003A1C9E" w:rsidRPr="00551384" w:rsidRDefault="003A1C9E" w:rsidP="003A1C9E">
      <w:pPr>
        <w:pStyle w:val="ListParagraph"/>
        <w:numPr>
          <w:ilvl w:val="0"/>
          <w:numId w:val="33"/>
        </w:numPr>
        <w:tabs>
          <w:tab w:val="left" w:pos="4209"/>
        </w:tabs>
        <w:spacing w:line="360" w:lineRule="auto"/>
        <w:contextualSpacing w:val="0"/>
        <w:jc w:val="both"/>
        <w:rPr>
          <w:rFonts w:ascii="Arial" w:hAnsi="Arial" w:cs="Arial"/>
          <w:noProof/>
        </w:rPr>
      </w:pPr>
      <w:r w:rsidRPr="00551384">
        <w:rPr>
          <w:rFonts w:ascii="Arial" w:hAnsi="Arial" w:cs="Arial"/>
          <w:noProof/>
        </w:rPr>
        <w:t>Disarankan kepada peneliti selanjutkan untuk melakukan penelitian efek antibakteri ekstrak etanol Daun Bidara Arab (</w:t>
      </w:r>
      <w:r w:rsidRPr="00551384">
        <w:rPr>
          <w:rFonts w:ascii="Arial" w:hAnsi="Arial" w:cs="Arial"/>
          <w:i/>
          <w:noProof/>
        </w:rPr>
        <w:t xml:space="preserve">Ziziphus spina-christi </w:t>
      </w:r>
      <w:r w:rsidRPr="00551384">
        <w:rPr>
          <w:rFonts w:ascii="Arial" w:hAnsi="Arial" w:cs="Arial"/>
          <w:noProof/>
        </w:rPr>
        <w:t>L.) terhadap bakteri lainnya.</w:t>
      </w:r>
    </w:p>
    <w:p w:rsidR="003A1C9E" w:rsidRPr="00551384" w:rsidRDefault="003A1C9E" w:rsidP="003A1C9E">
      <w:pPr>
        <w:pStyle w:val="ListParagraph"/>
        <w:numPr>
          <w:ilvl w:val="0"/>
          <w:numId w:val="33"/>
        </w:numPr>
        <w:tabs>
          <w:tab w:val="left" w:pos="4209"/>
        </w:tabs>
        <w:spacing w:line="360" w:lineRule="auto"/>
        <w:contextualSpacing w:val="0"/>
        <w:jc w:val="both"/>
        <w:rPr>
          <w:rFonts w:ascii="Arial" w:hAnsi="Arial" w:cs="Arial"/>
          <w:noProof/>
        </w:rPr>
      </w:pPr>
      <w:r w:rsidRPr="00551384">
        <w:rPr>
          <w:rFonts w:ascii="Arial" w:hAnsi="Arial" w:cs="Arial"/>
          <w:noProof/>
        </w:rPr>
        <w:t>Disarankan kepada peneliti selanjutnya untuk membandingkan efek antibakteri ektrak etanol Daun Bidara Arab (</w:t>
      </w:r>
      <w:r w:rsidRPr="00551384">
        <w:rPr>
          <w:rFonts w:ascii="Arial" w:hAnsi="Arial" w:cs="Arial"/>
          <w:i/>
          <w:noProof/>
        </w:rPr>
        <w:t xml:space="preserve">Ziziphus spina-christi </w:t>
      </w:r>
      <w:r w:rsidRPr="00551384">
        <w:rPr>
          <w:rFonts w:ascii="Arial" w:hAnsi="Arial" w:cs="Arial"/>
          <w:noProof/>
        </w:rPr>
        <w:t>L.) terhadap antibiotik lain.</w:t>
      </w:r>
    </w:p>
    <w:p w:rsidR="003A1C9E" w:rsidRPr="004104C1" w:rsidRDefault="003A1C9E" w:rsidP="003A1C9E">
      <w:pPr>
        <w:tabs>
          <w:tab w:val="left" w:pos="4209"/>
        </w:tabs>
        <w:spacing w:line="360" w:lineRule="auto"/>
        <w:jc w:val="both"/>
        <w:rPr>
          <w:rFonts w:ascii="Arial" w:hAnsi="Arial" w:cs="Arial"/>
          <w:noProof/>
        </w:rPr>
      </w:pPr>
    </w:p>
    <w:p w:rsidR="003A1C9E" w:rsidRPr="009113A2" w:rsidRDefault="003A1C9E" w:rsidP="003A1C9E">
      <w:pPr>
        <w:pStyle w:val="ListParagraph"/>
        <w:tabs>
          <w:tab w:val="left" w:pos="4209"/>
        </w:tabs>
        <w:spacing w:line="360" w:lineRule="auto"/>
        <w:ind w:left="0"/>
        <w:jc w:val="both"/>
        <w:rPr>
          <w:rFonts w:ascii="Arial" w:hAnsi="Arial" w:cs="Arial"/>
          <w:noProof/>
        </w:rPr>
      </w:pPr>
    </w:p>
    <w:p w:rsidR="003A1C9E" w:rsidRPr="00A63FA4" w:rsidRDefault="003A1C9E" w:rsidP="003A1C9E">
      <w:pPr>
        <w:pStyle w:val="ListParagraph"/>
        <w:tabs>
          <w:tab w:val="left" w:pos="4209"/>
        </w:tabs>
        <w:spacing w:line="360" w:lineRule="auto"/>
        <w:ind w:left="0"/>
        <w:jc w:val="both"/>
        <w:rPr>
          <w:rFonts w:ascii="Arial" w:hAnsi="Arial" w:cs="Arial"/>
          <w:noProof/>
        </w:rPr>
      </w:pPr>
    </w:p>
    <w:p w:rsidR="003A1C9E" w:rsidRPr="007F683A" w:rsidRDefault="003A1C9E" w:rsidP="003A1C9E">
      <w:pPr>
        <w:tabs>
          <w:tab w:val="left" w:pos="4209"/>
        </w:tabs>
        <w:spacing w:line="360" w:lineRule="auto"/>
        <w:jc w:val="both"/>
        <w:rPr>
          <w:rFonts w:ascii="Arial" w:hAnsi="Arial" w:cs="Arial"/>
          <w:b/>
          <w:noProof/>
        </w:rPr>
      </w:pPr>
    </w:p>
    <w:p w:rsidR="003A1C9E" w:rsidRPr="002F204B" w:rsidRDefault="003A1C9E" w:rsidP="003A1C9E">
      <w:pPr>
        <w:tabs>
          <w:tab w:val="left" w:pos="4209"/>
        </w:tabs>
        <w:spacing w:before="240" w:line="360" w:lineRule="auto"/>
        <w:rPr>
          <w:rFonts w:ascii="Arial" w:hAnsi="Arial" w:cs="Arial"/>
          <w:b/>
          <w:noProof/>
        </w:rPr>
      </w:pPr>
    </w:p>
    <w:p w:rsidR="003A1C9E" w:rsidRPr="002F204B" w:rsidRDefault="003A1C9E" w:rsidP="003A1C9E">
      <w:pPr>
        <w:spacing w:before="240" w:line="360" w:lineRule="auto"/>
        <w:ind w:left="2160" w:firstLine="720"/>
        <w:jc w:val="both"/>
        <w:rPr>
          <w:rFonts w:ascii="Arial" w:hAnsi="Arial" w:cs="Arial"/>
          <w:b/>
          <w:noProof/>
        </w:rPr>
      </w:pPr>
    </w:p>
    <w:p w:rsidR="0020327A" w:rsidRDefault="0020327A" w:rsidP="00561A93">
      <w:pPr>
        <w:tabs>
          <w:tab w:val="left" w:pos="4209"/>
        </w:tabs>
        <w:spacing w:after="0" w:line="360" w:lineRule="auto"/>
        <w:jc w:val="both"/>
        <w:rPr>
          <w:rFonts w:ascii="Arial" w:hAnsi="Arial" w:cs="Arial"/>
          <w:b/>
          <w:noProof/>
        </w:rPr>
      </w:pPr>
    </w:p>
    <w:p w:rsidR="00D417CC" w:rsidRDefault="00D417CC" w:rsidP="00D417CC">
      <w:pPr>
        <w:tabs>
          <w:tab w:val="left" w:pos="4209"/>
        </w:tabs>
        <w:spacing w:line="360" w:lineRule="auto"/>
        <w:rPr>
          <w:rFonts w:ascii="Arial" w:hAnsi="Arial" w:cs="Arial"/>
          <w:b/>
          <w:noProof/>
        </w:rPr>
      </w:pPr>
    </w:p>
    <w:p w:rsidR="00D417CC" w:rsidRDefault="00D417CC" w:rsidP="00D417CC">
      <w:pPr>
        <w:tabs>
          <w:tab w:val="left" w:pos="4209"/>
        </w:tabs>
        <w:spacing w:line="360" w:lineRule="auto"/>
        <w:rPr>
          <w:rFonts w:ascii="Arial" w:hAnsi="Arial" w:cs="Arial"/>
          <w:b/>
          <w:noProof/>
        </w:rPr>
      </w:pPr>
    </w:p>
    <w:p w:rsidR="00134D7F" w:rsidRDefault="00134D7F" w:rsidP="00134D7F">
      <w:pPr>
        <w:spacing w:line="360" w:lineRule="auto"/>
        <w:jc w:val="both"/>
        <w:rPr>
          <w:rFonts w:ascii="Arial" w:hAnsi="Arial" w:cs="Arial"/>
          <w:noProof/>
        </w:rPr>
      </w:pPr>
    </w:p>
    <w:p w:rsidR="00AC4B58" w:rsidRDefault="00AC4B58" w:rsidP="00F5487A">
      <w:pPr>
        <w:spacing w:after="0" w:line="360" w:lineRule="auto"/>
        <w:jc w:val="both"/>
        <w:rPr>
          <w:rFonts w:ascii="Arial" w:hAnsi="Arial" w:cs="Arial"/>
          <w:b/>
          <w:noProof/>
        </w:rPr>
      </w:pPr>
    </w:p>
    <w:p w:rsidR="00AC4B58" w:rsidRDefault="00AC4B58" w:rsidP="00F5487A">
      <w:pPr>
        <w:spacing w:after="0" w:line="360" w:lineRule="auto"/>
        <w:jc w:val="both"/>
        <w:rPr>
          <w:rFonts w:ascii="Arial" w:hAnsi="Arial" w:cs="Arial"/>
          <w:b/>
          <w:noProof/>
        </w:rPr>
      </w:pPr>
    </w:p>
    <w:p w:rsidR="00F5487A" w:rsidRDefault="00DB5BF2" w:rsidP="000B2EF7">
      <w:pPr>
        <w:spacing w:after="120" w:line="360" w:lineRule="auto"/>
        <w:jc w:val="center"/>
        <w:rPr>
          <w:rFonts w:ascii="Arial" w:hAnsi="Arial" w:cs="Arial"/>
          <w:b/>
          <w:noProof/>
          <w:sz w:val="24"/>
          <w:szCs w:val="24"/>
        </w:rPr>
      </w:pPr>
      <w:r w:rsidRPr="00AC4B58">
        <w:rPr>
          <w:rFonts w:ascii="Arial" w:hAnsi="Arial" w:cs="Arial"/>
          <w:b/>
          <w:noProof/>
          <w:sz w:val="24"/>
          <w:szCs w:val="24"/>
        </w:rPr>
        <w:lastRenderedPageBreak/>
        <w:t xml:space="preserve">DAFTAR </w:t>
      </w:r>
      <w:r w:rsidR="00AC4B58" w:rsidRPr="00AC4B58">
        <w:rPr>
          <w:rFonts w:ascii="Arial" w:hAnsi="Arial" w:cs="Arial"/>
          <w:b/>
          <w:noProof/>
          <w:sz w:val="24"/>
          <w:szCs w:val="24"/>
        </w:rPr>
        <w:t>PUSTAKA</w:t>
      </w:r>
    </w:p>
    <w:p w:rsidR="005F5E24" w:rsidRPr="00823B74" w:rsidRDefault="005F5E24" w:rsidP="005F5E24">
      <w:pPr>
        <w:tabs>
          <w:tab w:val="left" w:pos="1843"/>
        </w:tabs>
        <w:spacing w:after="120" w:line="240" w:lineRule="auto"/>
        <w:ind w:left="720" w:hanging="720"/>
        <w:jc w:val="both"/>
        <w:rPr>
          <w:rFonts w:ascii="Arial" w:hAnsi="Arial" w:cs="Arial"/>
          <w:b/>
          <w:noProof/>
          <w:sz w:val="24"/>
          <w:szCs w:val="24"/>
        </w:rPr>
      </w:pPr>
      <w:r>
        <w:rPr>
          <w:rFonts w:ascii="Arial" w:hAnsi="Arial" w:cs="Arial"/>
          <w:noProof/>
        </w:rPr>
        <w:t>Achmad,A.F.,Syamsul Arifin.(2022).Karya Tulis Ilmiah Gambaran Bakteri                                 Staphylococcus Aureus Pada Rongga Mulut Mahasiswa Perokok Aktif Program Studi D3 TLM Itkes Icme Jombang Halaman Judul Amanda</w:t>
      </w:r>
      <w:r w:rsidRPr="003F082C">
        <w:rPr>
          <w:rFonts w:ascii="Arial" w:hAnsi="Arial" w:cs="Arial"/>
          <w:noProof/>
        </w:rPr>
        <w:t>,” vol.  no</w:t>
      </w:r>
      <w:r>
        <w:rPr>
          <w:rFonts w:ascii="Arial" w:hAnsi="Arial" w:cs="Arial"/>
          <w:noProof/>
        </w:rPr>
        <w:t>. 8.5.2017, pp. 2003–2005.</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Ajemain, G.(2022).Uji Aktivitas Ekstrak Etanol Daun Bidara Arab(Ziziphus spina christi L.) Terhadap Pertumbuhan Staphylococcus aureus,</w:t>
      </w:r>
      <w:r w:rsidRPr="003F082C">
        <w:rPr>
          <w:rFonts w:ascii="Arial" w:hAnsi="Arial" w:cs="Arial"/>
          <w:noProof/>
        </w:rPr>
        <w:t xml:space="preserve"> </w:t>
      </w:r>
      <w:r w:rsidRPr="003F082C">
        <w:rPr>
          <w:rFonts w:ascii="Arial" w:hAnsi="Arial" w:cs="Arial"/>
          <w:i/>
          <w:iCs/>
          <w:noProof/>
        </w:rPr>
        <w:t>uji efek ekstrak</w:t>
      </w:r>
      <w:r>
        <w:rPr>
          <w:rFonts w:ascii="Arial" w:hAnsi="Arial" w:cs="Arial"/>
          <w:i/>
          <w:iCs/>
          <w:noProof/>
        </w:rPr>
        <w:t xml:space="preserve"> </w:t>
      </w:r>
      <w:r w:rsidRPr="003F082C">
        <w:rPr>
          <w:rFonts w:ascii="Arial" w:hAnsi="Arial" w:cs="Arial"/>
          <w:i/>
          <w:iCs/>
          <w:noProof/>
        </w:rPr>
        <w:t>etanol daun bidara Arab sebagai antibakteri terhadap staphylococcus aureus dan eschericia coli</w:t>
      </w:r>
      <w:r w:rsidRPr="003F082C">
        <w:rPr>
          <w:rFonts w:ascii="Arial" w:hAnsi="Arial" w:cs="Arial"/>
          <w:noProof/>
        </w:rPr>
        <w:t>,</w:t>
      </w:r>
      <w:r>
        <w:rPr>
          <w:rFonts w:ascii="Arial" w:hAnsi="Arial" w:cs="Arial"/>
          <w:noProof/>
        </w:rPr>
        <w:t xml:space="preserve"> vol. 1, no.  pp. 84–90.</w:t>
      </w:r>
    </w:p>
    <w:p w:rsidR="005F5E24" w:rsidRPr="00373B66"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i/>
          <w:noProof/>
        </w:rPr>
      </w:pPr>
      <w:r>
        <w:rPr>
          <w:rFonts w:ascii="Arial" w:hAnsi="Arial" w:cs="Arial"/>
          <w:noProof/>
        </w:rPr>
        <w:t>Dep</w:t>
      </w:r>
      <w:r w:rsidRPr="003F082C">
        <w:rPr>
          <w:rFonts w:ascii="Arial" w:hAnsi="Arial" w:cs="Arial"/>
          <w:noProof/>
        </w:rPr>
        <w:t>kes RI</w:t>
      </w:r>
      <w:r>
        <w:rPr>
          <w:rFonts w:ascii="Arial" w:hAnsi="Arial" w:cs="Arial"/>
          <w:noProof/>
        </w:rPr>
        <w:t xml:space="preserve">. (2018). </w:t>
      </w:r>
      <w:r w:rsidRPr="003F082C">
        <w:rPr>
          <w:rFonts w:ascii="Arial" w:hAnsi="Arial" w:cs="Arial"/>
          <w:i/>
          <w:noProof/>
        </w:rPr>
        <w:t>Farmakope Indonesia edisi V</w:t>
      </w:r>
      <w:r>
        <w:rPr>
          <w:rFonts w:ascii="Arial" w:hAnsi="Arial" w:cs="Arial"/>
          <w:noProof/>
        </w:rPr>
        <w:t xml:space="preserve">. </w:t>
      </w:r>
      <w:r>
        <w:rPr>
          <w:rFonts w:ascii="Arial" w:hAnsi="Arial" w:cs="Arial"/>
          <w:i/>
          <w:noProof/>
        </w:rPr>
        <w:t>Kementerian Kesehatan Republik Indonesia.</w:t>
      </w:r>
    </w:p>
    <w:p w:rsidR="005F5E24"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i/>
          <w:noProof/>
        </w:rPr>
      </w:pPr>
      <w:r>
        <w:rPr>
          <w:rFonts w:ascii="Arial" w:hAnsi="Arial" w:cs="Arial"/>
          <w:noProof/>
        </w:rPr>
        <w:t xml:space="preserve">Depkes RI. (2020). </w:t>
      </w:r>
      <w:r w:rsidRPr="003F082C">
        <w:rPr>
          <w:rFonts w:ascii="Arial" w:hAnsi="Arial" w:cs="Arial"/>
          <w:i/>
          <w:iCs/>
          <w:noProof/>
        </w:rPr>
        <w:t>Farmakope Indonesia edisi VI</w:t>
      </w:r>
      <w:r>
        <w:rPr>
          <w:rFonts w:ascii="Arial" w:hAnsi="Arial" w:cs="Arial"/>
          <w:noProof/>
        </w:rPr>
        <w:t xml:space="preserve">. </w:t>
      </w:r>
      <w:r>
        <w:rPr>
          <w:rFonts w:ascii="Arial" w:hAnsi="Arial" w:cs="Arial"/>
          <w:i/>
          <w:noProof/>
        </w:rPr>
        <w:t>Kementerian Kesehatan Republik Indonesia.</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 xml:space="preserve">Dwi Utami. (2017). </w:t>
      </w:r>
      <w:r w:rsidRPr="003F082C">
        <w:rPr>
          <w:rFonts w:ascii="Arial" w:hAnsi="Arial" w:cs="Arial"/>
          <w:noProof/>
        </w:rPr>
        <w:t>“Tinjauan Tentang Stapyl</w:t>
      </w:r>
      <w:r>
        <w:rPr>
          <w:rFonts w:ascii="Arial" w:hAnsi="Arial" w:cs="Arial"/>
          <w:noProof/>
        </w:rPr>
        <w:t>ococcus aureus,” pp. 1–14.</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Faridah Qudsiyyah. (2021). Uji Efektivitas Ekstrak Etanol Daun Bidara (Ziziphus mauritiana) Sebagai Antibakteri Staphylococcus aureus Dan Escherichia coli,</w:t>
      </w:r>
      <w:r w:rsidRPr="003F082C">
        <w:rPr>
          <w:rFonts w:ascii="Arial" w:hAnsi="Arial" w:cs="Arial"/>
          <w:noProof/>
        </w:rPr>
        <w:t xml:space="preserve"> </w:t>
      </w:r>
      <w:r w:rsidRPr="003F082C">
        <w:rPr>
          <w:rFonts w:ascii="Arial" w:hAnsi="Arial" w:cs="Arial"/>
          <w:i/>
          <w:iCs/>
          <w:noProof/>
        </w:rPr>
        <w:t>Pap. Knowl. . Towar. a Media Hist. Doc.</w:t>
      </w:r>
      <w:r>
        <w:rPr>
          <w:rFonts w:ascii="Arial" w:hAnsi="Arial" w:cs="Arial"/>
          <w:noProof/>
        </w:rPr>
        <w:t>, vol. 3, no.  p. 6.</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 xml:space="preserve">Kamila, K.(2019). </w:t>
      </w:r>
      <w:r w:rsidRPr="003F082C">
        <w:rPr>
          <w:rFonts w:ascii="Arial" w:hAnsi="Arial" w:cs="Arial"/>
          <w:noProof/>
        </w:rPr>
        <w:t>Efektivitas E</w:t>
      </w:r>
      <w:r>
        <w:rPr>
          <w:rFonts w:ascii="Arial" w:hAnsi="Arial" w:cs="Arial"/>
          <w:noProof/>
        </w:rPr>
        <w:t>kstrak Tanaman Bidara Arab (Zizi</w:t>
      </w:r>
      <w:r w:rsidRPr="003F082C">
        <w:rPr>
          <w:rFonts w:ascii="Arial" w:hAnsi="Arial" w:cs="Arial"/>
          <w:noProof/>
        </w:rPr>
        <w:t>phus Spina</w:t>
      </w:r>
      <w:r>
        <w:rPr>
          <w:rFonts w:ascii="Arial" w:hAnsi="Arial" w:cs="Arial"/>
          <w:noProof/>
        </w:rPr>
        <w:t>-</w:t>
      </w:r>
      <w:r w:rsidRPr="003F082C">
        <w:rPr>
          <w:rFonts w:ascii="Arial" w:hAnsi="Arial" w:cs="Arial"/>
          <w:noProof/>
        </w:rPr>
        <w:t xml:space="preserve">christi L) terhadap Pengendalian </w:t>
      </w:r>
      <w:r>
        <w:rPr>
          <w:rFonts w:ascii="Arial" w:hAnsi="Arial" w:cs="Arial"/>
          <w:noProof/>
        </w:rPr>
        <w:t>Bakteri Staphylococcus Aureus,</w:t>
      </w:r>
      <w:r w:rsidRPr="003F082C">
        <w:rPr>
          <w:rFonts w:ascii="Arial" w:hAnsi="Arial" w:cs="Arial"/>
          <w:i/>
          <w:iCs/>
          <w:noProof/>
        </w:rPr>
        <w:t>Skripsi. Univ. Pas. Fak. Kegur. dan Ilmu Pendidik.</w:t>
      </w:r>
      <w:r w:rsidRPr="003F082C">
        <w:rPr>
          <w:rFonts w:ascii="Arial" w:hAnsi="Arial" w:cs="Arial"/>
          <w:noProof/>
        </w:rPr>
        <w:t>, v</w:t>
      </w:r>
      <w:r>
        <w:rPr>
          <w:rFonts w:ascii="Arial" w:hAnsi="Arial" w:cs="Arial"/>
          <w:noProof/>
        </w:rPr>
        <w:t>ol. 1, no. 2010, pp. 8–25.</w:t>
      </w:r>
    </w:p>
    <w:p w:rsidR="005F5E24" w:rsidRPr="00FB779E"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Kemenkes RI. (2017).</w:t>
      </w:r>
      <w:r w:rsidRPr="003F082C">
        <w:rPr>
          <w:rFonts w:ascii="Arial" w:hAnsi="Arial" w:cs="Arial"/>
          <w:noProof/>
        </w:rPr>
        <w:t>Farmakope Herbal Indonesia ed</w:t>
      </w:r>
      <w:r>
        <w:rPr>
          <w:rFonts w:ascii="Arial" w:hAnsi="Arial" w:cs="Arial"/>
          <w:noProof/>
        </w:rPr>
        <w:t xml:space="preserve">isi II. Jakarta: Kementerian Kesehatan Rl. In </w:t>
      </w:r>
      <w:r>
        <w:rPr>
          <w:rFonts w:ascii="Arial" w:hAnsi="Arial" w:cs="Arial"/>
          <w:i/>
          <w:noProof/>
        </w:rPr>
        <w:t>Departemen Kesehatan Republik Indonesia.</w:t>
      </w:r>
    </w:p>
    <w:p w:rsidR="005F5E24" w:rsidRPr="00155351"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 xml:space="preserve">Mauludiyah,E.N.,Darusaman,F.,&amp; Darma,G.C.E. (2020). Skrining Fitokimia Senyawa Metabolit Sekunder dari Simplisia dan Ekstrak Air Daun Bidara Arab (Ziziphus spina-christi L.). </w:t>
      </w:r>
      <w:r>
        <w:rPr>
          <w:rFonts w:ascii="Arial" w:hAnsi="Arial" w:cs="Arial"/>
          <w:i/>
          <w:noProof/>
        </w:rPr>
        <w:t xml:space="preserve">Prosiding Farmasi, </w:t>
      </w:r>
      <w:r>
        <w:rPr>
          <w:rFonts w:ascii="Arial" w:hAnsi="Arial" w:cs="Arial"/>
          <w:noProof/>
        </w:rPr>
        <w:t>1084-1089. http://karyailmiah.unisba.ac.id/index.php/farmasi/article/view/24325.</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Miranda,I.D.W.I. (2022).Uji Efek Ekstrak Daun Bidara</w:t>
      </w:r>
      <w:r w:rsidRPr="003F082C">
        <w:rPr>
          <w:rFonts w:ascii="Arial" w:hAnsi="Arial" w:cs="Arial"/>
          <w:noProof/>
        </w:rPr>
        <w:t xml:space="preserve"> ( Ziziphus spina-christi</w:t>
      </w:r>
      <w:r>
        <w:rPr>
          <w:rFonts w:ascii="Arial" w:hAnsi="Arial" w:cs="Arial"/>
          <w:noProof/>
        </w:rPr>
        <w:t xml:space="preserve"> L.)  Dan Lama Penyimpanan Terhadap Kualitas Tahu Skripsi.</w:t>
      </w:r>
    </w:p>
    <w:p w:rsidR="005F5E24" w:rsidRDefault="005F5E24" w:rsidP="005F5E24">
      <w:pPr>
        <w:widowControl w:val="0"/>
        <w:tabs>
          <w:tab w:val="left" w:pos="1843"/>
        </w:tabs>
        <w:autoSpaceDE w:val="0"/>
        <w:autoSpaceDN w:val="0"/>
        <w:adjustRightInd w:val="0"/>
        <w:spacing w:after="120" w:line="240" w:lineRule="auto"/>
        <w:ind w:left="640" w:hanging="640"/>
        <w:jc w:val="both"/>
        <w:rPr>
          <w:rFonts w:ascii="Arial" w:hAnsi="Arial" w:cs="Arial"/>
          <w:noProof/>
          <w:szCs w:val="24"/>
        </w:rPr>
      </w:pPr>
      <w:r>
        <w:rPr>
          <w:rFonts w:ascii="Arial" w:hAnsi="Arial" w:cs="Arial"/>
          <w:noProof/>
          <w:szCs w:val="24"/>
        </w:rPr>
        <w:t xml:space="preserve">Nurlaeli,S,A.(2020). Uji </w:t>
      </w:r>
      <w:r w:rsidRPr="006E1573">
        <w:rPr>
          <w:rFonts w:ascii="Arial" w:hAnsi="Arial" w:cs="Arial"/>
          <w:noProof/>
          <w:szCs w:val="24"/>
        </w:rPr>
        <w:t>Antibakteri Ekstrak Daun Bidara Arab (Ziziphus spina-christi L.) terhadap Staphylococcu</w:t>
      </w:r>
      <w:r>
        <w:rPr>
          <w:rFonts w:ascii="Arial" w:hAnsi="Arial" w:cs="Arial"/>
          <w:noProof/>
          <w:szCs w:val="24"/>
        </w:rPr>
        <w:t>s aureus dan Escherichia coli,</w:t>
      </w:r>
      <w:r w:rsidRPr="006E1573">
        <w:rPr>
          <w:rFonts w:ascii="Arial" w:hAnsi="Arial" w:cs="Arial"/>
          <w:i/>
          <w:iCs/>
          <w:noProof/>
          <w:szCs w:val="24"/>
        </w:rPr>
        <w:t>Pros. Farm.</w:t>
      </w:r>
      <w:r w:rsidRPr="006E1573">
        <w:rPr>
          <w:rFonts w:ascii="Arial" w:hAnsi="Arial" w:cs="Arial"/>
          <w:noProof/>
          <w:szCs w:val="24"/>
        </w:rPr>
        <w:t xml:space="preserve">, </w:t>
      </w:r>
      <w:r>
        <w:rPr>
          <w:rFonts w:ascii="Arial" w:hAnsi="Arial" w:cs="Arial"/>
          <w:noProof/>
          <w:szCs w:val="24"/>
        </w:rPr>
        <w:t>vol. 6, no.  pp. 616–620</w:t>
      </w:r>
    </w:p>
    <w:p w:rsidR="005F5E24"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sidRPr="00D83BA1">
        <w:rPr>
          <w:rFonts w:ascii="Arial" w:hAnsi="Arial" w:cs="Arial"/>
          <w:noProof/>
        </w:rPr>
        <w:t>Putri, R. A. Z. (2</w:t>
      </w:r>
      <w:r>
        <w:rPr>
          <w:rFonts w:ascii="Arial" w:hAnsi="Arial" w:cs="Arial"/>
          <w:noProof/>
        </w:rPr>
        <w:t>017). Uji aktivitas daun bidara arab (</w:t>
      </w:r>
      <w:r w:rsidRPr="002F6164">
        <w:rPr>
          <w:rFonts w:ascii="Arial" w:hAnsi="Arial" w:cs="Arial"/>
          <w:noProof/>
        </w:rPr>
        <w:t>Ziziphus spina-christi</w:t>
      </w:r>
      <w:r>
        <w:rPr>
          <w:rFonts w:ascii="Arial" w:hAnsi="Arial" w:cs="Arial"/>
          <w:i/>
          <w:noProof/>
        </w:rPr>
        <w:t xml:space="preserve"> </w:t>
      </w:r>
      <w:r>
        <w:rPr>
          <w:rFonts w:ascii="Arial" w:hAnsi="Arial" w:cs="Arial"/>
          <w:noProof/>
        </w:rPr>
        <w:t>L.) sebagai antikanker pada sel kanker kolon (WiDr) melalui metode mtt dan identifikasi senyawa aktif dengan metode Lc-MS. 1-14.</w:t>
      </w:r>
    </w:p>
    <w:p w:rsidR="005F5E24"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b/>
          <w:noProof/>
          <w:sz w:val="24"/>
          <w:szCs w:val="24"/>
        </w:rPr>
      </w:pPr>
      <w:r w:rsidRPr="003F082C">
        <w:rPr>
          <w:rFonts w:ascii="Arial" w:hAnsi="Arial" w:cs="Arial"/>
          <w:noProof/>
        </w:rPr>
        <w:t>Radji, Maksum.</w:t>
      </w:r>
      <w:r>
        <w:rPr>
          <w:rFonts w:ascii="Arial" w:hAnsi="Arial" w:cs="Arial"/>
          <w:noProof/>
        </w:rPr>
        <w:t xml:space="preserve">(2016). </w:t>
      </w:r>
      <w:r w:rsidRPr="003F082C">
        <w:rPr>
          <w:rFonts w:ascii="Arial" w:hAnsi="Arial" w:cs="Arial"/>
          <w:i/>
          <w:noProof/>
        </w:rPr>
        <w:t>Buku Ajar Mikrobiologi: Panduan Mahasiswa Farmasi dan Kedokteran</w:t>
      </w:r>
      <w:r>
        <w:rPr>
          <w:rFonts w:ascii="Arial" w:hAnsi="Arial" w:cs="Arial"/>
          <w:noProof/>
        </w:rPr>
        <w:t>, Jakarta: egc.</w:t>
      </w:r>
    </w:p>
    <w:p w:rsidR="005F5E24"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 xml:space="preserve">Setiawan,G.(2019). </w:t>
      </w:r>
      <w:r w:rsidRPr="003F082C">
        <w:rPr>
          <w:rFonts w:ascii="Arial" w:hAnsi="Arial" w:cs="Arial"/>
          <w:noProof/>
        </w:rPr>
        <w:t xml:space="preserve">BAB II Tinjauan Pustaka Staphylococcus aureus,” </w:t>
      </w:r>
      <w:r w:rsidRPr="003F082C">
        <w:rPr>
          <w:rFonts w:ascii="Arial" w:hAnsi="Arial" w:cs="Arial"/>
          <w:i/>
          <w:iCs/>
          <w:noProof/>
        </w:rPr>
        <w:t>Gastron. ecuatoriana y Tur. local.</w:t>
      </w:r>
      <w:r>
        <w:rPr>
          <w:rFonts w:ascii="Arial" w:hAnsi="Arial" w:cs="Arial"/>
          <w:noProof/>
        </w:rPr>
        <w:t>, vol. 1, no. 69, pp. 5–24.</w:t>
      </w:r>
    </w:p>
    <w:p w:rsidR="005F5E24" w:rsidRPr="003F082C"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Pr>
          <w:rFonts w:ascii="Arial" w:hAnsi="Arial" w:cs="Arial"/>
          <w:noProof/>
        </w:rPr>
        <w:t>Soekijo Notoadmojo. (2017).</w:t>
      </w:r>
      <w:r w:rsidRPr="003F082C">
        <w:rPr>
          <w:rFonts w:ascii="Arial" w:hAnsi="Arial" w:cs="Arial"/>
          <w:i/>
          <w:noProof/>
        </w:rPr>
        <w:t>Metodologi Penelitian Kesehatan</w:t>
      </w:r>
      <w:r>
        <w:rPr>
          <w:rFonts w:ascii="Arial" w:hAnsi="Arial" w:cs="Arial"/>
          <w:noProof/>
        </w:rPr>
        <w:t>. Jakarta: Rineka Cipta.</w:t>
      </w:r>
    </w:p>
    <w:p w:rsidR="005F5E24" w:rsidRDefault="005F5E24"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r w:rsidRPr="003F082C">
        <w:rPr>
          <w:rFonts w:ascii="Arial" w:hAnsi="Arial" w:cs="Arial"/>
          <w:noProof/>
        </w:rPr>
        <w:t>Y. Hastiana</w:t>
      </w:r>
      <w:r>
        <w:rPr>
          <w:rFonts w:ascii="Arial" w:hAnsi="Arial" w:cs="Arial"/>
          <w:noProof/>
        </w:rPr>
        <w:t>.(2022).</w:t>
      </w:r>
      <w:r w:rsidRPr="003F082C">
        <w:rPr>
          <w:rFonts w:ascii="Arial" w:hAnsi="Arial" w:cs="Arial"/>
          <w:noProof/>
        </w:rPr>
        <w:t xml:space="preserve">Test of Phytocemical Levels of Bidara (Ziziphus spina-christi L.) Potential as Medicinal Plants,” </w:t>
      </w:r>
      <w:r w:rsidRPr="003F082C">
        <w:rPr>
          <w:rFonts w:ascii="Arial" w:hAnsi="Arial" w:cs="Arial"/>
          <w:i/>
          <w:iCs/>
          <w:noProof/>
        </w:rPr>
        <w:t>Mangifera Edu</w:t>
      </w:r>
      <w:r>
        <w:rPr>
          <w:rFonts w:ascii="Arial" w:hAnsi="Arial" w:cs="Arial"/>
          <w:noProof/>
        </w:rPr>
        <w:t>, vol. 6, no.  pp. 182–196.</w:t>
      </w:r>
    </w:p>
    <w:p w:rsidR="0052076E" w:rsidRDefault="0052076E" w:rsidP="005F5E24">
      <w:pPr>
        <w:widowControl w:val="0"/>
        <w:tabs>
          <w:tab w:val="left" w:pos="1843"/>
        </w:tabs>
        <w:autoSpaceDE w:val="0"/>
        <w:autoSpaceDN w:val="0"/>
        <w:adjustRightInd w:val="0"/>
        <w:spacing w:after="120" w:line="240" w:lineRule="auto"/>
        <w:ind w:left="720" w:hanging="720"/>
        <w:jc w:val="both"/>
        <w:rPr>
          <w:rFonts w:ascii="Arial" w:hAnsi="Arial" w:cs="Arial"/>
          <w:noProof/>
        </w:rPr>
      </w:pPr>
    </w:p>
    <w:p w:rsidR="003A5E1B" w:rsidRDefault="003A5E1B" w:rsidP="003A5E1B">
      <w:pPr>
        <w:widowControl w:val="0"/>
        <w:tabs>
          <w:tab w:val="left" w:pos="1843"/>
        </w:tabs>
        <w:autoSpaceDE w:val="0"/>
        <w:autoSpaceDN w:val="0"/>
        <w:adjustRightInd w:val="0"/>
        <w:jc w:val="center"/>
        <w:rPr>
          <w:rFonts w:ascii="Arial" w:hAnsi="Arial" w:cs="Arial"/>
          <w:b/>
          <w:noProof/>
          <w:sz w:val="24"/>
          <w:szCs w:val="24"/>
        </w:rPr>
      </w:pPr>
      <w:r w:rsidRPr="00890911">
        <w:rPr>
          <w:rFonts w:ascii="Arial" w:hAnsi="Arial" w:cs="Arial"/>
          <w:b/>
          <w:noProof/>
          <w:sz w:val="24"/>
          <w:szCs w:val="24"/>
        </w:rPr>
        <w:lastRenderedPageBreak/>
        <w:t>LAMPIRAN</w:t>
      </w:r>
    </w:p>
    <w:p w:rsidR="003A5E1B" w:rsidRDefault="003A5E1B" w:rsidP="003A5E1B">
      <w:pPr>
        <w:widowControl w:val="0"/>
        <w:tabs>
          <w:tab w:val="left" w:pos="1843"/>
        </w:tabs>
        <w:autoSpaceDE w:val="0"/>
        <w:autoSpaceDN w:val="0"/>
        <w:adjustRightInd w:val="0"/>
        <w:rPr>
          <w:rFonts w:ascii="Arial" w:hAnsi="Arial" w:cs="Arial"/>
          <w:b/>
          <w:noProof/>
          <w:sz w:val="24"/>
          <w:szCs w:val="24"/>
        </w:rPr>
      </w:pPr>
      <w:r>
        <w:rPr>
          <w:rFonts w:ascii="Arial" w:hAnsi="Arial" w:cs="Arial"/>
          <w:noProof/>
        </w:rPr>
        <w:t>Lampiran 1 Gambar daun bidara arab segar, daun bidara arab kering, serbuk daun bidara arab, ekstrak cair daun bidara arab</w:t>
      </w:r>
    </w:p>
    <w:p w:rsidR="003A5E1B" w:rsidRDefault="003A5E1B" w:rsidP="003A5E1B">
      <w:pPr>
        <w:widowControl w:val="0"/>
        <w:tabs>
          <w:tab w:val="left" w:pos="1843"/>
        </w:tabs>
        <w:autoSpaceDE w:val="0"/>
        <w:autoSpaceDN w:val="0"/>
        <w:adjustRightInd w:val="0"/>
        <w:spacing w:line="360" w:lineRule="auto"/>
        <w:jc w:val="both"/>
        <w:rPr>
          <w:rFonts w:ascii="Arial" w:hAnsi="Arial" w:cs="Arial"/>
          <w:b/>
          <w:noProof/>
          <w:sz w:val="24"/>
          <w:szCs w:val="24"/>
        </w:rPr>
      </w:pPr>
      <w:r>
        <w:rPr>
          <w:rFonts w:ascii="Arial" w:hAnsi="Arial" w:cs="Arial"/>
          <w:b/>
          <w:noProof/>
          <w:sz w:val="24"/>
          <w:szCs w:val="24"/>
        </w:rPr>
        <w:drawing>
          <wp:inline distT="0" distB="0" distL="0" distR="0" wp14:anchorId="5CB5780B" wp14:editId="38CB2D44">
            <wp:extent cx="2417885" cy="38862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31.0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151" cy="3888235"/>
                    </a:xfrm>
                    <a:prstGeom prst="rect">
                      <a:avLst/>
                    </a:prstGeom>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14:anchorId="6594596D" wp14:editId="07378EA1">
            <wp:extent cx="2470638" cy="3886199"/>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31.0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0638" cy="3886199"/>
                    </a:xfrm>
                    <a:prstGeom prst="rect">
                      <a:avLst/>
                    </a:prstGeom>
                  </pic:spPr>
                </pic:pic>
              </a:graphicData>
            </a:graphic>
          </wp:inline>
        </w:drawing>
      </w:r>
      <w:r>
        <w:rPr>
          <w:rFonts w:ascii="Arial" w:hAnsi="Arial" w:cs="Arial"/>
          <w:b/>
          <w:noProof/>
          <w:sz w:val="24"/>
          <w:szCs w:val="24"/>
        </w:rPr>
        <w:t xml:space="preserve"> </w:t>
      </w:r>
    </w:p>
    <w:p w:rsidR="003A5E1B" w:rsidRDefault="0040504B" w:rsidP="003A5E1B">
      <w:pPr>
        <w:widowControl w:val="0"/>
        <w:tabs>
          <w:tab w:val="left" w:pos="1843"/>
        </w:tabs>
        <w:autoSpaceDE w:val="0"/>
        <w:autoSpaceDN w:val="0"/>
        <w:adjustRightInd w:val="0"/>
        <w:spacing w:line="360" w:lineRule="auto"/>
        <w:jc w:val="both"/>
        <w:rPr>
          <w:rFonts w:ascii="Arial" w:hAnsi="Arial" w:cs="Arial"/>
          <w:b/>
          <w:noProof/>
          <w:sz w:val="24"/>
          <w:szCs w:val="24"/>
        </w:rPr>
      </w:pPr>
      <w:r>
        <w:rPr>
          <w:rFonts w:ascii="Arial" w:hAnsi="Arial" w:cs="Arial"/>
          <w:b/>
          <w:noProof/>
          <w:sz w:val="24"/>
          <w:szCs w:val="24"/>
        </w:rPr>
        <w:drawing>
          <wp:inline distT="0" distB="0" distL="0" distR="0" wp14:anchorId="79677CC5" wp14:editId="122A79F2">
            <wp:extent cx="2376054" cy="3519054"/>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1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4913" cy="3517364"/>
                    </a:xfrm>
                    <a:prstGeom prst="rect">
                      <a:avLst/>
                    </a:prstGeom>
                  </pic:spPr>
                </pic:pic>
              </a:graphicData>
            </a:graphic>
          </wp:inline>
        </w:drawing>
      </w:r>
      <w:r w:rsidR="004B0E67">
        <w:rPr>
          <w:rFonts w:ascii="Arial" w:hAnsi="Arial" w:cs="Arial"/>
          <w:b/>
          <w:noProof/>
          <w:sz w:val="24"/>
          <w:szCs w:val="24"/>
        </w:rPr>
        <w:t xml:space="preserve">     </w:t>
      </w:r>
      <w:r>
        <w:rPr>
          <w:rFonts w:ascii="Arial" w:hAnsi="Arial" w:cs="Arial"/>
          <w:b/>
          <w:noProof/>
          <w:sz w:val="24"/>
          <w:szCs w:val="24"/>
        </w:rPr>
        <w:t xml:space="preserve"> </w:t>
      </w:r>
      <w:r>
        <w:rPr>
          <w:rFonts w:ascii="Arial" w:hAnsi="Arial" w:cs="Arial"/>
          <w:b/>
          <w:noProof/>
          <w:sz w:val="24"/>
          <w:szCs w:val="24"/>
        </w:rPr>
        <w:drawing>
          <wp:inline distT="0" distB="0" distL="0" distR="0" wp14:anchorId="0294ED71" wp14:editId="2665C831">
            <wp:extent cx="2382982" cy="351905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2906" cy="3518943"/>
                    </a:xfrm>
                    <a:prstGeom prst="rect">
                      <a:avLst/>
                    </a:prstGeom>
                  </pic:spPr>
                </pic:pic>
              </a:graphicData>
            </a:graphic>
          </wp:inline>
        </w:drawing>
      </w:r>
    </w:p>
    <w:p w:rsidR="006C3EE6" w:rsidRPr="006C3EE6" w:rsidRDefault="006C3EE6" w:rsidP="006C3EE6">
      <w:pPr>
        <w:widowControl w:val="0"/>
        <w:tabs>
          <w:tab w:val="left" w:pos="1843"/>
        </w:tabs>
        <w:autoSpaceDE w:val="0"/>
        <w:autoSpaceDN w:val="0"/>
        <w:adjustRightInd w:val="0"/>
        <w:jc w:val="both"/>
        <w:rPr>
          <w:rFonts w:ascii="Arial" w:hAnsi="Arial" w:cs="Arial"/>
          <w:noProof/>
          <w:sz w:val="24"/>
          <w:szCs w:val="24"/>
        </w:rPr>
      </w:pPr>
      <w:r>
        <w:rPr>
          <w:rFonts w:ascii="Arial" w:hAnsi="Arial" w:cs="Arial"/>
          <w:noProof/>
        </w:rPr>
        <w:lastRenderedPageBreak/>
        <w:t>Lampiran 2 Gambar rotary evaporator, konsentrasi EEDBA, ekstrak kental daun bidara arab</w:t>
      </w:r>
      <w:r>
        <w:rPr>
          <w:rFonts w:ascii="Arial" w:hAnsi="Arial" w:cs="Arial"/>
          <w:b/>
          <w:noProof/>
          <w:sz w:val="24"/>
          <w:szCs w:val="24"/>
        </w:rPr>
        <w:t xml:space="preserve">, </w:t>
      </w:r>
      <w:r>
        <w:rPr>
          <w:rFonts w:ascii="Arial" w:hAnsi="Arial" w:cs="Arial"/>
          <w:noProof/>
          <w:sz w:val="24"/>
          <w:szCs w:val="24"/>
        </w:rPr>
        <w:t>Hasil Timbangan Ekstrak Kental Daun Bidara Arab</w:t>
      </w:r>
    </w:p>
    <w:p w:rsidR="006C3EE6" w:rsidRDefault="006C3EE6" w:rsidP="006C3EE6">
      <w:pPr>
        <w:widowControl w:val="0"/>
        <w:tabs>
          <w:tab w:val="left" w:pos="1843"/>
        </w:tabs>
        <w:autoSpaceDE w:val="0"/>
        <w:autoSpaceDN w:val="0"/>
        <w:adjustRightInd w:val="0"/>
        <w:jc w:val="both"/>
        <w:rPr>
          <w:rFonts w:ascii="Arial" w:hAnsi="Arial" w:cs="Arial"/>
          <w:b/>
          <w:noProof/>
          <w:sz w:val="24"/>
          <w:szCs w:val="24"/>
        </w:rPr>
      </w:pPr>
      <w:r>
        <w:rPr>
          <w:rFonts w:ascii="Arial" w:hAnsi="Arial" w:cs="Arial"/>
          <w:b/>
          <w:noProof/>
          <w:sz w:val="24"/>
          <w:szCs w:val="24"/>
        </w:rPr>
        <w:drawing>
          <wp:inline distT="0" distB="0" distL="0" distR="0" wp14:anchorId="29BDC5DD" wp14:editId="705C7364">
            <wp:extent cx="2400300" cy="481818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4 (1).jpeg"/>
                    <pic:cNvPicPr/>
                  </pic:nvPicPr>
                  <pic:blipFill>
                    <a:blip r:embed="rId25">
                      <a:extLst>
                        <a:ext uri="{28A0092B-C50C-407E-A947-70E740481C1C}">
                          <a14:useLocalDpi xmlns:a14="http://schemas.microsoft.com/office/drawing/2010/main" val="0"/>
                        </a:ext>
                      </a:extLst>
                    </a:blip>
                    <a:stretch>
                      <a:fillRect/>
                    </a:stretch>
                  </pic:blipFill>
                  <pic:spPr>
                    <a:xfrm>
                      <a:off x="0" y="0"/>
                      <a:ext cx="2400300" cy="4818185"/>
                    </a:xfrm>
                    <a:prstGeom prst="rect">
                      <a:avLst/>
                    </a:prstGeom>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14:anchorId="25C3C7CE" wp14:editId="62D4E2B4">
            <wp:extent cx="2486891" cy="4774038"/>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9527" cy="4779098"/>
                    </a:xfrm>
                    <a:prstGeom prst="rect">
                      <a:avLst/>
                    </a:prstGeom>
                  </pic:spPr>
                </pic:pic>
              </a:graphicData>
            </a:graphic>
          </wp:inline>
        </w:drawing>
      </w:r>
    </w:p>
    <w:p w:rsidR="006C3EE6" w:rsidRDefault="008D050D" w:rsidP="006C3EE6">
      <w:pPr>
        <w:widowControl w:val="0"/>
        <w:tabs>
          <w:tab w:val="left" w:pos="1843"/>
        </w:tabs>
        <w:autoSpaceDE w:val="0"/>
        <w:autoSpaceDN w:val="0"/>
        <w:adjustRightInd w:val="0"/>
        <w:jc w:val="both"/>
        <w:rPr>
          <w:rFonts w:ascii="Arial" w:hAnsi="Arial" w:cs="Arial"/>
          <w:b/>
          <w:noProof/>
          <w:sz w:val="24"/>
          <w:szCs w:val="24"/>
        </w:rPr>
      </w:pPr>
      <w:r>
        <w:rPr>
          <w:rFonts w:ascii="Arial" w:hAnsi="Arial" w:cs="Arial"/>
          <w:b/>
          <w:noProof/>
          <w:sz w:val="24"/>
          <w:szCs w:val="24"/>
        </w:rPr>
        <w:drawing>
          <wp:inline distT="0" distB="0" distL="0" distR="0" wp14:anchorId="1C0A0E6D" wp14:editId="48D828D0">
            <wp:extent cx="2347973" cy="30272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8777" cy="3028254"/>
                    </a:xfrm>
                    <a:prstGeom prst="rect">
                      <a:avLst/>
                    </a:prstGeom>
                  </pic:spPr>
                </pic:pic>
              </a:graphicData>
            </a:graphic>
          </wp:inline>
        </w:drawing>
      </w:r>
      <w:r>
        <w:rPr>
          <w:rFonts w:ascii="Arial" w:hAnsi="Arial" w:cs="Arial"/>
          <w:b/>
          <w:noProof/>
          <w:sz w:val="24"/>
          <w:szCs w:val="24"/>
        </w:rPr>
        <w:t xml:space="preserve"> </w:t>
      </w:r>
      <w:r w:rsidR="00A474C0">
        <w:rPr>
          <w:rFonts w:ascii="Arial" w:hAnsi="Arial" w:cs="Arial"/>
          <w:b/>
          <w:noProof/>
          <w:sz w:val="24"/>
          <w:szCs w:val="24"/>
        </w:rPr>
        <w:t xml:space="preserve">    </w:t>
      </w:r>
      <w:r w:rsidR="00DD5608">
        <w:rPr>
          <w:rFonts w:ascii="Arial" w:hAnsi="Arial" w:cs="Arial"/>
          <w:noProof/>
        </w:rPr>
        <w:drawing>
          <wp:inline distT="0" distB="0" distL="0" distR="0" wp14:anchorId="27A29CC3" wp14:editId="2464BF94">
            <wp:extent cx="2472662" cy="297872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2 at 22.15.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1933" cy="2977848"/>
                    </a:xfrm>
                    <a:prstGeom prst="rect">
                      <a:avLst/>
                    </a:prstGeom>
                  </pic:spPr>
                </pic:pic>
              </a:graphicData>
            </a:graphic>
          </wp:inline>
        </w:drawing>
      </w:r>
    </w:p>
    <w:p w:rsidR="00D43484" w:rsidRPr="00907BAB" w:rsidRDefault="00D43484" w:rsidP="00D43484">
      <w:pPr>
        <w:widowControl w:val="0"/>
        <w:tabs>
          <w:tab w:val="left" w:pos="1843"/>
        </w:tabs>
        <w:autoSpaceDE w:val="0"/>
        <w:autoSpaceDN w:val="0"/>
        <w:adjustRightInd w:val="0"/>
        <w:jc w:val="both"/>
        <w:rPr>
          <w:rFonts w:ascii="Arial" w:hAnsi="Arial" w:cs="Arial"/>
          <w:b/>
          <w:noProof/>
          <w:sz w:val="24"/>
          <w:szCs w:val="24"/>
        </w:rPr>
      </w:pPr>
      <w:r>
        <w:rPr>
          <w:rFonts w:ascii="Arial" w:hAnsi="Arial" w:cs="Arial"/>
          <w:noProof/>
        </w:rPr>
        <w:lastRenderedPageBreak/>
        <w:t xml:space="preserve">Lampiran 3 Gambar Media NA, Mc. Farland, Pengenceran bakteri </w:t>
      </w:r>
      <w:r>
        <w:rPr>
          <w:rFonts w:ascii="Arial" w:hAnsi="Arial" w:cs="Arial"/>
          <w:i/>
          <w:noProof/>
        </w:rPr>
        <w:t xml:space="preserve">Staphylococcus aureus </w:t>
      </w:r>
      <w:r>
        <w:rPr>
          <w:rFonts w:ascii="Arial" w:hAnsi="Arial" w:cs="Arial"/>
          <w:noProof/>
        </w:rPr>
        <w:t>dan Paper disk dan blank paper disk</w:t>
      </w:r>
    </w:p>
    <w:p w:rsidR="00D43484" w:rsidRDefault="00D43484" w:rsidP="00D43484">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48166955" wp14:editId="1ED3B02E">
            <wp:extent cx="2488224" cy="40972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4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8224" cy="4097215"/>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3A1AA76F" wp14:editId="2B96152F">
            <wp:extent cx="2382715" cy="40972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3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2715" cy="4097214"/>
                    </a:xfrm>
                    <a:prstGeom prst="rect">
                      <a:avLst/>
                    </a:prstGeom>
                  </pic:spPr>
                </pic:pic>
              </a:graphicData>
            </a:graphic>
          </wp:inline>
        </w:drawing>
      </w:r>
    </w:p>
    <w:p w:rsidR="00D43484" w:rsidRDefault="00907BAB" w:rsidP="00D43484">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37B766F8" wp14:editId="11F60918">
            <wp:extent cx="2488224" cy="3727939"/>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2.15.23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8223" cy="3727938"/>
                    </a:xfrm>
                    <a:prstGeom prst="rect">
                      <a:avLst/>
                    </a:prstGeom>
                  </pic:spPr>
                </pic:pic>
              </a:graphicData>
            </a:graphic>
          </wp:inline>
        </w:drawing>
      </w:r>
      <w:r w:rsidR="006822B7">
        <w:rPr>
          <w:rFonts w:ascii="Arial" w:hAnsi="Arial" w:cs="Arial"/>
          <w:noProof/>
        </w:rPr>
        <w:t xml:space="preserve">     </w:t>
      </w:r>
      <w:r w:rsidR="006822B7">
        <w:rPr>
          <w:rFonts w:ascii="Arial" w:hAnsi="Arial" w:cs="Arial"/>
          <w:noProof/>
        </w:rPr>
        <w:drawing>
          <wp:inline distT="0" distB="0" distL="0" distR="0" wp14:anchorId="26C79EC2" wp14:editId="5322456D">
            <wp:extent cx="2321169" cy="373673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3.27.5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3256" cy="3740090"/>
                    </a:xfrm>
                    <a:prstGeom prst="rect">
                      <a:avLst/>
                    </a:prstGeom>
                  </pic:spPr>
                </pic:pic>
              </a:graphicData>
            </a:graphic>
          </wp:inline>
        </w:drawing>
      </w:r>
    </w:p>
    <w:p w:rsidR="00722499" w:rsidRDefault="00722499" w:rsidP="00D43484">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 xml:space="preserve">Lampiran 4 Hasil Percobaan </w:t>
      </w:r>
    </w:p>
    <w:p w:rsidR="00B62C93" w:rsidRDefault="00B62C93" w:rsidP="00D43484">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64CE5557" wp14:editId="5AACD647">
            <wp:extent cx="5036127" cy="816725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1 at 13.45.46.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8174558"/>
                    </a:xfrm>
                    <a:prstGeom prst="rect">
                      <a:avLst/>
                    </a:prstGeom>
                  </pic:spPr>
                </pic:pic>
              </a:graphicData>
            </a:graphic>
          </wp:inline>
        </w:drawing>
      </w:r>
    </w:p>
    <w:p w:rsidR="00B1665B" w:rsidRDefault="00B1665B" w:rsidP="00B1665B">
      <w:pPr>
        <w:widowControl w:val="0"/>
        <w:tabs>
          <w:tab w:val="left" w:pos="1843"/>
        </w:tabs>
        <w:autoSpaceDE w:val="0"/>
        <w:autoSpaceDN w:val="0"/>
        <w:adjustRightInd w:val="0"/>
        <w:spacing w:after="0" w:line="360" w:lineRule="auto"/>
        <w:jc w:val="center"/>
        <w:rPr>
          <w:rFonts w:ascii="Arial" w:hAnsi="Arial" w:cs="Arial"/>
          <w:b/>
          <w:noProof/>
          <w:sz w:val="24"/>
          <w:szCs w:val="24"/>
        </w:rPr>
      </w:pPr>
      <w:r w:rsidRPr="00A95C78">
        <w:rPr>
          <w:rFonts w:ascii="Arial" w:hAnsi="Arial" w:cs="Arial"/>
          <w:b/>
          <w:noProof/>
          <w:sz w:val="24"/>
          <w:szCs w:val="24"/>
        </w:rPr>
        <w:lastRenderedPageBreak/>
        <w:t>KOMPOSISI MEDIA</w:t>
      </w:r>
    </w:p>
    <w:p w:rsidR="00B1665B" w:rsidRPr="00B1665B" w:rsidRDefault="00B1665B" w:rsidP="00B1665B">
      <w:pPr>
        <w:widowControl w:val="0"/>
        <w:tabs>
          <w:tab w:val="left" w:pos="1843"/>
        </w:tabs>
        <w:autoSpaceDE w:val="0"/>
        <w:autoSpaceDN w:val="0"/>
        <w:adjustRightInd w:val="0"/>
        <w:spacing w:after="0" w:line="360" w:lineRule="auto"/>
        <w:rPr>
          <w:rFonts w:ascii="Arial" w:hAnsi="Arial" w:cs="Arial"/>
          <w:b/>
          <w:noProof/>
          <w:sz w:val="24"/>
          <w:szCs w:val="24"/>
        </w:rPr>
      </w:pPr>
      <w:r>
        <w:rPr>
          <w:rFonts w:ascii="Arial" w:hAnsi="Arial" w:cs="Arial"/>
          <w:noProof/>
        </w:rPr>
        <w:t>Lampiran 3 Komposisi Media</w:t>
      </w:r>
    </w:p>
    <w:p w:rsidR="00B1665B" w:rsidRPr="002630C5" w:rsidRDefault="00B1665B" w:rsidP="00B1665B">
      <w:pPr>
        <w:pStyle w:val="ListParagraph"/>
        <w:widowControl w:val="0"/>
        <w:numPr>
          <w:ilvl w:val="0"/>
          <w:numId w:val="34"/>
        </w:numPr>
        <w:tabs>
          <w:tab w:val="left" w:pos="1843"/>
        </w:tabs>
        <w:autoSpaceDE w:val="0"/>
        <w:autoSpaceDN w:val="0"/>
        <w:adjustRightInd w:val="0"/>
        <w:spacing w:line="360" w:lineRule="auto"/>
        <w:ind w:left="284" w:hanging="284"/>
        <w:contextualSpacing w:val="0"/>
        <w:jc w:val="both"/>
        <w:rPr>
          <w:rFonts w:ascii="Arial" w:hAnsi="Arial" w:cs="Arial"/>
          <w:b/>
          <w:noProof/>
        </w:rPr>
      </w:pPr>
      <w:r w:rsidRPr="002630C5">
        <w:rPr>
          <w:rFonts w:ascii="Arial" w:hAnsi="Arial" w:cs="Arial"/>
          <w:b/>
          <w:noProof/>
        </w:rPr>
        <w:t>Media Nutrient Agar (NA)</w:t>
      </w:r>
    </w:p>
    <w:p w:rsidR="00B1665B" w:rsidRDefault="00B1665B" w:rsidP="00B1665B">
      <w:pPr>
        <w:pStyle w:val="ListParagraph"/>
        <w:widowControl w:val="0"/>
        <w:tabs>
          <w:tab w:val="left" w:pos="1843"/>
        </w:tabs>
        <w:autoSpaceDE w:val="0"/>
        <w:autoSpaceDN w:val="0"/>
        <w:adjustRightInd w:val="0"/>
        <w:spacing w:line="360" w:lineRule="auto"/>
        <w:ind w:left="284"/>
        <w:contextualSpacing w:val="0"/>
        <w:jc w:val="both"/>
        <w:rPr>
          <w:rFonts w:ascii="Arial" w:hAnsi="Arial" w:cs="Arial"/>
          <w:noProof/>
        </w:rPr>
      </w:pPr>
      <w:r>
        <w:rPr>
          <w:rFonts w:ascii="Arial" w:hAnsi="Arial" w:cs="Arial"/>
          <w:noProof/>
        </w:rPr>
        <w:t>Komposisi:</w:t>
      </w:r>
    </w:p>
    <w:p w:rsidR="00B1665B" w:rsidRDefault="00B1665B" w:rsidP="00B1665B">
      <w:pPr>
        <w:pStyle w:val="ListParagraph"/>
        <w:widowControl w:val="0"/>
        <w:numPr>
          <w:ilvl w:val="0"/>
          <w:numId w:val="35"/>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Pepton from meat</w:t>
      </w:r>
      <w:r>
        <w:rPr>
          <w:rFonts w:ascii="Arial" w:hAnsi="Arial" w:cs="Arial"/>
          <w:noProof/>
        </w:rPr>
        <w:tab/>
      </w:r>
      <w:r>
        <w:rPr>
          <w:rFonts w:ascii="Arial" w:hAnsi="Arial" w:cs="Arial"/>
          <w:noProof/>
        </w:rPr>
        <w:tab/>
      </w:r>
      <w:r>
        <w:rPr>
          <w:rFonts w:ascii="Arial" w:hAnsi="Arial" w:cs="Arial"/>
          <w:noProof/>
        </w:rPr>
        <w:tab/>
        <w:t>: 5 g</w:t>
      </w:r>
    </w:p>
    <w:p w:rsidR="00B1665B" w:rsidRDefault="00B1665B" w:rsidP="00B1665B">
      <w:pPr>
        <w:pStyle w:val="ListParagraph"/>
        <w:widowControl w:val="0"/>
        <w:numPr>
          <w:ilvl w:val="0"/>
          <w:numId w:val="35"/>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Meat extract</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3 g</w:t>
      </w:r>
    </w:p>
    <w:p w:rsidR="00B1665B" w:rsidRDefault="00B1665B" w:rsidP="00B1665B">
      <w:pPr>
        <w:pStyle w:val="ListParagraph"/>
        <w:widowControl w:val="0"/>
        <w:numPr>
          <w:ilvl w:val="0"/>
          <w:numId w:val="35"/>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Agar</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12 g</w:t>
      </w:r>
    </w:p>
    <w:p w:rsidR="00B1665B" w:rsidRPr="002630C5" w:rsidRDefault="00B1665B" w:rsidP="00B1665B">
      <w:pPr>
        <w:pStyle w:val="ListParagraph"/>
        <w:widowControl w:val="0"/>
        <w:numPr>
          <w:ilvl w:val="0"/>
          <w:numId w:val="34"/>
        </w:numPr>
        <w:tabs>
          <w:tab w:val="left" w:pos="1843"/>
        </w:tabs>
        <w:autoSpaceDE w:val="0"/>
        <w:autoSpaceDN w:val="0"/>
        <w:adjustRightInd w:val="0"/>
        <w:spacing w:line="360" w:lineRule="auto"/>
        <w:ind w:left="284" w:hanging="284"/>
        <w:contextualSpacing w:val="0"/>
        <w:jc w:val="both"/>
        <w:rPr>
          <w:rFonts w:ascii="Arial" w:hAnsi="Arial" w:cs="Arial"/>
          <w:b/>
          <w:noProof/>
        </w:rPr>
      </w:pPr>
      <w:r>
        <w:rPr>
          <w:rFonts w:ascii="Arial" w:hAnsi="Arial" w:cs="Arial"/>
          <w:b/>
          <w:noProof/>
        </w:rPr>
        <w:t>Larutan NaCI 0,9%</w:t>
      </w:r>
    </w:p>
    <w:p w:rsidR="00B1665B" w:rsidRDefault="00B1665B" w:rsidP="00B1665B">
      <w:pPr>
        <w:widowControl w:val="0"/>
        <w:tabs>
          <w:tab w:val="left" w:pos="1843"/>
        </w:tabs>
        <w:autoSpaceDE w:val="0"/>
        <w:autoSpaceDN w:val="0"/>
        <w:adjustRightInd w:val="0"/>
        <w:spacing w:after="0" w:line="360" w:lineRule="auto"/>
        <w:ind w:left="284"/>
        <w:jc w:val="both"/>
        <w:rPr>
          <w:rFonts w:ascii="Arial" w:hAnsi="Arial" w:cs="Arial"/>
          <w:noProof/>
        </w:rPr>
      </w:pPr>
      <w:r>
        <w:rPr>
          <w:rFonts w:ascii="Arial" w:hAnsi="Arial" w:cs="Arial"/>
          <w:noProof/>
        </w:rPr>
        <w:t>Komposisi:</w:t>
      </w:r>
    </w:p>
    <w:p w:rsidR="00B1665B" w:rsidRDefault="00B1665B" w:rsidP="00B1665B">
      <w:pPr>
        <w:pStyle w:val="ListParagraph"/>
        <w:widowControl w:val="0"/>
        <w:numPr>
          <w:ilvl w:val="0"/>
          <w:numId w:val="27"/>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Natrium klorida</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0,9 g</w:t>
      </w:r>
    </w:p>
    <w:p w:rsidR="00B1665B" w:rsidRDefault="00B1665B" w:rsidP="00B1665B">
      <w:pPr>
        <w:pStyle w:val="ListParagraph"/>
        <w:widowControl w:val="0"/>
        <w:numPr>
          <w:ilvl w:val="0"/>
          <w:numId w:val="27"/>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Aquadest ad</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100 ml</w:t>
      </w:r>
    </w:p>
    <w:p w:rsidR="00B1665B" w:rsidRDefault="00B1665B" w:rsidP="00B1665B">
      <w:pPr>
        <w:pStyle w:val="ListParagraph"/>
        <w:widowControl w:val="0"/>
        <w:numPr>
          <w:ilvl w:val="0"/>
          <w:numId w:val="34"/>
        </w:numPr>
        <w:tabs>
          <w:tab w:val="left" w:pos="1843"/>
        </w:tabs>
        <w:autoSpaceDE w:val="0"/>
        <w:autoSpaceDN w:val="0"/>
        <w:adjustRightInd w:val="0"/>
        <w:spacing w:line="360" w:lineRule="auto"/>
        <w:ind w:left="284" w:hanging="284"/>
        <w:contextualSpacing w:val="0"/>
        <w:jc w:val="both"/>
        <w:rPr>
          <w:rFonts w:ascii="Arial" w:hAnsi="Arial" w:cs="Arial"/>
          <w:b/>
          <w:noProof/>
        </w:rPr>
      </w:pPr>
      <w:r>
        <w:rPr>
          <w:rFonts w:ascii="Arial" w:hAnsi="Arial" w:cs="Arial"/>
          <w:b/>
          <w:noProof/>
        </w:rPr>
        <w:t>Suspensi Mc. Farland</w:t>
      </w:r>
    </w:p>
    <w:p w:rsidR="00B1665B" w:rsidRDefault="00B1665B" w:rsidP="00B1665B">
      <w:pPr>
        <w:pStyle w:val="ListParagraph"/>
        <w:widowControl w:val="0"/>
        <w:tabs>
          <w:tab w:val="left" w:pos="1843"/>
        </w:tabs>
        <w:autoSpaceDE w:val="0"/>
        <w:autoSpaceDN w:val="0"/>
        <w:adjustRightInd w:val="0"/>
        <w:spacing w:line="360" w:lineRule="auto"/>
        <w:ind w:left="284"/>
        <w:contextualSpacing w:val="0"/>
        <w:jc w:val="both"/>
        <w:rPr>
          <w:rFonts w:ascii="Arial" w:hAnsi="Arial" w:cs="Arial"/>
          <w:noProof/>
        </w:rPr>
      </w:pPr>
      <w:r>
        <w:rPr>
          <w:rFonts w:ascii="Arial" w:hAnsi="Arial" w:cs="Arial"/>
          <w:noProof/>
        </w:rPr>
        <w:t>Komposisi:</w:t>
      </w:r>
    </w:p>
    <w:p w:rsidR="00B1665B" w:rsidRDefault="00B1665B" w:rsidP="00B1665B">
      <w:pPr>
        <w:pStyle w:val="ListParagraph"/>
        <w:widowControl w:val="0"/>
        <w:numPr>
          <w:ilvl w:val="0"/>
          <w:numId w:val="36"/>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Larutan asam sulfat 1%</w:t>
      </w:r>
      <w:r>
        <w:rPr>
          <w:rFonts w:ascii="Arial" w:hAnsi="Arial" w:cs="Arial"/>
          <w:noProof/>
        </w:rPr>
        <w:tab/>
      </w:r>
      <w:r>
        <w:rPr>
          <w:rFonts w:ascii="Arial" w:hAnsi="Arial" w:cs="Arial"/>
          <w:noProof/>
        </w:rPr>
        <w:tab/>
        <w:t>: 99,5 ml</w:t>
      </w:r>
    </w:p>
    <w:p w:rsidR="00B1665B" w:rsidRPr="00AC326C" w:rsidRDefault="00B1665B" w:rsidP="00B1665B">
      <w:pPr>
        <w:pStyle w:val="ListParagraph"/>
        <w:widowControl w:val="0"/>
        <w:numPr>
          <w:ilvl w:val="0"/>
          <w:numId w:val="36"/>
        </w:numPr>
        <w:tabs>
          <w:tab w:val="left" w:pos="1843"/>
        </w:tabs>
        <w:autoSpaceDE w:val="0"/>
        <w:autoSpaceDN w:val="0"/>
        <w:adjustRightInd w:val="0"/>
        <w:spacing w:line="360" w:lineRule="auto"/>
        <w:contextualSpacing w:val="0"/>
        <w:jc w:val="both"/>
        <w:rPr>
          <w:rFonts w:ascii="Arial" w:hAnsi="Arial" w:cs="Arial"/>
          <w:noProof/>
        </w:rPr>
      </w:pPr>
      <w:r>
        <w:rPr>
          <w:rFonts w:ascii="Arial" w:hAnsi="Arial" w:cs="Arial"/>
          <w:noProof/>
        </w:rPr>
        <w:t>Larutan barium klorida 1,175%</w:t>
      </w:r>
      <w:r>
        <w:rPr>
          <w:rFonts w:ascii="Arial" w:hAnsi="Arial" w:cs="Arial"/>
          <w:noProof/>
        </w:rPr>
        <w:tab/>
        <w:t>: 0,5 ml</w:t>
      </w: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spacing w:after="0" w:line="360" w:lineRule="auto"/>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B1665B" w:rsidRDefault="00B1665B" w:rsidP="00B1665B">
      <w:pPr>
        <w:widowControl w:val="0"/>
        <w:tabs>
          <w:tab w:val="left" w:pos="1843"/>
        </w:tabs>
        <w:autoSpaceDE w:val="0"/>
        <w:autoSpaceDN w:val="0"/>
        <w:adjustRightInd w:val="0"/>
        <w:jc w:val="both"/>
        <w:rPr>
          <w:rFonts w:ascii="Arial" w:hAnsi="Arial" w:cs="Arial"/>
          <w:noProof/>
        </w:rPr>
      </w:pPr>
    </w:p>
    <w:p w:rsidR="00945600" w:rsidRDefault="00945600" w:rsidP="00B1665B">
      <w:pPr>
        <w:widowControl w:val="0"/>
        <w:tabs>
          <w:tab w:val="left" w:pos="1843"/>
        </w:tabs>
        <w:autoSpaceDE w:val="0"/>
        <w:autoSpaceDN w:val="0"/>
        <w:adjustRightInd w:val="0"/>
        <w:jc w:val="both"/>
        <w:rPr>
          <w:rFonts w:ascii="Arial" w:hAnsi="Arial" w:cs="Arial"/>
          <w:noProof/>
        </w:rPr>
      </w:pPr>
    </w:p>
    <w:p w:rsidR="00945600" w:rsidRDefault="00945600" w:rsidP="00B1665B">
      <w:pPr>
        <w:widowControl w:val="0"/>
        <w:tabs>
          <w:tab w:val="left" w:pos="1843"/>
        </w:tabs>
        <w:autoSpaceDE w:val="0"/>
        <w:autoSpaceDN w:val="0"/>
        <w:adjustRightInd w:val="0"/>
        <w:jc w:val="both"/>
        <w:rPr>
          <w:rFonts w:ascii="Arial" w:hAnsi="Arial" w:cs="Arial"/>
          <w:noProof/>
        </w:rPr>
      </w:pPr>
    </w:p>
    <w:p w:rsidR="00945600" w:rsidRDefault="00945600" w:rsidP="00B1665B">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6 Surat Izin Penelitian di Laboratorium</w:t>
      </w:r>
    </w:p>
    <w:p w:rsidR="00945600" w:rsidRDefault="00945600" w:rsidP="00B1665B">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33A53C4F" wp14:editId="6507665C">
            <wp:extent cx="5035850" cy="8194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2 at 10.06.10.jpeg"/>
                    <pic:cNvPicPr/>
                  </pic:nvPicPr>
                  <pic:blipFill>
                    <a:blip r:embed="rId34">
                      <a:extLst>
                        <a:ext uri="{28A0092B-C50C-407E-A947-70E740481C1C}">
                          <a14:useLocalDpi xmlns:a14="http://schemas.microsoft.com/office/drawing/2010/main" val="0"/>
                        </a:ext>
                      </a:extLst>
                    </a:blip>
                    <a:stretch>
                      <a:fillRect/>
                    </a:stretch>
                  </pic:blipFill>
                  <pic:spPr>
                    <a:xfrm>
                      <a:off x="0" y="0"/>
                      <a:ext cx="5040630" cy="8202209"/>
                    </a:xfrm>
                    <a:prstGeom prst="rect">
                      <a:avLst/>
                    </a:prstGeom>
                  </pic:spPr>
                </pic:pic>
              </a:graphicData>
            </a:graphic>
          </wp:inline>
        </w:drawing>
      </w:r>
    </w:p>
    <w:p w:rsidR="00445528" w:rsidRDefault="00445528" w:rsidP="00445528">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7 Surat Izin Determinasi Tumbuhan</w:t>
      </w:r>
    </w:p>
    <w:p w:rsidR="00445528" w:rsidRDefault="00445528" w:rsidP="00445528">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67EEB215" wp14:editId="4B32C797">
            <wp:extent cx="5037993" cy="82032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1.16.50.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8207517"/>
                    </a:xfrm>
                    <a:prstGeom prst="rect">
                      <a:avLst/>
                    </a:prstGeom>
                  </pic:spPr>
                </pic:pic>
              </a:graphicData>
            </a:graphic>
          </wp:inline>
        </w:drawing>
      </w:r>
    </w:p>
    <w:p w:rsidR="003F73DB" w:rsidRDefault="003F73DB" w:rsidP="003F73DB">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8 Surat Hasil Determinasi</w:t>
      </w:r>
    </w:p>
    <w:p w:rsidR="003F73DB" w:rsidRDefault="003F73DB" w:rsidP="003F73DB">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761FBE46" wp14:editId="3AD37C24">
            <wp:extent cx="5037993" cy="8194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1.16.50 (1).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8198720"/>
                    </a:xfrm>
                    <a:prstGeom prst="rect">
                      <a:avLst/>
                    </a:prstGeom>
                  </pic:spPr>
                </pic:pic>
              </a:graphicData>
            </a:graphic>
          </wp:inline>
        </w:drawing>
      </w:r>
    </w:p>
    <w:p w:rsidR="00F9642A" w:rsidRDefault="00F9642A" w:rsidP="00F9642A">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9 Surat Izin Rotary Evaporator</w:t>
      </w:r>
    </w:p>
    <w:p w:rsidR="00F9642A" w:rsidRDefault="00F9642A" w:rsidP="00F9642A">
      <w:pPr>
        <w:widowControl w:val="0"/>
        <w:tabs>
          <w:tab w:val="left" w:pos="1843"/>
        </w:tabs>
        <w:autoSpaceDE w:val="0"/>
        <w:autoSpaceDN w:val="0"/>
        <w:adjustRightInd w:val="0"/>
        <w:jc w:val="both"/>
        <w:rPr>
          <w:rFonts w:ascii="Arial" w:hAnsi="Arial" w:cs="Arial"/>
          <w:noProof/>
        </w:rPr>
      </w:pPr>
      <w:r>
        <w:rPr>
          <w:rFonts w:ascii="Arial" w:hAnsi="Arial" w:cs="Arial"/>
          <w:noProof/>
        </w:rPr>
        <w:drawing>
          <wp:inline distT="0" distB="0" distL="0" distR="0" wp14:anchorId="5E4E3C88" wp14:editId="7A7503DF">
            <wp:extent cx="5037658" cy="818563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1.57.2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8190467"/>
                    </a:xfrm>
                    <a:prstGeom prst="rect">
                      <a:avLst/>
                    </a:prstGeom>
                  </pic:spPr>
                </pic:pic>
              </a:graphicData>
            </a:graphic>
          </wp:inline>
        </w:drawing>
      </w:r>
    </w:p>
    <w:p w:rsidR="00F55A6E" w:rsidRDefault="00F55A6E" w:rsidP="00F55A6E">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10 Surat Hasil Rotary Evaporator</w:t>
      </w:r>
    </w:p>
    <w:p w:rsidR="006C3EE6" w:rsidRDefault="00F55A6E" w:rsidP="006C3EE6">
      <w:pPr>
        <w:widowControl w:val="0"/>
        <w:tabs>
          <w:tab w:val="left" w:pos="1843"/>
        </w:tabs>
        <w:autoSpaceDE w:val="0"/>
        <w:autoSpaceDN w:val="0"/>
        <w:adjustRightInd w:val="0"/>
        <w:jc w:val="both"/>
        <w:rPr>
          <w:rFonts w:ascii="Arial" w:hAnsi="Arial" w:cs="Arial"/>
          <w:b/>
          <w:noProof/>
          <w:sz w:val="24"/>
          <w:szCs w:val="24"/>
        </w:rPr>
      </w:pPr>
      <w:r>
        <w:rPr>
          <w:rFonts w:ascii="Arial" w:hAnsi="Arial" w:cs="Arial"/>
          <w:noProof/>
        </w:rPr>
        <w:drawing>
          <wp:inline distT="0" distB="0" distL="0" distR="0" wp14:anchorId="76227360" wp14:editId="22B12356">
            <wp:extent cx="5037993" cy="8194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1.16.50 (2).jpeg"/>
                    <pic:cNvPicPr/>
                  </pic:nvPicPr>
                  <pic:blipFill>
                    <a:blip r:embed="rId38">
                      <a:extLst>
                        <a:ext uri="{28A0092B-C50C-407E-A947-70E740481C1C}">
                          <a14:useLocalDpi xmlns:a14="http://schemas.microsoft.com/office/drawing/2010/main" val="0"/>
                        </a:ext>
                      </a:extLst>
                    </a:blip>
                    <a:stretch>
                      <a:fillRect/>
                    </a:stretch>
                  </pic:blipFill>
                  <pic:spPr>
                    <a:xfrm>
                      <a:off x="0" y="0"/>
                      <a:ext cx="5040630" cy="8198720"/>
                    </a:xfrm>
                    <a:prstGeom prst="rect">
                      <a:avLst/>
                    </a:prstGeom>
                  </pic:spPr>
                </pic:pic>
              </a:graphicData>
            </a:graphic>
          </wp:inline>
        </w:drawing>
      </w:r>
    </w:p>
    <w:p w:rsidR="008279D2" w:rsidRDefault="008279D2" w:rsidP="008279D2">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11 Surat Ethical Clearance</w:t>
      </w:r>
    </w:p>
    <w:p w:rsidR="006C3EE6" w:rsidRDefault="008279D2" w:rsidP="006C3EE6">
      <w:pPr>
        <w:widowControl w:val="0"/>
        <w:tabs>
          <w:tab w:val="left" w:pos="1843"/>
        </w:tabs>
        <w:autoSpaceDE w:val="0"/>
        <w:autoSpaceDN w:val="0"/>
        <w:adjustRightInd w:val="0"/>
        <w:jc w:val="both"/>
        <w:rPr>
          <w:rFonts w:ascii="Arial" w:hAnsi="Arial" w:cs="Arial"/>
          <w:b/>
          <w:noProof/>
          <w:sz w:val="24"/>
          <w:szCs w:val="24"/>
        </w:rPr>
      </w:pPr>
      <w:r>
        <w:rPr>
          <w:rFonts w:ascii="Arial" w:hAnsi="Arial" w:cs="Arial"/>
          <w:noProof/>
        </w:rPr>
        <w:drawing>
          <wp:inline distT="0" distB="0" distL="0" distR="0" wp14:anchorId="00A55EA8" wp14:editId="632D0049">
            <wp:extent cx="5037993" cy="820322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3 at 21.16.50 (3).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8207517"/>
                    </a:xfrm>
                    <a:prstGeom prst="rect">
                      <a:avLst/>
                    </a:prstGeom>
                  </pic:spPr>
                </pic:pic>
              </a:graphicData>
            </a:graphic>
          </wp:inline>
        </w:drawing>
      </w:r>
    </w:p>
    <w:p w:rsidR="003E4306" w:rsidRDefault="003E4306" w:rsidP="003E4306">
      <w:pPr>
        <w:widowControl w:val="0"/>
        <w:tabs>
          <w:tab w:val="left" w:pos="1843"/>
        </w:tabs>
        <w:autoSpaceDE w:val="0"/>
        <w:autoSpaceDN w:val="0"/>
        <w:adjustRightInd w:val="0"/>
        <w:jc w:val="both"/>
        <w:rPr>
          <w:rFonts w:ascii="Arial" w:hAnsi="Arial" w:cs="Arial"/>
          <w:noProof/>
        </w:rPr>
      </w:pPr>
      <w:r>
        <w:rPr>
          <w:rFonts w:ascii="Arial" w:hAnsi="Arial" w:cs="Arial"/>
          <w:noProof/>
        </w:rPr>
        <w:lastRenderedPageBreak/>
        <w:t>Lampiran 12 Kartu Bimbingan KTI</w:t>
      </w:r>
    </w:p>
    <w:p w:rsidR="006C3EE6" w:rsidRDefault="00730AF2" w:rsidP="006C3EE6">
      <w:pPr>
        <w:widowControl w:val="0"/>
        <w:tabs>
          <w:tab w:val="left" w:pos="1843"/>
        </w:tabs>
        <w:autoSpaceDE w:val="0"/>
        <w:autoSpaceDN w:val="0"/>
        <w:adjustRightInd w:val="0"/>
        <w:jc w:val="both"/>
        <w:rPr>
          <w:rFonts w:ascii="Arial" w:hAnsi="Arial" w:cs="Arial"/>
          <w:b/>
          <w:noProof/>
          <w:sz w:val="24"/>
          <w:szCs w:val="24"/>
        </w:rPr>
      </w:pPr>
      <w:r>
        <w:rPr>
          <w:rFonts w:ascii="Arial" w:hAnsi="Arial" w:cs="Arial"/>
          <w:b/>
          <w:noProof/>
          <w:sz w:val="24"/>
          <w:szCs w:val="24"/>
        </w:rPr>
        <w:drawing>
          <wp:inline distT="0" distB="0" distL="0" distR="0">
            <wp:extent cx="5041486" cy="8201891"/>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0 at 21.15.14.jpeg"/>
                    <pic:cNvPicPr/>
                  </pic:nvPicPr>
                  <pic:blipFill>
                    <a:blip r:embed="rId40">
                      <a:extLst>
                        <a:ext uri="{28A0092B-C50C-407E-A947-70E740481C1C}">
                          <a14:useLocalDpi xmlns:a14="http://schemas.microsoft.com/office/drawing/2010/main" val="0"/>
                        </a:ext>
                      </a:extLst>
                    </a:blip>
                    <a:stretch>
                      <a:fillRect/>
                    </a:stretch>
                  </pic:blipFill>
                  <pic:spPr>
                    <a:xfrm>
                      <a:off x="0" y="0"/>
                      <a:ext cx="5040630" cy="8200498"/>
                    </a:xfrm>
                    <a:prstGeom prst="rect">
                      <a:avLst/>
                    </a:prstGeom>
                  </pic:spPr>
                </pic:pic>
              </a:graphicData>
            </a:graphic>
          </wp:inline>
        </w:drawing>
      </w:r>
    </w:p>
    <w:sectPr w:rsidR="006C3EE6" w:rsidSect="000F59EA">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0F6" w:rsidRDefault="00CC60F6" w:rsidP="002A11E8">
      <w:pPr>
        <w:spacing w:after="0" w:line="240" w:lineRule="auto"/>
      </w:pPr>
      <w:r>
        <w:separator/>
      </w:r>
    </w:p>
  </w:endnote>
  <w:endnote w:type="continuationSeparator" w:id="0">
    <w:p w:rsidR="00CC60F6" w:rsidRDefault="00CC60F6" w:rsidP="002A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523" w:rsidRDefault="009A2523">
    <w:pPr>
      <w:pStyle w:val="Footer"/>
      <w:jc w:val="center"/>
    </w:pPr>
  </w:p>
  <w:p w:rsidR="009A2523" w:rsidRDefault="009A25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788889"/>
      <w:docPartObj>
        <w:docPartGallery w:val="Page Numbers (Bottom of Page)"/>
        <w:docPartUnique/>
      </w:docPartObj>
    </w:sdtPr>
    <w:sdtEndPr>
      <w:rPr>
        <w:noProof/>
      </w:rPr>
    </w:sdtEndPr>
    <w:sdtContent>
      <w:p w:rsidR="009A2523" w:rsidRDefault="009A2523">
        <w:pPr>
          <w:pStyle w:val="Footer"/>
          <w:jc w:val="center"/>
        </w:pPr>
        <w:r>
          <w:fldChar w:fldCharType="begin"/>
        </w:r>
        <w:r>
          <w:instrText xml:space="preserve"> PAGE   \* MERGEFORMAT </w:instrText>
        </w:r>
        <w:r>
          <w:fldChar w:fldCharType="separate"/>
        </w:r>
        <w:r w:rsidR="003A5A3C">
          <w:rPr>
            <w:noProof/>
          </w:rPr>
          <w:t>i</w:t>
        </w:r>
        <w:r>
          <w:rPr>
            <w:noProof/>
          </w:rPr>
          <w:fldChar w:fldCharType="end"/>
        </w:r>
      </w:p>
    </w:sdtContent>
  </w:sdt>
  <w:p w:rsidR="009A2523" w:rsidRDefault="009A25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418137"/>
      <w:docPartObj>
        <w:docPartGallery w:val="Page Numbers (Bottom of Page)"/>
        <w:docPartUnique/>
      </w:docPartObj>
    </w:sdtPr>
    <w:sdtEndPr>
      <w:rPr>
        <w:noProof/>
      </w:rPr>
    </w:sdtEndPr>
    <w:sdtContent>
      <w:p w:rsidR="009A2523" w:rsidRDefault="009A2523">
        <w:pPr>
          <w:pStyle w:val="Footer"/>
          <w:jc w:val="center"/>
        </w:pPr>
        <w:r>
          <w:fldChar w:fldCharType="begin"/>
        </w:r>
        <w:r>
          <w:instrText xml:space="preserve"> PAGE   \* MERGEFORMAT </w:instrText>
        </w:r>
        <w:r>
          <w:fldChar w:fldCharType="separate"/>
        </w:r>
        <w:r w:rsidR="003A5A3C">
          <w:rPr>
            <w:noProof/>
          </w:rPr>
          <w:t>ii</w:t>
        </w:r>
        <w:r>
          <w:rPr>
            <w:noProof/>
          </w:rPr>
          <w:fldChar w:fldCharType="end"/>
        </w:r>
      </w:p>
    </w:sdtContent>
  </w:sdt>
  <w:p w:rsidR="009A2523" w:rsidRDefault="009A25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915816"/>
      <w:docPartObj>
        <w:docPartGallery w:val="Page Numbers (Bottom of Page)"/>
        <w:docPartUnique/>
      </w:docPartObj>
    </w:sdtPr>
    <w:sdtEndPr>
      <w:rPr>
        <w:noProof/>
      </w:rPr>
    </w:sdtEndPr>
    <w:sdtContent>
      <w:p w:rsidR="009A2523" w:rsidRDefault="009A252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A2523" w:rsidRDefault="009A2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0F6" w:rsidRDefault="00CC60F6" w:rsidP="002A11E8">
      <w:pPr>
        <w:spacing w:after="0" w:line="240" w:lineRule="auto"/>
      </w:pPr>
      <w:r>
        <w:separator/>
      </w:r>
    </w:p>
  </w:footnote>
  <w:footnote w:type="continuationSeparator" w:id="0">
    <w:p w:rsidR="00CC60F6" w:rsidRDefault="00CC60F6" w:rsidP="002A11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7CC"/>
    <w:multiLevelType w:val="hybridMultilevel"/>
    <w:tmpl w:val="897A8F5A"/>
    <w:lvl w:ilvl="0" w:tplc="78643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855B7"/>
    <w:multiLevelType w:val="hybridMultilevel"/>
    <w:tmpl w:val="259C26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402E0"/>
    <w:multiLevelType w:val="hybridMultilevel"/>
    <w:tmpl w:val="E72ADD08"/>
    <w:lvl w:ilvl="0" w:tplc="78643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82099"/>
    <w:multiLevelType w:val="hybridMultilevel"/>
    <w:tmpl w:val="88665902"/>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EDB2612"/>
    <w:multiLevelType w:val="hybridMultilevel"/>
    <w:tmpl w:val="72D6E66A"/>
    <w:lvl w:ilvl="0" w:tplc="78643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F1CA0"/>
    <w:multiLevelType w:val="hybridMultilevel"/>
    <w:tmpl w:val="E1EEEE14"/>
    <w:lvl w:ilvl="0" w:tplc="E53CF3D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A9A4A19"/>
    <w:multiLevelType w:val="hybridMultilevel"/>
    <w:tmpl w:val="D26AD88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56AD3"/>
    <w:multiLevelType w:val="hybridMultilevel"/>
    <w:tmpl w:val="8A44F25C"/>
    <w:lvl w:ilvl="0" w:tplc="996A14DC">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8">
    <w:nsid w:val="24BC7212"/>
    <w:multiLevelType w:val="multilevel"/>
    <w:tmpl w:val="CAB2833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8296DB0"/>
    <w:multiLevelType w:val="hybridMultilevel"/>
    <w:tmpl w:val="AC3295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DF3553"/>
    <w:multiLevelType w:val="hybridMultilevel"/>
    <w:tmpl w:val="42287C26"/>
    <w:lvl w:ilvl="0" w:tplc="EE8E75E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313B66FE"/>
    <w:multiLevelType w:val="hybridMultilevel"/>
    <w:tmpl w:val="EE3C1C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BC00DE"/>
    <w:multiLevelType w:val="hybridMultilevel"/>
    <w:tmpl w:val="2FD0B4EA"/>
    <w:lvl w:ilvl="0" w:tplc="4FF0080C">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nsid w:val="36E373F5"/>
    <w:multiLevelType w:val="hybridMultilevel"/>
    <w:tmpl w:val="4998A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4B75B6"/>
    <w:multiLevelType w:val="hybridMultilevel"/>
    <w:tmpl w:val="B67667B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C45A2"/>
    <w:multiLevelType w:val="hybridMultilevel"/>
    <w:tmpl w:val="414698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BC09EE"/>
    <w:multiLevelType w:val="hybridMultilevel"/>
    <w:tmpl w:val="A932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38285D"/>
    <w:multiLevelType w:val="hybridMultilevel"/>
    <w:tmpl w:val="85FECDEA"/>
    <w:lvl w:ilvl="0" w:tplc="78643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40573"/>
    <w:multiLevelType w:val="hybridMultilevel"/>
    <w:tmpl w:val="C57A8E14"/>
    <w:lvl w:ilvl="0" w:tplc="89DAEDD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5E23EE2"/>
    <w:multiLevelType w:val="hybridMultilevel"/>
    <w:tmpl w:val="4FB2D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4551E"/>
    <w:multiLevelType w:val="hybridMultilevel"/>
    <w:tmpl w:val="4D22AA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A03E7"/>
    <w:multiLevelType w:val="hybridMultilevel"/>
    <w:tmpl w:val="E5D236CC"/>
    <w:lvl w:ilvl="0" w:tplc="E8B02E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50DA1091"/>
    <w:multiLevelType w:val="hybridMultilevel"/>
    <w:tmpl w:val="44AE31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143304"/>
    <w:multiLevelType w:val="hybridMultilevel"/>
    <w:tmpl w:val="ACE8E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F153F2"/>
    <w:multiLevelType w:val="hybridMultilevel"/>
    <w:tmpl w:val="D4AC6A5C"/>
    <w:lvl w:ilvl="0" w:tplc="29F882E4">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5">
    <w:nsid w:val="5377527F"/>
    <w:multiLevelType w:val="hybridMultilevel"/>
    <w:tmpl w:val="04BAC1FE"/>
    <w:lvl w:ilvl="0" w:tplc="78643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B3526E"/>
    <w:multiLevelType w:val="hybridMultilevel"/>
    <w:tmpl w:val="D47C4026"/>
    <w:lvl w:ilvl="0" w:tplc="7DC8D20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F728A1"/>
    <w:multiLevelType w:val="hybridMultilevel"/>
    <w:tmpl w:val="7920624E"/>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23972BA"/>
    <w:multiLevelType w:val="hybridMultilevel"/>
    <w:tmpl w:val="271EFA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5C27C0"/>
    <w:multiLevelType w:val="hybridMultilevel"/>
    <w:tmpl w:val="567E9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260CD"/>
    <w:multiLevelType w:val="hybridMultilevel"/>
    <w:tmpl w:val="DC4A915C"/>
    <w:lvl w:ilvl="0" w:tplc="A3DCDBE8">
      <w:start w:val="1"/>
      <w:numFmt w:val="lowerLetter"/>
      <w:lvlText w:val="%1."/>
      <w:lvlJc w:val="left"/>
      <w:pPr>
        <w:ind w:left="1647" w:hanging="360"/>
      </w:pPr>
      <w:rPr>
        <w:rFonts w:hint="default"/>
        <w:i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
    <w:nsid w:val="6ADA02EB"/>
    <w:multiLevelType w:val="hybridMultilevel"/>
    <w:tmpl w:val="B2309374"/>
    <w:lvl w:ilvl="0" w:tplc="071033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E4E64E0"/>
    <w:multiLevelType w:val="hybridMultilevel"/>
    <w:tmpl w:val="4CFCE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870881"/>
    <w:multiLevelType w:val="hybridMultilevel"/>
    <w:tmpl w:val="98E07864"/>
    <w:lvl w:ilvl="0" w:tplc="B6CC4E1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2142927"/>
    <w:multiLevelType w:val="hybridMultilevel"/>
    <w:tmpl w:val="F7225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D95079"/>
    <w:multiLevelType w:val="multilevel"/>
    <w:tmpl w:val="796CAE0A"/>
    <w:lvl w:ilvl="0">
      <w:start w:val="1"/>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num w:numId="1">
    <w:abstractNumId w:val="13"/>
  </w:num>
  <w:num w:numId="2">
    <w:abstractNumId w:val="8"/>
  </w:num>
  <w:num w:numId="3">
    <w:abstractNumId w:val="2"/>
  </w:num>
  <w:num w:numId="4">
    <w:abstractNumId w:val="16"/>
  </w:num>
  <w:num w:numId="5">
    <w:abstractNumId w:val="22"/>
  </w:num>
  <w:num w:numId="6">
    <w:abstractNumId w:val="34"/>
  </w:num>
  <w:num w:numId="7">
    <w:abstractNumId w:val="15"/>
  </w:num>
  <w:num w:numId="8">
    <w:abstractNumId w:val="4"/>
  </w:num>
  <w:num w:numId="9">
    <w:abstractNumId w:val="25"/>
  </w:num>
  <w:num w:numId="10">
    <w:abstractNumId w:val="0"/>
  </w:num>
  <w:num w:numId="11">
    <w:abstractNumId w:val="17"/>
  </w:num>
  <w:num w:numId="12">
    <w:abstractNumId w:val="3"/>
  </w:num>
  <w:num w:numId="13">
    <w:abstractNumId w:val="6"/>
  </w:num>
  <w:num w:numId="14">
    <w:abstractNumId w:val="27"/>
  </w:num>
  <w:num w:numId="15">
    <w:abstractNumId w:val="28"/>
  </w:num>
  <w:num w:numId="16">
    <w:abstractNumId w:val="20"/>
  </w:num>
  <w:num w:numId="17">
    <w:abstractNumId w:val="26"/>
  </w:num>
  <w:num w:numId="18">
    <w:abstractNumId w:val="23"/>
  </w:num>
  <w:num w:numId="19">
    <w:abstractNumId w:val="5"/>
  </w:num>
  <w:num w:numId="20">
    <w:abstractNumId w:val="10"/>
  </w:num>
  <w:num w:numId="21">
    <w:abstractNumId w:val="31"/>
  </w:num>
  <w:num w:numId="22">
    <w:abstractNumId w:val="7"/>
  </w:num>
  <w:num w:numId="23">
    <w:abstractNumId w:val="24"/>
  </w:num>
  <w:num w:numId="24">
    <w:abstractNumId w:val="30"/>
  </w:num>
  <w:num w:numId="25">
    <w:abstractNumId w:val="12"/>
  </w:num>
  <w:num w:numId="26">
    <w:abstractNumId w:val="11"/>
  </w:num>
  <w:num w:numId="27">
    <w:abstractNumId w:val="33"/>
  </w:num>
  <w:num w:numId="28">
    <w:abstractNumId w:val="1"/>
  </w:num>
  <w:num w:numId="29">
    <w:abstractNumId w:val="29"/>
  </w:num>
  <w:num w:numId="30">
    <w:abstractNumId w:val="19"/>
  </w:num>
  <w:num w:numId="31">
    <w:abstractNumId w:val="35"/>
  </w:num>
  <w:num w:numId="32">
    <w:abstractNumId w:val="32"/>
  </w:num>
  <w:num w:numId="33">
    <w:abstractNumId w:val="9"/>
  </w:num>
  <w:num w:numId="34">
    <w:abstractNumId w:val="14"/>
  </w:num>
  <w:num w:numId="35">
    <w:abstractNumId w:val="1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49B"/>
    <w:rsid w:val="00001627"/>
    <w:rsid w:val="00002B57"/>
    <w:rsid w:val="00007711"/>
    <w:rsid w:val="00011144"/>
    <w:rsid w:val="00017F97"/>
    <w:rsid w:val="00022D9D"/>
    <w:rsid w:val="0003428A"/>
    <w:rsid w:val="000419A6"/>
    <w:rsid w:val="00050D33"/>
    <w:rsid w:val="0007524A"/>
    <w:rsid w:val="00076A71"/>
    <w:rsid w:val="0008361C"/>
    <w:rsid w:val="00097514"/>
    <w:rsid w:val="000B2EF7"/>
    <w:rsid w:val="000C7AA7"/>
    <w:rsid w:val="000D0519"/>
    <w:rsid w:val="000D52C4"/>
    <w:rsid w:val="000D66EF"/>
    <w:rsid w:val="000E12B5"/>
    <w:rsid w:val="000F2E14"/>
    <w:rsid w:val="000F59EA"/>
    <w:rsid w:val="000F71EC"/>
    <w:rsid w:val="0012052B"/>
    <w:rsid w:val="00124B9D"/>
    <w:rsid w:val="00126B8E"/>
    <w:rsid w:val="00134D7F"/>
    <w:rsid w:val="0015486D"/>
    <w:rsid w:val="001641DE"/>
    <w:rsid w:val="001735F6"/>
    <w:rsid w:val="00181633"/>
    <w:rsid w:val="00191926"/>
    <w:rsid w:val="001923FC"/>
    <w:rsid w:val="001A5643"/>
    <w:rsid w:val="001B7F58"/>
    <w:rsid w:val="001C06D8"/>
    <w:rsid w:val="001C176B"/>
    <w:rsid w:val="001C444C"/>
    <w:rsid w:val="001D2E7F"/>
    <w:rsid w:val="001E0A1F"/>
    <w:rsid w:val="001E24C3"/>
    <w:rsid w:val="001E68E7"/>
    <w:rsid w:val="001F15C2"/>
    <w:rsid w:val="001F1E44"/>
    <w:rsid w:val="0020327A"/>
    <w:rsid w:val="00213382"/>
    <w:rsid w:val="00213DFB"/>
    <w:rsid w:val="002238CE"/>
    <w:rsid w:val="00223FFF"/>
    <w:rsid w:val="002241D6"/>
    <w:rsid w:val="00233C38"/>
    <w:rsid w:val="002419D0"/>
    <w:rsid w:val="00252BAC"/>
    <w:rsid w:val="00264071"/>
    <w:rsid w:val="00264A02"/>
    <w:rsid w:val="00274810"/>
    <w:rsid w:val="00292552"/>
    <w:rsid w:val="002A11E8"/>
    <w:rsid w:val="002A2DAC"/>
    <w:rsid w:val="002C4E66"/>
    <w:rsid w:val="002C6821"/>
    <w:rsid w:val="002C6BD7"/>
    <w:rsid w:val="002D6FD1"/>
    <w:rsid w:val="002F4104"/>
    <w:rsid w:val="003005FB"/>
    <w:rsid w:val="003364FE"/>
    <w:rsid w:val="00336717"/>
    <w:rsid w:val="003413DE"/>
    <w:rsid w:val="00342066"/>
    <w:rsid w:val="00350B68"/>
    <w:rsid w:val="00350E5F"/>
    <w:rsid w:val="00351CC2"/>
    <w:rsid w:val="0035566B"/>
    <w:rsid w:val="00364A33"/>
    <w:rsid w:val="0036638B"/>
    <w:rsid w:val="00376CC8"/>
    <w:rsid w:val="003819E3"/>
    <w:rsid w:val="003947A8"/>
    <w:rsid w:val="00397255"/>
    <w:rsid w:val="003A083B"/>
    <w:rsid w:val="003A1C9E"/>
    <w:rsid w:val="003A314F"/>
    <w:rsid w:val="003A5A3C"/>
    <w:rsid w:val="003A5CB0"/>
    <w:rsid w:val="003A5E1B"/>
    <w:rsid w:val="003B2D02"/>
    <w:rsid w:val="003C1A92"/>
    <w:rsid w:val="003D4209"/>
    <w:rsid w:val="003D4284"/>
    <w:rsid w:val="003E3468"/>
    <w:rsid w:val="003E35DE"/>
    <w:rsid w:val="003E4306"/>
    <w:rsid w:val="003F1B40"/>
    <w:rsid w:val="003F73DB"/>
    <w:rsid w:val="0040504B"/>
    <w:rsid w:val="00407DE1"/>
    <w:rsid w:val="00445528"/>
    <w:rsid w:val="00490B0B"/>
    <w:rsid w:val="004B0E67"/>
    <w:rsid w:val="004B3977"/>
    <w:rsid w:val="004B58B1"/>
    <w:rsid w:val="004C2FC0"/>
    <w:rsid w:val="004C60A2"/>
    <w:rsid w:val="004C684E"/>
    <w:rsid w:val="004E000B"/>
    <w:rsid w:val="004F3D17"/>
    <w:rsid w:val="004F69CD"/>
    <w:rsid w:val="00506A10"/>
    <w:rsid w:val="00506E74"/>
    <w:rsid w:val="0052076E"/>
    <w:rsid w:val="00521041"/>
    <w:rsid w:val="00537C32"/>
    <w:rsid w:val="00543E12"/>
    <w:rsid w:val="00544893"/>
    <w:rsid w:val="00561A93"/>
    <w:rsid w:val="00577AC2"/>
    <w:rsid w:val="00586708"/>
    <w:rsid w:val="00594900"/>
    <w:rsid w:val="005974EF"/>
    <w:rsid w:val="005A34C6"/>
    <w:rsid w:val="005A72D9"/>
    <w:rsid w:val="005B7E32"/>
    <w:rsid w:val="005C0DC6"/>
    <w:rsid w:val="005C5C92"/>
    <w:rsid w:val="005E2110"/>
    <w:rsid w:val="005E704F"/>
    <w:rsid w:val="005F2C39"/>
    <w:rsid w:val="005F5E24"/>
    <w:rsid w:val="00603FD7"/>
    <w:rsid w:val="006146D5"/>
    <w:rsid w:val="0061697F"/>
    <w:rsid w:val="00647923"/>
    <w:rsid w:val="00650AB0"/>
    <w:rsid w:val="00661391"/>
    <w:rsid w:val="00662562"/>
    <w:rsid w:val="00665E33"/>
    <w:rsid w:val="006822B7"/>
    <w:rsid w:val="00682FD6"/>
    <w:rsid w:val="00687E8B"/>
    <w:rsid w:val="00691B4D"/>
    <w:rsid w:val="006921C5"/>
    <w:rsid w:val="006A4A62"/>
    <w:rsid w:val="006B1D1D"/>
    <w:rsid w:val="006C0231"/>
    <w:rsid w:val="006C3EE6"/>
    <w:rsid w:val="006C4043"/>
    <w:rsid w:val="006D4103"/>
    <w:rsid w:val="006F4BB5"/>
    <w:rsid w:val="006F6A2A"/>
    <w:rsid w:val="006F7330"/>
    <w:rsid w:val="007152DA"/>
    <w:rsid w:val="00722499"/>
    <w:rsid w:val="0072432C"/>
    <w:rsid w:val="00730AF2"/>
    <w:rsid w:val="0073149B"/>
    <w:rsid w:val="007369A3"/>
    <w:rsid w:val="00752979"/>
    <w:rsid w:val="00760CE9"/>
    <w:rsid w:val="00761D23"/>
    <w:rsid w:val="00773430"/>
    <w:rsid w:val="00781AED"/>
    <w:rsid w:val="007B322E"/>
    <w:rsid w:val="007B6C6B"/>
    <w:rsid w:val="007C20C7"/>
    <w:rsid w:val="007F2B29"/>
    <w:rsid w:val="007F3B8D"/>
    <w:rsid w:val="00807BDC"/>
    <w:rsid w:val="00807F8E"/>
    <w:rsid w:val="0081243E"/>
    <w:rsid w:val="008158DC"/>
    <w:rsid w:val="008221B2"/>
    <w:rsid w:val="00823E22"/>
    <w:rsid w:val="008250AB"/>
    <w:rsid w:val="008279D2"/>
    <w:rsid w:val="00833548"/>
    <w:rsid w:val="00833DBB"/>
    <w:rsid w:val="00834075"/>
    <w:rsid w:val="00844696"/>
    <w:rsid w:val="00852A79"/>
    <w:rsid w:val="00855636"/>
    <w:rsid w:val="00863FFE"/>
    <w:rsid w:val="00872539"/>
    <w:rsid w:val="00880357"/>
    <w:rsid w:val="0088378F"/>
    <w:rsid w:val="0088479B"/>
    <w:rsid w:val="00896E31"/>
    <w:rsid w:val="008B02D4"/>
    <w:rsid w:val="008C39F4"/>
    <w:rsid w:val="008D050D"/>
    <w:rsid w:val="008D5715"/>
    <w:rsid w:val="008E1CE9"/>
    <w:rsid w:val="008E7359"/>
    <w:rsid w:val="008F6C53"/>
    <w:rsid w:val="00904F66"/>
    <w:rsid w:val="009068E4"/>
    <w:rsid w:val="00907BAB"/>
    <w:rsid w:val="00911790"/>
    <w:rsid w:val="009360D7"/>
    <w:rsid w:val="00943428"/>
    <w:rsid w:val="00945600"/>
    <w:rsid w:val="00945CC7"/>
    <w:rsid w:val="0094606A"/>
    <w:rsid w:val="00951F83"/>
    <w:rsid w:val="009562FE"/>
    <w:rsid w:val="00962477"/>
    <w:rsid w:val="00963EAC"/>
    <w:rsid w:val="0097316A"/>
    <w:rsid w:val="00984DD6"/>
    <w:rsid w:val="00987943"/>
    <w:rsid w:val="00995003"/>
    <w:rsid w:val="009A2523"/>
    <w:rsid w:val="009A2F3E"/>
    <w:rsid w:val="009C1973"/>
    <w:rsid w:val="009C65B4"/>
    <w:rsid w:val="009D77A1"/>
    <w:rsid w:val="009F17A1"/>
    <w:rsid w:val="00A0144F"/>
    <w:rsid w:val="00A14A2C"/>
    <w:rsid w:val="00A2531D"/>
    <w:rsid w:val="00A25C1C"/>
    <w:rsid w:val="00A27871"/>
    <w:rsid w:val="00A31762"/>
    <w:rsid w:val="00A35EB3"/>
    <w:rsid w:val="00A35ECD"/>
    <w:rsid w:val="00A404DC"/>
    <w:rsid w:val="00A43BEC"/>
    <w:rsid w:val="00A474C0"/>
    <w:rsid w:val="00A51C86"/>
    <w:rsid w:val="00A56F94"/>
    <w:rsid w:val="00A62D4C"/>
    <w:rsid w:val="00A73EEC"/>
    <w:rsid w:val="00A74576"/>
    <w:rsid w:val="00A77824"/>
    <w:rsid w:val="00A863D0"/>
    <w:rsid w:val="00A92420"/>
    <w:rsid w:val="00A9261B"/>
    <w:rsid w:val="00A94803"/>
    <w:rsid w:val="00A94A53"/>
    <w:rsid w:val="00AB07B4"/>
    <w:rsid w:val="00AC4B58"/>
    <w:rsid w:val="00AE0C89"/>
    <w:rsid w:val="00AE69DD"/>
    <w:rsid w:val="00AF5C48"/>
    <w:rsid w:val="00AF6ED2"/>
    <w:rsid w:val="00B12C97"/>
    <w:rsid w:val="00B1665B"/>
    <w:rsid w:val="00B305FC"/>
    <w:rsid w:val="00B33080"/>
    <w:rsid w:val="00B525CA"/>
    <w:rsid w:val="00B617AF"/>
    <w:rsid w:val="00B62C93"/>
    <w:rsid w:val="00B669B3"/>
    <w:rsid w:val="00B70F23"/>
    <w:rsid w:val="00B73422"/>
    <w:rsid w:val="00B83B8D"/>
    <w:rsid w:val="00BA472A"/>
    <w:rsid w:val="00BB0EA3"/>
    <w:rsid w:val="00BB49D1"/>
    <w:rsid w:val="00BB54EC"/>
    <w:rsid w:val="00BC0AEA"/>
    <w:rsid w:val="00BC0CAC"/>
    <w:rsid w:val="00BE42B3"/>
    <w:rsid w:val="00BE7468"/>
    <w:rsid w:val="00BF0E90"/>
    <w:rsid w:val="00BF134C"/>
    <w:rsid w:val="00BF59D2"/>
    <w:rsid w:val="00C0347E"/>
    <w:rsid w:val="00C12EB6"/>
    <w:rsid w:val="00C13C60"/>
    <w:rsid w:val="00C546E5"/>
    <w:rsid w:val="00C56E66"/>
    <w:rsid w:val="00C60E3E"/>
    <w:rsid w:val="00C63A5E"/>
    <w:rsid w:val="00C81D67"/>
    <w:rsid w:val="00C910C8"/>
    <w:rsid w:val="00C97B28"/>
    <w:rsid w:val="00CA5888"/>
    <w:rsid w:val="00CB6230"/>
    <w:rsid w:val="00CC1398"/>
    <w:rsid w:val="00CC1B95"/>
    <w:rsid w:val="00CC34F7"/>
    <w:rsid w:val="00CC60A6"/>
    <w:rsid w:val="00CC60F6"/>
    <w:rsid w:val="00CD45C5"/>
    <w:rsid w:val="00CD584A"/>
    <w:rsid w:val="00CD73B5"/>
    <w:rsid w:val="00CF11C9"/>
    <w:rsid w:val="00D05BF5"/>
    <w:rsid w:val="00D22DD0"/>
    <w:rsid w:val="00D35992"/>
    <w:rsid w:val="00D364E7"/>
    <w:rsid w:val="00D417CC"/>
    <w:rsid w:val="00D41EA7"/>
    <w:rsid w:val="00D43484"/>
    <w:rsid w:val="00D53AA7"/>
    <w:rsid w:val="00D61D48"/>
    <w:rsid w:val="00D704FF"/>
    <w:rsid w:val="00D7295A"/>
    <w:rsid w:val="00D87A7A"/>
    <w:rsid w:val="00D905FA"/>
    <w:rsid w:val="00D9330E"/>
    <w:rsid w:val="00DB58D7"/>
    <w:rsid w:val="00DB5BF2"/>
    <w:rsid w:val="00DC098E"/>
    <w:rsid w:val="00DC5E5C"/>
    <w:rsid w:val="00DD17DA"/>
    <w:rsid w:val="00DD5608"/>
    <w:rsid w:val="00DE0AD6"/>
    <w:rsid w:val="00DE222F"/>
    <w:rsid w:val="00DE452E"/>
    <w:rsid w:val="00DE67AF"/>
    <w:rsid w:val="00E3015B"/>
    <w:rsid w:val="00E545DC"/>
    <w:rsid w:val="00E568A9"/>
    <w:rsid w:val="00E63BE0"/>
    <w:rsid w:val="00E64B39"/>
    <w:rsid w:val="00E851BA"/>
    <w:rsid w:val="00E941CB"/>
    <w:rsid w:val="00E949DD"/>
    <w:rsid w:val="00EA0FF0"/>
    <w:rsid w:val="00EB4BB0"/>
    <w:rsid w:val="00EB5E09"/>
    <w:rsid w:val="00EC401C"/>
    <w:rsid w:val="00EC7C6C"/>
    <w:rsid w:val="00EE3C52"/>
    <w:rsid w:val="00EE70A6"/>
    <w:rsid w:val="00EE7452"/>
    <w:rsid w:val="00EF565F"/>
    <w:rsid w:val="00F459BC"/>
    <w:rsid w:val="00F50324"/>
    <w:rsid w:val="00F50F61"/>
    <w:rsid w:val="00F5487A"/>
    <w:rsid w:val="00F554DE"/>
    <w:rsid w:val="00F55A6E"/>
    <w:rsid w:val="00F564CA"/>
    <w:rsid w:val="00F73CE8"/>
    <w:rsid w:val="00F86570"/>
    <w:rsid w:val="00F940DA"/>
    <w:rsid w:val="00F9642A"/>
    <w:rsid w:val="00FA0D9C"/>
    <w:rsid w:val="00FB3312"/>
    <w:rsid w:val="00FD6191"/>
    <w:rsid w:val="00FD7093"/>
    <w:rsid w:val="00FF3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562"/>
  </w:style>
  <w:style w:type="paragraph" w:styleId="Heading1">
    <w:name w:val="heading 1"/>
    <w:basedOn w:val="Normal"/>
    <w:link w:val="Heading1Char"/>
    <w:uiPriority w:val="1"/>
    <w:qFormat/>
    <w:rsid w:val="004C60A2"/>
    <w:pPr>
      <w:widowControl w:val="0"/>
      <w:autoSpaceDE w:val="0"/>
      <w:autoSpaceDN w:val="0"/>
      <w:spacing w:after="0" w:line="240" w:lineRule="auto"/>
      <w:ind w:left="1189"/>
      <w:outlineLvl w:val="0"/>
    </w:pPr>
    <w:rPr>
      <w:rFonts w:ascii="Arial" w:eastAsia="Arial" w:hAnsi="Arial" w:cs="Arial"/>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562"/>
    <w:rPr>
      <w:rFonts w:ascii="Tahoma" w:hAnsi="Tahoma" w:cs="Tahoma"/>
      <w:sz w:val="16"/>
      <w:szCs w:val="16"/>
    </w:rPr>
  </w:style>
  <w:style w:type="character" w:customStyle="1" w:styleId="Heading1Char">
    <w:name w:val="Heading 1 Char"/>
    <w:basedOn w:val="DefaultParagraphFont"/>
    <w:link w:val="Heading1"/>
    <w:uiPriority w:val="1"/>
    <w:rsid w:val="004C60A2"/>
    <w:rPr>
      <w:rFonts w:ascii="Arial" w:eastAsia="Arial" w:hAnsi="Arial" w:cs="Arial"/>
      <w:b/>
      <w:bCs/>
      <w:sz w:val="24"/>
      <w:szCs w:val="24"/>
      <w:lang w:val="id"/>
    </w:rPr>
  </w:style>
  <w:style w:type="paragraph" w:styleId="BodyText">
    <w:name w:val="Body Text"/>
    <w:basedOn w:val="Normal"/>
    <w:link w:val="BodyTextChar"/>
    <w:uiPriority w:val="1"/>
    <w:qFormat/>
    <w:rsid w:val="004C60A2"/>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4C60A2"/>
    <w:rPr>
      <w:rFonts w:ascii="Arial MT" w:eastAsia="Arial MT" w:hAnsi="Arial MT" w:cs="Arial MT"/>
      <w:lang w:val="id"/>
    </w:rPr>
  </w:style>
  <w:style w:type="paragraph" w:styleId="ListParagraph">
    <w:name w:val="List Paragraph"/>
    <w:basedOn w:val="Normal"/>
    <w:uiPriority w:val="34"/>
    <w:qFormat/>
    <w:rsid w:val="00B70F23"/>
    <w:pPr>
      <w:spacing w:after="0" w:line="240" w:lineRule="auto"/>
      <w:ind w:left="720"/>
      <w:contextualSpacing/>
    </w:pPr>
  </w:style>
  <w:style w:type="paragraph" w:styleId="Footer">
    <w:name w:val="footer"/>
    <w:basedOn w:val="Normal"/>
    <w:link w:val="FooterChar"/>
    <w:uiPriority w:val="99"/>
    <w:unhideWhenUsed/>
    <w:rsid w:val="0036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A33"/>
  </w:style>
  <w:style w:type="character" w:styleId="Hyperlink">
    <w:name w:val="Hyperlink"/>
    <w:basedOn w:val="DefaultParagraphFont"/>
    <w:uiPriority w:val="99"/>
    <w:unhideWhenUsed/>
    <w:rsid w:val="00F5487A"/>
    <w:rPr>
      <w:color w:val="0000FF" w:themeColor="hyperlink"/>
      <w:u w:val="single"/>
    </w:rPr>
  </w:style>
  <w:style w:type="table" w:styleId="TableGrid">
    <w:name w:val="Table Grid"/>
    <w:basedOn w:val="TableNormal"/>
    <w:uiPriority w:val="59"/>
    <w:rsid w:val="00D41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1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1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562"/>
  </w:style>
  <w:style w:type="paragraph" w:styleId="Heading1">
    <w:name w:val="heading 1"/>
    <w:basedOn w:val="Normal"/>
    <w:link w:val="Heading1Char"/>
    <w:uiPriority w:val="1"/>
    <w:qFormat/>
    <w:rsid w:val="004C60A2"/>
    <w:pPr>
      <w:widowControl w:val="0"/>
      <w:autoSpaceDE w:val="0"/>
      <w:autoSpaceDN w:val="0"/>
      <w:spacing w:after="0" w:line="240" w:lineRule="auto"/>
      <w:ind w:left="1189"/>
      <w:outlineLvl w:val="0"/>
    </w:pPr>
    <w:rPr>
      <w:rFonts w:ascii="Arial" w:eastAsia="Arial" w:hAnsi="Arial" w:cs="Arial"/>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562"/>
    <w:rPr>
      <w:rFonts w:ascii="Tahoma" w:hAnsi="Tahoma" w:cs="Tahoma"/>
      <w:sz w:val="16"/>
      <w:szCs w:val="16"/>
    </w:rPr>
  </w:style>
  <w:style w:type="character" w:customStyle="1" w:styleId="Heading1Char">
    <w:name w:val="Heading 1 Char"/>
    <w:basedOn w:val="DefaultParagraphFont"/>
    <w:link w:val="Heading1"/>
    <w:uiPriority w:val="1"/>
    <w:rsid w:val="004C60A2"/>
    <w:rPr>
      <w:rFonts w:ascii="Arial" w:eastAsia="Arial" w:hAnsi="Arial" w:cs="Arial"/>
      <w:b/>
      <w:bCs/>
      <w:sz w:val="24"/>
      <w:szCs w:val="24"/>
      <w:lang w:val="id"/>
    </w:rPr>
  </w:style>
  <w:style w:type="paragraph" w:styleId="BodyText">
    <w:name w:val="Body Text"/>
    <w:basedOn w:val="Normal"/>
    <w:link w:val="BodyTextChar"/>
    <w:uiPriority w:val="1"/>
    <w:qFormat/>
    <w:rsid w:val="004C60A2"/>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4C60A2"/>
    <w:rPr>
      <w:rFonts w:ascii="Arial MT" w:eastAsia="Arial MT" w:hAnsi="Arial MT" w:cs="Arial MT"/>
      <w:lang w:val="id"/>
    </w:rPr>
  </w:style>
  <w:style w:type="paragraph" w:styleId="ListParagraph">
    <w:name w:val="List Paragraph"/>
    <w:basedOn w:val="Normal"/>
    <w:uiPriority w:val="34"/>
    <w:qFormat/>
    <w:rsid w:val="00B70F23"/>
    <w:pPr>
      <w:spacing w:after="0" w:line="240" w:lineRule="auto"/>
      <w:ind w:left="720"/>
      <w:contextualSpacing/>
    </w:pPr>
  </w:style>
  <w:style w:type="paragraph" w:styleId="Footer">
    <w:name w:val="footer"/>
    <w:basedOn w:val="Normal"/>
    <w:link w:val="FooterChar"/>
    <w:uiPriority w:val="99"/>
    <w:unhideWhenUsed/>
    <w:rsid w:val="0036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A33"/>
  </w:style>
  <w:style w:type="character" w:styleId="Hyperlink">
    <w:name w:val="Hyperlink"/>
    <w:basedOn w:val="DefaultParagraphFont"/>
    <w:uiPriority w:val="99"/>
    <w:unhideWhenUsed/>
    <w:rsid w:val="00F5487A"/>
    <w:rPr>
      <w:color w:val="0000FF" w:themeColor="hyperlink"/>
      <w:u w:val="single"/>
    </w:rPr>
  </w:style>
  <w:style w:type="table" w:styleId="TableGrid">
    <w:name w:val="Table Grid"/>
    <w:basedOn w:val="TableNormal"/>
    <w:uiPriority w:val="59"/>
    <w:rsid w:val="00D41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1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2.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hyperlink" Target="http://obat-drug.blogspot.com/02/struktur-kimia-amoxicillin-amoksisilin.html?m=1"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Data</a:t>
            </a:r>
            <a:r>
              <a:rPr lang="en-US" baseline="0"/>
              <a:t> pengamatan zona hambat bakteri</a:t>
            </a:r>
            <a:endParaRPr lang="en-US"/>
          </a:p>
        </c:rich>
      </c:tx>
      <c:overlay val="0"/>
    </c:title>
    <c:autoTitleDeleted val="0"/>
    <c:plotArea>
      <c:layout/>
      <c:barChart>
        <c:barDir val="col"/>
        <c:grouping val="stacked"/>
        <c:varyColors val="0"/>
        <c:ser>
          <c:idx val="0"/>
          <c:order val="0"/>
          <c:tx>
            <c:strRef>
              <c:f>Sheet1!$B$1</c:f>
              <c:strCache>
                <c:ptCount val="1"/>
                <c:pt idx="0">
                  <c:v>Data pengamatan zona hambat bakteri</c:v>
                </c:pt>
              </c:strCache>
            </c:strRef>
          </c:tx>
          <c:invertIfNegative val="0"/>
          <c:cat>
            <c:strRef>
              <c:f>Sheet1!$A$2:$A$6</c:f>
              <c:strCache>
                <c:ptCount val="5"/>
                <c:pt idx="0">
                  <c:v> EEDBA 25%</c:v>
                </c:pt>
                <c:pt idx="1">
                  <c:v>EEDBA 50%</c:v>
                </c:pt>
                <c:pt idx="2">
                  <c:v>EEDBA 75%</c:v>
                </c:pt>
                <c:pt idx="3">
                  <c:v>Amoxicillin</c:v>
                </c:pt>
                <c:pt idx="4">
                  <c:v>Aquabidest</c:v>
                </c:pt>
              </c:strCache>
            </c:strRef>
          </c:cat>
          <c:val>
            <c:numRef>
              <c:f>Sheet1!$B$2:$B$6</c:f>
              <c:numCache>
                <c:formatCode>General</c:formatCode>
                <c:ptCount val="5"/>
                <c:pt idx="0">
                  <c:v>13.53</c:v>
                </c:pt>
                <c:pt idx="1">
                  <c:v>16.059999999999999</c:v>
                </c:pt>
                <c:pt idx="2">
                  <c:v>16.84</c:v>
                </c:pt>
                <c:pt idx="3">
                  <c:v>21.07</c:v>
                </c:pt>
                <c:pt idx="4">
                  <c:v>0</c:v>
                </c:pt>
              </c:numCache>
            </c:numRef>
          </c:val>
        </c:ser>
        <c:ser>
          <c:idx val="2"/>
          <c:order val="1"/>
          <c:tx>
            <c:strRef>
              <c:f>Sheet1!$D$1</c:f>
              <c:strCache>
                <c:ptCount val="1"/>
                <c:pt idx="0">
                  <c:v>Column3</c:v>
                </c:pt>
              </c:strCache>
            </c:strRef>
          </c:tx>
          <c:invertIfNegative val="0"/>
          <c:cat>
            <c:strRef>
              <c:f>Sheet1!$A$2:$A$6</c:f>
              <c:strCache>
                <c:ptCount val="5"/>
                <c:pt idx="0">
                  <c:v> EEDBA 25%</c:v>
                </c:pt>
                <c:pt idx="1">
                  <c:v>EEDBA 50%</c:v>
                </c:pt>
                <c:pt idx="2">
                  <c:v>EEDBA 75%</c:v>
                </c:pt>
                <c:pt idx="3">
                  <c:v>Amoxicillin</c:v>
                </c:pt>
                <c:pt idx="4">
                  <c:v>Aquabidest</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overlap val="100"/>
        <c:axId val="363287680"/>
        <c:axId val="363289216"/>
      </c:barChart>
      <c:catAx>
        <c:axId val="363287680"/>
        <c:scaling>
          <c:orientation val="minMax"/>
        </c:scaling>
        <c:delete val="0"/>
        <c:axPos val="b"/>
        <c:majorTickMark val="out"/>
        <c:minorTickMark val="none"/>
        <c:tickLblPos val="nextTo"/>
        <c:crossAx val="363289216"/>
        <c:crosses val="autoZero"/>
        <c:auto val="1"/>
        <c:lblAlgn val="ctr"/>
        <c:lblOffset val="100"/>
        <c:noMultiLvlLbl val="0"/>
      </c:catAx>
      <c:valAx>
        <c:axId val="363289216"/>
        <c:scaling>
          <c:orientation val="minMax"/>
        </c:scaling>
        <c:delete val="0"/>
        <c:axPos val="l"/>
        <c:majorGridlines/>
        <c:title>
          <c:tx>
            <c:rich>
              <a:bodyPr rot="-5400000" vert="horz"/>
              <a:lstStyle/>
              <a:p>
                <a:pPr>
                  <a:defRPr/>
                </a:pPr>
                <a:r>
                  <a:rPr lang="en-US"/>
                  <a:t>Data</a:t>
                </a:r>
                <a:r>
                  <a:rPr lang="en-US" baseline="0"/>
                  <a:t> Hambat</a:t>
                </a:r>
                <a:endParaRPr lang="en-US"/>
              </a:p>
            </c:rich>
          </c:tx>
          <c:overlay val="0"/>
        </c:title>
        <c:numFmt formatCode="General" sourceLinked="1"/>
        <c:majorTickMark val="out"/>
        <c:minorTickMark val="none"/>
        <c:tickLblPos val="nextTo"/>
        <c:crossAx val="363287680"/>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7166</Words>
  <Characters>40851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2023-08-20T01:39:00Z</cp:lastPrinted>
  <dcterms:created xsi:type="dcterms:W3CDTF">2023-08-22T13:50:00Z</dcterms:created>
  <dcterms:modified xsi:type="dcterms:W3CDTF">2023-08-22T13:50:00Z</dcterms:modified>
</cp:coreProperties>
</file>