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E64" w:rsidRDefault="00344E64" w:rsidP="00344E64">
      <w:pPr>
        <w:spacing w:line="480" w:lineRule="auto"/>
        <w:ind w:right="0" w:firstLine="0"/>
        <w:jc w:val="center"/>
        <w:rPr>
          <w:b/>
          <w:sz w:val="28"/>
        </w:rPr>
      </w:pPr>
      <w:bookmarkStart w:id="0" w:name="_GoBack"/>
      <w:r>
        <w:rPr>
          <w:b/>
          <w:sz w:val="28"/>
        </w:rPr>
        <w:t>KARYA TULIS ILMIAH</w:t>
      </w:r>
    </w:p>
    <w:bookmarkEnd w:id="0"/>
    <w:p w:rsidR="00344E64" w:rsidRDefault="00344E64" w:rsidP="00344E64">
      <w:pPr>
        <w:spacing w:line="240" w:lineRule="auto"/>
        <w:ind w:right="0" w:firstLine="0"/>
        <w:jc w:val="center"/>
        <w:rPr>
          <w:b/>
          <w:sz w:val="28"/>
        </w:rPr>
      </w:pPr>
      <w:r>
        <w:rPr>
          <w:b/>
          <w:sz w:val="28"/>
        </w:rPr>
        <w:t>UJI EFEKTIVITAS EKSTRAK ETANOL DAUN KITOLOD</w:t>
      </w:r>
    </w:p>
    <w:p w:rsidR="00344E64" w:rsidRDefault="00344E64" w:rsidP="00344E64">
      <w:pPr>
        <w:spacing w:line="240" w:lineRule="auto"/>
        <w:ind w:right="0" w:firstLine="0"/>
        <w:jc w:val="center"/>
        <w:rPr>
          <w:b/>
          <w:sz w:val="28"/>
        </w:rPr>
      </w:pPr>
      <w:r w:rsidRPr="001932A1">
        <w:rPr>
          <w:b/>
          <w:sz w:val="28"/>
        </w:rPr>
        <w:t>(</w:t>
      </w:r>
      <w:r w:rsidRPr="001932A1">
        <w:rPr>
          <w:b/>
          <w:i/>
          <w:sz w:val="28"/>
        </w:rPr>
        <w:t>Isotoma longiflora</w:t>
      </w:r>
      <w:r w:rsidRPr="001932A1">
        <w:rPr>
          <w:b/>
          <w:sz w:val="28"/>
        </w:rPr>
        <w:t xml:space="preserve"> L.)</w:t>
      </w:r>
      <w:r w:rsidRPr="002A6A5D">
        <w:rPr>
          <w:b/>
          <w:i/>
          <w:sz w:val="28"/>
        </w:rPr>
        <w:t xml:space="preserve"> </w:t>
      </w:r>
      <w:r>
        <w:rPr>
          <w:b/>
          <w:sz w:val="28"/>
        </w:rPr>
        <w:t>TERHADAP PENYEMBUHAN</w:t>
      </w:r>
    </w:p>
    <w:p w:rsidR="00344E64" w:rsidRDefault="00344E64" w:rsidP="00344E64">
      <w:pPr>
        <w:spacing w:line="240" w:lineRule="auto"/>
        <w:ind w:right="0" w:firstLine="0"/>
        <w:jc w:val="center"/>
        <w:rPr>
          <w:b/>
          <w:sz w:val="28"/>
        </w:rPr>
      </w:pPr>
      <w:r>
        <w:rPr>
          <w:b/>
          <w:sz w:val="28"/>
        </w:rPr>
        <w:t>LUKA BAKAR PADA TIKUS PUTIH</w:t>
      </w:r>
    </w:p>
    <w:p w:rsidR="00344E64" w:rsidRPr="00BC129C" w:rsidRDefault="00344E64" w:rsidP="00344E64">
      <w:pPr>
        <w:spacing w:line="240" w:lineRule="auto"/>
        <w:ind w:right="0" w:firstLine="0"/>
        <w:jc w:val="center"/>
        <w:rPr>
          <w:b/>
          <w:i/>
          <w:sz w:val="28"/>
        </w:rPr>
      </w:pPr>
      <w:r w:rsidRPr="00BC129C">
        <w:rPr>
          <w:b/>
          <w:i/>
          <w:sz w:val="28"/>
        </w:rPr>
        <w:t>(Rattus novergicus)</w:t>
      </w:r>
    </w:p>
    <w:p w:rsidR="00344E64" w:rsidRPr="002E4AA0" w:rsidRDefault="00344E64" w:rsidP="00344E64">
      <w:pPr>
        <w:pStyle w:val="BodyText"/>
        <w:spacing w:line="240" w:lineRule="auto"/>
        <w:ind w:right="0" w:firstLine="0"/>
        <w:jc w:val="center"/>
        <w:rPr>
          <w:rFonts w:ascii="Arial"/>
          <w:b/>
        </w:rPr>
      </w:pPr>
    </w:p>
    <w:p w:rsidR="00344E64" w:rsidRDefault="00344E64" w:rsidP="00344E64">
      <w:pPr>
        <w:pStyle w:val="BodyText"/>
        <w:spacing w:line="240" w:lineRule="auto"/>
        <w:ind w:right="0" w:firstLine="0"/>
        <w:jc w:val="center"/>
        <w:rPr>
          <w:rFonts w:ascii="Arial"/>
          <w:b/>
        </w:rPr>
      </w:pPr>
    </w:p>
    <w:p w:rsidR="00344E64" w:rsidRDefault="00344E64" w:rsidP="00344E64">
      <w:pPr>
        <w:pStyle w:val="BodyText"/>
        <w:spacing w:line="240" w:lineRule="auto"/>
        <w:ind w:right="0" w:firstLine="0"/>
        <w:jc w:val="center"/>
        <w:rPr>
          <w:rFonts w:ascii="Arial"/>
          <w:b/>
        </w:rPr>
      </w:pPr>
    </w:p>
    <w:p w:rsidR="00344E64" w:rsidRPr="002E4AA0" w:rsidRDefault="00344E64" w:rsidP="00344E64">
      <w:pPr>
        <w:pStyle w:val="BodyText"/>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Default="007C3868" w:rsidP="00344E64">
      <w:pPr>
        <w:pStyle w:val="BodyText"/>
        <w:tabs>
          <w:tab w:val="left" w:pos="3427"/>
        </w:tabs>
        <w:spacing w:line="240" w:lineRule="auto"/>
        <w:ind w:right="0" w:firstLine="0"/>
        <w:jc w:val="center"/>
        <w:rPr>
          <w:rFonts w:ascii="Arial"/>
          <w:b/>
        </w:rPr>
      </w:pPr>
      <w:r w:rsidRPr="002E4AA0">
        <w:rPr>
          <w:rFonts w:ascii="Arial"/>
          <w:b/>
          <w:noProof/>
        </w:rPr>
        <w:drawing>
          <wp:anchor distT="0" distB="0" distL="0" distR="0" simplePos="0" relativeHeight="251667456" behindDoc="0" locked="0" layoutInCell="1" allowOverlap="1" wp14:anchorId="4310C851" wp14:editId="75E19D65">
            <wp:simplePos x="0" y="0"/>
            <wp:positionH relativeFrom="page">
              <wp:posOffset>2992120</wp:posOffset>
            </wp:positionH>
            <wp:positionV relativeFrom="paragraph">
              <wp:posOffset>158115</wp:posOffset>
            </wp:positionV>
            <wp:extent cx="1994535" cy="1988820"/>
            <wp:effectExtent l="0" t="0" r="5715"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94535" cy="1988820"/>
                    </a:xfrm>
                    <a:prstGeom prst="rect">
                      <a:avLst/>
                    </a:prstGeom>
                  </pic:spPr>
                </pic:pic>
              </a:graphicData>
            </a:graphic>
            <wp14:sizeRelH relativeFrom="margin">
              <wp14:pctWidth>0</wp14:pctWidth>
            </wp14:sizeRelH>
            <wp14:sizeRelV relativeFrom="margin">
              <wp14:pctHeight>0</wp14:pctHeight>
            </wp14:sizeRelV>
          </wp:anchor>
        </w:drawing>
      </w:r>
    </w:p>
    <w:p w:rsidR="00344E64" w:rsidRDefault="00344E64" w:rsidP="00344E64">
      <w:pPr>
        <w:pStyle w:val="BodyText"/>
        <w:tabs>
          <w:tab w:val="left" w:pos="3427"/>
        </w:tabs>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Pr="002E4AA0" w:rsidRDefault="00344E64" w:rsidP="00344E64">
      <w:pPr>
        <w:pStyle w:val="BodyText"/>
        <w:tabs>
          <w:tab w:val="left" w:pos="3427"/>
        </w:tabs>
        <w:spacing w:line="240" w:lineRule="auto"/>
        <w:ind w:right="0" w:firstLine="0"/>
        <w:jc w:val="center"/>
        <w:rPr>
          <w:rFonts w:ascii="Arial"/>
          <w:b/>
        </w:rPr>
      </w:pPr>
    </w:p>
    <w:p w:rsidR="00344E64" w:rsidRPr="00B318BA" w:rsidRDefault="00344E64" w:rsidP="00344E64">
      <w:pPr>
        <w:pStyle w:val="BodyText"/>
        <w:tabs>
          <w:tab w:val="left" w:pos="3427"/>
        </w:tabs>
        <w:spacing w:line="240" w:lineRule="auto"/>
        <w:ind w:right="0" w:firstLine="0"/>
        <w:jc w:val="center"/>
        <w:rPr>
          <w:rFonts w:ascii="Arial"/>
          <w:b/>
          <w:sz w:val="28"/>
          <w:szCs w:val="28"/>
        </w:rPr>
      </w:pPr>
      <w:r w:rsidRPr="00B318BA">
        <w:rPr>
          <w:rFonts w:ascii="Arial"/>
          <w:b/>
          <w:sz w:val="28"/>
          <w:szCs w:val="28"/>
        </w:rPr>
        <w:t>YESIKA SIBARANI</w:t>
      </w:r>
    </w:p>
    <w:p w:rsidR="00344E64" w:rsidRPr="00B318BA" w:rsidRDefault="00344E64" w:rsidP="00344E64">
      <w:pPr>
        <w:pStyle w:val="BodyText"/>
        <w:tabs>
          <w:tab w:val="left" w:pos="3427"/>
        </w:tabs>
        <w:spacing w:after="30" w:line="240" w:lineRule="auto"/>
        <w:ind w:right="0" w:firstLine="0"/>
        <w:jc w:val="center"/>
        <w:rPr>
          <w:rFonts w:ascii="Arial"/>
          <w:b/>
          <w:sz w:val="28"/>
          <w:szCs w:val="28"/>
        </w:rPr>
      </w:pPr>
      <w:r>
        <w:rPr>
          <w:rFonts w:ascii="Arial"/>
          <w:b/>
          <w:sz w:val="28"/>
          <w:szCs w:val="28"/>
        </w:rPr>
        <w:t xml:space="preserve">NIM: </w:t>
      </w:r>
      <w:r w:rsidRPr="00B318BA">
        <w:rPr>
          <w:rFonts w:ascii="Arial"/>
          <w:b/>
          <w:sz w:val="28"/>
          <w:szCs w:val="28"/>
        </w:rPr>
        <w:t>P07539020074</w:t>
      </w:r>
    </w:p>
    <w:p w:rsidR="00344E64" w:rsidRPr="002E4AA0" w:rsidRDefault="00344E64" w:rsidP="00344E64">
      <w:pPr>
        <w:pStyle w:val="BodyText"/>
        <w:spacing w:line="240" w:lineRule="auto"/>
        <w:ind w:right="0" w:firstLine="0"/>
        <w:jc w:val="center"/>
        <w:rPr>
          <w:rFonts w:ascii="Arial" w:hAnsi="Arial" w:cs="Arial"/>
          <w:b/>
        </w:rPr>
      </w:pPr>
    </w:p>
    <w:p w:rsidR="00344E64" w:rsidRPr="002E4AA0" w:rsidRDefault="00344E64" w:rsidP="00344E64">
      <w:pPr>
        <w:pStyle w:val="BodyText"/>
        <w:spacing w:line="240" w:lineRule="auto"/>
        <w:ind w:right="0" w:firstLine="0"/>
        <w:jc w:val="center"/>
        <w:rPr>
          <w:rFonts w:ascii="Arial" w:hAnsi="Arial" w:cs="Arial"/>
          <w:b/>
        </w:rPr>
      </w:pPr>
    </w:p>
    <w:p w:rsidR="00344E64" w:rsidRPr="002E4AA0" w:rsidRDefault="00344E64" w:rsidP="00344E64">
      <w:pPr>
        <w:pStyle w:val="BodyText"/>
        <w:spacing w:line="240" w:lineRule="auto"/>
        <w:ind w:right="0" w:firstLine="0"/>
        <w:jc w:val="center"/>
        <w:rPr>
          <w:rFonts w:ascii="Arial" w:hAnsi="Arial" w:cs="Arial"/>
          <w:b/>
        </w:rPr>
      </w:pPr>
    </w:p>
    <w:p w:rsidR="00344E64" w:rsidRDefault="00344E64" w:rsidP="00344E64">
      <w:pPr>
        <w:pStyle w:val="BodyText"/>
        <w:spacing w:line="240" w:lineRule="auto"/>
        <w:ind w:right="0" w:firstLine="0"/>
        <w:jc w:val="center"/>
        <w:rPr>
          <w:rFonts w:ascii="Arial" w:hAnsi="Arial" w:cs="Arial"/>
          <w:b/>
        </w:rPr>
      </w:pPr>
    </w:p>
    <w:p w:rsidR="00344E64" w:rsidRDefault="00344E64" w:rsidP="00344E64">
      <w:pPr>
        <w:pStyle w:val="BodyText"/>
        <w:spacing w:line="240" w:lineRule="auto"/>
        <w:ind w:right="0" w:firstLine="0"/>
        <w:jc w:val="center"/>
        <w:rPr>
          <w:rFonts w:ascii="Arial" w:hAnsi="Arial" w:cs="Arial"/>
          <w:b/>
        </w:rPr>
      </w:pPr>
    </w:p>
    <w:p w:rsidR="00344E64" w:rsidRDefault="00344E64" w:rsidP="00344E64">
      <w:pPr>
        <w:pStyle w:val="BodyText"/>
        <w:tabs>
          <w:tab w:val="left" w:pos="1845"/>
        </w:tabs>
        <w:spacing w:line="240" w:lineRule="auto"/>
        <w:ind w:right="0" w:firstLine="0"/>
        <w:rPr>
          <w:rFonts w:ascii="Arial" w:hAnsi="Arial" w:cs="Arial"/>
          <w:b/>
        </w:rPr>
      </w:pPr>
      <w:r>
        <w:rPr>
          <w:rFonts w:ascii="Arial" w:hAnsi="Arial" w:cs="Arial"/>
          <w:b/>
        </w:rPr>
        <w:tab/>
      </w:r>
    </w:p>
    <w:p w:rsidR="00344E64" w:rsidRDefault="00344E64" w:rsidP="00344E64">
      <w:pPr>
        <w:pStyle w:val="BodyText"/>
        <w:spacing w:after="240"/>
        <w:ind w:right="0" w:firstLine="0"/>
        <w:rPr>
          <w:rFonts w:ascii="Arial" w:hAnsi="Arial" w:cs="Arial"/>
          <w:b/>
        </w:rPr>
      </w:pPr>
    </w:p>
    <w:p w:rsidR="00E61A4B" w:rsidRDefault="00344E64" w:rsidP="00344E64">
      <w:pPr>
        <w:pStyle w:val="BodyText"/>
        <w:tabs>
          <w:tab w:val="left" w:pos="3228"/>
        </w:tabs>
        <w:spacing w:after="120" w:line="480" w:lineRule="auto"/>
        <w:ind w:right="0" w:firstLine="0"/>
        <w:rPr>
          <w:rFonts w:ascii="Arial" w:hAnsi="Arial" w:cs="Arial"/>
          <w:b/>
        </w:rPr>
      </w:pPr>
      <w:r>
        <w:rPr>
          <w:rFonts w:ascii="Arial" w:hAnsi="Arial" w:cs="Arial"/>
          <w:b/>
        </w:rPr>
        <w:tab/>
      </w:r>
    </w:p>
    <w:p w:rsidR="00344E64" w:rsidRDefault="00344E64" w:rsidP="00344E64">
      <w:pPr>
        <w:pStyle w:val="BodyText"/>
        <w:spacing w:line="240" w:lineRule="auto"/>
        <w:ind w:right="0" w:firstLine="0"/>
        <w:jc w:val="center"/>
        <w:rPr>
          <w:rFonts w:ascii="Arial" w:hAnsi="Arial" w:cs="Arial"/>
          <w:b/>
        </w:rPr>
      </w:pPr>
    </w:p>
    <w:p w:rsidR="00344E64" w:rsidRDefault="00344E64" w:rsidP="00344E64">
      <w:pPr>
        <w:spacing w:line="240" w:lineRule="auto"/>
        <w:ind w:right="0" w:firstLine="0"/>
        <w:jc w:val="center"/>
        <w:rPr>
          <w:b/>
          <w:spacing w:val="-75"/>
          <w:sz w:val="28"/>
        </w:rPr>
      </w:pPr>
      <w:r>
        <w:rPr>
          <w:b/>
          <w:sz w:val="28"/>
        </w:rPr>
        <w:t>POLITEKNIK</w:t>
      </w:r>
      <w:r>
        <w:rPr>
          <w:b/>
          <w:spacing w:val="-7"/>
          <w:sz w:val="28"/>
        </w:rPr>
        <w:t xml:space="preserve"> </w:t>
      </w:r>
      <w:r>
        <w:rPr>
          <w:b/>
          <w:sz w:val="28"/>
        </w:rPr>
        <w:t>KESEHATAN</w:t>
      </w:r>
      <w:r>
        <w:rPr>
          <w:b/>
          <w:spacing w:val="-6"/>
          <w:sz w:val="28"/>
        </w:rPr>
        <w:t xml:space="preserve"> </w:t>
      </w:r>
      <w:r>
        <w:rPr>
          <w:b/>
          <w:sz w:val="28"/>
        </w:rPr>
        <w:t>KEMENKES</w:t>
      </w:r>
      <w:r>
        <w:rPr>
          <w:b/>
          <w:spacing w:val="-9"/>
          <w:sz w:val="28"/>
        </w:rPr>
        <w:t xml:space="preserve"> </w:t>
      </w:r>
      <w:r>
        <w:rPr>
          <w:b/>
          <w:sz w:val="28"/>
        </w:rPr>
        <w:t>MEDAN</w:t>
      </w:r>
    </w:p>
    <w:p w:rsidR="00344E64" w:rsidRDefault="00344E64" w:rsidP="00344E64">
      <w:pPr>
        <w:spacing w:line="240" w:lineRule="auto"/>
        <w:ind w:right="0" w:firstLine="0"/>
        <w:jc w:val="center"/>
        <w:rPr>
          <w:b/>
          <w:sz w:val="28"/>
        </w:rPr>
      </w:pPr>
      <w:r>
        <w:rPr>
          <w:b/>
          <w:sz w:val="28"/>
        </w:rPr>
        <w:t>JURUSAN</w:t>
      </w:r>
      <w:r>
        <w:rPr>
          <w:b/>
          <w:spacing w:val="3"/>
          <w:sz w:val="28"/>
        </w:rPr>
        <w:t xml:space="preserve"> </w:t>
      </w:r>
      <w:r>
        <w:rPr>
          <w:b/>
          <w:sz w:val="28"/>
        </w:rPr>
        <w:t>FARMASI</w:t>
      </w:r>
    </w:p>
    <w:p w:rsidR="00D57FAE" w:rsidRDefault="00344E64" w:rsidP="007C3868">
      <w:pPr>
        <w:spacing w:line="480" w:lineRule="auto"/>
        <w:ind w:right="0" w:firstLine="0"/>
        <w:jc w:val="center"/>
        <w:rPr>
          <w:b/>
          <w:sz w:val="28"/>
        </w:rPr>
      </w:pPr>
      <w:r>
        <w:rPr>
          <w:b/>
          <w:sz w:val="28"/>
        </w:rPr>
        <w:t>2023</w:t>
      </w:r>
      <w:bookmarkStart w:id="1" w:name="_Toc129524701"/>
    </w:p>
    <w:p w:rsidR="00AB42B8" w:rsidRDefault="00AB42B8" w:rsidP="00D57FAE">
      <w:pPr>
        <w:spacing w:line="480" w:lineRule="auto"/>
        <w:jc w:val="center"/>
        <w:rPr>
          <w:rFonts w:cs="Arial"/>
          <w:b/>
          <w:sz w:val="28"/>
          <w:szCs w:val="28"/>
        </w:rPr>
        <w:sectPr w:rsidR="00AB42B8" w:rsidSect="007457D2">
          <w:footerReference w:type="default" r:id="rId9"/>
          <w:footerReference w:type="first" r:id="rId10"/>
          <w:pgSz w:w="11907" w:h="16839" w:code="9"/>
          <w:pgMar w:top="1701" w:right="1701" w:bottom="1701" w:left="2268" w:header="0" w:footer="680" w:gutter="0"/>
          <w:pgNumType w:fmt="lowerRoman" w:start="1"/>
          <w:cols w:space="720"/>
          <w:titlePg/>
          <w:docGrid w:linePitch="299"/>
        </w:sectPr>
      </w:pPr>
    </w:p>
    <w:p w:rsidR="00D57FAE" w:rsidRPr="00B72913" w:rsidRDefault="00D57FAE" w:rsidP="00D57FAE">
      <w:pPr>
        <w:spacing w:line="480" w:lineRule="auto"/>
        <w:jc w:val="center"/>
        <w:rPr>
          <w:rFonts w:cs="Arial"/>
          <w:b/>
          <w:sz w:val="28"/>
          <w:szCs w:val="28"/>
        </w:rPr>
      </w:pPr>
      <w:r w:rsidRPr="00B72913">
        <w:rPr>
          <w:rFonts w:cs="Arial"/>
          <w:b/>
          <w:sz w:val="28"/>
          <w:szCs w:val="28"/>
        </w:rPr>
        <w:lastRenderedPageBreak/>
        <w:t>KARYA TULIS ILMIAH</w:t>
      </w:r>
    </w:p>
    <w:p w:rsidR="00D57FAE" w:rsidRDefault="00D57FAE" w:rsidP="00D57FAE">
      <w:pPr>
        <w:spacing w:line="240" w:lineRule="auto"/>
        <w:ind w:right="0" w:firstLine="0"/>
        <w:jc w:val="center"/>
        <w:rPr>
          <w:b/>
          <w:sz w:val="28"/>
        </w:rPr>
      </w:pPr>
      <w:r>
        <w:rPr>
          <w:b/>
          <w:sz w:val="28"/>
        </w:rPr>
        <w:t>UJI EFEKTIVITAS EKSTRAK ETANOL DAUN KITOLOD</w:t>
      </w:r>
    </w:p>
    <w:p w:rsidR="00D57FAE" w:rsidRDefault="00D57FAE" w:rsidP="00D57FAE">
      <w:pPr>
        <w:spacing w:line="240" w:lineRule="auto"/>
        <w:ind w:right="0" w:firstLine="0"/>
        <w:jc w:val="center"/>
        <w:rPr>
          <w:b/>
          <w:sz w:val="28"/>
        </w:rPr>
      </w:pPr>
      <w:r w:rsidRPr="001932A1">
        <w:rPr>
          <w:b/>
          <w:sz w:val="28"/>
        </w:rPr>
        <w:t>(</w:t>
      </w:r>
      <w:r w:rsidRPr="001932A1">
        <w:rPr>
          <w:b/>
          <w:i/>
          <w:sz w:val="28"/>
        </w:rPr>
        <w:t>Isotoma longiflora</w:t>
      </w:r>
      <w:r w:rsidRPr="001932A1">
        <w:rPr>
          <w:b/>
          <w:sz w:val="28"/>
        </w:rPr>
        <w:t xml:space="preserve"> L.)</w:t>
      </w:r>
      <w:r w:rsidRPr="002A6A5D">
        <w:rPr>
          <w:b/>
          <w:i/>
          <w:sz w:val="28"/>
        </w:rPr>
        <w:t xml:space="preserve"> </w:t>
      </w:r>
      <w:r>
        <w:rPr>
          <w:b/>
          <w:sz w:val="28"/>
        </w:rPr>
        <w:t>TERHADAP PENYEMBUHAN</w:t>
      </w:r>
    </w:p>
    <w:p w:rsidR="00D57FAE" w:rsidRDefault="00D57FAE" w:rsidP="00D57FAE">
      <w:pPr>
        <w:spacing w:line="240" w:lineRule="auto"/>
        <w:ind w:right="0" w:firstLine="0"/>
        <w:jc w:val="center"/>
        <w:rPr>
          <w:b/>
          <w:sz w:val="28"/>
        </w:rPr>
      </w:pPr>
      <w:r>
        <w:rPr>
          <w:b/>
          <w:sz w:val="28"/>
        </w:rPr>
        <w:t>LUKA BAKAR PADA TIKUS PUTIH</w:t>
      </w:r>
    </w:p>
    <w:p w:rsidR="00D57FAE" w:rsidRPr="00BC129C" w:rsidRDefault="00D57FAE" w:rsidP="00D57FAE">
      <w:pPr>
        <w:spacing w:line="240" w:lineRule="auto"/>
        <w:ind w:right="0" w:firstLine="0"/>
        <w:jc w:val="center"/>
        <w:rPr>
          <w:b/>
          <w:i/>
          <w:sz w:val="28"/>
        </w:rPr>
      </w:pPr>
      <w:r w:rsidRPr="00BC129C">
        <w:rPr>
          <w:b/>
          <w:i/>
          <w:sz w:val="28"/>
        </w:rPr>
        <w:t>(Rattus novergicus)</w:t>
      </w:r>
    </w:p>
    <w:p w:rsidR="00D57FAE" w:rsidRPr="002E4AA0" w:rsidRDefault="00D57FAE" w:rsidP="00D57FAE">
      <w:pPr>
        <w:pStyle w:val="BodyText"/>
        <w:spacing w:line="240" w:lineRule="auto"/>
        <w:ind w:right="0" w:firstLine="0"/>
        <w:jc w:val="center"/>
        <w:rPr>
          <w:rFonts w:ascii="Arial"/>
          <w:b/>
        </w:rPr>
      </w:pPr>
    </w:p>
    <w:p w:rsidR="00D57FAE" w:rsidRDefault="00D57FAE" w:rsidP="00D57FAE">
      <w:pPr>
        <w:spacing w:line="240" w:lineRule="auto"/>
        <w:jc w:val="center"/>
        <w:rPr>
          <w:rFonts w:cs="Arial"/>
          <w:b/>
          <w:i/>
          <w:sz w:val="28"/>
          <w:szCs w:val="28"/>
        </w:rPr>
      </w:pPr>
    </w:p>
    <w:p w:rsidR="00D57FAE" w:rsidRPr="00904580" w:rsidRDefault="00D57FAE" w:rsidP="00D57FAE">
      <w:pPr>
        <w:spacing w:line="240" w:lineRule="auto"/>
        <w:jc w:val="center"/>
        <w:rPr>
          <w:rFonts w:cs="Arial"/>
          <w:b/>
          <w:szCs w:val="28"/>
        </w:rPr>
      </w:pPr>
      <w:r w:rsidRPr="00904580">
        <w:rPr>
          <w:rFonts w:cs="Arial"/>
          <w:b/>
          <w:szCs w:val="28"/>
        </w:rPr>
        <w:t>Sebagai Syarat Menyelesaikan Pendidikan Program Studi</w:t>
      </w:r>
    </w:p>
    <w:p w:rsidR="00D57FAE" w:rsidRPr="00904580" w:rsidRDefault="00D57FAE" w:rsidP="00D57FAE">
      <w:pPr>
        <w:spacing w:line="240" w:lineRule="auto"/>
        <w:jc w:val="center"/>
        <w:rPr>
          <w:rFonts w:cs="Arial"/>
          <w:b/>
          <w:szCs w:val="28"/>
        </w:rPr>
      </w:pPr>
      <w:r w:rsidRPr="00904580">
        <w:rPr>
          <w:rFonts w:cs="Arial"/>
          <w:b/>
          <w:szCs w:val="28"/>
        </w:rPr>
        <w:t>Diploma III Farmasi</w:t>
      </w:r>
    </w:p>
    <w:p w:rsidR="00D57FAE" w:rsidRPr="003140DD" w:rsidRDefault="00D57FAE" w:rsidP="00D57FAE">
      <w:pPr>
        <w:spacing w:line="240" w:lineRule="auto"/>
        <w:jc w:val="center"/>
        <w:rPr>
          <w:rFonts w:cs="Arial"/>
          <w:b/>
          <w:sz w:val="28"/>
          <w:szCs w:val="28"/>
        </w:rPr>
      </w:pPr>
    </w:p>
    <w:p w:rsidR="00D57FAE" w:rsidRDefault="00904580" w:rsidP="00350DF4">
      <w:pPr>
        <w:spacing w:after="120"/>
        <w:jc w:val="center"/>
        <w:rPr>
          <w:rFonts w:cs="Arial"/>
          <w:b/>
          <w:sz w:val="24"/>
          <w:szCs w:val="24"/>
        </w:rPr>
      </w:pPr>
      <w:r w:rsidRPr="002E4AA0">
        <w:rPr>
          <w:b/>
          <w:noProof/>
        </w:rPr>
        <w:drawing>
          <wp:anchor distT="0" distB="0" distL="0" distR="0" simplePos="0" relativeHeight="251669504" behindDoc="0" locked="0" layoutInCell="1" allowOverlap="1" wp14:anchorId="244F025D" wp14:editId="061A6B80">
            <wp:simplePos x="0" y="0"/>
            <wp:positionH relativeFrom="page">
              <wp:posOffset>3043897</wp:posOffset>
            </wp:positionH>
            <wp:positionV relativeFrom="paragraph">
              <wp:posOffset>196361</wp:posOffset>
            </wp:positionV>
            <wp:extent cx="1994535" cy="1988820"/>
            <wp:effectExtent l="0" t="0" r="5715" b="0"/>
            <wp:wrapTopAndBottom/>
            <wp:docPr id="2016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94535" cy="1988820"/>
                    </a:xfrm>
                    <a:prstGeom prst="rect">
                      <a:avLst/>
                    </a:prstGeom>
                  </pic:spPr>
                </pic:pic>
              </a:graphicData>
            </a:graphic>
            <wp14:sizeRelH relativeFrom="margin">
              <wp14:pctWidth>0</wp14:pctWidth>
            </wp14:sizeRelH>
            <wp14:sizeRelV relativeFrom="margin">
              <wp14:pctHeight>0</wp14:pctHeight>
            </wp14:sizeRelV>
          </wp:anchor>
        </w:drawing>
      </w:r>
    </w:p>
    <w:p w:rsidR="00D57FAE" w:rsidRDefault="00D57FAE" w:rsidP="00D57FAE">
      <w:pPr>
        <w:jc w:val="center"/>
        <w:rPr>
          <w:rFonts w:cs="Arial"/>
          <w:b/>
          <w:sz w:val="24"/>
          <w:szCs w:val="24"/>
        </w:rPr>
      </w:pPr>
    </w:p>
    <w:p w:rsidR="00D57FAE" w:rsidRPr="00481B1F" w:rsidRDefault="00D57FAE" w:rsidP="00D57FAE">
      <w:pPr>
        <w:rPr>
          <w:rFonts w:cs="Arial"/>
          <w:sz w:val="24"/>
          <w:szCs w:val="24"/>
        </w:rPr>
      </w:pPr>
    </w:p>
    <w:p w:rsidR="00D57FAE" w:rsidRPr="00481B1F" w:rsidRDefault="00D57FAE" w:rsidP="00D57FAE">
      <w:pPr>
        <w:rPr>
          <w:rFonts w:cs="Arial"/>
          <w:sz w:val="24"/>
          <w:szCs w:val="24"/>
        </w:rPr>
      </w:pPr>
    </w:p>
    <w:p w:rsidR="00D57FAE" w:rsidRDefault="00D57FAE" w:rsidP="00904580">
      <w:pPr>
        <w:tabs>
          <w:tab w:val="left" w:pos="4582"/>
        </w:tabs>
        <w:rPr>
          <w:rFonts w:cs="Arial"/>
          <w:sz w:val="24"/>
          <w:szCs w:val="24"/>
        </w:rPr>
      </w:pPr>
    </w:p>
    <w:p w:rsidR="00D57FAE" w:rsidRPr="00FC701C" w:rsidRDefault="007457D2" w:rsidP="00D57FAE">
      <w:pPr>
        <w:tabs>
          <w:tab w:val="left" w:pos="1350"/>
        </w:tabs>
        <w:spacing w:line="240" w:lineRule="auto"/>
        <w:jc w:val="center"/>
        <w:rPr>
          <w:rFonts w:cs="Arial"/>
          <w:b/>
          <w:sz w:val="28"/>
          <w:szCs w:val="28"/>
        </w:rPr>
      </w:pPr>
      <w:r>
        <w:rPr>
          <w:rFonts w:cs="Arial"/>
          <w:b/>
          <w:sz w:val="28"/>
          <w:szCs w:val="28"/>
        </w:rPr>
        <w:t xml:space="preserve">    </w:t>
      </w:r>
      <w:r w:rsidR="00D57FAE">
        <w:rPr>
          <w:rFonts w:cs="Arial"/>
          <w:b/>
          <w:sz w:val="28"/>
          <w:szCs w:val="28"/>
        </w:rPr>
        <w:t>YESIKA SIBARANI</w:t>
      </w:r>
    </w:p>
    <w:p w:rsidR="00D57FAE" w:rsidRPr="00FC701C" w:rsidRDefault="007457D2" w:rsidP="00D57FAE">
      <w:pPr>
        <w:tabs>
          <w:tab w:val="left" w:pos="1350"/>
        </w:tabs>
        <w:spacing w:line="240" w:lineRule="auto"/>
        <w:jc w:val="center"/>
        <w:rPr>
          <w:rFonts w:cs="Arial"/>
          <w:b/>
          <w:sz w:val="28"/>
          <w:szCs w:val="28"/>
        </w:rPr>
      </w:pPr>
      <w:r>
        <w:rPr>
          <w:rFonts w:cs="Arial"/>
          <w:b/>
          <w:sz w:val="28"/>
          <w:szCs w:val="28"/>
        </w:rPr>
        <w:t xml:space="preserve">      </w:t>
      </w:r>
      <w:r w:rsidR="007C3868">
        <w:rPr>
          <w:rFonts w:cs="Arial"/>
          <w:b/>
          <w:sz w:val="28"/>
          <w:szCs w:val="28"/>
        </w:rPr>
        <w:t xml:space="preserve">NIM: </w:t>
      </w:r>
      <w:r w:rsidR="00D57FAE">
        <w:rPr>
          <w:rFonts w:cs="Arial"/>
          <w:b/>
          <w:sz w:val="28"/>
          <w:szCs w:val="28"/>
        </w:rPr>
        <w:t>P07539020074</w:t>
      </w:r>
    </w:p>
    <w:p w:rsidR="00D57FAE" w:rsidRPr="003F2DD6" w:rsidRDefault="00D57FAE" w:rsidP="00D57FAE">
      <w:pPr>
        <w:tabs>
          <w:tab w:val="left" w:pos="1350"/>
        </w:tabs>
        <w:spacing w:line="240" w:lineRule="auto"/>
        <w:jc w:val="center"/>
        <w:rPr>
          <w:rFonts w:cs="Arial"/>
          <w:b/>
          <w:sz w:val="24"/>
          <w:szCs w:val="24"/>
        </w:rPr>
      </w:pPr>
    </w:p>
    <w:p w:rsidR="00D57FAE" w:rsidRDefault="00D57FAE" w:rsidP="00D57FAE">
      <w:pPr>
        <w:tabs>
          <w:tab w:val="left" w:pos="1350"/>
        </w:tabs>
        <w:spacing w:line="240" w:lineRule="auto"/>
        <w:jc w:val="center"/>
        <w:rPr>
          <w:rFonts w:cs="Arial"/>
          <w:sz w:val="24"/>
          <w:szCs w:val="24"/>
        </w:rPr>
      </w:pPr>
    </w:p>
    <w:p w:rsidR="00D57FAE" w:rsidRDefault="00D57FAE" w:rsidP="00D57FAE">
      <w:pPr>
        <w:tabs>
          <w:tab w:val="left" w:pos="1350"/>
        </w:tabs>
        <w:spacing w:line="240" w:lineRule="auto"/>
        <w:jc w:val="center"/>
        <w:rPr>
          <w:rFonts w:cs="Arial"/>
          <w:sz w:val="24"/>
          <w:szCs w:val="24"/>
        </w:rPr>
      </w:pPr>
    </w:p>
    <w:p w:rsidR="00D57FAE" w:rsidRDefault="00D57FAE" w:rsidP="00D57FAE">
      <w:pPr>
        <w:tabs>
          <w:tab w:val="left" w:pos="1350"/>
        </w:tabs>
        <w:spacing w:line="240" w:lineRule="auto"/>
        <w:jc w:val="center"/>
        <w:rPr>
          <w:rFonts w:cs="Arial"/>
          <w:sz w:val="24"/>
          <w:szCs w:val="24"/>
        </w:rPr>
      </w:pPr>
    </w:p>
    <w:p w:rsidR="00D57FAE" w:rsidRDefault="00D57FAE" w:rsidP="00D57FAE">
      <w:pPr>
        <w:tabs>
          <w:tab w:val="left" w:pos="1350"/>
        </w:tabs>
        <w:spacing w:line="240" w:lineRule="auto"/>
        <w:jc w:val="center"/>
        <w:rPr>
          <w:rFonts w:cs="Arial"/>
          <w:sz w:val="24"/>
          <w:szCs w:val="24"/>
        </w:rPr>
      </w:pPr>
    </w:p>
    <w:p w:rsidR="00D57FAE" w:rsidRDefault="00D57FAE" w:rsidP="00D57FAE">
      <w:pPr>
        <w:tabs>
          <w:tab w:val="left" w:pos="1350"/>
        </w:tabs>
        <w:spacing w:line="240" w:lineRule="auto"/>
        <w:rPr>
          <w:rFonts w:cs="Arial"/>
          <w:sz w:val="44"/>
          <w:szCs w:val="24"/>
        </w:rPr>
      </w:pPr>
    </w:p>
    <w:p w:rsidR="007457D2" w:rsidRDefault="007457D2" w:rsidP="00D57FAE">
      <w:pPr>
        <w:tabs>
          <w:tab w:val="left" w:pos="1350"/>
        </w:tabs>
        <w:spacing w:line="240" w:lineRule="auto"/>
        <w:rPr>
          <w:rFonts w:cs="Arial"/>
          <w:sz w:val="44"/>
          <w:szCs w:val="24"/>
        </w:rPr>
      </w:pPr>
    </w:p>
    <w:p w:rsidR="007C3868" w:rsidRPr="00F804BD" w:rsidRDefault="007C3868" w:rsidP="00D57FAE">
      <w:pPr>
        <w:tabs>
          <w:tab w:val="left" w:pos="1350"/>
        </w:tabs>
        <w:spacing w:line="240" w:lineRule="auto"/>
        <w:rPr>
          <w:rFonts w:cs="Arial"/>
          <w:sz w:val="44"/>
          <w:szCs w:val="24"/>
        </w:rPr>
      </w:pPr>
    </w:p>
    <w:p w:rsidR="007C3868" w:rsidRDefault="007C3868" w:rsidP="007C3868">
      <w:pPr>
        <w:spacing w:line="240" w:lineRule="auto"/>
        <w:ind w:right="0" w:firstLine="0"/>
        <w:jc w:val="center"/>
        <w:rPr>
          <w:b/>
          <w:spacing w:val="-75"/>
          <w:sz w:val="28"/>
        </w:rPr>
      </w:pPr>
      <w:r>
        <w:rPr>
          <w:b/>
          <w:sz w:val="28"/>
        </w:rPr>
        <w:t>POLITEKNIK</w:t>
      </w:r>
      <w:r>
        <w:rPr>
          <w:b/>
          <w:spacing w:val="-7"/>
          <w:sz w:val="28"/>
        </w:rPr>
        <w:t xml:space="preserve"> </w:t>
      </w:r>
      <w:r>
        <w:rPr>
          <w:b/>
          <w:sz w:val="28"/>
        </w:rPr>
        <w:t>KESEHATAN</w:t>
      </w:r>
      <w:r>
        <w:rPr>
          <w:b/>
          <w:spacing w:val="-6"/>
          <w:sz w:val="28"/>
        </w:rPr>
        <w:t xml:space="preserve"> </w:t>
      </w:r>
      <w:r>
        <w:rPr>
          <w:b/>
          <w:sz w:val="28"/>
        </w:rPr>
        <w:t>KEMENKES</w:t>
      </w:r>
      <w:r>
        <w:rPr>
          <w:b/>
          <w:spacing w:val="-9"/>
          <w:sz w:val="28"/>
        </w:rPr>
        <w:t xml:space="preserve"> </w:t>
      </w:r>
      <w:r>
        <w:rPr>
          <w:b/>
          <w:sz w:val="28"/>
        </w:rPr>
        <w:t>MEDAN</w:t>
      </w:r>
    </w:p>
    <w:p w:rsidR="007C3868" w:rsidRDefault="007C3868" w:rsidP="007C3868">
      <w:pPr>
        <w:spacing w:line="240" w:lineRule="auto"/>
        <w:ind w:right="0" w:firstLine="0"/>
        <w:jc w:val="center"/>
        <w:rPr>
          <w:b/>
          <w:sz w:val="28"/>
        </w:rPr>
      </w:pPr>
      <w:r>
        <w:rPr>
          <w:b/>
          <w:sz w:val="28"/>
        </w:rPr>
        <w:t>JURUSAN</w:t>
      </w:r>
      <w:r>
        <w:rPr>
          <w:b/>
          <w:spacing w:val="3"/>
          <w:sz w:val="28"/>
        </w:rPr>
        <w:t xml:space="preserve"> </w:t>
      </w:r>
      <w:r>
        <w:rPr>
          <w:b/>
          <w:sz w:val="28"/>
        </w:rPr>
        <w:t>FARMASI</w:t>
      </w:r>
    </w:p>
    <w:p w:rsidR="00E14CD5" w:rsidRPr="007457D2" w:rsidRDefault="007C3868" w:rsidP="007457D2">
      <w:pPr>
        <w:spacing w:line="480" w:lineRule="auto"/>
        <w:ind w:right="0" w:firstLine="0"/>
        <w:jc w:val="center"/>
        <w:rPr>
          <w:b/>
          <w:sz w:val="28"/>
        </w:rPr>
        <w:sectPr w:rsidR="00E14CD5" w:rsidRPr="007457D2" w:rsidSect="007457D2">
          <w:pgSz w:w="11907" w:h="16839" w:code="9"/>
          <w:pgMar w:top="1701" w:right="1701" w:bottom="1701" w:left="2268" w:header="0" w:footer="680" w:gutter="0"/>
          <w:pgNumType w:fmt="lowerRoman" w:start="1"/>
          <w:cols w:space="720"/>
          <w:titlePg/>
          <w:docGrid w:linePitch="299"/>
        </w:sectPr>
      </w:pPr>
      <w:r>
        <w:rPr>
          <w:b/>
          <w:sz w:val="28"/>
        </w:rPr>
        <w:t>2023</w:t>
      </w:r>
    </w:p>
    <w:bookmarkEnd w:id="1"/>
    <w:p w:rsidR="005B000F" w:rsidRDefault="005B000F" w:rsidP="005B000F">
      <w:pPr>
        <w:spacing w:line="240" w:lineRule="auto"/>
        <w:ind w:right="159" w:firstLine="0"/>
        <w:jc w:val="left"/>
        <w:rPr>
          <w:rFonts w:eastAsia="Arial" w:cs="Arial"/>
          <w:b/>
          <w:bCs/>
          <w:sz w:val="24"/>
          <w:szCs w:val="24"/>
        </w:rPr>
      </w:pPr>
      <w:r>
        <w:rPr>
          <w:noProof/>
        </w:rPr>
        <w:lastRenderedPageBreak/>
        <w:drawing>
          <wp:inline distT="0" distB="0" distL="0" distR="0">
            <wp:extent cx="6572250" cy="9163050"/>
            <wp:effectExtent l="0" t="0" r="0" b="0"/>
            <wp:docPr id="20165" name="Picture 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 name="6f797004-696f-4cf6-a33b-e8218a3f90f1.jpg"/>
                    <pic:cNvPicPr/>
                  </pic:nvPicPr>
                  <pic:blipFill>
                    <a:blip r:embed="rId11">
                      <a:extLst>
                        <a:ext uri="{28A0092B-C50C-407E-A947-70E740481C1C}">
                          <a14:useLocalDpi xmlns:a14="http://schemas.microsoft.com/office/drawing/2010/main" val="0"/>
                        </a:ext>
                      </a:extLst>
                    </a:blip>
                    <a:stretch>
                      <a:fillRect/>
                    </a:stretch>
                  </pic:blipFill>
                  <pic:spPr>
                    <a:xfrm>
                      <a:off x="0" y="0"/>
                      <a:ext cx="6572250" cy="9163050"/>
                    </a:xfrm>
                    <a:prstGeom prst="rect">
                      <a:avLst/>
                    </a:prstGeom>
                  </pic:spPr>
                </pic:pic>
              </a:graphicData>
            </a:graphic>
          </wp:inline>
        </w:drawing>
      </w:r>
      <w:r>
        <w:br w:type="page"/>
      </w:r>
    </w:p>
    <w:p w:rsidR="005B000F" w:rsidRDefault="005B000F" w:rsidP="005B000F">
      <w:pPr>
        <w:pStyle w:val="Heading1"/>
        <w:spacing w:line="480" w:lineRule="auto"/>
        <w:ind w:left="0" w:right="0" w:firstLine="0"/>
        <w:jc w:val="left"/>
        <w:sectPr w:rsidR="005B000F" w:rsidSect="005B000F">
          <w:pgSz w:w="11907" w:h="16839" w:code="9"/>
          <w:pgMar w:top="720" w:right="720" w:bottom="720" w:left="720" w:header="0" w:footer="680" w:gutter="0"/>
          <w:pgNumType w:fmt="lowerRoman" w:start="1"/>
          <w:cols w:space="720"/>
          <w:docGrid w:linePitch="299"/>
        </w:sectPr>
      </w:pPr>
      <w:r>
        <w:rPr>
          <w:noProof/>
        </w:rPr>
        <w:lastRenderedPageBreak/>
        <w:drawing>
          <wp:inline distT="0" distB="0" distL="0" distR="0">
            <wp:extent cx="6657975" cy="9067800"/>
            <wp:effectExtent l="0" t="0" r="9525" b="0"/>
            <wp:docPr id="20166" name="Picture 2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 name="33a193dd-283c-4b67-a06e-3e5e34d388f5.jpg"/>
                    <pic:cNvPicPr/>
                  </pic:nvPicPr>
                  <pic:blipFill>
                    <a:blip r:embed="rId12">
                      <a:extLst>
                        <a:ext uri="{28A0092B-C50C-407E-A947-70E740481C1C}">
                          <a14:useLocalDpi xmlns:a14="http://schemas.microsoft.com/office/drawing/2010/main" val="0"/>
                        </a:ext>
                      </a:extLst>
                    </a:blip>
                    <a:stretch>
                      <a:fillRect/>
                    </a:stretch>
                  </pic:blipFill>
                  <pic:spPr>
                    <a:xfrm>
                      <a:off x="0" y="0"/>
                      <a:ext cx="6657975" cy="9067800"/>
                    </a:xfrm>
                    <a:prstGeom prst="rect">
                      <a:avLst/>
                    </a:prstGeom>
                  </pic:spPr>
                </pic:pic>
              </a:graphicData>
            </a:graphic>
          </wp:inline>
        </w:drawing>
      </w:r>
    </w:p>
    <w:p w:rsidR="00344E64" w:rsidRPr="00CE271D" w:rsidRDefault="005B000F" w:rsidP="005B000F">
      <w:pPr>
        <w:pStyle w:val="BodyText"/>
        <w:tabs>
          <w:tab w:val="left" w:pos="5103"/>
        </w:tabs>
        <w:ind w:right="2786" w:firstLine="0"/>
        <w:jc w:val="center"/>
        <w:rPr>
          <w:rFonts w:ascii="Arial" w:hAnsi="Arial" w:cs="Arial"/>
          <w:b/>
          <w:sz w:val="24"/>
        </w:rPr>
      </w:pPr>
      <w:r>
        <w:rPr>
          <w:rFonts w:ascii="Arial" w:hAnsi="Arial" w:cs="Arial"/>
          <w:b/>
          <w:sz w:val="24"/>
        </w:rPr>
        <w:lastRenderedPageBreak/>
        <w:t xml:space="preserve">                                     </w:t>
      </w:r>
      <w:r w:rsidR="00344E64" w:rsidRPr="00CE271D">
        <w:rPr>
          <w:rFonts w:ascii="Arial" w:hAnsi="Arial" w:cs="Arial"/>
          <w:b/>
          <w:sz w:val="24"/>
        </w:rPr>
        <w:t>SURAT PERNYATAAN</w:t>
      </w:r>
    </w:p>
    <w:p w:rsidR="00344E64" w:rsidRDefault="00344E64" w:rsidP="00344E64">
      <w:pPr>
        <w:pStyle w:val="BodyText"/>
        <w:tabs>
          <w:tab w:val="left" w:pos="5103"/>
        </w:tabs>
        <w:spacing w:line="480" w:lineRule="auto"/>
        <w:ind w:left="1134" w:right="2786" w:firstLine="720"/>
        <w:jc w:val="center"/>
        <w:rPr>
          <w:rFonts w:ascii="Arial" w:hAnsi="Arial" w:cs="Arial"/>
        </w:rPr>
      </w:pPr>
    </w:p>
    <w:p w:rsidR="00344E64" w:rsidRPr="00C02790" w:rsidRDefault="00344E64" w:rsidP="00344E64">
      <w:pPr>
        <w:pStyle w:val="BodyText"/>
        <w:tabs>
          <w:tab w:val="left" w:pos="5103"/>
        </w:tabs>
        <w:ind w:right="0" w:firstLine="0"/>
        <w:rPr>
          <w:rFonts w:ascii="Arial" w:hAnsi="Arial" w:cs="Arial"/>
        </w:rPr>
      </w:pPr>
      <w:r w:rsidRPr="00C02790">
        <w:rPr>
          <w:rFonts w:ascii="Arial" w:hAnsi="Arial" w:cs="Arial"/>
          <w:spacing w:val="-1"/>
        </w:rPr>
        <w:t>UJI EFEKTIVITA</w:t>
      </w:r>
      <w:r>
        <w:rPr>
          <w:rFonts w:ascii="Arial" w:hAnsi="Arial" w:cs="Arial"/>
          <w:spacing w:val="-1"/>
        </w:rPr>
        <w:t xml:space="preserve">S EKSTRAK ETANOL DAUN KITOLOD </w:t>
      </w:r>
      <w:r w:rsidRPr="00C02790">
        <w:rPr>
          <w:rFonts w:ascii="Arial" w:hAnsi="Arial" w:cs="Arial"/>
          <w:spacing w:val="-1"/>
        </w:rPr>
        <w:t>(</w:t>
      </w:r>
      <w:r w:rsidRPr="00C02790">
        <w:rPr>
          <w:rFonts w:ascii="Arial" w:hAnsi="Arial" w:cs="Arial"/>
          <w:i/>
          <w:spacing w:val="-1"/>
        </w:rPr>
        <w:t>Isotoma</w:t>
      </w:r>
      <w:r w:rsidRPr="00C02790">
        <w:rPr>
          <w:rFonts w:ascii="Arial" w:hAnsi="Arial" w:cs="Arial"/>
          <w:i/>
          <w:spacing w:val="-11"/>
        </w:rPr>
        <w:t xml:space="preserve"> </w:t>
      </w:r>
      <w:r w:rsidRPr="00C02790">
        <w:rPr>
          <w:rFonts w:ascii="Arial" w:hAnsi="Arial" w:cs="Arial"/>
          <w:i/>
          <w:spacing w:val="-1"/>
        </w:rPr>
        <w:t xml:space="preserve">longiflora </w:t>
      </w:r>
      <w:r w:rsidRPr="00C02790">
        <w:rPr>
          <w:rFonts w:ascii="Arial" w:hAnsi="Arial" w:cs="Arial"/>
          <w:spacing w:val="-1"/>
        </w:rPr>
        <w:t>L</w:t>
      </w:r>
      <w:r w:rsidRPr="00C02790">
        <w:rPr>
          <w:rFonts w:ascii="Arial" w:hAnsi="Arial" w:cs="Arial"/>
          <w:i/>
          <w:spacing w:val="-1"/>
        </w:rPr>
        <w:t>.</w:t>
      </w:r>
      <w:r>
        <w:rPr>
          <w:rFonts w:ascii="Arial" w:hAnsi="Arial" w:cs="Arial"/>
          <w:spacing w:val="-1"/>
        </w:rPr>
        <w:t xml:space="preserve">) TERHADAP </w:t>
      </w:r>
      <w:r w:rsidRPr="00C02790">
        <w:rPr>
          <w:rFonts w:ascii="Arial" w:hAnsi="Arial" w:cs="Arial"/>
          <w:spacing w:val="-1"/>
        </w:rPr>
        <w:t>PENYEMBUHAN LUKA BAKAR PADA TIKUS PUTIH (</w:t>
      </w:r>
      <w:r w:rsidRPr="00C02790">
        <w:rPr>
          <w:rFonts w:ascii="Arial" w:hAnsi="Arial" w:cs="Arial"/>
          <w:i/>
          <w:spacing w:val="-1"/>
        </w:rPr>
        <w:t>Rattus norvegicus)</w:t>
      </w:r>
    </w:p>
    <w:p w:rsidR="00344E64" w:rsidRDefault="00344E64" w:rsidP="00344E64">
      <w:pPr>
        <w:spacing w:line="240" w:lineRule="auto"/>
        <w:ind w:left="1486" w:right="159" w:firstLine="0"/>
        <w:jc w:val="left"/>
        <w:rPr>
          <w:rFonts w:cs="Arial"/>
        </w:rPr>
      </w:pPr>
    </w:p>
    <w:p w:rsidR="00344E64" w:rsidRDefault="00344E64" w:rsidP="00344E64">
      <w:pPr>
        <w:spacing w:after="120"/>
        <w:ind w:right="0" w:firstLine="0"/>
        <w:rPr>
          <w:rFonts w:cs="Arial"/>
        </w:rPr>
      </w:pPr>
      <w:r>
        <w:rPr>
          <w:rFonts w:cs="Arial"/>
        </w:rPr>
        <w:t xml:space="preserve">       Dengan ini Saya menyatakan bahwa Karya Tulis Ilmiah ini tidak terdapat karya yang pernah diajukan untuk suatu Perguruan Tinggi dan sepanjang pengetahuan Saya juga tidak terdapat karya atau pendapat yang pernah ditulis atau diterbitkan oleh orang lain, kecuali yang secara tertulis diacu dalam naskah ini.</w:t>
      </w: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r>
        <w:rPr>
          <w:rFonts w:cs="Arial"/>
        </w:rPr>
        <w:tab/>
      </w:r>
      <w:r>
        <w:rPr>
          <w:rFonts w:cs="Arial"/>
        </w:rPr>
        <w:tab/>
      </w:r>
      <w:r>
        <w:rPr>
          <w:rFonts w:cs="Arial"/>
        </w:rPr>
        <w:tab/>
      </w:r>
      <w:r>
        <w:rPr>
          <w:rFonts w:cs="Arial"/>
        </w:rPr>
        <w:tab/>
      </w:r>
      <w:r>
        <w:rPr>
          <w:rFonts w:cs="Arial"/>
        </w:rPr>
        <w:tab/>
      </w:r>
      <w:r>
        <w:rPr>
          <w:rFonts w:cs="Arial"/>
        </w:rPr>
        <w:tab/>
      </w:r>
    </w:p>
    <w:p w:rsidR="00344E64" w:rsidRDefault="00344E64" w:rsidP="00344E64">
      <w:pPr>
        <w:spacing w:line="240" w:lineRule="auto"/>
        <w:ind w:left="426" w:right="-139" w:firstLine="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Medan,    Juni 2023</w:t>
      </w: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left="426" w:right="-139" w:firstLine="0"/>
        <w:rPr>
          <w:rFonts w:cs="Arial"/>
        </w:rPr>
      </w:pPr>
    </w:p>
    <w:p w:rsidR="00344E64" w:rsidRDefault="00344E64" w:rsidP="00344E64">
      <w:pPr>
        <w:spacing w:line="240" w:lineRule="auto"/>
        <w:ind w:right="0" w:firstLine="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Yesika Sibarani</w:t>
      </w:r>
    </w:p>
    <w:p w:rsidR="00D57FAE" w:rsidRDefault="00344E64" w:rsidP="00344E64">
      <w:pPr>
        <w:spacing w:line="240" w:lineRule="auto"/>
        <w:ind w:right="0" w:firstLine="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sidR="00D57FAE">
        <w:rPr>
          <w:rFonts w:cs="Arial"/>
        </w:rPr>
        <w:t xml:space="preserve">              P07539020074</w:t>
      </w:r>
    </w:p>
    <w:p w:rsidR="00D57FAE" w:rsidRDefault="00D57FAE">
      <w:pPr>
        <w:spacing w:line="240" w:lineRule="auto"/>
        <w:ind w:left="1486" w:right="159" w:firstLine="0"/>
        <w:jc w:val="left"/>
        <w:rPr>
          <w:rFonts w:cs="Arial"/>
        </w:rPr>
      </w:pPr>
      <w:r>
        <w:rPr>
          <w:rFonts w:cs="Arial"/>
        </w:rPr>
        <w:br w:type="page"/>
      </w:r>
    </w:p>
    <w:p w:rsidR="00FB5CD2" w:rsidRDefault="00FB5CD2" w:rsidP="00D57FAE">
      <w:pPr>
        <w:tabs>
          <w:tab w:val="left" w:pos="720"/>
        </w:tabs>
        <w:spacing w:line="240" w:lineRule="auto"/>
        <w:rPr>
          <w:rFonts w:eastAsia="Calibri" w:cs="Arial"/>
          <w:b/>
        </w:rPr>
      </w:pPr>
    </w:p>
    <w:p w:rsidR="00FB5CD2" w:rsidRPr="00C02790" w:rsidRDefault="00FB5CD2" w:rsidP="00FB5CD2">
      <w:pPr>
        <w:ind w:right="0" w:firstLine="0"/>
        <w:rPr>
          <w:rFonts w:cs="Arial"/>
          <w:sz w:val="24"/>
        </w:rPr>
      </w:pPr>
      <w:r w:rsidRPr="00C02790">
        <w:rPr>
          <w:rFonts w:cs="Arial"/>
          <w:sz w:val="24"/>
        </w:rPr>
        <w:t>POLITEKNIK KESEHATAN KEMENKES MEDAN</w:t>
      </w:r>
    </w:p>
    <w:p w:rsidR="00FB5CD2" w:rsidRPr="00C02790" w:rsidRDefault="00FB5CD2" w:rsidP="00FB5CD2">
      <w:pPr>
        <w:ind w:right="0" w:firstLine="0"/>
        <w:rPr>
          <w:rFonts w:cs="Arial"/>
          <w:sz w:val="24"/>
        </w:rPr>
      </w:pPr>
      <w:r w:rsidRPr="00C02790">
        <w:rPr>
          <w:rFonts w:cs="Arial"/>
          <w:sz w:val="24"/>
        </w:rPr>
        <w:t>JURUSAN FARMASI</w:t>
      </w:r>
    </w:p>
    <w:p w:rsidR="00FB5CD2" w:rsidRDefault="00FB5CD2" w:rsidP="00FB5CD2">
      <w:pPr>
        <w:ind w:right="0" w:firstLine="0"/>
        <w:rPr>
          <w:rFonts w:cs="Arial"/>
          <w:sz w:val="24"/>
        </w:rPr>
      </w:pPr>
      <w:r w:rsidRPr="00C02790">
        <w:rPr>
          <w:rFonts w:cs="Arial"/>
          <w:sz w:val="24"/>
        </w:rPr>
        <w:t>KTI, Juni 2023</w:t>
      </w:r>
    </w:p>
    <w:p w:rsidR="00FB5CD2" w:rsidRPr="00C02790" w:rsidRDefault="00FB5CD2" w:rsidP="00FB5CD2">
      <w:pPr>
        <w:ind w:right="0" w:firstLine="0"/>
        <w:rPr>
          <w:rFonts w:cs="Arial"/>
          <w:sz w:val="24"/>
        </w:rPr>
      </w:pPr>
    </w:p>
    <w:p w:rsidR="00FB5CD2" w:rsidRPr="00C02790" w:rsidRDefault="00FB5CD2" w:rsidP="00FB5CD2">
      <w:pPr>
        <w:spacing w:line="480" w:lineRule="auto"/>
        <w:ind w:right="0" w:firstLine="0"/>
        <w:rPr>
          <w:rFonts w:cs="Arial"/>
          <w:sz w:val="24"/>
        </w:rPr>
      </w:pPr>
      <w:r w:rsidRPr="00C02790">
        <w:rPr>
          <w:rFonts w:cs="Arial"/>
          <w:sz w:val="24"/>
        </w:rPr>
        <w:t>Yesika Sibarani</w:t>
      </w:r>
    </w:p>
    <w:p w:rsidR="00FB5CD2" w:rsidRDefault="00FB5CD2" w:rsidP="00FB5CD2">
      <w:pPr>
        <w:ind w:right="0" w:firstLine="0"/>
        <w:rPr>
          <w:rFonts w:cs="Arial"/>
          <w:b/>
          <w:sz w:val="24"/>
        </w:rPr>
      </w:pPr>
      <w:r w:rsidRPr="001932A1">
        <w:rPr>
          <w:rFonts w:cs="Arial"/>
          <w:b/>
          <w:sz w:val="24"/>
        </w:rPr>
        <w:t>UJI EFEKTIVITAS EKSTRAK ETANOL DAUN KITOLOD (</w:t>
      </w:r>
      <w:r w:rsidRPr="001932A1">
        <w:rPr>
          <w:rFonts w:cs="Arial"/>
          <w:b/>
          <w:i/>
          <w:sz w:val="24"/>
        </w:rPr>
        <w:t>Isotoma longiflora</w:t>
      </w:r>
      <w:r>
        <w:rPr>
          <w:rFonts w:cs="Arial"/>
          <w:b/>
          <w:i/>
          <w:sz w:val="24"/>
        </w:rPr>
        <w:t xml:space="preserve">  </w:t>
      </w:r>
      <w:r>
        <w:rPr>
          <w:rFonts w:cs="Arial"/>
          <w:b/>
          <w:sz w:val="24"/>
        </w:rPr>
        <w:t>L.</w:t>
      </w:r>
      <w:r w:rsidRPr="001932A1">
        <w:rPr>
          <w:rFonts w:cs="Arial"/>
          <w:b/>
          <w:sz w:val="24"/>
        </w:rPr>
        <w:t>)</w:t>
      </w:r>
      <w:r>
        <w:rPr>
          <w:rFonts w:cs="Arial"/>
          <w:b/>
          <w:sz w:val="24"/>
        </w:rPr>
        <w:t xml:space="preserve"> </w:t>
      </w:r>
      <w:r w:rsidRPr="001932A1">
        <w:rPr>
          <w:rFonts w:cs="Arial"/>
          <w:b/>
          <w:sz w:val="24"/>
        </w:rPr>
        <w:t>TERHADAP PE</w:t>
      </w:r>
      <w:r>
        <w:rPr>
          <w:rFonts w:cs="Arial"/>
          <w:b/>
          <w:sz w:val="24"/>
        </w:rPr>
        <w:t xml:space="preserve">NYEMBUHAN LUKA BAKAR PADA TIKUS </w:t>
      </w:r>
      <w:r w:rsidRPr="001932A1">
        <w:rPr>
          <w:rFonts w:cs="Arial"/>
          <w:b/>
          <w:sz w:val="24"/>
        </w:rPr>
        <w:t>PUTIH (</w:t>
      </w:r>
      <w:r w:rsidRPr="001932A1">
        <w:rPr>
          <w:rFonts w:cs="Arial"/>
          <w:b/>
          <w:i/>
          <w:sz w:val="24"/>
        </w:rPr>
        <w:t>Ratuss norvegicus</w:t>
      </w:r>
      <w:r w:rsidRPr="001932A1">
        <w:rPr>
          <w:rFonts w:cs="Arial"/>
          <w:b/>
          <w:sz w:val="24"/>
        </w:rPr>
        <w:t>)</w:t>
      </w:r>
    </w:p>
    <w:p w:rsidR="00FB5CD2" w:rsidRPr="001932A1" w:rsidRDefault="00FB5CD2" w:rsidP="00FB5CD2">
      <w:pPr>
        <w:ind w:right="0" w:firstLine="0"/>
        <w:rPr>
          <w:rFonts w:cs="Arial"/>
          <w:b/>
          <w:sz w:val="24"/>
        </w:rPr>
      </w:pPr>
    </w:p>
    <w:p w:rsidR="00FB5CD2" w:rsidRPr="00C02790" w:rsidRDefault="00FB5CD2" w:rsidP="00FB5CD2">
      <w:pPr>
        <w:ind w:right="0" w:firstLine="0"/>
        <w:rPr>
          <w:rFonts w:cs="Arial"/>
          <w:sz w:val="24"/>
        </w:rPr>
      </w:pPr>
      <w:r w:rsidRPr="00C02790">
        <w:rPr>
          <w:rFonts w:cs="Arial"/>
          <w:sz w:val="24"/>
        </w:rPr>
        <w:t>Xii + 34 halaman + 2 tabel + 4 gambar + 15 lampiran</w:t>
      </w:r>
    </w:p>
    <w:p w:rsidR="00FB5CD2" w:rsidRDefault="00FB5CD2" w:rsidP="00FB5CD2">
      <w:pPr>
        <w:spacing w:line="240" w:lineRule="auto"/>
        <w:ind w:firstLine="0"/>
        <w:rPr>
          <w:rFonts w:cs="Arial"/>
          <w:b/>
        </w:rPr>
      </w:pPr>
    </w:p>
    <w:p w:rsidR="00FB5CD2" w:rsidRDefault="00FB5CD2" w:rsidP="00FB5CD2">
      <w:pPr>
        <w:spacing w:line="240" w:lineRule="auto"/>
        <w:jc w:val="center"/>
        <w:rPr>
          <w:rFonts w:cs="Arial"/>
          <w:b/>
        </w:rPr>
      </w:pPr>
      <w:r w:rsidRPr="002C0F9B">
        <w:rPr>
          <w:rFonts w:cs="Arial"/>
          <w:b/>
        </w:rPr>
        <w:t>ABSTRAK</w:t>
      </w:r>
    </w:p>
    <w:p w:rsidR="00FB5CD2" w:rsidRPr="002C0F9B" w:rsidRDefault="00FB5CD2" w:rsidP="00FB5CD2">
      <w:pPr>
        <w:spacing w:line="240" w:lineRule="auto"/>
        <w:jc w:val="center"/>
        <w:rPr>
          <w:rFonts w:cs="Arial"/>
          <w:b/>
        </w:rPr>
      </w:pPr>
    </w:p>
    <w:p w:rsidR="00FB5CD2" w:rsidRPr="001C282D" w:rsidRDefault="00FB5CD2" w:rsidP="00FB5CD2">
      <w:pPr>
        <w:spacing w:line="240" w:lineRule="auto"/>
        <w:ind w:right="0" w:firstLine="0"/>
        <w:rPr>
          <w:rFonts w:cs="Arial"/>
        </w:rPr>
      </w:pPr>
      <w:r>
        <w:rPr>
          <w:rFonts w:cs="Arial"/>
        </w:rPr>
        <w:t xml:space="preserve">        </w:t>
      </w:r>
      <w:r w:rsidRPr="001C282D">
        <w:rPr>
          <w:rFonts w:cs="Arial"/>
        </w:rPr>
        <w:t>Daun kitolod (</w:t>
      </w:r>
      <w:r w:rsidRPr="001C282D">
        <w:rPr>
          <w:rFonts w:cs="Arial"/>
          <w:i/>
        </w:rPr>
        <w:t>Isotoma longiflora</w:t>
      </w:r>
      <w:r w:rsidRPr="001C282D">
        <w:rPr>
          <w:rFonts w:cs="Arial"/>
        </w:rPr>
        <w:t>) merupakan tanaman obat tradisional yang terbukti secara empiris berkhasiat sebagai antibakteri untuk mengobati luka bakar.</w:t>
      </w:r>
      <w:r>
        <w:rPr>
          <w:rFonts w:cs="Arial"/>
        </w:rPr>
        <w:t xml:space="preserve">  Penelitian ini </w:t>
      </w:r>
      <w:r w:rsidRPr="001C282D">
        <w:rPr>
          <w:rFonts w:cs="Arial"/>
        </w:rPr>
        <w:t>bertujuan untuk mengetahui pada konsentrasi berapakah ekstrak etanol Daun Kitolod (</w:t>
      </w:r>
      <w:r w:rsidRPr="001C282D">
        <w:rPr>
          <w:rFonts w:cs="Arial"/>
          <w:i/>
        </w:rPr>
        <w:t>Isotoma longiflora</w:t>
      </w:r>
      <w:r>
        <w:rPr>
          <w:rFonts w:cs="Arial"/>
          <w:i/>
        </w:rPr>
        <w:t xml:space="preserve"> </w:t>
      </w:r>
      <w:r w:rsidRPr="00E3542C">
        <w:rPr>
          <w:rFonts w:cs="Arial"/>
        </w:rPr>
        <w:t>L.)</w:t>
      </w:r>
      <w:r>
        <w:rPr>
          <w:rFonts w:cs="Arial"/>
        </w:rPr>
        <w:t xml:space="preserve"> efektivitas </w:t>
      </w:r>
      <w:r w:rsidRPr="001C282D">
        <w:rPr>
          <w:rFonts w:cs="Arial"/>
        </w:rPr>
        <w:t xml:space="preserve"> terhadap  penyembuhan luka bakar pada Tikus putih (</w:t>
      </w:r>
      <w:r w:rsidRPr="001C282D">
        <w:rPr>
          <w:rFonts w:cs="Arial"/>
          <w:i/>
        </w:rPr>
        <w:t>Rattus norvegicus</w:t>
      </w:r>
      <w:r w:rsidRPr="001C282D">
        <w:rPr>
          <w:rFonts w:cs="Arial"/>
        </w:rPr>
        <w:t>).</w:t>
      </w:r>
    </w:p>
    <w:p w:rsidR="00FB5CD2" w:rsidRPr="001C282D" w:rsidRDefault="00FB5CD2" w:rsidP="00FB5CD2">
      <w:pPr>
        <w:pStyle w:val="BodyText"/>
        <w:spacing w:line="240" w:lineRule="auto"/>
        <w:ind w:right="0" w:firstLine="0"/>
        <w:rPr>
          <w:rFonts w:ascii="Arial" w:hAnsi="Arial" w:cs="Arial"/>
        </w:rPr>
      </w:pPr>
      <w:r>
        <w:rPr>
          <w:rFonts w:ascii="Arial" w:hAnsi="Arial" w:cs="Arial"/>
        </w:rPr>
        <w:t xml:space="preserve">       </w:t>
      </w:r>
      <w:r w:rsidRPr="001C282D">
        <w:rPr>
          <w:rFonts w:ascii="Arial" w:hAnsi="Arial" w:cs="Arial"/>
        </w:rPr>
        <w:t xml:space="preserve">Pada penelitian ini digunakan metode ekperimental dengan menggunakan 15 tikus putih jantan </w:t>
      </w:r>
      <w:r>
        <w:rPr>
          <w:rFonts w:ascii="Arial" w:hAnsi="Arial" w:cs="Arial"/>
        </w:rPr>
        <w:t>T</w:t>
      </w:r>
      <w:r w:rsidRPr="001C282D">
        <w:rPr>
          <w:rFonts w:ascii="Arial" w:hAnsi="Arial" w:cs="Arial"/>
        </w:rPr>
        <w:t>ikus mendapatkan perlakuan yang berbeda-beda yaitu Ekstrak etanol Daun Kitolod dengan konsentrasi 10%, 12,5% dan 15%, kontrol positif yang diberikan  Salep Bioplacenton dan kontrol negatif yang diberikan Vaselin flavum.</w:t>
      </w:r>
    </w:p>
    <w:p w:rsidR="00FB5CD2" w:rsidRDefault="00FB5CD2" w:rsidP="00FB5CD2">
      <w:pPr>
        <w:tabs>
          <w:tab w:val="left" w:pos="7230"/>
        </w:tabs>
        <w:spacing w:line="240" w:lineRule="auto"/>
        <w:ind w:right="0" w:firstLine="0"/>
        <w:rPr>
          <w:rFonts w:cs="Arial"/>
        </w:rPr>
      </w:pPr>
      <w:r>
        <w:rPr>
          <w:rFonts w:cs="Arial"/>
        </w:rPr>
        <w:t xml:space="preserve">       Dalam </w:t>
      </w:r>
      <w:r w:rsidRPr="001C282D">
        <w:rPr>
          <w:rFonts w:cs="Arial"/>
        </w:rPr>
        <w:t xml:space="preserve">3 kelompok perlakuan </w:t>
      </w:r>
      <w:r>
        <w:rPr>
          <w:rFonts w:cs="Arial"/>
        </w:rPr>
        <w:t>bahwa konsentrasi ekstrak etanol daun kitolod (</w:t>
      </w:r>
      <w:r w:rsidRPr="00685A9C">
        <w:rPr>
          <w:rFonts w:cs="Arial"/>
          <w:i/>
        </w:rPr>
        <w:t>Isotoma longiflora</w:t>
      </w:r>
      <w:r>
        <w:rPr>
          <w:rFonts w:cs="Arial"/>
        </w:rPr>
        <w:t xml:space="preserve"> L.) konsentrasi 10% pada hari ke-14 derajat kesembuhan 0.3cm, pada konsnetrasi 12,5% hari ke 14 derajat kesembuhan 0.1 cm dan konsentrasi 15% derajat kesembuhan pada hari ke-14 0 cm yang artinya bahwa terjadi proses penyembuhan luka bakar pada tikus putih.</w:t>
      </w:r>
    </w:p>
    <w:p w:rsidR="00FB5CD2" w:rsidRDefault="00FB5CD2" w:rsidP="00FB5CD2">
      <w:pPr>
        <w:tabs>
          <w:tab w:val="left" w:pos="7230"/>
        </w:tabs>
        <w:spacing w:line="240" w:lineRule="auto"/>
        <w:ind w:right="0" w:firstLine="0"/>
        <w:rPr>
          <w:rFonts w:cs="Arial"/>
        </w:rPr>
      </w:pPr>
      <w:r>
        <w:rPr>
          <w:rFonts w:cs="Arial"/>
        </w:rPr>
        <w:t xml:space="preserve">        Kesimpulan penelitian ini</w:t>
      </w:r>
      <w:r w:rsidRPr="001C282D">
        <w:rPr>
          <w:rFonts w:cs="Arial"/>
        </w:rPr>
        <w:t xml:space="preserve"> bahwa</w:t>
      </w:r>
      <w:r>
        <w:rPr>
          <w:rFonts w:cs="Arial"/>
        </w:rPr>
        <w:t xml:space="preserve"> </w:t>
      </w:r>
      <w:r w:rsidRPr="001C282D">
        <w:rPr>
          <w:rFonts w:cs="Arial"/>
        </w:rPr>
        <w:t>konsentrasi ekstrak eta</w:t>
      </w:r>
      <w:r>
        <w:rPr>
          <w:rFonts w:cs="Arial"/>
        </w:rPr>
        <w:t>nol daun kitolod yang efektivitas dalam proses penyembuh</w:t>
      </w:r>
      <w:r w:rsidR="0069349F">
        <w:rPr>
          <w:rFonts w:cs="Arial"/>
        </w:rPr>
        <w:t xml:space="preserve">an luka bakar pada tikus putih yang maksimal dalam </w:t>
      </w:r>
      <w:r w:rsidRPr="001C282D">
        <w:rPr>
          <w:rFonts w:cs="Arial"/>
        </w:rPr>
        <w:t>penyembuhan</w:t>
      </w:r>
      <w:r w:rsidR="0069349F">
        <w:rPr>
          <w:rFonts w:cs="Arial"/>
        </w:rPr>
        <w:t xml:space="preserve"> luka bakar</w:t>
      </w:r>
      <w:r w:rsidRPr="001C282D">
        <w:rPr>
          <w:rFonts w:cs="Arial"/>
        </w:rPr>
        <w:t xml:space="preserve"> ialah konsentrasi 15%.  </w:t>
      </w:r>
    </w:p>
    <w:p w:rsidR="00FB5CD2" w:rsidRDefault="00FB5CD2" w:rsidP="00FB5CD2">
      <w:pPr>
        <w:tabs>
          <w:tab w:val="left" w:pos="7230"/>
        </w:tabs>
        <w:spacing w:line="240" w:lineRule="auto"/>
        <w:ind w:right="0" w:firstLine="0"/>
        <w:rPr>
          <w:rFonts w:cs="Arial"/>
        </w:rPr>
      </w:pPr>
    </w:p>
    <w:p w:rsidR="00FB5CD2" w:rsidRDefault="00FB5CD2" w:rsidP="00FB5CD2">
      <w:pPr>
        <w:tabs>
          <w:tab w:val="left" w:pos="7230"/>
        </w:tabs>
        <w:spacing w:line="240" w:lineRule="auto"/>
        <w:ind w:right="0" w:firstLine="0"/>
        <w:rPr>
          <w:rFonts w:cs="Arial"/>
        </w:rPr>
      </w:pPr>
    </w:p>
    <w:p w:rsidR="00FB5CD2" w:rsidRPr="002C0F9B" w:rsidRDefault="00FB5CD2" w:rsidP="00FB5CD2">
      <w:pPr>
        <w:spacing w:line="240" w:lineRule="auto"/>
        <w:ind w:right="0" w:firstLine="0"/>
        <w:rPr>
          <w:rFonts w:cs="Arial"/>
        </w:rPr>
      </w:pPr>
    </w:p>
    <w:p w:rsidR="00FB5CD2" w:rsidRPr="00075CB6" w:rsidRDefault="00FB5CD2" w:rsidP="00FB5CD2">
      <w:pPr>
        <w:spacing w:line="240" w:lineRule="auto"/>
        <w:ind w:left="425" w:right="0"/>
        <w:rPr>
          <w:rFonts w:cs="Arial"/>
        </w:rPr>
      </w:pPr>
      <w:r w:rsidRPr="00075CB6">
        <w:rPr>
          <w:rFonts w:cs="Arial"/>
        </w:rPr>
        <w:t>Kata Kunci</w:t>
      </w:r>
      <w:r w:rsidRPr="00075CB6">
        <w:rPr>
          <w:rFonts w:cs="Arial"/>
        </w:rPr>
        <w:tab/>
      </w:r>
      <w:r>
        <w:rPr>
          <w:rFonts w:cs="Arial"/>
        </w:rPr>
        <w:t xml:space="preserve"> </w:t>
      </w:r>
      <w:r w:rsidRPr="00075CB6">
        <w:rPr>
          <w:rFonts w:cs="Arial"/>
        </w:rPr>
        <w:t xml:space="preserve">: </w:t>
      </w:r>
      <w:r>
        <w:rPr>
          <w:rFonts w:cs="Arial"/>
        </w:rPr>
        <w:t>ekstrak, daun kitolod, luka bakar</w:t>
      </w:r>
    </w:p>
    <w:p w:rsidR="00FB5CD2" w:rsidRPr="00075CB6" w:rsidRDefault="00FB5CD2" w:rsidP="00FB5CD2">
      <w:pPr>
        <w:spacing w:line="240" w:lineRule="auto"/>
        <w:ind w:right="0" w:firstLine="0"/>
        <w:rPr>
          <w:rFonts w:cs="Arial"/>
        </w:rPr>
      </w:pPr>
      <w:r w:rsidRPr="00075CB6">
        <w:rPr>
          <w:rFonts w:cs="Arial"/>
        </w:rPr>
        <w:t>Daftar</w:t>
      </w:r>
      <w:r>
        <w:rPr>
          <w:rFonts w:cs="Arial"/>
        </w:rPr>
        <w:t xml:space="preserve"> Bacaan</w:t>
      </w:r>
      <w:r>
        <w:rPr>
          <w:rFonts w:cs="Arial"/>
        </w:rPr>
        <w:tab/>
        <w:t xml:space="preserve"> : 11 (2013 - 2022</w:t>
      </w:r>
      <w:r w:rsidRPr="00075CB6">
        <w:rPr>
          <w:rFonts w:cs="Arial"/>
        </w:rPr>
        <w:t>)</w:t>
      </w:r>
    </w:p>
    <w:p w:rsidR="00FB5CD2" w:rsidRDefault="00FB5CD2">
      <w:pPr>
        <w:spacing w:line="240" w:lineRule="auto"/>
        <w:ind w:left="1486" w:right="159" w:firstLine="0"/>
        <w:jc w:val="left"/>
        <w:rPr>
          <w:rFonts w:eastAsia="Calibri" w:cs="Arial"/>
          <w:b/>
        </w:rPr>
      </w:pPr>
      <w:r>
        <w:rPr>
          <w:rFonts w:eastAsia="Calibri" w:cs="Arial"/>
          <w:b/>
        </w:rPr>
        <w:br w:type="page"/>
      </w:r>
    </w:p>
    <w:p w:rsidR="00D57FAE" w:rsidRPr="00A04E37" w:rsidRDefault="00D57FAE" w:rsidP="00D57FAE">
      <w:pPr>
        <w:tabs>
          <w:tab w:val="left" w:pos="720"/>
        </w:tabs>
        <w:spacing w:line="240" w:lineRule="auto"/>
        <w:rPr>
          <w:rFonts w:eastAsia="Calibri" w:cs="Arial"/>
          <w:b/>
        </w:rPr>
      </w:pPr>
      <w:r w:rsidRPr="00A04E37">
        <w:rPr>
          <w:rFonts w:eastAsia="Calibri" w:cs="Arial"/>
          <w:b/>
        </w:rPr>
        <w:lastRenderedPageBreak/>
        <w:t>MEDAN HEALTH POLYTECHNICS OF MINISTRY OF HEALTH</w:t>
      </w:r>
    </w:p>
    <w:p w:rsidR="00D57FAE" w:rsidRPr="00A04E37" w:rsidRDefault="00D57FAE" w:rsidP="00D57FAE">
      <w:pPr>
        <w:spacing w:line="240" w:lineRule="auto"/>
        <w:rPr>
          <w:rFonts w:eastAsia="Calibri" w:cs="Arial"/>
          <w:b/>
          <w:lang w:val="id-ID"/>
        </w:rPr>
      </w:pPr>
      <w:r w:rsidRPr="00A04E37">
        <w:rPr>
          <w:rFonts w:eastAsia="Calibri" w:cs="Arial"/>
          <w:b/>
        </w:rPr>
        <w:t>PHARMACY  DEPARTMENT</w:t>
      </w:r>
    </w:p>
    <w:p w:rsidR="00D57FAE" w:rsidRPr="00A04E37" w:rsidRDefault="00D57FAE" w:rsidP="00D57FAE">
      <w:pPr>
        <w:spacing w:line="240" w:lineRule="auto"/>
        <w:rPr>
          <w:rFonts w:eastAsia="Calibri" w:cs="Arial"/>
          <w:b/>
          <w:lang w:val="id-ID"/>
        </w:rPr>
      </w:pPr>
    </w:p>
    <w:p w:rsidR="00D57FAE" w:rsidRPr="007932EE" w:rsidRDefault="00D57FAE" w:rsidP="00D57FAE">
      <w:pPr>
        <w:rPr>
          <w:rFonts w:cs="Arial"/>
        </w:rPr>
      </w:pPr>
      <w:r w:rsidRPr="00A04E37">
        <w:rPr>
          <w:rFonts w:eastAsia="Calibri" w:cs="Arial"/>
          <w:b/>
        </w:rPr>
        <w:t xml:space="preserve">SCIENTIFIC PAPER, </w:t>
      </w:r>
      <w:r>
        <w:rPr>
          <w:rFonts w:eastAsia="Calibri" w:cs="Arial"/>
          <w:b/>
        </w:rPr>
        <w:t>JUNE 2023</w:t>
      </w:r>
    </w:p>
    <w:p w:rsidR="00D57FAE" w:rsidRPr="00953A24" w:rsidRDefault="00D57FAE" w:rsidP="00D57FAE">
      <w:pPr>
        <w:rPr>
          <w:rFonts w:cs="Arial"/>
          <w:b/>
        </w:rPr>
      </w:pPr>
      <w:r w:rsidRPr="00953A24">
        <w:rPr>
          <w:rFonts w:cs="Arial"/>
          <w:b/>
        </w:rPr>
        <w:t>Yesika Sibarani</w:t>
      </w:r>
    </w:p>
    <w:p w:rsidR="00D57FAE" w:rsidRPr="00953A24" w:rsidRDefault="00D57FAE" w:rsidP="00D57FAE">
      <w:pPr>
        <w:ind w:left="-426" w:firstLine="1"/>
        <w:rPr>
          <w:rFonts w:cs="Arial"/>
          <w:b/>
        </w:rPr>
      </w:pPr>
      <w:r w:rsidRPr="00953A24">
        <w:rPr>
          <w:rFonts w:cs="Arial"/>
          <w:b/>
        </w:rPr>
        <w:t>TESTING THE EFFECTIVENESS OF KITOLO</w:t>
      </w:r>
      <w:r>
        <w:rPr>
          <w:rFonts w:cs="Arial"/>
          <w:b/>
        </w:rPr>
        <w:t>D LEAF ETHANOL EXTRACT (</w:t>
      </w:r>
      <w:r w:rsidRPr="00D57FAE">
        <w:rPr>
          <w:rFonts w:cs="Arial"/>
          <w:b/>
          <w:i/>
        </w:rPr>
        <w:t>Isotoma longiflora</w:t>
      </w:r>
      <w:r w:rsidRPr="00953A24">
        <w:rPr>
          <w:rFonts w:cs="Arial"/>
          <w:b/>
        </w:rPr>
        <w:t xml:space="preserve"> L.) ON BURNS HEALING IN</w:t>
      </w:r>
      <w:r>
        <w:rPr>
          <w:rFonts w:cs="Arial"/>
          <w:b/>
        </w:rPr>
        <w:t xml:space="preserve"> WHITE RATS (</w:t>
      </w:r>
      <w:r w:rsidRPr="00D57FAE">
        <w:rPr>
          <w:rFonts w:cs="Arial"/>
          <w:b/>
          <w:i/>
        </w:rPr>
        <w:t>Ratuss norvegicus</w:t>
      </w:r>
      <w:r>
        <w:rPr>
          <w:rFonts w:cs="Arial"/>
          <w:b/>
        </w:rPr>
        <w:t>)</w:t>
      </w:r>
    </w:p>
    <w:p w:rsidR="00D57FAE" w:rsidRPr="00953A24" w:rsidRDefault="00D57FAE" w:rsidP="00D57FAE">
      <w:pPr>
        <w:rPr>
          <w:rFonts w:cs="Arial"/>
          <w:b/>
        </w:rPr>
      </w:pPr>
      <w:r w:rsidRPr="00953A24">
        <w:rPr>
          <w:rFonts w:cs="Arial"/>
          <w:b/>
        </w:rPr>
        <w:t>Xii + 34 pages + 2 tables + 4 pictures + 15 attachments</w:t>
      </w:r>
    </w:p>
    <w:p w:rsidR="00D57FAE" w:rsidRPr="00953A24" w:rsidRDefault="00D57FAE" w:rsidP="00D57FAE">
      <w:pPr>
        <w:rPr>
          <w:rFonts w:cs="Arial"/>
          <w:b/>
        </w:rPr>
      </w:pPr>
    </w:p>
    <w:p w:rsidR="00D57FAE" w:rsidRPr="00953A24" w:rsidRDefault="00D57FAE" w:rsidP="00D57FAE">
      <w:pPr>
        <w:jc w:val="center"/>
        <w:rPr>
          <w:rFonts w:cs="Arial"/>
          <w:b/>
        </w:rPr>
      </w:pPr>
      <w:r w:rsidRPr="00953A24">
        <w:rPr>
          <w:rFonts w:cs="Arial"/>
          <w:b/>
        </w:rPr>
        <w:t>ABSTRACT</w:t>
      </w:r>
    </w:p>
    <w:p w:rsidR="00D57FAE" w:rsidRPr="007932EE" w:rsidRDefault="00D57FAE" w:rsidP="00D57FAE">
      <w:pPr>
        <w:rPr>
          <w:rFonts w:cs="Arial"/>
        </w:rPr>
      </w:pPr>
    </w:p>
    <w:p w:rsidR="00D57FAE" w:rsidRPr="007932EE" w:rsidRDefault="00D57FAE" w:rsidP="00D57FAE">
      <w:pPr>
        <w:ind w:left="-284" w:firstLine="284"/>
        <w:rPr>
          <w:rFonts w:cs="Arial"/>
        </w:rPr>
      </w:pPr>
      <w:r>
        <w:rPr>
          <w:rFonts w:cs="Arial"/>
        </w:rPr>
        <w:t xml:space="preserve">   </w:t>
      </w:r>
      <w:r w:rsidRPr="007932EE">
        <w:rPr>
          <w:rFonts w:cs="Arial"/>
        </w:rPr>
        <w:t>Kitolod leaf (</w:t>
      </w:r>
      <w:r w:rsidRPr="00D57FAE">
        <w:rPr>
          <w:rFonts w:cs="Arial"/>
          <w:i/>
        </w:rPr>
        <w:t xml:space="preserve">Isotoma longiflora </w:t>
      </w:r>
      <w:r w:rsidRPr="00D57FAE">
        <w:rPr>
          <w:rFonts w:cs="Arial"/>
        </w:rPr>
        <w:t>L</w:t>
      </w:r>
      <w:r w:rsidRPr="007932EE">
        <w:rPr>
          <w:rFonts w:cs="Arial"/>
        </w:rPr>
        <w:t>.) is a traditional medicinal plant which has been empirically proven to be efficacious as an antibacterial in burns. This study aims to determine what concentration of ethanol extract of Kitolod leaves (</w:t>
      </w:r>
      <w:r w:rsidRPr="00D57FAE">
        <w:rPr>
          <w:rFonts w:cs="Arial"/>
          <w:i/>
        </w:rPr>
        <w:t xml:space="preserve">Isotoma longiflora </w:t>
      </w:r>
      <w:r w:rsidRPr="00D57FAE">
        <w:rPr>
          <w:rFonts w:cs="Arial"/>
        </w:rPr>
        <w:t>L</w:t>
      </w:r>
      <w:r w:rsidRPr="007932EE">
        <w:rPr>
          <w:rFonts w:cs="Arial"/>
        </w:rPr>
        <w:t>.) is effective as a healer for burns in white rats (</w:t>
      </w:r>
      <w:r w:rsidRPr="00D57FAE">
        <w:rPr>
          <w:rFonts w:cs="Arial"/>
          <w:i/>
        </w:rPr>
        <w:t>Rattus norvegicus</w:t>
      </w:r>
      <w:r w:rsidRPr="007932EE">
        <w:rPr>
          <w:rFonts w:cs="Arial"/>
        </w:rPr>
        <w:t>).</w:t>
      </w:r>
    </w:p>
    <w:p w:rsidR="00D57FAE" w:rsidRPr="007932EE" w:rsidRDefault="00D57FAE" w:rsidP="00D57FAE">
      <w:pPr>
        <w:ind w:left="-284" w:firstLine="284"/>
        <w:rPr>
          <w:rFonts w:cs="Arial"/>
        </w:rPr>
      </w:pPr>
      <w:r>
        <w:rPr>
          <w:rFonts w:cs="Arial"/>
        </w:rPr>
        <w:t xml:space="preserve">   </w:t>
      </w:r>
      <w:r w:rsidRPr="007932EE">
        <w:rPr>
          <w:rFonts w:cs="Arial"/>
        </w:rPr>
        <w:t>This research is an experimental study, using 15 male white rats as test animals. Rats received different treatments, Kitolod Leaf ethanol extract with concentrations of 10%, 12.5% and 15%, positive controls were given Bioplacenton Ointment and negative controls were given Vaseline flavum.</w:t>
      </w:r>
    </w:p>
    <w:p w:rsidR="00D57FAE" w:rsidRPr="007932EE" w:rsidRDefault="00D57FAE" w:rsidP="00D57FAE">
      <w:pPr>
        <w:ind w:left="-284" w:firstLine="284"/>
        <w:rPr>
          <w:rFonts w:cs="Arial"/>
        </w:rPr>
      </w:pPr>
      <w:r>
        <w:rPr>
          <w:rFonts w:cs="Arial"/>
        </w:rPr>
        <w:t xml:space="preserve">  </w:t>
      </w:r>
      <w:r w:rsidRPr="007932EE">
        <w:rPr>
          <w:rFonts w:cs="Arial"/>
        </w:rPr>
        <w:t>In the 3 treatment groups, it is known that the concentration of the ethanol extract of kitolod leaves (</w:t>
      </w:r>
      <w:r w:rsidRPr="00D57FAE">
        <w:rPr>
          <w:rFonts w:cs="Arial"/>
          <w:i/>
        </w:rPr>
        <w:t>Isotoma longiflora</w:t>
      </w:r>
      <w:r w:rsidRPr="007932EE">
        <w:rPr>
          <w:rFonts w:cs="Arial"/>
        </w:rPr>
        <w:t xml:space="preserve"> L.) with a concentration of 10%, on the 14th day, the degree of cure is 0.3cm, with a concentration of 12.5%, on the 14th day, the degree of cure is 0.1 cm and with a concentration of 15%, the degree of healing on the 14th day is 0 cm, which means that the healing process applies to white rat burns.</w:t>
      </w:r>
    </w:p>
    <w:p w:rsidR="00D57FAE" w:rsidRPr="007932EE" w:rsidRDefault="00D57FAE" w:rsidP="00D57FAE">
      <w:pPr>
        <w:ind w:left="-284" w:firstLine="284"/>
        <w:rPr>
          <w:rFonts w:cs="Arial"/>
        </w:rPr>
      </w:pPr>
      <w:r>
        <w:rPr>
          <w:rFonts w:cs="Arial"/>
        </w:rPr>
        <w:t xml:space="preserve">   </w:t>
      </w:r>
      <w:r w:rsidRPr="007932EE">
        <w:rPr>
          <w:rFonts w:cs="Arial"/>
        </w:rPr>
        <w:t>The conclusion of this study is that the effective concentration of the ethanol extract of kitolod leaves in the healing process of burns in white rats, based on the final healing data, is a concentration of 15%.</w:t>
      </w:r>
    </w:p>
    <w:p w:rsidR="00D57FAE" w:rsidRPr="007932EE" w:rsidRDefault="00D57FAE" w:rsidP="00D57FAE">
      <w:pPr>
        <w:ind w:left="-284" w:firstLine="284"/>
        <w:rPr>
          <w:rFonts w:cs="Arial"/>
        </w:rPr>
      </w:pPr>
    </w:p>
    <w:p w:rsidR="00D57FAE" w:rsidRPr="007932EE" w:rsidRDefault="00D57FAE" w:rsidP="00D57FAE">
      <w:pPr>
        <w:ind w:left="-284" w:firstLine="284"/>
        <w:rPr>
          <w:rFonts w:cs="Arial"/>
        </w:rPr>
      </w:pPr>
      <w:r w:rsidRPr="007932EE">
        <w:rPr>
          <w:rFonts w:cs="Arial"/>
        </w:rPr>
        <w:t>Keywords: extract, kitolod leaves, burns</w:t>
      </w:r>
    </w:p>
    <w:p w:rsidR="00D57FAE" w:rsidRDefault="00D57FAE" w:rsidP="00D57FAE">
      <w:pPr>
        <w:ind w:left="-284" w:firstLine="284"/>
        <w:rPr>
          <w:rFonts w:cs="Arial"/>
        </w:rPr>
      </w:pPr>
      <w:r>
        <w:rPr>
          <w:rFonts w:cs="Arial"/>
        </w:rPr>
        <w:t>References</w:t>
      </w:r>
      <w:r w:rsidRPr="007932EE">
        <w:rPr>
          <w:rFonts w:cs="Arial"/>
        </w:rPr>
        <w:t xml:space="preserve"> : 11 (2013 - 2022)</w:t>
      </w:r>
    </w:p>
    <w:p w:rsidR="00344E64" w:rsidRPr="00B908EF" w:rsidRDefault="00D57FAE" w:rsidP="00FB5CD2">
      <w:pPr>
        <w:ind w:left="-284" w:firstLine="284"/>
        <w:jc w:val="center"/>
        <w:rPr>
          <w:rFonts w:cs="Arial"/>
        </w:rPr>
        <w:sectPr w:rsidR="00344E64" w:rsidRPr="00B908EF" w:rsidSect="007457D2">
          <w:pgSz w:w="11907" w:h="16839" w:code="9"/>
          <w:pgMar w:top="1701" w:right="1701" w:bottom="1701" w:left="2268" w:header="0" w:footer="680" w:gutter="0"/>
          <w:pgNumType w:fmt="lowerRoman" w:start="3"/>
          <w:cols w:space="720"/>
          <w:docGrid w:linePitch="299"/>
        </w:sectPr>
      </w:pPr>
      <w:r w:rsidRPr="001C689E">
        <w:rPr>
          <w:rFonts w:eastAsia="Calibri" w:cs="Arial"/>
          <w:noProof/>
        </w:rPr>
        <w:drawing>
          <wp:inline distT="0" distB="0" distL="0" distR="0" wp14:anchorId="64DD9A65" wp14:editId="2478FC3F">
            <wp:extent cx="2178089" cy="675032"/>
            <wp:effectExtent l="19050" t="0" r="0" b="0"/>
            <wp:docPr id="20162"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344E64" w:rsidRPr="00273F78" w:rsidRDefault="00344E64" w:rsidP="00344E64">
      <w:pPr>
        <w:spacing w:line="480" w:lineRule="auto"/>
        <w:ind w:right="3" w:firstLine="0"/>
        <w:jc w:val="center"/>
        <w:rPr>
          <w:b/>
          <w:sz w:val="24"/>
          <w:szCs w:val="24"/>
        </w:rPr>
      </w:pPr>
      <w:r w:rsidRPr="00273F78">
        <w:rPr>
          <w:b/>
          <w:sz w:val="24"/>
          <w:szCs w:val="24"/>
        </w:rPr>
        <w:lastRenderedPageBreak/>
        <w:t>KATA PENGANTAR</w:t>
      </w:r>
    </w:p>
    <w:p w:rsidR="00344E64" w:rsidRPr="00A427C9" w:rsidRDefault="00344E64" w:rsidP="00344E64">
      <w:pPr>
        <w:ind w:right="3" w:firstLine="436"/>
        <w:rPr>
          <w:i/>
        </w:rPr>
      </w:pPr>
      <w:r>
        <w:t xml:space="preserve">Puji Syukur Penulis  panjatkan kepada Tuhan Yang Maha Esa, atas berkat dan KaruniaNya Penulis dapat menyelesaikan penelitian dan penulisan Karya Tulis Ilmiah yang berjudul </w:t>
      </w:r>
      <w:r w:rsidRPr="00A427C9">
        <w:t xml:space="preserve">Uji Efektivitas Ekstrak Etanol Daun Kitolod </w:t>
      </w:r>
      <w:r w:rsidRPr="00E337E1">
        <w:t>(</w:t>
      </w:r>
      <w:r w:rsidRPr="00A427C9">
        <w:rPr>
          <w:i/>
        </w:rPr>
        <w:t>Isotoma longiflora</w:t>
      </w:r>
      <w:r>
        <w:rPr>
          <w:i/>
        </w:rPr>
        <w:t xml:space="preserve"> </w:t>
      </w:r>
      <w:r w:rsidRPr="009D4CB5">
        <w:t>L.)</w:t>
      </w:r>
      <w:r w:rsidRPr="00A427C9">
        <w:t xml:space="preserve"> terhadap</w:t>
      </w:r>
      <w:r>
        <w:t xml:space="preserve"> Penyembuhan Luka Bakar pada Tikus Putih </w:t>
      </w:r>
      <w:r w:rsidRPr="00E337E1">
        <w:t>(</w:t>
      </w:r>
      <w:r w:rsidRPr="00A427C9">
        <w:rPr>
          <w:i/>
        </w:rPr>
        <w:t>Rattus norvegicus</w:t>
      </w:r>
      <w:r w:rsidRPr="00E337E1">
        <w:t>)</w:t>
      </w:r>
      <w:r w:rsidRPr="00A427C9">
        <w:rPr>
          <w:i/>
        </w:rPr>
        <w:t>.</w:t>
      </w:r>
    </w:p>
    <w:p w:rsidR="00344E64" w:rsidRDefault="00344E64" w:rsidP="00344E64">
      <w:pPr>
        <w:ind w:right="3" w:firstLine="567"/>
      </w:pPr>
      <w:r>
        <w:t>Karya Tulis Ilmiah ini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rsidR="00344E64" w:rsidRDefault="00344E64" w:rsidP="00DF2C0A">
      <w:pPr>
        <w:numPr>
          <w:ilvl w:val="0"/>
          <w:numId w:val="27"/>
        </w:numPr>
        <w:ind w:left="426" w:right="0" w:hanging="284"/>
      </w:pPr>
      <w:r>
        <w:t>Ibu R.R. Sri Arini Winarti Rinawati, SKM., M.Kep. selaku Direktur Politeknik Kesehatan Kemenkes Medan.</w:t>
      </w:r>
    </w:p>
    <w:p w:rsidR="00344E64" w:rsidRDefault="00344E64" w:rsidP="00DF2C0A">
      <w:pPr>
        <w:numPr>
          <w:ilvl w:val="0"/>
          <w:numId w:val="27"/>
        </w:numPr>
        <w:ind w:left="426" w:right="0" w:hanging="284"/>
      </w:pPr>
      <w:r>
        <w:t xml:space="preserve">Ibu </w:t>
      </w:r>
      <w:r>
        <w:rPr>
          <w:rFonts w:cs="Arial"/>
        </w:rPr>
        <w:t>Nadroh Br Sitepu, M.Si, Apt.</w:t>
      </w:r>
      <w:r>
        <w:t xml:space="preserve"> selaku Ketua Jurusan Farmasi Poltekkes Kemenkes Medan</w:t>
      </w:r>
    </w:p>
    <w:p w:rsidR="00344E64" w:rsidRPr="000E1758" w:rsidRDefault="00344E64" w:rsidP="00DF2C0A">
      <w:pPr>
        <w:numPr>
          <w:ilvl w:val="0"/>
          <w:numId w:val="27"/>
        </w:numPr>
        <w:ind w:left="426" w:right="0" w:hanging="284"/>
      </w:pPr>
      <w:r>
        <w:t xml:space="preserve">Bapak Drs. Ismedsyah, Apt, M.Kes. </w:t>
      </w:r>
      <w:r w:rsidRPr="000E1758">
        <w:rPr>
          <w:rFonts w:cs="Arial"/>
        </w:rPr>
        <w:t>Dosen Pembimbin</w:t>
      </w:r>
      <w:r>
        <w:rPr>
          <w:rFonts w:cs="Arial"/>
        </w:rPr>
        <w:t>g Karya Tulis Ilmiah sekaligus K</w:t>
      </w:r>
      <w:r w:rsidRPr="000E1758">
        <w:rPr>
          <w:rFonts w:cs="Arial"/>
        </w:rPr>
        <w:t>etua penguji yang telah mengantarkan Penulis mengikuti Ujian Karya Tulis Ilmiah (KTI) dan Ujian Akhir Program (UAP) serta yang telah memberikan arahan dan masukan kepa</w:t>
      </w:r>
      <w:r>
        <w:rPr>
          <w:rFonts w:cs="Arial"/>
        </w:rPr>
        <w:t>da Penulis dalam menyelesaikan K</w:t>
      </w:r>
      <w:r w:rsidRPr="000E1758">
        <w:rPr>
          <w:rFonts w:cs="Arial"/>
        </w:rPr>
        <w:t xml:space="preserve">arya Tulis Ilmiah ini. </w:t>
      </w:r>
    </w:p>
    <w:p w:rsidR="00344E64" w:rsidRDefault="00344E64" w:rsidP="00DF2C0A">
      <w:pPr>
        <w:numPr>
          <w:ilvl w:val="0"/>
          <w:numId w:val="27"/>
        </w:numPr>
        <w:ind w:left="426" w:right="0" w:hanging="284"/>
      </w:pPr>
      <w:r>
        <w:t>Ibu Nadroh br Sitepu, M.Si  Dosen Penguji I Karya Tulis Ilmiah</w:t>
      </w:r>
    </w:p>
    <w:p w:rsidR="00344E64" w:rsidRDefault="00344E64" w:rsidP="00DF2C0A">
      <w:pPr>
        <w:numPr>
          <w:ilvl w:val="0"/>
          <w:numId w:val="27"/>
        </w:numPr>
        <w:ind w:left="426" w:right="0" w:hanging="284"/>
      </w:pPr>
      <w:r>
        <w:t>Bapak Lavinur, S.T., M.Si. Dosen Penguji II KaryaTulis Ilmiah</w:t>
      </w:r>
    </w:p>
    <w:p w:rsidR="00344E64" w:rsidRDefault="00344E64" w:rsidP="00DF2C0A">
      <w:pPr>
        <w:numPr>
          <w:ilvl w:val="0"/>
          <w:numId w:val="27"/>
        </w:numPr>
        <w:ind w:left="426" w:right="0" w:hanging="284"/>
      </w:pPr>
      <w:r>
        <w:t>Seluruh Dosen dan Staf Jurusan Farmasi Poltekkes Kemenkes Medan</w:t>
      </w:r>
    </w:p>
    <w:p w:rsidR="00344E64" w:rsidRDefault="00344E64" w:rsidP="00DF2C0A">
      <w:pPr>
        <w:numPr>
          <w:ilvl w:val="0"/>
          <w:numId w:val="27"/>
        </w:numPr>
        <w:ind w:left="426" w:right="0" w:hanging="284"/>
      </w:pPr>
      <w:r>
        <w:t>Teristimewah kepada kedua orang tua Penulis yang sangat Penulis sayangi dan cintai,  Bapak Firman Sibarani dan Ibu lisma simanjuntak yang tak pernah berhenti berdoa, memberikan dukungan baik moral maupun materi kepada Penulis dalam menyelesaikan perkuliahan, melaksanakan penelitian dan penyelesaian Karya Tullis Ilmiah ini.</w:t>
      </w:r>
    </w:p>
    <w:p w:rsidR="00344E64" w:rsidRDefault="00344E64" w:rsidP="00DF2C0A">
      <w:pPr>
        <w:numPr>
          <w:ilvl w:val="0"/>
          <w:numId w:val="27"/>
        </w:numPr>
        <w:ind w:left="426" w:right="0" w:hanging="284"/>
      </w:pPr>
      <w:r>
        <w:t>Teman-teman seperjuangan stambuk 2020 di Jurusan Farmasi Poltekkes       Kemenkes medan. Serta seluruh pihak yang sudah memberikan dukungan yang tidak dapat Penulis sebutkan satu persatu.</w:t>
      </w:r>
    </w:p>
    <w:p w:rsidR="00344E64" w:rsidRDefault="00344E64" w:rsidP="00344E64">
      <w:pPr>
        <w:ind w:left="426" w:right="0" w:firstLine="0"/>
      </w:pPr>
      <w:r>
        <w:t xml:space="preserve">   </w:t>
      </w:r>
      <w:r w:rsidR="00E61A4B">
        <w:t xml:space="preserve">  </w:t>
      </w:r>
      <w:r>
        <w:t>Penulis menyadari bahwa Karya Tulis Ilmiah ini masih jauh dari sempurna. Oleh karena itu, Penulis menerima kritik dan saran yang membangun demi kesempurnaan Karya Tulis Ilmiah ini.</w:t>
      </w:r>
    </w:p>
    <w:p w:rsidR="00344E64" w:rsidRDefault="00344E64" w:rsidP="00344E64">
      <w:pPr>
        <w:spacing w:after="5"/>
        <w:ind w:left="284" w:right="3" w:firstLine="436"/>
      </w:pPr>
      <w:r>
        <w:lastRenderedPageBreak/>
        <w:t>Akhir kata, Penulis mengucapkan terimakasih dan semoga Karya Tulis Ilmiah ini dapat memberikan manfaat bagi pembaca</w:t>
      </w:r>
    </w:p>
    <w:p w:rsidR="00344E64" w:rsidRDefault="00344E64" w:rsidP="00344E64">
      <w:pPr>
        <w:pStyle w:val="BodyText"/>
        <w:tabs>
          <w:tab w:val="left" w:pos="7016"/>
        </w:tabs>
        <w:ind w:left="6031" w:right="555"/>
      </w:pPr>
    </w:p>
    <w:p w:rsidR="00344E64" w:rsidRDefault="00344E64" w:rsidP="00344E64">
      <w:pPr>
        <w:pStyle w:val="BodyText"/>
        <w:tabs>
          <w:tab w:val="left" w:pos="7016"/>
        </w:tabs>
        <w:spacing w:after="120" w:line="240" w:lineRule="auto"/>
        <w:ind w:right="0" w:firstLine="0"/>
      </w:pPr>
    </w:p>
    <w:p w:rsidR="00344E64" w:rsidRPr="00E337E1" w:rsidRDefault="00344E64" w:rsidP="00344E64">
      <w:pPr>
        <w:pStyle w:val="BodyText"/>
        <w:tabs>
          <w:tab w:val="left" w:pos="7016"/>
        </w:tabs>
        <w:spacing w:after="120" w:line="240" w:lineRule="auto"/>
        <w:ind w:left="5760" w:right="0" w:firstLine="0"/>
      </w:pPr>
      <w:r>
        <w:t>Medan,     Juni  2023</w:t>
      </w:r>
    </w:p>
    <w:p w:rsidR="00344E64" w:rsidRDefault="00344E64" w:rsidP="00344E64">
      <w:pPr>
        <w:pStyle w:val="BodyText"/>
        <w:tabs>
          <w:tab w:val="left" w:pos="7016"/>
        </w:tabs>
        <w:spacing w:after="120" w:line="240" w:lineRule="auto"/>
        <w:ind w:left="5760" w:right="0" w:firstLine="0"/>
      </w:pPr>
      <w:r>
        <w:t xml:space="preserve">      Penulis</w:t>
      </w:r>
    </w:p>
    <w:p w:rsidR="00344E64" w:rsidRDefault="00344E64" w:rsidP="00344E64">
      <w:pPr>
        <w:pStyle w:val="BodyText"/>
        <w:tabs>
          <w:tab w:val="left" w:pos="7016"/>
        </w:tabs>
        <w:spacing w:after="120" w:line="240" w:lineRule="auto"/>
        <w:ind w:left="5760" w:right="0" w:firstLine="0"/>
      </w:pPr>
    </w:p>
    <w:p w:rsidR="00344E64" w:rsidRDefault="00344E64" w:rsidP="00344E64">
      <w:pPr>
        <w:pStyle w:val="BodyText"/>
        <w:tabs>
          <w:tab w:val="left" w:pos="7016"/>
        </w:tabs>
        <w:spacing w:after="120" w:line="240" w:lineRule="auto"/>
        <w:ind w:right="0" w:firstLine="0"/>
      </w:pPr>
    </w:p>
    <w:p w:rsidR="00344E64" w:rsidRDefault="00344E64" w:rsidP="00344E64">
      <w:pPr>
        <w:pStyle w:val="BodyText"/>
        <w:tabs>
          <w:tab w:val="left" w:pos="7016"/>
        </w:tabs>
        <w:spacing w:after="120" w:line="240" w:lineRule="auto"/>
        <w:ind w:right="0" w:firstLine="0"/>
      </w:pPr>
    </w:p>
    <w:p w:rsidR="00344E64" w:rsidRDefault="00344E64" w:rsidP="00344E64">
      <w:pPr>
        <w:pStyle w:val="BodyText"/>
        <w:tabs>
          <w:tab w:val="left" w:pos="7016"/>
        </w:tabs>
        <w:spacing w:line="240" w:lineRule="auto"/>
        <w:ind w:left="5760" w:right="0" w:firstLine="0"/>
      </w:pPr>
      <w:r>
        <w:t>Yesika Sibarani</w:t>
      </w:r>
    </w:p>
    <w:p w:rsidR="00344E64" w:rsidRPr="008E1A17" w:rsidRDefault="00344E64" w:rsidP="00344E64">
      <w:pPr>
        <w:pStyle w:val="BodyText"/>
        <w:tabs>
          <w:tab w:val="left" w:pos="7016"/>
        </w:tabs>
        <w:spacing w:line="240" w:lineRule="auto"/>
        <w:ind w:left="5760" w:right="0" w:firstLine="0"/>
      </w:pPr>
      <w:r>
        <w:t>P07539020074</w:t>
      </w:r>
    </w:p>
    <w:p w:rsidR="00344E64" w:rsidRDefault="00344E64" w:rsidP="00344E64">
      <w:pPr>
        <w:pStyle w:val="BodyText"/>
        <w:ind w:left="5760"/>
        <w:rPr>
          <w:sz w:val="24"/>
        </w:rPr>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Default="00344E64" w:rsidP="00344E64">
      <w:pPr>
        <w:spacing w:after="105" w:line="259" w:lineRule="auto"/>
        <w:ind w:firstLine="0"/>
        <w:jc w:val="left"/>
      </w:pPr>
    </w:p>
    <w:p w:rsidR="00344E64" w:rsidRPr="009A313E" w:rsidRDefault="00344E64" w:rsidP="00344E64">
      <w:pPr>
        <w:tabs>
          <w:tab w:val="left" w:pos="4380"/>
        </w:tabs>
        <w:sectPr w:rsidR="00344E64" w:rsidRPr="009A313E" w:rsidSect="007C3868">
          <w:pgSz w:w="11910" w:h="16840" w:code="9"/>
          <w:pgMar w:top="1701" w:right="1701" w:bottom="1701" w:left="2268" w:header="0" w:footer="680" w:gutter="0"/>
          <w:pgNumType w:fmt="lowerRoman"/>
          <w:cols w:space="720"/>
          <w:docGrid w:linePitch="299"/>
        </w:sectPr>
      </w:pPr>
    </w:p>
    <w:sdt>
      <w:sdtPr>
        <w:rPr>
          <w:rFonts w:ascii="Arial" w:eastAsiaTheme="minorHAnsi" w:hAnsi="Arial" w:cs="Microsoft Sans Serif"/>
          <w:b/>
          <w:bCs/>
          <w:color w:val="auto"/>
          <w:sz w:val="22"/>
          <w:szCs w:val="22"/>
        </w:rPr>
        <w:id w:val="-174494637"/>
        <w:docPartObj>
          <w:docPartGallery w:val="Table of Contents"/>
          <w:docPartUnique/>
        </w:docPartObj>
      </w:sdtPr>
      <w:sdtEndPr>
        <w:rPr>
          <w:rFonts w:eastAsia="Arial" w:cs="Arial"/>
          <w:b w:val="0"/>
        </w:rPr>
      </w:sdtEndPr>
      <w:sdtContent>
        <w:p w:rsidR="00344E64" w:rsidRPr="00BA755D" w:rsidRDefault="00344E64" w:rsidP="00344E64">
          <w:pPr>
            <w:pStyle w:val="TOCHeading"/>
            <w:spacing w:line="360" w:lineRule="auto"/>
            <w:jc w:val="center"/>
            <w:rPr>
              <w:rFonts w:ascii="Arial" w:hAnsi="Arial" w:cs="Arial"/>
              <w:b/>
              <w:color w:val="000000" w:themeColor="text1"/>
              <w:sz w:val="24"/>
              <w:szCs w:val="24"/>
            </w:rPr>
          </w:pPr>
          <w:r w:rsidRPr="00BA755D">
            <w:rPr>
              <w:rFonts w:ascii="Arial" w:hAnsi="Arial" w:cs="Arial"/>
              <w:b/>
              <w:color w:val="000000" w:themeColor="text1"/>
              <w:sz w:val="24"/>
              <w:szCs w:val="24"/>
            </w:rPr>
            <w:t>DAFTAR ISI</w:t>
          </w:r>
        </w:p>
        <w:p w:rsidR="00344E64" w:rsidRPr="00C02790" w:rsidRDefault="00344E64" w:rsidP="00344E64">
          <w:pPr>
            <w:pStyle w:val="TOC1"/>
          </w:pPr>
          <w:r w:rsidRPr="00BA755D">
            <w:fldChar w:fldCharType="begin"/>
          </w:r>
          <w:r w:rsidRPr="00BA755D">
            <w:instrText xml:space="preserve"> TOC \o "1-3" \h \z \u </w:instrText>
          </w:r>
          <w:r w:rsidRPr="00BA755D">
            <w:fldChar w:fldCharType="separate"/>
          </w:r>
          <w:hyperlink w:anchor="_Toc129524701" w:history="1">
            <w:r w:rsidRPr="00C02790">
              <w:rPr>
                <w:rStyle w:val="Hyperlink"/>
                <w:b/>
              </w:rPr>
              <w:t>LEMBAR</w:t>
            </w:r>
            <w:r w:rsidRPr="00C02790">
              <w:rPr>
                <w:rStyle w:val="Hyperlink"/>
                <w:b/>
                <w:spacing w:val="-6"/>
              </w:rPr>
              <w:t xml:space="preserve"> </w:t>
            </w:r>
            <w:r w:rsidRPr="00C02790">
              <w:rPr>
                <w:rStyle w:val="Hyperlink"/>
                <w:b/>
              </w:rPr>
              <w:t>PERSETUJUAN</w:t>
            </w:r>
            <w:r w:rsidRPr="00C02790">
              <w:rPr>
                <w:webHidden/>
              </w:rPr>
              <w:tab/>
            </w:r>
            <w:r w:rsidRPr="00C02790">
              <w:rPr>
                <w:webHidden/>
              </w:rPr>
              <w:fldChar w:fldCharType="begin"/>
            </w:r>
            <w:r w:rsidRPr="00C02790">
              <w:rPr>
                <w:webHidden/>
              </w:rPr>
              <w:instrText xml:space="preserve"> PAGEREF _Toc129524701 \h </w:instrText>
            </w:r>
            <w:r w:rsidRPr="00C02790">
              <w:rPr>
                <w:webHidden/>
              </w:rPr>
            </w:r>
            <w:r w:rsidRPr="00C02790">
              <w:rPr>
                <w:webHidden/>
              </w:rPr>
              <w:fldChar w:fldCharType="separate"/>
            </w:r>
            <w:r w:rsidR="005B000F">
              <w:rPr>
                <w:webHidden/>
              </w:rPr>
              <w:t>i</w:t>
            </w:r>
            <w:r w:rsidRPr="00C02790">
              <w:rPr>
                <w:webHidden/>
              </w:rPr>
              <w:fldChar w:fldCharType="end"/>
            </w:r>
          </w:hyperlink>
        </w:p>
        <w:p w:rsidR="00344E64" w:rsidRPr="00C02790" w:rsidRDefault="002B0576" w:rsidP="00344E64">
          <w:pPr>
            <w:pStyle w:val="TOC1"/>
          </w:pPr>
          <w:hyperlink w:anchor="_Toc129524701" w:history="1">
            <w:r w:rsidR="00344E64" w:rsidRPr="00C02790">
              <w:rPr>
                <w:rStyle w:val="Hyperlink"/>
                <w:b/>
              </w:rPr>
              <w:t>LEMBAR</w:t>
            </w:r>
            <w:r w:rsidR="00344E64" w:rsidRPr="00C02790">
              <w:rPr>
                <w:rStyle w:val="Hyperlink"/>
                <w:b/>
                <w:spacing w:val="-6"/>
              </w:rPr>
              <w:t xml:space="preserve"> </w:t>
            </w:r>
            <w:r w:rsidR="00344E64" w:rsidRPr="00C02790">
              <w:rPr>
                <w:rStyle w:val="Hyperlink"/>
                <w:b/>
              </w:rPr>
              <w:t>PENGESAHAN</w:t>
            </w:r>
            <w:r w:rsidR="00344E64" w:rsidRPr="00C02790">
              <w:rPr>
                <w:webHidden/>
              </w:rPr>
              <w:tab/>
            </w:r>
            <w:r w:rsidR="00344E64" w:rsidRPr="00C02790">
              <w:rPr>
                <w:webHidden/>
              </w:rPr>
              <w:fldChar w:fldCharType="begin"/>
            </w:r>
            <w:r w:rsidR="00344E64" w:rsidRPr="00C02790">
              <w:rPr>
                <w:webHidden/>
              </w:rPr>
              <w:instrText xml:space="preserve"> PAGEREF _Toc129524701 \h </w:instrText>
            </w:r>
            <w:r w:rsidR="00344E64" w:rsidRPr="00C02790">
              <w:rPr>
                <w:webHidden/>
              </w:rPr>
            </w:r>
            <w:r w:rsidR="00344E64" w:rsidRPr="00C02790">
              <w:rPr>
                <w:webHidden/>
              </w:rPr>
              <w:fldChar w:fldCharType="separate"/>
            </w:r>
            <w:r w:rsidR="005B000F">
              <w:rPr>
                <w:webHidden/>
              </w:rPr>
              <w:t>i</w:t>
            </w:r>
            <w:r w:rsidR="00344E64" w:rsidRPr="00C02790">
              <w:rPr>
                <w:webHidden/>
              </w:rPr>
              <w:fldChar w:fldCharType="end"/>
            </w:r>
          </w:hyperlink>
          <w:r w:rsidR="00344E64" w:rsidRPr="00C02790">
            <w:t>i</w:t>
          </w:r>
        </w:p>
        <w:p w:rsidR="00344E64" w:rsidRPr="00C02790" w:rsidRDefault="002B0576" w:rsidP="00344E64">
          <w:pPr>
            <w:pStyle w:val="TOC1"/>
          </w:pPr>
          <w:hyperlink w:anchor="_Toc129524701" w:history="1">
            <w:r w:rsidR="00344E64" w:rsidRPr="00C02790">
              <w:rPr>
                <w:rStyle w:val="Hyperlink"/>
                <w:b/>
              </w:rPr>
              <w:t>LEMBAR PERNYATAAN</w:t>
            </w:r>
            <w:r w:rsidR="00344E64" w:rsidRPr="00C02790">
              <w:rPr>
                <w:webHidden/>
              </w:rPr>
              <w:tab/>
            </w:r>
            <w:r w:rsidR="00344E64" w:rsidRPr="00C02790">
              <w:rPr>
                <w:webHidden/>
              </w:rPr>
              <w:fldChar w:fldCharType="begin"/>
            </w:r>
            <w:r w:rsidR="00344E64" w:rsidRPr="00C02790">
              <w:rPr>
                <w:webHidden/>
              </w:rPr>
              <w:instrText xml:space="preserve"> PAGEREF _Toc129524701 \h </w:instrText>
            </w:r>
            <w:r w:rsidR="00344E64" w:rsidRPr="00C02790">
              <w:rPr>
                <w:webHidden/>
              </w:rPr>
            </w:r>
            <w:r w:rsidR="00344E64" w:rsidRPr="00C02790">
              <w:rPr>
                <w:webHidden/>
              </w:rPr>
              <w:fldChar w:fldCharType="separate"/>
            </w:r>
            <w:r w:rsidR="005B000F">
              <w:rPr>
                <w:webHidden/>
              </w:rPr>
              <w:t>i</w:t>
            </w:r>
            <w:r w:rsidR="00344E64" w:rsidRPr="00C02790">
              <w:rPr>
                <w:webHidden/>
              </w:rPr>
              <w:fldChar w:fldCharType="end"/>
            </w:r>
          </w:hyperlink>
          <w:r w:rsidR="00344E64" w:rsidRPr="00C02790">
            <w:t>ii</w:t>
          </w:r>
        </w:p>
        <w:p w:rsidR="00344E64" w:rsidRPr="00C02790" w:rsidRDefault="002B0576" w:rsidP="00344E64">
          <w:pPr>
            <w:pStyle w:val="TOC1"/>
          </w:pPr>
          <w:hyperlink w:anchor="_Toc129524701" w:history="1">
            <w:r w:rsidR="00344E64" w:rsidRPr="00C02790">
              <w:rPr>
                <w:rStyle w:val="Hyperlink"/>
                <w:b/>
              </w:rPr>
              <w:t>ABSTRAK</w:t>
            </w:r>
            <w:r w:rsidR="00344E64" w:rsidRPr="00C02790">
              <w:rPr>
                <w:webHidden/>
              </w:rPr>
              <w:tab/>
            </w:r>
          </w:hyperlink>
          <w:r w:rsidR="00344E64" w:rsidRPr="00C02790">
            <w:t>iv</w:t>
          </w:r>
        </w:p>
        <w:p w:rsidR="00344E64" w:rsidRPr="00C02790" w:rsidRDefault="002B0576" w:rsidP="00344E64">
          <w:pPr>
            <w:pStyle w:val="TOC1"/>
          </w:pPr>
          <w:hyperlink w:anchor="_Toc129524701" w:history="1">
            <w:r w:rsidR="00344E64" w:rsidRPr="00C02790">
              <w:rPr>
                <w:rStyle w:val="Hyperlink"/>
                <w:b/>
              </w:rPr>
              <w:t>KATA PENGANTAR</w:t>
            </w:r>
            <w:r w:rsidR="00344E64" w:rsidRPr="00C02790">
              <w:rPr>
                <w:webHidden/>
              </w:rPr>
              <w:tab/>
            </w:r>
          </w:hyperlink>
          <w:r w:rsidR="00344E64" w:rsidRPr="00C02790">
            <w:t>v</w:t>
          </w:r>
        </w:p>
        <w:p w:rsidR="00344E64" w:rsidRPr="00C02790" w:rsidRDefault="002B0576" w:rsidP="00344E64">
          <w:pPr>
            <w:pStyle w:val="TOC1"/>
            <w:rPr>
              <w:rFonts w:eastAsiaTheme="minorEastAsia"/>
            </w:rPr>
          </w:pPr>
          <w:hyperlink w:anchor="_Toc129524704" w:history="1">
            <w:r w:rsidR="00344E64" w:rsidRPr="00C02790">
              <w:rPr>
                <w:rStyle w:val="Hyperlink"/>
                <w:b/>
              </w:rPr>
              <w:t>DAFTAR ISI</w:t>
            </w:r>
            <w:r w:rsidR="00344E64" w:rsidRPr="00C02790">
              <w:rPr>
                <w:webHidden/>
              </w:rPr>
              <w:tab/>
            </w:r>
          </w:hyperlink>
          <w:r w:rsidR="00344E64" w:rsidRPr="00C02790">
            <w:t>vii</w:t>
          </w:r>
        </w:p>
        <w:p w:rsidR="00344E64" w:rsidRPr="00C02790" w:rsidRDefault="002B0576" w:rsidP="00344E64">
          <w:pPr>
            <w:pStyle w:val="TOC1"/>
          </w:pPr>
          <w:hyperlink w:anchor="_Toc129524704" w:history="1">
            <w:r w:rsidR="00344E64" w:rsidRPr="00C02790">
              <w:rPr>
                <w:rStyle w:val="Hyperlink"/>
                <w:b/>
              </w:rPr>
              <w:t>DAFTART TABEL</w:t>
            </w:r>
            <w:r w:rsidR="00344E64" w:rsidRPr="00C02790">
              <w:rPr>
                <w:webHidden/>
              </w:rPr>
              <w:tab/>
            </w:r>
          </w:hyperlink>
          <w:r w:rsidR="00344E64" w:rsidRPr="00C02790">
            <w:t>xi</w:t>
          </w:r>
        </w:p>
        <w:p w:rsidR="00344E64" w:rsidRPr="00C02790" w:rsidRDefault="002B0576" w:rsidP="00344E64">
          <w:pPr>
            <w:pStyle w:val="TOC1"/>
            <w:rPr>
              <w:rFonts w:eastAsiaTheme="minorEastAsia"/>
            </w:rPr>
          </w:pPr>
          <w:hyperlink w:anchor="_Toc129524704" w:history="1">
            <w:r w:rsidR="00344E64" w:rsidRPr="00C02790">
              <w:rPr>
                <w:rStyle w:val="Hyperlink"/>
                <w:b/>
              </w:rPr>
              <w:t>DAFTAR GRAFIK</w:t>
            </w:r>
            <w:r w:rsidR="00344E64" w:rsidRPr="00C02790">
              <w:rPr>
                <w:webHidden/>
              </w:rPr>
              <w:tab/>
            </w:r>
          </w:hyperlink>
          <w:r w:rsidR="00344E64" w:rsidRPr="00C02790">
            <w:t>xii</w:t>
          </w:r>
        </w:p>
        <w:p w:rsidR="00344E64" w:rsidRPr="00C02790" w:rsidRDefault="002B0576" w:rsidP="00344E64">
          <w:pPr>
            <w:pStyle w:val="TOC1"/>
            <w:rPr>
              <w:rFonts w:eastAsiaTheme="minorEastAsia"/>
            </w:rPr>
          </w:pPr>
          <w:hyperlink w:anchor="_Toc129524704" w:history="1">
            <w:r w:rsidR="00344E64" w:rsidRPr="00C02790">
              <w:rPr>
                <w:rStyle w:val="Hyperlink"/>
                <w:b/>
              </w:rPr>
              <w:t>DAFTAR LAMPIRAN</w:t>
            </w:r>
            <w:r w:rsidR="00344E64" w:rsidRPr="00C02790">
              <w:rPr>
                <w:webHidden/>
              </w:rPr>
              <w:tab/>
            </w:r>
          </w:hyperlink>
          <w:r w:rsidR="00344E64" w:rsidRPr="00C02790">
            <w:t>xii</w:t>
          </w:r>
          <w:r w:rsidR="00344E64">
            <w:t>i</w:t>
          </w:r>
        </w:p>
        <w:p w:rsidR="00344E64" w:rsidRPr="00C02790" w:rsidRDefault="002B0576" w:rsidP="00344E64">
          <w:pPr>
            <w:pStyle w:val="TOC1"/>
          </w:pPr>
          <w:hyperlink w:anchor="_Toc129524705" w:history="1">
            <w:r w:rsidR="00344E64" w:rsidRPr="00C02790">
              <w:rPr>
                <w:rStyle w:val="Hyperlink"/>
                <w:b/>
              </w:rPr>
              <w:t>BAB I</w:t>
            </w:r>
            <w:r w:rsidR="00344E64" w:rsidRPr="00C02790">
              <w:rPr>
                <w:rStyle w:val="Hyperlink"/>
                <w:b/>
                <w:spacing w:val="3"/>
              </w:rPr>
              <w:t xml:space="preserve"> </w:t>
            </w:r>
          </w:hyperlink>
          <w:hyperlink w:anchor="_Toc129524706" w:history="1">
            <w:r w:rsidR="00344E64" w:rsidRPr="00C02790">
              <w:rPr>
                <w:rStyle w:val="Hyperlink"/>
                <w:b/>
                <w:spacing w:val="-1"/>
              </w:rPr>
              <w:t>PENDAHULUAN</w:t>
            </w:r>
            <w:r w:rsidR="00344E64" w:rsidRPr="00C02790">
              <w:rPr>
                <w:webHidden/>
              </w:rPr>
              <w:tab/>
            </w:r>
            <w:r w:rsidR="00344E64" w:rsidRPr="00C02790">
              <w:rPr>
                <w:webHidden/>
              </w:rPr>
              <w:fldChar w:fldCharType="begin"/>
            </w:r>
            <w:r w:rsidR="00344E64" w:rsidRPr="00C02790">
              <w:rPr>
                <w:webHidden/>
              </w:rPr>
              <w:instrText xml:space="preserve"> PAGEREF _Toc129524706 \h </w:instrText>
            </w:r>
            <w:r w:rsidR="00344E64" w:rsidRPr="00C02790">
              <w:rPr>
                <w:webHidden/>
              </w:rPr>
            </w:r>
            <w:r w:rsidR="00344E64" w:rsidRPr="00C02790">
              <w:rPr>
                <w:webHidden/>
              </w:rPr>
              <w:fldChar w:fldCharType="separate"/>
            </w:r>
            <w:r w:rsidR="005B000F">
              <w:rPr>
                <w:webHidden/>
              </w:rPr>
              <w:t>1</w:t>
            </w:r>
            <w:r w:rsidR="00344E64" w:rsidRPr="00C02790">
              <w:rPr>
                <w:webHidden/>
              </w:rPr>
              <w:fldChar w:fldCharType="end"/>
            </w:r>
          </w:hyperlink>
        </w:p>
        <w:p w:rsidR="00344E64" w:rsidRPr="00EE09A7" w:rsidRDefault="002B0576" w:rsidP="00344E64">
          <w:pPr>
            <w:pStyle w:val="TOC1"/>
            <w:rPr>
              <w:rFonts w:eastAsiaTheme="minorEastAsia"/>
            </w:rPr>
          </w:pPr>
          <w:hyperlink w:anchor="_Toc129524704" w:history="1">
            <w:r w:rsidR="00344E64" w:rsidRPr="00EE09A7">
              <w:rPr>
                <w:rStyle w:val="Hyperlink"/>
              </w:rPr>
              <w:t xml:space="preserve">1.1  </w:t>
            </w:r>
            <w:r w:rsidR="00344E64">
              <w:rPr>
                <w:rStyle w:val="Hyperlink"/>
              </w:rPr>
              <w:t xml:space="preserve">   </w:t>
            </w:r>
            <w:r w:rsidR="00344E64" w:rsidRPr="00EE09A7">
              <w:rPr>
                <w:rStyle w:val="Hyperlink"/>
              </w:rPr>
              <w:t xml:space="preserve"> Latar Belakang</w:t>
            </w:r>
            <w:r w:rsidR="00344E64" w:rsidRPr="00EE09A7">
              <w:rPr>
                <w:webHidden/>
              </w:rPr>
              <w:tab/>
            </w:r>
          </w:hyperlink>
          <w:r w:rsidR="00344E64" w:rsidRPr="00EE09A7">
            <w:t>1</w:t>
          </w:r>
        </w:p>
        <w:p w:rsidR="00344E64" w:rsidRPr="00EE09A7" w:rsidRDefault="002B0576" w:rsidP="00344E64">
          <w:pPr>
            <w:pStyle w:val="TOC1"/>
            <w:rPr>
              <w:rFonts w:eastAsiaTheme="minorEastAsia"/>
            </w:rPr>
          </w:pPr>
          <w:hyperlink w:anchor="_Toc129524707" w:history="1">
            <w:r w:rsidR="00344E64" w:rsidRPr="00EE09A7">
              <w:rPr>
                <w:rStyle w:val="Hyperlink"/>
              </w:rPr>
              <w:t>1.2      Perumusan</w:t>
            </w:r>
            <w:r w:rsidR="00344E64" w:rsidRPr="00EE09A7">
              <w:rPr>
                <w:rStyle w:val="Hyperlink"/>
                <w:spacing w:val="-5"/>
              </w:rPr>
              <w:t xml:space="preserve"> </w:t>
            </w:r>
            <w:r w:rsidR="00344E64" w:rsidRPr="00EE09A7">
              <w:rPr>
                <w:rStyle w:val="Hyperlink"/>
              </w:rPr>
              <w:t>Masalah</w:t>
            </w:r>
            <w:r w:rsidR="00344E64" w:rsidRPr="00EE09A7">
              <w:rPr>
                <w:webHidden/>
              </w:rPr>
              <w:tab/>
            </w:r>
            <w:r w:rsidR="00344E64" w:rsidRPr="00EE09A7">
              <w:rPr>
                <w:webHidden/>
              </w:rPr>
              <w:fldChar w:fldCharType="begin"/>
            </w:r>
            <w:r w:rsidR="00344E64" w:rsidRPr="00EE09A7">
              <w:rPr>
                <w:webHidden/>
              </w:rPr>
              <w:instrText xml:space="preserve"> PAGEREF _Toc129524707 \h </w:instrText>
            </w:r>
            <w:r w:rsidR="00344E64" w:rsidRPr="00EE09A7">
              <w:rPr>
                <w:webHidden/>
              </w:rPr>
            </w:r>
            <w:r w:rsidR="00344E64" w:rsidRPr="00EE09A7">
              <w:rPr>
                <w:webHidden/>
              </w:rPr>
              <w:fldChar w:fldCharType="separate"/>
            </w:r>
            <w:r w:rsidR="005B000F">
              <w:rPr>
                <w:webHidden/>
              </w:rPr>
              <w:t>2</w:t>
            </w:r>
            <w:r w:rsidR="00344E64" w:rsidRPr="00EE09A7">
              <w:rPr>
                <w:webHidden/>
              </w:rPr>
              <w:fldChar w:fldCharType="end"/>
            </w:r>
          </w:hyperlink>
        </w:p>
        <w:p w:rsidR="00344E64" w:rsidRPr="00EE09A7" w:rsidRDefault="002B0576" w:rsidP="00344E64">
          <w:pPr>
            <w:pStyle w:val="TOC1"/>
            <w:rPr>
              <w:rFonts w:eastAsiaTheme="minorEastAsia"/>
            </w:rPr>
          </w:pPr>
          <w:hyperlink w:anchor="_Toc129524708" w:history="1">
            <w:r w:rsidR="00344E64">
              <w:rPr>
                <w:rStyle w:val="Hyperlink"/>
              </w:rPr>
              <w:t xml:space="preserve">1.3     </w:t>
            </w:r>
            <w:r w:rsidR="00344E64" w:rsidRPr="00EE09A7">
              <w:rPr>
                <w:rStyle w:val="Hyperlink"/>
              </w:rPr>
              <w:t xml:space="preserve"> Tujuan</w:t>
            </w:r>
            <w:r w:rsidR="00344E64" w:rsidRPr="00EE09A7">
              <w:rPr>
                <w:rStyle w:val="Hyperlink"/>
                <w:spacing w:val="-5"/>
              </w:rPr>
              <w:t xml:space="preserve"> </w:t>
            </w:r>
            <w:r w:rsidR="00344E64" w:rsidRPr="00EE09A7">
              <w:rPr>
                <w:rStyle w:val="Hyperlink"/>
              </w:rPr>
              <w:t>Penelitian</w:t>
            </w:r>
            <w:r w:rsidR="00344E64" w:rsidRPr="00EE09A7">
              <w:rPr>
                <w:webHidden/>
              </w:rPr>
              <w:tab/>
            </w:r>
            <w:r w:rsidR="00344E64" w:rsidRPr="00EE09A7">
              <w:rPr>
                <w:webHidden/>
              </w:rPr>
              <w:fldChar w:fldCharType="begin"/>
            </w:r>
            <w:r w:rsidR="00344E64" w:rsidRPr="00EE09A7">
              <w:rPr>
                <w:webHidden/>
              </w:rPr>
              <w:instrText xml:space="preserve"> PAGEREF _Toc129524708 \h </w:instrText>
            </w:r>
            <w:r w:rsidR="00344E64" w:rsidRPr="00EE09A7">
              <w:rPr>
                <w:webHidden/>
              </w:rPr>
            </w:r>
            <w:r w:rsidR="00344E64" w:rsidRPr="00EE09A7">
              <w:rPr>
                <w:webHidden/>
              </w:rPr>
              <w:fldChar w:fldCharType="separate"/>
            </w:r>
            <w:r w:rsidR="005B000F">
              <w:rPr>
                <w:webHidden/>
              </w:rPr>
              <w:t>2</w:t>
            </w:r>
            <w:r w:rsidR="00344E64" w:rsidRPr="00EE09A7">
              <w:rPr>
                <w:webHidden/>
              </w:rPr>
              <w:fldChar w:fldCharType="end"/>
            </w:r>
          </w:hyperlink>
        </w:p>
        <w:p w:rsidR="00344E64" w:rsidRPr="00EE09A7" w:rsidRDefault="002B0576" w:rsidP="00344E64">
          <w:pPr>
            <w:pStyle w:val="TOC1"/>
            <w:rPr>
              <w:rFonts w:eastAsiaTheme="minorEastAsia"/>
            </w:rPr>
          </w:pPr>
          <w:hyperlink w:anchor="_Toc129524709" w:history="1">
            <w:r w:rsidR="00344E64" w:rsidRPr="00EE09A7">
              <w:rPr>
                <w:rStyle w:val="Hyperlink"/>
              </w:rPr>
              <w:t>1.4</w:t>
            </w:r>
            <w:r w:rsidR="00344E64" w:rsidRPr="00EE09A7">
              <w:rPr>
                <w:rFonts w:eastAsiaTheme="minorEastAsia"/>
              </w:rPr>
              <w:t xml:space="preserve">     </w:t>
            </w:r>
            <w:r w:rsidR="00344E64">
              <w:rPr>
                <w:rFonts w:eastAsiaTheme="minorEastAsia"/>
              </w:rPr>
              <w:t xml:space="preserve"> </w:t>
            </w:r>
            <w:r w:rsidR="00344E64" w:rsidRPr="00EE09A7">
              <w:rPr>
                <w:rStyle w:val="Hyperlink"/>
              </w:rPr>
              <w:t>Manfaat</w:t>
            </w:r>
            <w:r w:rsidR="00344E64" w:rsidRPr="00EE09A7">
              <w:rPr>
                <w:rStyle w:val="Hyperlink"/>
                <w:spacing w:val="-2"/>
              </w:rPr>
              <w:t xml:space="preserve"> </w:t>
            </w:r>
            <w:r w:rsidR="00344E64" w:rsidRPr="00EE09A7">
              <w:rPr>
                <w:rStyle w:val="Hyperlink"/>
              </w:rPr>
              <w:t>Penelitian</w:t>
            </w:r>
            <w:r w:rsidR="00344E64" w:rsidRPr="00EE09A7">
              <w:rPr>
                <w:webHidden/>
              </w:rPr>
              <w:tab/>
            </w:r>
            <w:r w:rsidR="00344E64" w:rsidRPr="00EE09A7">
              <w:rPr>
                <w:webHidden/>
              </w:rPr>
              <w:fldChar w:fldCharType="begin"/>
            </w:r>
            <w:r w:rsidR="00344E64" w:rsidRPr="00EE09A7">
              <w:rPr>
                <w:webHidden/>
              </w:rPr>
              <w:instrText xml:space="preserve"> PAGEREF _Toc129524709 \h </w:instrText>
            </w:r>
            <w:r w:rsidR="00344E64" w:rsidRPr="00EE09A7">
              <w:rPr>
                <w:webHidden/>
              </w:rPr>
            </w:r>
            <w:r w:rsidR="00344E64" w:rsidRPr="00EE09A7">
              <w:rPr>
                <w:webHidden/>
              </w:rPr>
              <w:fldChar w:fldCharType="separate"/>
            </w:r>
            <w:r w:rsidR="005B000F">
              <w:rPr>
                <w:webHidden/>
              </w:rPr>
              <w:t>3</w:t>
            </w:r>
            <w:r w:rsidR="00344E64" w:rsidRPr="00EE09A7">
              <w:rPr>
                <w:webHidden/>
              </w:rPr>
              <w:fldChar w:fldCharType="end"/>
            </w:r>
          </w:hyperlink>
        </w:p>
        <w:p w:rsidR="00344E64" w:rsidRPr="00EE09A7" w:rsidRDefault="002B0576" w:rsidP="00344E64">
          <w:pPr>
            <w:pStyle w:val="TOC1"/>
            <w:rPr>
              <w:rStyle w:val="Hyperlink"/>
              <w:b/>
            </w:rPr>
          </w:pPr>
          <w:hyperlink w:anchor="_Toc129524710" w:history="1">
            <w:r w:rsidR="00344E64" w:rsidRPr="00C1441A">
              <w:rPr>
                <w:rStyle w:val="Hyperlink"/>
                <w:b/>
              </w:rPr>
              <w:t>BAB</w:t>
            </w:r>
            <w:r w:rsidR="00344E64" w:rsidRPr="00C1441A">
              <w:rPr>
                <w:rStyle w:val="Hyperlink"/>
                <w:b/>
                <w:spacing w:val="3"/>
              </w:rPr>
              <w:t xml:space="preserve"> II</w:t>
            </w:r>
          </w:hyperlink>
          <w:r w:rsidR="00344E64">
            <w:t xml:space="preserve"> </w:t>
          </w:r>
          <w:hyperlink w:anchor="_Toc129524711" w:history="1">
            <w:r w:rsidR="00344E64" w:rsidRPr="00C1441A">
              <w:rPr>
                <w:rStyle w:val="Hyperlink"/>
                <w:b/>
              </w:rPr>
              <w:t xml:space="preserve">TINJAUAN </w:t>
            </w:r>
            <w:r w:rsidR="00344E64" w:rsidRPr="00C1441A">
              <w:rPr>
                <w:rStyle w:val="Hyperlink"/>
                <w:b/>
                <w:spacing w:val="-13"/>
              </w:rPr>
              <w:t xml:space="preserve"> </w:t>
            </w:r>
            <w:r w:rsidR="00344E64" w:rsidRPr="00C1441A">
              <w:rPr>
                <w:rStyle w:val="Hyperlink"/>
                <w:b/>
              </w:rPr>
              <w:t>PUSTAKA</w:t>
            </w:r>
            <w:r w:rsidR="00344E64" w:rsidRPr="00C1441A">
              <w:rPr>
                <w:webHidden/>
              </w:rPr>
              <w:tab/>
            </w:r>
          </w:hyperlink>
          <w:r w:rsidR="00344E64" w:rsidRPr="00EE09A7">
            <w:t>4</w:t>
          </w:r>
        </w:p>
        <w:p w:rsidR="00344E64" w:rsidRPr="00BA755D" w:rsidRDefault="002B0576" w:rsidP="00344E64">
          <w:pPr>
            <w:pStyle w:val="TOC1"/>
            <w:rPr>
              <w:rFonts w:eastAsiaTheme="minorEastAsia"/>
            </w:rPr>
          </w:pPr>
          <w:hyperlink w:anchor="_Toc129524712" w:history="1">
            <w:r w:rsidR="00344E64">
              <w:rPr>
                <w:rStyle w:val="Hyperlink"/>
              </w:rPr>
              <w:t xml:space="preserve">2.1      Daun </w:t>
            </w:r>
            <w:r w:rsidR="00344E64" w:rsidRPr="00BA755D">
              <w:rPr>
                <w:rStyle w:val="Hyperlink"/>
              </w:rPr>
              <w:t>Kitolod</w:t>
            </w:r>
            <w:r w:rsidR="00344E64">
              <w:rPr>
                <w:rStyle w:val="Hyperlink"/>
              </w:rPr>
              <w:t xml:space="preserve"> </w:t>
            </w:r>
            <w:r w:rsidR="00344E64" w:rsidRPr="00BA755D">
              <w:rPr>
                <w:rStyle w:val="Hyperlink"/>
              </w:rPr>
              <w:t>(</w:t>
            </w:r>
            <w:r w:rsidR="00344E64" w:rsidRPr="0017715F">
              <w:rPr>
                <w:rStyle w:val="Hyperlink"/>
                <w:i/>
              </w:rPr>
              <w:t>Isotoma longiflora</w:t>
            </w:r>
            <w:r w:rsidR="00344E64">
              <w:rPr>
                <w:rStyle w:val="Hyperlink"/>
              </w:rPr>
              <w:t xml:space="preserve"> L.</w:t>
            </w:r>
            <w:r w:rsidR="00344E64" w:rsidRPr="00BA755D">
              <w:rPr>
                <w:rStyle w:val="Hyperlink"/>
              </w:rPr>
              <w:t>)</w:t>
            </w:r>
            <w:r w:rsidR="00344E64" w:rsidRPr="00BA755D">
              <w:rPr>
                <w:webHidden/>
              </w:rPr>
              <w:tab/>
            </w:r>
          </w:hyperlink>
          <w:r w:rsidR="00344E64" w:rsidRPr="00BA755D">
            <w:t>4</w:t>
          </w:r>
        </w:p>
        <w:p w:rsidR="00344E64" w:rsidRPr="00BA755D" w:rsidRDefault="002B0576" w:rsidP="00344E64">
          <w:pPr>
            <w:pStyle w:val="TOC1"/>
            <w:rPr>
              <w:rFonts w:eastAsiaTheme="minorEastAsia"/>
            </w:rPr>
          </w:pPr>
          <w:hyperlink w:anchor="_Toc129524712" w:history="1">
            <w:r w:rsidR="00344E64">
              <w:rPr>
                <w:rStyle w:val="Hyperlink"/>
              </w:rPr>
              <w:t xml:space="preserve">2.1.1   </w:t>
            </w:r>
            <w:r w:rsidR="00344E64" w:rsidRPr="00BA755D">
              <w:rPr>
                <w:rStyle w:val="Hyperlink"/>
              </w:rPr>
              <w:t xml:space="preserve">Klasifikasi Tanaman Kitolod </w:t>
            </w:r>
            <w:r w:rsidR="00344E64" w:rsidRPr="00BA755D">
              <w:rPr>
                <w:rStyle w:val="Hyperlink"/>
                <w:i/>
              </w:rPr>
              <w:t>(Isotoma longflora</w:t>
            </w:r>
            <w:r w:rsidR="00344E64">
              <w:rPr>
                <w:rStyle w:val="Hyperlink"/>
                <w:i/>
              </w:rPr>
              <w:t xml:space="preserve"> </w:t>
            </w:r>
            <w:r w:rsidR="00344E64" w:rsidRPr="009D4CB5">
              <w:rPr>
                <w:rStyle w:val="Hyperlink"/>
              </w:rPr>
              <w:t>L.)</w:t>
            </w:r>
            <w:r w:rsidR="00344E64" w:rsidRPr="00BA755D">
              <w:rPr>
                <w:webHidden/>
              </w:rPr>
              <w:tab/>
            </w:r>
          </w:hyperlink>
          <w:r w:rsidR="00344E64" w:rsidRPr="00BA755D">
            <w:t>4</w:t>
          </w:r>
        </w:p>
        <w:p w:rsidR="00344E64" w:rsidRPr="00BA755D" w:rsidRDefault="002B0576" w:rsidP="00344E64">
          <w:pPr>
            <w:pStyle w:val="TOC1"/>
            <w:rPr>
              <w:rFonts w:eastAsiaTheme="minorEastAsia"/>
            </w:rPr>
          </w:pPr>
          <w:hyperlink w:anchor="_Toc129524712" w:history="1">
            <w:r w:rsidR="00344E64">
              <w:rPr>
                <w:rStyle w:val="Hyperlink"/>
              </w:rPr>
              <w:t xml:space="preserve">2.1.2   </w:t>
            </w:r>
            <w:r w:rsidR="00344E64" w:rsidRPr="00BA755D">
              <w:rPr>
                <w:rStyle w:val="Hyperlink"/>
              </w:rPr>
              <w:t xml:space="preserve">Deskripsi Tanaman Kitolod  </w:t>
            </w:r>
            <w:r w:rsidR="00344E64" w:rsidRPr="00BA755D">
              <w:rPr>
                <w:rStyle w:val="Hyperlink"/>
                <w:i/>
              </w:rPr>
              <w:t>(Isotoma longiflora</w:t>
            </w:r>
            <w:r w:rsidR="00344E64" w:rsidRPr="009D4CB5">
              <w:t xml:space="preserve"> </w:t>
            </w:r>
            <w:r w:rsidR="00344E64" w:rsidRPr="009D4CB5">
              <w:rPr>
                <w:rStyle w:val="Hyperlink"/>
              </w:rPr>
              <w:t>L.)</w:t>
            </w:r>
            <w:r w:rsidR="00344E64" w:rsidRPr="00BA755D">
              <w:rPr>
                <w:webHidden/>
              </w:rPr>
              <w:tab/>
            </w:r>
          </w:hyperlink>
          <w:r w:rsidR="00344E64" w:rsidRPr="00BA755D">
            <w:t>4</w:t>
          </w:r>
        </w:p>
        <w:p w:rsidR="00344E64" w:rsidRPr="00BA755D" w:rsidRDefault="002B0576" w:rsidP="00344E64">
          <w:pPr>
            <w:pStyle w:val="TOC1"/>
          </w:pPr>
          <w:hyperlink w:anchor="_Toc129524712" w:history="1">
            <w:r w:rsidR="00344E64">
              <w:rPr>
                <w:rStyle w:val="Hyperlink"/>
              </w:rPr>
              <w:t xml:space="preserve">2.1.3   </w:t>
            </w:r>
            <w:r w:rsidR="00344E64" w:rsidRPr="00BA755D">
              <w:rPr>
                <w:rStyle w:val="Hyperlink"/>
              </w:rPr>
              <w:t>Habitat</w:t>
            </w:r>
            <w:r w:rsidR="00344E64" w:rsidRPr="00BA755D">
              <w:rPr>
                <w:webHidden/>
              </w:rPr>
              <w:tab/>
            </w:r>
          </w:hyperlink>
          <w:r w:rsidR="00344E64" w:rsidRPr="00BA755D">
            <w:t>5</w:t>
          </w:r>
        </w:p>
        <w:p w:rsidR="00344E64" w:rsidRPr="00BA755D" w:rsidRDefault="002B0576" w:rsidP="00344E64">
          <w:pPr>
            <w:pStyle w:val="TOC1"/>
            <w:rPr>
              <w:rFonts w:eastAsiaTheme="minorEastAsia"/>
            </w:rPr>
          </w:pPr>
          <w:hyperlink w:anchor="_Toc129524712" w:history="1">
            <w:r w:rsidR="00344E64" w:rsidRPr="00BA755D">
              <w:rPr>
                <w:rStyle w:val="Hyperlink"/>
              </w:rPr>
              <w:t>2.1.4</w:t>
            </w:r>
            <w:r w:rsidR="00344E64">
              <w:rPr>
                <w:rStyle w:val="Hyperlink"/>
              </w:rPr>
              <w:t xml:space="preserve">   </w:t>
            </w:r>
            <w:r w:rsidR="00344E64" w:rsidRPr="00BA755D">
              <w:rPr>
                <w:rStyle w:val="Hyperlink"/>
              </w:rPr>
              <w:t>Kandungan Kimia</w:t>
            </w:r>
            <w:r w:rsidR="00344E64" w:rsidRPr="00BA755D">
              <w:rPr>
                <w:webHidden/>
              </w:rPr>
              <w:tab/>
            </w:r>
          </w:hyperlink>
          <w:r w:rsidR="00344E64" w:rsidRPr="00BA755D">
            <w:t>5</w:t>
          </w:r>
        </w:p>
        <w:p w:rsidR="00344E64" w:rsidRPr="00BA755D" w:rsidRDefault="002B0576" w:rsidP="00344E64">
          <w:pPr>
            <w:pStyle w:val="TOC1"/>
            <w:rPr>
              <w:rFonts w:eastAsiaTheme="minorEastAsia"/>
            </w:rPr>
          </w:pPr>
          <w:hyperlink w:anchor="_Toc129524713" w:history="1">
            <w:r w:rsidR="00344E64" w:rsidRPr="00BA755D">
              <w:rPr>
                <w:rStyle w:val="Hyperlink"/>
              </w:rPr>
              <w:t>2.1.5</w:t>
            </w:r>
            <w:r w:rsidR="00344E64">
              <w:rPr>
                <w:rStyle w:val="Hyperlink"/>
              </w:rPr>
              <w:t xml:space="preserve">   </w:t>
            </w:r>
            <w:r w:rsidR="00344E64" w:rsidRPr="00BA755D">
              <w:rPr>
                <w:rStyle w:val="Hyperlink"/>
              </w:rPr>
              <w:t>Khasiat</w:t>
            </w:r>
            <w:r w:rsidR="00344E64" w:rsidRPr="00BA755D">
              <w:rPr>
                <w:rStyle w:val="Hyperlink"/>
                <w:spacing w:val="-2"/>
              </w:rPr>
              <w:t xml:space="preserve"> </w:t>
            </w:r>
            <w:r w:rsidR="00344E64" w:rsidRPr="00BA755D">
              <w:rPr>
                <w:rStyle w:val="Hyperlink"/>
              </w:rPr>
              <w:t>dan</w:t>
            </w:r>
            <w:r w:rsidR="00344E64" w:rsidRPr="00BA755D">
              <w:rPr>
                <w:rStyle w:val="Hyperlink"/>
                <w:spacing w:val="-4"/>
              </w:rPr>
              <w:t xml:space="preserve"> </w:t>
            </w:r>
            <w:r w:rsidR="00344E64" w:rsidRPr="00BA755D">
              <w:rPr>
                <w:rStyle w:val="Hyperlink"/>
              </w:rPr>
              <w:t>Kegunaan</w:t>
            </w:r>
            <w:r w:rsidR="00344E64" w:rsidRPr="00BA755D">
              <w:rPr>
                <w:webHidden/>
              </w:rPr>
              <w:tab/>
            </w:r>
          </w:hyperlink>
          <w:r w:rsidR="00344E64" w:rsidRPr="00BA755D">
            <w:t>5</w:t>
          </w:r>
        </w:p>
        <w:p w:rsidR="00344E64" w:rsidRPr="00BA755D" w:rsidRDefault="002B0576" w:rsidP="00344E64">
          <w:pPr>
            <w:pStyle w:val="TOC1"/>
            <w:rPr>
              <w:rFonts w:eastAsiaTheme="minorEastAsia"/>
            </w:rPr>
          </w:pPr>
          <w:hyperlink w:anchor="_Toc129524714" w:history="1">
            <w:r w:rsidR="00344E64" w:rsidRPr="00BA755D">
              <w:rPr>
                <w:rStyle w:val="Hyperlink"/>
              </w:rPr>
              <w:t>2.2</w:t>
            </w:r>
            <w:r w:rsidR="00344E64">
              <w:rPr>
                <w:rStyle w:val="Hyperlink"/>
              </w:rPr>
              <w:t xml:space="preserve">      </w:t>
            </w:r>
            <w:r w:rsidR="00344E64" w:rsidRPr="00BA755D">
              <w:rPr>
                <w:rStyle w:val="Hyperlink"/>
              </w:rPr>
              <w:t>Simplisia</w:t>
            </w:r>
            <w:r w:rsidR="00344E64" w:rsidRPr="00BA755D">
              <w:rPr>
                <w:webHidden/>
              </w:rPr>
              <w:tab/>
            </w:r>
          </w:hyperlink>
          <w:r w:rsidR="00344E64" w:rsidRPr="00BA755D">
            <w:t>6</w:t>
          </w:r>
        </w:p>
        <w:p w:rsidR="00344E64" w:rsidRPr="00BA755D" w:rsidRDefault="002B0576" w:rsidP="00344E64">
          <w:pPr>
            <w:pStyle w:val="TOC1"/>
            <w:rPr>
              <w:rFonts w:eastAsiaTheme="minorEastAsia"/>
            </w:rPr>
          </w:pPr>
          <w:hyperlink w:anchor="_Toc129524715" w:history="1">
            <w:r w:rsidR="00344E64">
              <w:rPr>
                <w:rStyle w:val="Hyperlink"/>
              </w:rPr>
              <w:t>2.2.</w:t>
            </w:r>
            <w:r w:rsidR="00344E64" w:rsidRPr="00BA755D">
              <w:rPr>
                <w:rFonts w:eastAsiaTheme="minorEastAsia"/>
              </w:rPr>
              <w:t xml:space="preserve"> </w:t>
            </w:r>
            <w:r w:rsidR="00344E64">
              <w:rPr>
                <w:rFonts w:eastAsiaTheme="minorEastAsia"/>
              </w:rPr>
              <w:t xml:space="preserve">    </w:t>
            </w:r>
            <w:r w:rsidR="00344E64" w:rsidRPr="00BA755D">
              <w:rPr>
                <w:rStyle w:val="Hyperlink"/>
              </w:rPr>
              <w:t>Ekstraksi</w:t>
            </w:r>
            <w:r w:rsidR="00344E64" w:rsidRPr="00BA755D">
              <w:rPr>
                <w:webHidden/>
              </w:rPr>
              <w:tab/>
            </w:r>
          </w:hyperlink>
          <w:r w:rsidR="00344E64" w:rsidRPr="00BA755D">
            <w:t>6</w:t>
          </w:r>
        </w:p>
        <w:p w:rsidR="00344E64" w:rsidRPr="00BA755D" w:rsidRDefault="002B0576" w:rsidP="00344E64">
          <w:pPr>
            <w:pStyle w:val="TOC1"/>
          </w:pPr>
          <w:hyperlink w:anchor="_Toc129524716" w:history="1">
            <w:r w:rsidR="00344E64" w:rsidRPr="00BA755D">
              <w:rPr>
                <w:rStyle w:val="Hyperlink"/>
              </w:rPr>
              <w:t>2.2.1</w:t>
            </w:r>
            <w:r w:rsidR="00344E64">
              <w:rPr>
                <w:rStyle w:val="Hyperlink"/>
              </w:rPr>
              <w:t xml:space="preserve">   </w:t>
            </w:r>
            <w:r w:rsidR="00344E64" w:rsidRPr="00BA755D">
              <w:rPr>
                <w:rStyle w:val="Hyperlink"/>
              </w:rPr>
              <w:t>Tujuan Ekstraksi</w:t>
            </w:r>
            <w:r w:rsidR="00344E64" w:rsidRPr="00BA755D">
              <w:rPr>
                <w:webHidden/>
              </w:rPr>
              <w:tab/>
            </w:r>
          </w:hyperlink>
          <w:r w:rsidR="00344E64" w:rsidRPr="00BA755D">
            <w:t>6</w:t>
          </w:r>
        </w:p>
        <w:p w:rsidR="00344E64" w:rsidRPr="00BA755D" w:rsidRDefault="002B0576" w:rsidP="00344E64">
          <w:pPr>
            <w:pStyle w:val="TOC1"/>
            <w:rPr>
              <w:rFonts w:eastAsiaTheme="minorEastAsia"/>
            </w:rPr>
          </w:pPr>
          <w:hyperlink w:anchor="_Toc129524716" w:history="1">
            <w:r w:rsidR="00344E64" w:rsidRPr="00BA755D">
              <w:rPr>
                <w:rStyle w:val="Hyperlink"/>
              </w:rPr>
              <w:t>2.3</w:t>
            </w:r>
            <w:r w:rsidR="00344E64">
              <w:rPr>
                <w:rFonts w:eastAsiaTheme="minorEastAsia"/>
              </w:rPr>
              <w:t xml:space="preserve">      </w:t>
            </w:r>
            <w:r w:rsidR="00344E64" w:rsidRPr="00BA755D">
              <w:rPr>
                <w:rStyle w:val="Hyperlink"/>
              </w:rPr>
              <w:t>Ekstraksi Secara Meserasi</w:t>
            </w:r>
            <w:r w:rsidR="00344E64" w:rsidRPr="00BA755D">
              <w:rPr>
                <w:webHidden/>
              </w:rPr>
              <w:tab/>
            </w:r>
          </w:hyperlink>
          <w:r w:rsidR="00344E64" w:rsidRPr="00BA755D">
            <w:t>6</w:t>
          </w:r>
        </w:p>
        <w:p w:rsidR="00344E64" w:rsidRPr="00BA755D" w:rsidRDefault="002B0576" w:rsidP="00344E64">
          <w:pPr>
            <w:pStyle w:val="TOC1"/>
            <w:rPr>
              <w:rFonts w:eastAsiaTheme="minorEastAsia"/>
            </w:rPr>
          </w:pPr>
          <w:hyperlink w:anchor="_Toc129524716" w:history="1">
            <w:r w:rsidR="00344E64" w:rsidRPr="00BA755D">
              <w:rPr>
                <w:rStyle w:val="Hyperlink"/>
              </w:rPr>
              <w:t>2.3</w:t>
            </w:r>
            <w:r w:rsidR="00344E64">
              <w:rPr>
                <w:rFonts w:eastAsiaTheme="minorEastAsia"/>
              </w:rPr>
              <w:t xml:space="preserve">      </w:t>
            </w:r>
            <w:r w:rsidR="00344E64" w:rsidRPr="00BA755D">
              <w:rPr>
                <w:rStyle w:val="Hyperlink"/>
              </w:rPr>
              <w:t>Tinjauan Tentang Kulit</w:t>
            </w:r>
            <w:r w:rsidR="00344E64" w:rsidRPr="00BA755D">
              <w:rPr>
                <w:webHidden/>
              </w:rPr>
              <w:tab/>
            </w:r>
          </w:hyperlink>
          <w:r w:rsidR="00344E64" w:rsidRPr="00BA755D">
            <w:t>7</w:t>
          </w:r>
        </w:p>
        <w:p w:rsidR="00344E64" w:rsidRPr="00BA755D" w:rsidRDefault="002B0576" w:rsidP="00344E64">
          <w:pPr>
            <w:pStyle w:val="TOC1"/>
            <w:rPr>
              <w:rFonts w:eastAsiaTheme="minorEastAsia"/>
            </w:rPr>
          </w:pPr>
          <w:hyperlink w:anchor="_Toc129524717" w:history="1">
            <w:r w:rsidR="00344E64" w:rsidRPr="00BA755D">
              <w:rPr>
                <w:rStyle w:val="Hyperlink"/>
              </w:rPr>
              <w:t>2.3.1</w:t>
            </w:r>
            <w:r w:rsidR="00344E64">
              <w:rPr>
                <w:rStyle w:val="Hyperlink"/>
              </w:rPr>
              <w:t xml:space="preserve">   </w:t>
            </w:r>
            <w:r w:rsidR="00344E64" w:rsidRPr="00BA755D">
              <w:rPr>
                <w:rStyle w:val="Hyperlink"/>
              </w:rPr>
              <w:t>Defenisi Kulit</w:t>
            </w:r>
            <w:r w:rsidR="00344E64" w:rsidRPr="00BA755D">
              <w:rPr>
                <w:webHidden/>
              </w:rPr>
              <w:tab/>
            </w:r>
          </w:hyperlink>
          <w:r w:rsidR="00344E64" w:rsidRPr="00BA755D">
            <w:t>7</w:t>
          </w:r>
        </w:p>
        <w:p w:rsidR="00344E64" w:rsidRPr="00BA755D" w:rsidRDefault="002B0576" w:rsidP="00344E64">
          <w:pPr>
            <w:pStyle w:val="TOC1"/>
            <w:rPr>
              <w:rFonts w:eastAsiaTheme="minorEastAsia"/>
            </w:rPr>
          </w:pPr>
          <w:hyperlink w:anchor="_Toc129524718" w:history="1">
            <w:r w:rsidR="00344E64">
              <w:rPr>
                <w:rStyle w:val="Hyperlink"/>
              </w:rPr>
              <w:t xml:space="preserve">2.3.     </w:t>
            </w:r>
            <w:r w:rsidR="00344E64" w:rsidRPr="00BA755D">
              <w:rPr>
                <w:rStyle w:val="Hyperlink"/>
              </w:rPr>
              <w:t>Struktur</w:t>
            </w:r>
            <w:r w:rsidR="00344E64" w:rsidRPr="00BA755D">
              <w:rPr>
                <w:rStyle w:val="Hyperlink"/>
                <w:spacing w:val="-7"/>
              </w:rPr>
              <w:t xml:space="preserve"> </w:t>
            </w:r>
            <w:r w:rsidR="00344E64" w:rsidRPr="00BA755D">
              <w:rPr>
                <w:rStyle w:val="Hyperlink"/>
              </w:rPr>
              <w:t>Kulit</w:t>
            </w:r>
            <w:r w:rsidR="00344E64" w:rsidRPr="00BA755D">
              <w:rPr>
                <w:webHidden/>
              </w:rPr>
              <w:tab/>
            </w:r>
          </w:hyperlink>
          <w:r w:rsidR="00344E64" w:rsidRPr="00BA755D">
            <w:t>8</w:t>
          </w:r>
        </w:p>
        <w:p w:rsidR="00344E64" w:rsidRPr="00BA755D" w:rsidRDefault="002B0576" w:rsidP="00344E64">
          <w:pPr>
            <w:pStyle w:val="TOC1"/>
            <w:rPr>
              <w:rFonts w:eastAsiaTheme="minorEastAsia"/>
            </w:rPr>
          </w:pPr>
          <w:hyperlink w:anchor="_Toc129524719" w:history="1">
            <w:r w:rsidR="00344E64" w:rsidRPr="00BA755D">
              <w:rPr>
                <w:rStyle w:val="Hyperlink"/>
              </w:rPr>
              <w:t>2.4</w:t>
            </w:r>
            <w:r w:rsidR="00344E64" w:rsidRPr="00BA755D">
              <w:rPr>
                <w:rFonts w:eastAsiaTheme="minorEastAsia"/>
              </w:rPr>
              <w:t xml:space="preserve"> </w:t>
            </w:r>
            <w:r w:rsidR="00344E64">
              <w:rPr>
                <w:rFonts w:eastAsiaTheme="minorEastAsia"/>
              </w:rPr>
              <w:t xml:space="preserve">     </w:t>
            </w:r>
            <w:r w:rsidR="00344E64" w:rsidRPr="00BA755D">
              <w:rPr>
                <w:rStyle w:val="Hyperlink"/>
              </w:rPr>
              <w:t>Tinjauan Tentang Luka</w:t>
            </w:r>
            <w:r w:rsidR="00344E64" w:rsidRPr="00BA755D">
              <w:rPr>
                <w:rStyle w:val="Hyperlink"/>
                <w:spacing w:val="1"/>
              </w:rPr>
              <w:t xml:space="preserve"> </w:t>
            </w:r>
            <w:r w:rsidR="00344E64" w:rsidRPr="00BA755D">
              <w:rPr>
                <w:rStyle w:val="Hyperlink"/>
              </w:rPr>
              <w:t>Bakar</w:t>
            </w:r>
            <w:r w:rsidR="00344E64" w:rsidRPr="00BA755D">
              <w:rPr>
                <w:webHidden/>
              </w:rPr>
              <w:tab/>
            </w:r>
          </w:hyperlink>
          <w:r w:rsidR="00344E64" w:rsidRPr="00BA755D">
            <w:t>9</w:t>
          </w:r>
        </w:p>
        <w:p w:rsidR="00344E64" w:rsidRPr="00BA755D" w:rsidRDefault="002B0576" w:rsidP="00344E64">
          <w:pPr>
            <w:pStyle w:val="TOC1"/>
            <w:rPr>
              <w:rFonts w:eastAsiaTheme="minorEastAsia"/>
            </w:rPr>
          </w:pPr>
          <w:hyperlink w:anchor="_Toc129524720" w:history="1">
            <w:r w:rsidR="00344E64" w:rsidRPr="00BA755D">
              <w:rPr>
                <w:rStyle w:val="Hyperlink"/>
              </w:rPr>
              <w:t>2.4.1</w:t>
            </w:r>
            <w:r w:rsidR="00344E64">
              <w:rPr>
                <w:rStyle w:val="Hyperlink"/>
              </w:rPr>
              <w:t xml:space="preserve">   </w:t>
            </w:r>
            <w:r w:rsidR="00344E64" w:rsidRPr="00BA755D">
              <w:rPr>
                <w:rStyle w:val="Hyperlink"/>
              </w:rPr>
              <w:t>Klasifikasi Luka</w:t>
            </w:r>
            <w:r w:rsidR="00344E64" w:rsidRPr="00BA755D">
              <w:rPr>
                <w:rStyle w:val="Hyperlink"/>
                <w:spacing w:val="-1"/>
              </w:rPr>
              <w:t xml:space="preserve"> </w:t>
            </w:r>
            <w:r w:rsidR="00344E64" w:rsidRPr="00BA755D">
              <w:rPr>
                <w:rStyle w:val="Hyperlink"/>
              </w:rPr>
              <w:t>Bakar</w:t>
            </w:r>
            <w:r w:rsidR="00344E64" w:rsidRPr="00BA755D">
              <w:rPr>
                <w:webHidden/>
              </w:rPr>
              <w:tab/>
            </w:r>
          </w:hyperlink>
          <w:r w:rsidR="00344E64" w:rsidRPr="00BA755D">
            <w:t>9</w:t>
          </w:r>
        </w:p>
        <w:p w:rsidR="00344E64" w:rsidRPr="00BA755D" w:rsidRDefault="002B0576" w:rsidP="00344E64">
          <w:pPr>
            <w:pStyle w:val="TOC1"/>
            <w:rPr>
              <w:rFonts w:eastAsiaTheme="minorEastAsia"/>
            </w:rPr>
          </w:pPr>
          <w:hyperlink w:anchor="_Toc129524721" w:history="1">
            <w:r w:rsidR="00344E64" w:rsidRPr="00BA755D">
              <w:rPr>
                <w:rStyle w:val="Hyperlink"/>
              </w:rPr>
              <w:t>2.5</w:t>
            </w:r>
            <w:r w:rsidR="00344E64">
              <w:rPr>
                <w:rFonts w:eastAsiaTheme="minorEastAsia"/>
              </w:rPr>
              <w:t xml:space="preserve">      </w:t>
            </w:r>
            <w:r w:rsidR="00344E64" w:rsidRPr="00BA755D">
              <w:rPr>
                <w:rStyle w:val="Hyperlink"/>
              </w:rPr>
              <w:t>Tinjauan Hewan Percobaan</w:t>
            </w:r>
            <w:r w:rsidR="00344E64" w:rsidRPr="00BA755D">
              <w:rPr>
                <w:webHidden/>
              </w:rPr>
              <w:tab/>
            </w:r>
          </w:hyperlink>
          <w:r w:rsidR="00344E64" w:rsidRPr="00BA755D">
            <w:t>10</w:t>
          </w:r>
        </w:p>
        <w:p w:rsidR="00344E64" w:rsidRPr="00BA755D" w:rsidRDefault="002B0576" w:rsidP="00344E64">
          <w:pPr>
            <w:pStyle w:val="TOC1"/>
            <w:rPr>
              <w:rFonts w:eastAsiaTheme="minorEastAsia"/>
            </w:rPr>
          </w:pPr>
          <w:hyperlink w:anchor="_Toc129524722" w:history="1">
            <w:r w:rsidR="00344E64" w:rsidRPr="00BA755D">
              <w:rPr>
                <w:rStyle w:val="Hyperlink"/>
                <w:rFonts w:eastAsia="Microsoft Sans Serif"/>
              </w:rPr>
              <w:t>2.6</w:t>
            </w:r>
            <w:r w:rsidR="00344E64">
              <w:rPr>
                <w:rStyle w:val="Hyperlink"/>
                <w:rFonts w:eastAsia="Microsoft Sans Serif"/>
              </w:rPr>
              <w:t xml:space="preserve">      </w:t>
            </w:r>
            <w:r w:rsidR="00344E64" w:rsidRPr="00BA755D">
              <w:rPr>
                <w:rStyle w:val="Hyperlink"/>
              </w:rPr>
              <w:t>Tinjauan Bioplacenton</w:t>
            </w:r>
            <w:r w:rsidR="00344E64" w:rsidRPr="00BA755D">
              <w:rPr>
                <w:webHidden/>
              </w:rPr>
              <w:tab/>
            </w:r>
          </w:hyperlink>
          <w:r w:rsidR="00344E64" w:rsidRPr="00BA755D">
            <w:t>10</w:t>
          </w:r>
        </w:p>
        <w:p w:rsidR="00344E64" w:rsidRPr="00BA755D" w:rsidRDefault="002B0576" w:rsidP="00344E64">
          <w:pPr>
            <w:pStyle w:val="TOC1"/>
            <w:rPr>
              <w:rFonts w:eastAsiaTheme="minorEastAsia"/>
            </w:rPr>
          </w:pPr>
          <w:hyperlink w:anchor="_Toc129524723" w:history="1">
            <w:r w:rsidR="00344E64" w:rsidRPr="00BA755D">
              <w:rPr>
                <w:rStyle w:val="Hyperlink"/>
              </w:rPr>
              <w:t>2.7</w:t>
            </w:r>
            <w:r w:rsidR="00344E64">
              <w:rPr>
                <w:rFonts w:eastAsiaTheme="minorEastAsia"/>
              </w:rPr>
              <w:t xml:space="preserve">      </w:t>
            </w:r>
            <w:r w:rsidR="00344E64" w:rsidRPr="00BA755D">
              <w:rPr>
                <w:rStyle w:val="Hyperlink"/>
              </w:rPr>
              <w:t>Kerangka</w:t>
            </w:r>
            <w:r w:rsidR="00344E64" w:rsidRPr="00BA755D">
              <w:rPr>
                <w:rStyle w:val="Hyperlink"/>
                <w:spacing w:val="-3"/>
              </w:rPr>
              <w:t xml:space="preserve"> </w:t>
            </w:r>
            <w:r w:rsidR="00344E64" w:rsidRPr="00BA755D">
              <w:rPr>
                <w:rStyle w:val="Hyperlink"/>
              </w:rPr>
              <w:t>Konsep</w:t>
            </w:r>
            <w:r w:rsidR="00344E64" w:rsidRPr="00BA755D">
              <w:rPr>
                <w:webHidden/>
              </w:rPr>
              <w:tab/>
            </w:r>
          </w:hyperlink>
          <w:r w:rsidR="00344E64" w:rsidRPr="00BA755D">
            <w:t>11</w:t>
          </w:r>
        </w:p>
        <w:p w:rsidR="00344E64" w:rsidRPr="00BA755D" w:rsidRDefault="002B0576" w:rsidP="00344E64">
          <w:pPr>
            <w:pStyle w:val="TOC1"/>
            <w:rPr>
              <w:rFonts w:eastAsiaTheme="minorEastAsia"/>
            </w:rPr>
          </w:pPr>
          <w:hyperlink w:anchor="_Toc129524724" w:history="1">
            <w:r w:rsidR="00344E64" w:rsidRPr="00BA755D">
              <w:rPr>
                <w:rStyle w:val="Hyperlink"/>
              </w:rPr>
              <w:t>2.9</w:t>
            </w:r>
            <w:r w:rsidR="00344E64">
              <w:rPr>
                <w:rFonts w:eastAsiaTheme="minorEastAsia"/>
              </w:rPr>
              <w:t xml:space="preserve">      </w:t>
            </w:r>
            <w:r w:rsidR="00344E64" w:rsidRPr="00BA755D">
              <w:rPr>
                <w:rStyle w:val="Hyperlink"/>
              </w:rPr>
              <w:t>Hipotesis</w:t>
            </w:r>
            <w:r w:rsidR="00344E64" w:rsidRPr="00BA755D">
              <w:rPr>
                <w:webHidden/>
              </w:rPr>
              <w:tab/>
            </w:r>
          </w:hyperlink>
          <w:r w:rsidR="00344E64" w:rsidRPr="00BA755D">
            <w:t>11</w:t>
          </w:r>
        </w:p>
        <w:p w:rsidR="00344E64" w:rsidRPr="00BA755D" w:rsidRDefault="002B0576" w:rsidP="00344E64">
          <w:pPr>
            <w:pStyle w:val="TOC1"/>
            <w:rPr>
              <w:rFonts w:eastAsiaTheme="minorEastAsia"/>
            </w:rPr>
          </w:pPr>
          <w:hyperlink w:anchor="_Toc129524725" w:history="1">
            <w:r w:rsidR="00344E64" w:rsidRPr="00C1441A">
              <w:rPr>
                <w:rStyle w:val="Hyperlink"/>
                <w:b/>
              </w:rPr>
              <w:t>BAB</w:t>
            </w:r>
            <w:r w:rsidR="00344E64" w:rsidRPr="00C1441A">
              <w:rPr>
                <w:rStyle w:val="Hyperlink"/>
                <w:b/>
                <w:spacing w:val="3"/>
              </w:rPr>
              <w:t xml:space="preserve"> </w:t>
            </w:r>
            <w:r w:rsidR="00344E64" w:rsidRPr="00C1441A">
              <w:rPr>
                <w:rStyle w:val="Hyperlink"/>
                <w:b/>
              </w:rPr>
              <w:t>III</w:t>
            </w:r>
          </w:hyperlink>
          <w:r w:rsidR="00344E64" w:rsidRPr="00C1441A">
            <w:rPr>
              <w:rStyle w:val="Hyperlink"/>
              <w:b/>
            </w:rPr>
            <w:t xml:space="preserve"> </w:t>
          </w:r>
          <w:hyperlink w:anchor="_Toc129524726" w:history="1">
            <w:r w:rsidR="00344E64" w:rsidRPr="00C1441A">
              <w:rPr>
                <w:rStyle w:val="Hyperlink"/>
                <w:b/>
              </w:rPr>
              <w:t>METODE</w:t>
            </w:r>
            <w:r w:rsidR="00344E64" w:rsidRPr="00C1441A">
              <w:rPr>
                <w:rStyle w:val="Hyperlink"/>
                <w:b/>
                <w:spacing w:val="-17"/>
              </w:rPr>
              <w:t xml:space="preserve"> </w:t>
            </w:r>
            <w:r w:rsidR="00344E64" w:rsidRPr="00C1441A">
              <w:rPr>
                <w:rStyle w:val="Hyperlink"/>
                <w:b/>
              </w:rPr>
              <w:t>PENELITIAN</w:t>
            </w:r>
            <w:r w:rsidR="00344E64" w:rsidRPr="00C1441A">
              <w:rPr>
                <w:webHidden/>
              </w:rPr>
              <w:tab/>
            </w:r>
          </w:hyperlink>
          <w:r w:rsidR="00344E64" w:rsidRPr="00BA755D">
            <w:t>12</w:t>
          </w:r>
        </w:p>
        <w:p w:rsidR="00344E64" w:rsidRDefault="002B0576" w:rsidP="00344E64">
          <w:pPr>
            <w:pStyle w:val="TOC1"/>
          </w:pPr>
          <w:hyperlink w:anchor="_Toc129524727" w:history="1">
            <w:r w:rsidR="00344E64" w:rsidRPr="00BA755D">
              <w:rPr>
                <w:rStyle w:val="Hyperlink"/>
              </w:rPr>
              <w:t>3.1</w:t>
            </w:r>
            <w:r w:rsidR="00344E64">
              <w:rPr>
                <w:rFonts w:eastAsiaTheme="minorEastAsia"/>
              </w:rPr>
              <w:t xml:space="preserve">       </w:t>
            </w:r>
            <w:r w:rsidR="00344E64">
              <w:rPr>
                <w:rStyle w:val="Hyperlink"/>
              </w:rPr>
              <w:t xml:space="preserve">Jenis </w:t>
            </w:r>
            <w:r w:rsidR="00344E64" w:rsidRPr="00BA755D">
              <w:rPr>
                <w:rStyle w:val="Hyperlink"/>
              </w:rPr>
              <w:t xml:space="preserve"> Penelitian</w:t>
            </w:r>
            <w:r w:rsidR="00344E64" w:rsidRPr="00BA755D">
              <w:rPr>
                <w:webHidden/>
              </w:rPr>
              <w:tab/>
            </w:r>
          </w:hyperlink>
          <w:r w:rsidR="00344E64" w:rsidRPr="00BA755D">
            <w:t>12</w:t>
          </w:r>
          <w:r w:rsidR="00344E64">
            <w:t xml:space="preserve"> </w:t>
          </w:r>
        </w:p>
        <w:p w:rsidR="00344E64" w:rsidRPr="00A734C8" w:rsidRDefault="00344E64" w:rsidP="00344E64">
          <w:pPr>
            <w:pStyle w:val="TOC1"/>
          </w:pPr>
          <w:r>
            <w:lastRenderedPageBreak/>
            <w:t xml:space="preserve"> </w:t>
          </w:r>
          <w:hyperlink w:anchor="_Toc129524727" w:history="1">
            <w:r w:rsidRPr="00BA755D">
              <w:rPr>
                <w:rStyle w:val="Hyperlink"/>
              </w:rPr>
              <w:t>3.</w:t>
            </w:r>
            <w:r>
              <w:rPr>
                <w:rStyle w:val="Hyperlink"/>
              </w:rPr>
              <w:t>2</w:t>
            </w:r>
            <w:r>
              <w:rPr>
                <w:rFonts w:eastAsiaTheme="minorEastAsia"/>
              </w:rPr>
              <w:t xml:space="preserve">      </w:t>
            </w:r>
            <w:r>
              <w:rPr>
                <w:rStyle w:val="Hyperlink"/>
              </w:rPr>
              <w:t>Desain</w:t>
            </w:r>
            <w:r w:rsidRPr="00BA755D">
              <w:rPr>
                <w:rStyle w:val="Hyperlink"/>
              </w:rPr>
              <w:t xml:space="preserve"> Penelitian</w:t>
            </w:r>
            <w:r w:rsidRPr="00BA755D">
              <w:rPr>
                <w:webHidden/>
              </w:rPr>
              <w:tab/>
            </w:r>
          </w:hyperlink>
          <w:r w:rsidRPr="00BA755D">
            <w:t>12</w:t>
          </w:r>
        </w:p>
        <w:p w:rsidR="00344E64" w:rsidRPr="00BA755D" w:rsidRDefault="002B0576" w:rsidP="00344E64">
          <w:pPr>
            <w:pStyle w:val="TOC1"/>
            <w:rPr>
              <w:rFonts w:eastAsiaTheme="minorEastAsia"/>
            </w:rPr>
          </w:pPr>
          <w:hyperlink w:anchor="_Toc129524727" w:history="1">
            <w:r w:rsidR="00344E64" w:rsidRPr="00BA755D">
              <w:rPr>
                <w:rStyle w:val="Hyperlink"/>
              </w:rPr>
              <w:t>3.</w:t>
            </w:r>
            <w:r w:rsidR="00344E64">
              <w:rPr>
                <w:rStyle w:val="Hyperlink"/>
              </w:rPr>
              <w:t xml:space="preserve">3       </w:t>
            </w:r>
            <w:r w:rsidR="00344E64" w:rsidRPr="00BA755D">
              <w:rPr>
                <w:rStyle w:val="Hyperlink"/>
              </w:rPr>
              <w:t>Lokasi dan Waktu Penelitian</w:t>
            </w:r>
            <w:r w:rsidR="00344E64" w:rsidRPr="00BA755D">
              <w:rPr>
                <w:webHidden/>
              </w:rPr>
              <w:tab/>
            </w:r>
          </w:hyperlink>
          <w:r w:rsidR="00344E64" w:rsidRPr="00BA755D">
            <w:t>12</w:t>
          </w:r>
        </w:p>
        <w:p w:rsidR="00344E64" w:rsidRPr="00BA755D" w:rsidRDefault="002B0576" w:rsidP="00344E64">
          <w:pPr>
            <w:pStyle w:val="TOC1"/>
            <w:rPr>
              <w:rFonts w:eastAsiaTheme="minorEastAsia"/>
            </w:rPr>
          </w:pPr>
          <w:hyperlink w:anchor="_Toc129524727" w:history="1">
            <w:r w:rsidR="00344E64" w:rsidRPr="00BA755D">
              <w:rPr>
                <w:rStyle w:val="Hyperlink"/>
              </w:rPr>
              <w:t>3.</w:t>
            </w:r>
            <w:r w:rsidR="00344E64">
              <w:rPr>
                <w:rStyle w:val="Hyperlink"/>
              </w:rPr>
              <w:t>4</w:t>
            </w:r>
            <w:r w:rsidR="00344E64">
              <w:rPr>
                <w:rFonts w:eastAsiaTheme="minorEastAsia"/>
              </w:rPr>
              <w:t xml:space="preserve">       </w:t>
            </w:r>
            <w:r w:rsidR="00344E64" w:rsidRPr="00BA755D">
              <w:rPr>
                <w:rStyle w:val="Hyperlink"/>
              </w:rPr>
              <w:t>Teknik Pengambilan</w:t>
            </w:r>
            <w:r w:rsidR="00344E64" w:rsidRPr="00BA755D">
              <w:rPr>
                <w:rStyle w:val="Hyperlink"/>
                <w:spacing w:val="-8"/>
              </w:rPr>
              <w:t xml:space="preserve"> </w:t>
            </w:r>
            <w:r w:rsidR="00344E64" w:rsidRPr="00BA755D">
              <w:rPr>
                <w:rStyle w:val="Hyperlink"/>
              </w:rPr>
              <w:t>Sampel</w:t>
            </w:r>
            <w:r w:rsidR="00344E64" w:rsidRPr="00BA755D">
              <w:rPr>
                <w:webHidden/>
              </w:rPr>
              <w:tab/>
            </w:r>
          </w:hyperlink>
          <w:r w:rsidR="00344E64">
            <w:t>12</w:t>
          </w:r>
        </w:p>
        <w:p w:rsidR="00344E64" w:rsidRPr="00BA755D" w:rsidRDefault="002B0576" w:rsidP="00344E64">
          <w:pPr>
            <w:pStyle w:val="TOC1"/>
          </w:pPr>
          <w:hyperlink w:anchor="_Toc129524728" w:history="1">
            <w:r w:rsidR="00344E64" w:rsidRPr="00BA755D">
              <w:rPr>
                <w:rStyle w:val="Hyperlink"/>
              </w:rPr>
              <w:t>3.</w:t>
            </w:r>
            <w:r w:rsidR="00344E64">
              <w:rPr>
                <w:rStyle w:val="Hyperlink"/>
              </w:rPr>
              <w:t>5</w:t>
            </w:r>
            <w:r w:rsidR="00344E64">
              <w:rPr>
                <w:rFonts w:eastAsiaTheme="minorEastAsia"/>
              </w:rPr>
              <w:t xml:space="preserve">  </w:t>
            </w:r>
            <w:r w:rsidR="00344E64" w:rsidRPr="00BA755D">
              <w:rPr>
                <w:rFonts w:eastAsiaTheme="minorEastAsia"/>
              </w:rPr>
              <w:t xml:space="preserve">  </w:t>
            </w:r>
            <w:r w:rsidR="00344E64">
              <w:rPr>
                <w:rFonts w:eastAsiaTheme="minorEastAsia"/>
              </w:rPr>
              <w:t xml:space="preserve">   </w:t>
            </w:r>
            <w:r w:rsidR="00344E64" w:rsidRPr="00BA755D">
              <w:rPr>
                <w:rStyle w:val="Hyperlink"/>
              </w:rPr>
              <w:t>Alat</w:t>
            </w:r>
            <w:r w:rsidR="00344E64" w:rsidRPr="00BA755D">
              <w:rPr>
                <w:rStyle w:val="Hyperlink"/>
                <w:spacing w:val="-1"/>
              </w:rPr>
              <w:t xml:space="preserve"> </w:t>
            </w:r>
            <w:r w:rsidR="00344E64" w:rsidRPr="00BA755D">
              <w:rPr>
                <w:rStyle w:val="Hyperlink"/>
              </w:rPr>
              <w:t>dan</w:t>
            </w:r>
            <w:r w:rsidR="00344E64" w:rsidRPr="00BA755D">
              <w:rPr>
                <w:rStyle w:val="Hyperlink"/>
                <w:spacing w:val="-5"/>
              </w:rPr>
              <w:t xml:space="preserve"> </w:t>
            </w:r>
            <w:r w:rsidR="00344E64" w:rsidRPr="00BA755D">
              <w:rPr>
                <w:rStyle w:val="Hyperlink"/>
              </w:rPr>
              <w:t>Bahan</w:t>
            </w:r>
            <w:r w:rsidR="00344E64" w:rsidRPr="00BA755D">
              <w:rPr>
                <w:webHidden/>
              </w:rPr>
              <w:tab/>
            </w:r>
          </w:hyperlink>
          <w:r w:rsidR="00344E64" w:rsidRPr="00BA755D">
            <w:t>12</w:t>
          </w:r>
        </w:p>
        <w:p w:rsidR="00344E64" w:rsidRPr="00BA755D" w:rsidRDefault="002B0576" w:rsidP="00344E64">
          <w:pPr>
            <w:pStyle w:val="TOC1"/>
            <w:rPr>
              <w:rFonts w:eastAsiaTheme="minorEastAsia"/>
            </w:rPr>
          </w:pPr>
          <w:hyperlink w:anchor="_Toc129524729" w:history="1">
            <w:r w:rsidR="00344E64" w:rsidRPr="00BA755D">
              <w:rPr>
                <w:rStyle w:val="Hyperlink"/>
              </w:rPr>
              <w:t>3.</w:t>
            </w:r>
            <w:r w:rsidR="00344E64">
              <w:rPr>
                <w:rStyle w:val="Hyperlink"/>
              </w:rPr>
              <w:t>5</w:t>
            </w:r>
            <w:r w:rsidR="00344E64" w:rsidRPr="00BA755D">
              <w:rPr>
                <w:rStyle w:val="Hyperlink"/>
              </w:rPr>
              <w:t>.1</w:t>
            </w:r>
            <w:r w:rsidR="00344E64" w:rsidRPr="00BA755D">
              <w:rPr>
                <w:rFonts w:eastAsiaTheme="minorEastAsia"/>
              </w:rPr>
              <w:t xml:space="preserve">  </w:t>
            </w:r>
            <w:r w:rsidR="00344E64">
              <w:rPr>
                <w:rFonts w:eastAsiaTheme="minorEastAsia"/>
              </w:rPr>
              <w:t xml:space="preserve">  </w:t>
            </w:r>
            <w:r w:rsidR="00344E64" w:rsidRPr="00BA755D">
              <w:rPr>
                <w:rStyle w:val="Hyperlink"/>
              </w:rPr>
              <w:t>Alat</w:t>
            </w:r>
            <w:r w:rsidR="00344E64" w:rsidRPr="00BA755D">
              <w:rPr>
                <w:webHidden/>
              </w:rPr>
              <w:tab/>
            </w:r>
          </w:hyperlink>
          <w:r w:rsidR="00344E64" w:rsidRPr="00BA755D">
            <w:t>12</w:t>
          </w:r>
        </w:p>
        <w:p w:rsidR="00344E64" w:rsidRPr="00BA755D" w:rsidRDefault="002B0576" w:rsidP="00344E64">
          <w:pPr>
            <w:pStyle w:val="TOC1"/>
            <w:rPr>
              <w:rFonts w:eastAsiaTheme="minorEastAsia"/>
            </w:rPr>
          </w:pPr>
          <w:hyperlink w:anchor="_Toc129524729" w:history="1">
            <w:r w:rsidR="00344E64" w:rsidRPr="00BA755D">
              <w:rPr>
                <w:rStyle w:val="Hyperlink"/>
              </w:rPr>
              <w:t>3.</w:t>
            </w:r>
            <w:r w:rsidR="00344E64">
              <w:rPr>
                <w:rStyle w:val="Hyperlink"/>
              </w:rPr>
              <w:t>5.2</w:t>
            </w:r>
            <w:r w:rsidR="00344E64" w:rsidRPr="00BA755D">
              <w:rPr>
                <w:rFonts w:eastAsiaTheme="minorEastAsia"/>
              </w:rPr>
              <w:t xml:space="preserve"> </w:t>
            </w:r>
            <w:r w:rsidR="00344E64">
              <w:rPr>
                <w:rFonts w:eastAsiaTheme="minorEastAsia"/>
              </w:rPr>
              <w:t xml:space="preserve">   </w:t>
            </w:r>
            <w:r w:rsidR="00344E64" w:rsidRPr="00BA755D">
              <w:rPr>
                <w:rStyle w:val="Hyperlink"/>
              </w:rPr>
              <w:t>Bahan</w:t>
            </w:r>
            <w:r w:rsidR="00344E64" w:rsidRPr="00BA755D">
              <w:rPr>
                <w:webHidden/>
              </w:rPr>
              <w:tab/>
            </w:r>
          </w:hyperlink>
          <w:r w:rsidR="00344E64" w:rsidRPr="00BA755D">
            <w:t>12</w:t>
          </w:r>
        </w:p>
        <w:p w:rsidR="00344E64" w:rsidRPr="00BA755D" w:rsidRDefault="002B0576" w:rsidP="00344E64">
          <w:pPr>
            <w:pStyle w:val="TOC1"/>
          </w:pPr>
          <w:hyperlink w:anchor="_Toc129524730" w:history="1">
            <w:r w:rsidR="00344E64" w:rsidRPr="00BA755D">
              <w:rPr>
                <w:rStyle w:val="Hyperlink"/>
              </w:rPr>
              <w:t>3.</w:t>
            </w:r>
            <w:r w:rsidR="00344E64">
              <w:rPr>
                <w:rStyle w:val="Hyperlink"/>
              </w:rPr>
              <w:t xml:space="preserve">6       </w:t>
            </w:r>
            <w:r w:rsidR="00344E64" w:rsidRPr="00BA755D">
              <w:rPr>
                <w:rStyle w:val="Hyperlink"/>
              </w:rPr>
              <w:t>Hewan Percobaan</w:t>
            </w:r>
            <w:r w:rsidR="00344E64" w:rsidRPr="00BA755D">
              <w:rPr>
                <w:webHidden/>
              </w:rPr>
              <w:tab/>
            </w:r>
          </w:hyperlink>
          <w:r w:rsidR="00344E64" w:rsidRPr="00BA755D">
            <w:t>13</w:t>
          </w:r>
        </w:p>
        <w:p w:rsidR="00344E64" w:rsidRPr="00BA755D" w:rsidRDefault="002B0576" w:rsidP="00344E64">
          <w:pPr>
            <w:pStyle w:val="TOC1"/>
            <w:rPr>
              <w:rFonts w:eastAsiaTheme="minorEastAsia"/>
            </w:rPr>
          </w:pPr>
          <w:hyperlink w:anchor="_Toc129524729" w:history="1">
            <w:r w:rsidR="00344E64" w:rsidRPr="00BA755D">
              <w:rPr>
                <w:rStyle w:val="Hyperlink"/>
              </w:rPr>
              <w:t>3.</w:t>
            </w:r>
            <w:r w:rsidR="00344E64">
              <w:rPr>
                <w:rStyle w:val="Hyperlink"/>
              </w:rPr>
              <w:t>6</w:t>
            </w:r>
            <w:r w:rsidR="00344E64" w:rsidRPr="00BA755D">
              <w:rPr>
                <w:rStyle w:val="Hyperlink"/>
              </w:rPr>
              <w:t>.1</w:t>
            </w:r>
            <w:r w:rsidR="00344E64" w:rsidRPr="00BA755D">
              <w:rPr>
                <w:rFonts w:eastAsiaTheme="minorEastAsia"/>
              </w:rPr>
              <w:t xml:space="preserve"> </w:t>
            </w:r>
            <w:r w:rsidR="00344E64">
              <w:rPr>
                <w:rFonts w:eastAsiaTheme="minorEastAsia"/>
              </w:rPr>
              <w:t xml:space="preserve">   </w:t>
            </w:r>
            <w:r w:rsidR="00344E64" w:rsidRPr="00BA755D">
              <w:rPr>
                <w:rStyle w:val="Hyperlink"/>
              </w:rPr>
              <w:t>Persiapan Hewan Percobaan</w:t>
            </w:r>
            <w:r w:rsidR="00344E64" w:rsidRPr="00BA755D">
              <w:rPr>
                <w:webHidden/>
              </w:rPr>
              <w:tab/>
            </w:r>
          </w:hyperlink>
          <w:r w:rsidR="00344E64" w:rsidRPr="00BA755D">
            <w:t>13</w:t>
          </w:r>
        </w:p>
        <w:p w:rsidR="00344E64" w:rsidRPr="00BA755D" w:rsidRDefault="002B0576" w:rsidP="00344E64">
          <w:pPr>
            <w:pStyle w:val="TOC1"/>
          </w:pPr>
          <w:hyperlink w:anchor="_Toc129524731" w:history="1">
            <w:r w:rsidR="00344E64" w:rsidRPr="00BA755D">
              <w:rPr>
                <w:rStyle w:val="Hyperlink"/>
              </w:rPr>
              <w:t>3.</w:t>
            </w:r>
            <w:r w:rsidR="00344E64">
              <w:rPr>
                <w:rStyle w:val="Hyperlink"/>
              </w:rPr>
              <w:t>6.</w:t>
            </w:r>
            <w:r w:rsidR="00344E64">
              <w:rPr>
                <w:rFonts w:eastAsiaTheme="minorEastAsia"/>
              </w:rPr>
              <w:t>2</w:t>
            </w:r>
            <w:r w:rsidR="00344E64" w:rsidRPr="00BA755D">
              <w:rPr>
                <w:rFonts w:eastAsiaTheme="minorEastAsia"/>
              </w:rPr>
              <w:t xml:space="preserve"> </w:t>
            </w:r>
            <w:r w:rsidR="00344E64">
              <w:rPr>
                <w:rFonts w:eastAsiaTheme="minorEastAsia"/>
              </w:rPr>
              <w:t xml:space="preserve">   </w:t>
            </w:r>
            <w:r w:rsidR="00344E64" w:rsidRPr="00BA755D">
              <w:rPr>
                <w:rStyle w:val="Hyperlink"/>
              </w:rPr>
              <w:t>Pembuatan</w:t>
            </w:r>
            <w:r w:rsidR="00344E64" w:rsidRPr="00BA755D">
              <w:rPr>
                <w:rStyle w:val="Hyperlink"/>
                <w:spacing w:val="-4"/>
              </w:rPr>
              <w:t xml:space="preserve"> Simplisia </w:t>
            </w:r>
            <w:r w:rsidR="00344E64" w:rsidRPr="00BA755D">
              <w:rPr>
                <w:rStyle w:val="Hyperlink"/>
              </w:rPr>
              <w:t>Daun</w:t>
            </w:r>
            <w:r w:rsidR="00344E64" w:rsidRPr="00BA755D">
              <w:rPr>
                <w:rStyle w:val="Hyperlink"/>
                <w:spacing w:val="-5"/>
              </w:rPr>
              <w:t xml:space="preserve"> </w:t>
            </w:r>
            <w:r w:rsidR="00344E64" w:rsidRPr="00BA755D">
              <w:rPr>
                <w:rStyle w:val="Hyperlink"/>
              </w:rPr>
              <w:t>Kitolod</w:t>
            </w:r>
            <w:r w:rsidR="00344E64" w:rsidRPr="00BA755D">
              <w:rPr>
                <w:webHidden/>
              </w:rPr>
              <w:tab/>
            </w:r>
          </w:hyperlink>
          <w:r w:rsidR="00344E64" w:rsidRPr="00BA755D">
            <w:t>13</w:t>
          </w:r>
        </w:p>
        <w:p w:rsidR="00344E64" w:rsidRPr="00BA755D" w:rsidRDefault="002B0576" w:rsidP="00344E64">
          <w:pPr>
            <w:pStyle w:val="TOC1"/>
            <w:rPr>
              <w:rFonts w:eastAsiaTheme="minorEastAsia"/>
            </w:rPr>
          </w:pPr>
          <w:hyperlink w:anchor="_Toc129524734" w:history="1">
            <w:r w:rsidR="00344E64" w:rsidRPr="00BA755D">
              <w:rPr>
                <w:rStyle w:val="Hyperlink"/>
                <w:rFonts w:eastAsia="Microsoft Sans Serif"/>
              </w:rPr>
              <w:t>3.</w:t>
            </w:r>
            <w:r w:rsidR="00344E64">
              <w:rPr>
                <w:rStyle w:val="Hyperlink"/>
                <w:rFonts w:eastAsia="Microsoft Sans Serif"/>
              </w:rPr>
              <w:t>6</w:t>
            </w:r>
            <w:r w:rsidR="00344E64" w:rsidRPr="00BA755D">
              <w:rPr>
                <w:rStyle w:val="Hyperlink"/>
                <w:rFonts w:eastAsia="Microsoft Sans Serif"/>
              </w:rPr>
              <w:t>.</w:t>
            </w:r>
            <w:r w:rsidR="00344E64">
              <w:rPr>
                <w:rStyle w:val="Hyperlink"/>
                <w:rFonts w:eastAsia="Microsoft Sans Serif"/>
              </w:rPr>
              <w:t>3</w:t>
            </w:r>
            <w:r w:rsidR="00344E64" w:rsidRPr="00BA755D">
              <w:rPr>
                <w:rFonts w:eastAsiaTheme="minorEastAsia"/>
              </w:rPr>
              <w:t xml:space="preserve"> </w:t>
            </w:r>
            <w:r w:rsidR="00344E64">
              <w:rPr>
                <w:rFonts w:eastAsiaTheme="minorEastAsia"/>
              </w:rPr>
              <w:t xml:space="preserve">   </w:t>
            </w:r>
            <w:r w:rsidR="00344E64" w:rsidRPr="00BA755D">
              <w:rPr>
                <w:rStyle w:val="Hyperlink"/>
              </w:rPr>
              <w:t>Pembuatan Ekstrak Etanol Daun Kitolod</w:t>
            </w:r>
            <w:r w:rsidR="00344E64" w:rsidRPr="00BA755D">
              <w:rPr>
                <w:webHidden/>
              </w:rPr>
              <w:tab/>
            </w:r>
          </w:hyperlink>
          <w:r w:rsidR="00344E64" w:rsidRPr="00BA755D">
            <w:t>14</w:t>
          </w:r>
        </w:p>
        <w:p w:rsidR="00344E64" w:rsidRPr="00BA755D" w:rsidRDefault="002B0576" w:rsidP="00344E64">
          <w:pPr>
            <w:pStyle w:val="TOC1"/>
          </w:pPr>
          <w:hyperlink w:anchor="_Toc129524729" w:history="1">
            <w:r w:rsidR="00344E64" w:rsidRPr="00BA755D">
              <w:rPr>
                <w:rStyle w:val="Hyperlink"/>
              </w:rPr>
              <w:t>3.</w:t>
            </w:r>
            <w:r w:rsidR="00344E64">
              <w:rPr>
                <w:rStyle w:val="Hyperlink"/>
              </w:rPr>
              <w:t>6.</w:t>
            </w:r>
            <w:r w:rsidR="00344E64">
              <w:rPr>
                <w:rFonts w:eastAsiaTheme="minorEastAsia"/>
              </w:rPr>
              <w:t xml:space="preserve">4    </w:t>
            </w:r>
            <w:r w:rsidR="00344E64" w:rsidRPr="00BA755D">
              <w:rPr>
                <w:rStyle w:val="Hyperlink"/>
              </w:rPr>
              <w:t>Pembuatan Konsentrasi Ekstrak Etanol Daun Kitolod</w:t>
            </w:r>
            <w:r w:rsidR="00344E64" w:rsidRPr="00BA755D">
              <w:rPr>
                <w:webHidden/>
              </w:rPr>
              <w:tab/>
            </w:r>
          </w:hyperlink>
          <w:r w:rsidR="00344E64" w:rsidRPr="00BA755D">
            <w:t>14</w:t>
          </w:r>
        </w:p>
        <w:p w:rsidR="00344E64" w:rsidRPr="00BA755D" w:rsidRDefault="002B0576" w:rsidP="00344E64">
          <w:pPr>
            <w:pStyle w:val="TOC1"/>
            <w:rPr>
              <w:rFonts w:eastAsiaTheme="minorEastAsia"/>
            </w:rPr>
          </w:pPr>
          <w:hyperlink w:anchor="_Toc129524735" w:history="1">
            <w:r w:rsidR="00344E64">
              <w:rPr>
                <w:rStyle w:val="Hyperlink"/>
              </w:rPr>
              <w:t xml:space="preserve">3.6.5    </w:t>
            </w:r>
            <w:r w:rsidR="00344E64" w:rsidRPr="00BA755D">
              <w:rPr>
                <w:rStyle w:val="Hyperlink"/>
              </w:rPr>
              <w:t xml:space="preserve">Pengujian Efektivitas Ekstrak Etanol Daun Kitolod </w:t>
            </w:r>
            <w:r w:rsidR="00344E64" w:rsidRPr="00BA755D">
              <w:rPr>
                <w:webHidden/>
              </w:rPr>
              <w:tab/>
            </w:r>
          </w:hyperlink>
          <w:r w:rsidR="00344E64" w:rsidRPr="00BA755D">
            <w:t>14</w:t>
          </w:r>
        </w:p>
        <w:p w:rsidR="00344E64" w:rsidRPr="00BA755D" w:rsidRDefault="002B0576" w:rsidP="00344E64">
          <w:pPr>
            <w:pStyle w:val="TOC1"/>
          </w:pPr>
          <w:hyperlink w:anchor="_Toc129524724" w:history="1">
            <w:r w:rsidR="00344E64" w:rsidRPr="00BA755D">
              <w:rPr>
                <w:rStyle w:val="Hyperlink"/>
              </w:rPr>
              <w:t>3.</w:t>
            </w:r>
            <w:r w:rsidR="00344E64">
              <w:rPr>
                <w:rStyle w:val="Hyperlink"/>
              </w:rPr>
              <w:t>6</w:t>
            </w:r>
            <w:r w:rsidR="00344E64" w:rsidRPr="00BA755D">
              <w:rPr>
                <w:rStyle w:val="Hyperlink"/>
              </w:rPr>
              <w:t>.6</w:t>
            </w:r>
            <w:r w:rsidR="00344E64">
              <w:rPr>
                <w:rStyle w:val="Hyperlink"/>
              </w:rPr>
              <w:t xml:space="preserve">    </w:t>
            </w:r>
            <w:r w:rsidR="00344E64" w:rsidRPr="00BA755D">
              <w:rPr>
                <w:rStyle w:val="Hyperlink"/>
              </w:rPr>
              <w:t>Pengamatan Data</w:t>
            </w:r>
            <w:r w:rsidR="00344E64" w:rsidRPr="00BA755D">
              <w:rPr>
                <w:webHidden/>
              </w:rPr>
              <w:tab/>
            </w:r>
          </w:hyperlink>
          <w:r w:rsidR="00344E64" w:rsidRPr="00BA755D">
            <w:t>15</w:t>
          </w:r>
        </w:p>
        <w:p w:rsidR="00344E64" w:rsidRPr="00BA755D" w:rsidRDefault="002B0576" w:rsidP="00344E64">
          <w:pPr>
            <w:pStyle w:val="TOC1"/>
          </w:pPr>
          <w:hyperlink w:anchor="_Toc129524725" w:history="1">
            <w:r w:rsidR="00344E64" w:rsidRPr="003C38B6">
              <w:rPr>
                <w:rStyle w:val="Hyperlink"/>
                <w:b/>
              </w:rPr>
              <w:t>BAB</w:t>
            </w:r>
            <w:r w:rsidR="00344E64" w:rsidRPr="003C38B6">
              <w:rPr>
                <w:rStyle w:val="Hyperlink"/>
                <w:b/>
                <w:spacing w:val="3"/>
              </w:rPr>
              <w:t xml:space="preserve"> </w:t>
            </w:r>
            <w:r w:rsidR="00344E64" w:rsidRPr="003C38B6">
              <w:rPr>
                <w:rStyle w:val="Hyperlink"/>
                <w:b/>
              </w:rPr>
              <w:t>IV</w:t>
            </w:r>
          </w:hyperlink>
          <w:r w:rsidR="00344E64" w:rsidRPr="003C38B6">
            <w:t xml:space="preserve"> </w:t>
          </w:r>
          <w:hyperlink w:anchor="_Toc129524726" w:history="1">
            <w:r w:rsidR="00344E64" w:rsidRPr="003C38B6">
              <w:rPr>
                <w:rStyle w:val="Hyperlink"/>
                <w:b/>
              </w:rPr>
              <w:t>HASIL PENELITIAN DAN PEMBAHASAN</w:t>
            </w:r>
            <w:r w:rsidR="00344E64" w:rsidRPr="003C38B6">
              <w:rPr>
                <w:webHidden/>
              </w:rPr>
              <w:tab/>
            </w:r>
          </w:hyperlink>
          <w:r w:rsidR="00344E64" w:rsidRPr="003C38B6">
            <w:t>17</w:t>
          </w:r>
        </w:p>
        <w:p w:rsidR="00344E64" w:rsidRPr="00BA755D" w:rsidRDefault="002B0576" w:rsidP="00344E64">
          <w:pPr>
            <w:pStyle w:val="TOC1"/>
            <w:rPr>
              <w:rFonts w:eastAsiaTheme="minorEastAsia"/>
            </w:rPr>
          </w:pPr>
          <w:hyperlink w:anchor="_Toc129524727" w:history="1">
            <w:r w:rsidR="00344E64" w:rsidRPr="00BA755D">
              <w:rPr>
                <w:rStyle w:val="Hyperlink"/>
              </w:rPr>
              <w:t>4.1</w:t>
            </w:r>
            <w:r w:rsidR="00344E64">
              <w:rPr>
                <w:rFonts w:eastAsiaTheme="minorEastAsia"/>
              </w:rPr>
              <w:t xml:space="preserve">       </w:t>
            </w:r>
            <w:r w:rsidR="00344E64">
              <w:rPr>
                <w:rStyle w:val="Hyperlink"/>
              </w:rPr>
              <w:t>Pembahasan</w:t>
            </w:r>
            <w:r w:rsidR="00344E64" w:rsidRPr="00BA755D">
              <w:rPr>
                <w:webHidden/>
              </w:rPr>
              <w:tab/>
            </w:r>
          </w:hyperlink>
          <w:r w:rsidR="00344E64" w:rsidRPr="00BA755D">
            <w:t>17</w:t>
          </w:r>
        </w:p>
        <w:p w:rsidR="00344E64" w:rsidRPr="00BA755D" w:rsidRDefault="002B0576" w:rsidP="00344E64">
          <w:pPr>
            <w:pStyle w:val="TOC1"/>
            <w:rPr>
              <w:rFonts w:eastAsiaTheme="minorEastAsia"/>
            </w:rPr>
          </w:pPr>
          <w:hyperlink w:anchor="_Toc129524727" w:history="1">
            <w:r w:rsidR="00344E64" w:rsidRPr="00BA755D">
              <w:rPr>
                <w:rStyle w:val="Hyperlink"/>
              </w:rPr>
              <w:t>4.1.1</w:t>
            </w:r>
            <w:r w:rsidR="00344E64">
              <w:rPr>
                <w:rStyle w:val="Hyperlink"/>
              </w:rPr>
              <w:t xml:space="preserve">    </w:t>
            </w:r>
            <w:r w:rsidR="00344E64" w:rsidRPr="00BA755D">
              <w:rPr>
                <w:rStyle w:val="Hyperlink"/>
              </w:rPr>
              <w:t>Ha</w:t>
            </w:r>
            <w:r w:rsidR="00344E64">
              <w:rPr>
                <w:rStyle w:val="Hyperlink"/>
              </w:rPr>
              <w:t>s</w:t>
            </w:r>
            <w:r w:rsidR="00344E64" w:rsidRPr="00BA755D">
              <w:rPr>
                <w:rStyle w:val="Hyperlink"/>
              </w:rPr>
              <w:t xml:space="preserve">il Uji Efek Penyembuhan Luka Bakar  </w:t>
            </w:r>
            <w:r w:rsidR="00344E64" w:rsidRPr="00BA755D">
              <w:rPr>
                <w:webHidden/>
              </w:rPr>
              <w:tab/>
            </w:r>
          </w:hyperlink>
          <w:r w:rsidR="00344E64" w:rsidRPr="00BA755D">
            <w:t>17</w:t>
          </w:r>
        </w:p>
        <w:p w:rsidR="00344E64" w:rsidRPr="00BA755D" w:rsidRDefault="002B0576" w:rsidP="00344E64">
          <w:pPr>
            <w:pStyle w:val="TOC1"/>
          </w:pPr>
          <w:hyperlink w:anchor="_Toc129524728" w:history="1">
            <w:r w:rsidR="00344E64" w:rsidRPr="00BA755D">
              <w:rPr>
                <w:rStyle w:val="Hyperlink"/>
              </w:rPr>
              <w:t>4.1.2</w:t>
            </w:r>
            <w:r w:rsidR="00344E64" w:rsidRPr="00BA755D">
              <w:rPr>
                <w:rFonts w:eastAsiaTheme="minorEastAsia"/>
              </w:rPr>
              <w:t xml:space="preserve"> </w:t>
            </w:r>
            <w:r w:rsidR="00344E64">
              <w:rPr>
                <w:rFonts w:eastAsiaTheme="minorEastAsia"/>
              </w:rPr>
              <w:t xml:space="preserve">   </w:t>
            </w:r>
            <w:r w:rsidR="00344E64" w:rsidRPr="00BA755D">
              <w:rPr>
                <w:rStyle w:val="Hyperlink"/>
              </w:rPr>
              <w:t>Data Tabel Rata-Rata Penyembuhan Luka Bakar</w:t>
            </w:r>
            <w:r w:rsidR="00344E64" w:rsidRPr="00BA755D">
              <w:rPr>
                <w:webHidden/>
              </w:rPr>
              <w:tab/>
            </w:r>
          </w:hyperlink>
          <w:r w:rsidR="00344E64" w:rsidRPr="00BA755D">
            <w:t>17</w:t>
          </w:r>
        </w:p>
        <w:p w:rsidR="00344E64" w:rsidRPr="00BA755D" w:rsidRDefault="002B0576" w:rsidP="00344E64">
          <w:pPr>
            <w:pStyle w:val="TOC1"/>
            <w:rPr>
              <w:rFonts w:eastAsiaTheme="minorEastAsia"/>
            </w:rPr>
          </w:pPr>
          <w:hyperlink w:anchor="_Toc129524729" w:history="1">
            <w:r w:rsidR="00344E64" w:rsidRPr="00BA755D">
              <w:rPr>
                <w:rStyle w:val="Hyperlink"/>
              </w:rPr>
              <w:t>4.1.3</w:t>
            </w:r>
            <w:r w:rsidR="00344E64" w:rsidRPr="00BA755D">
              <w:rPr>
                <w:rFonts w:eastAsiaTheme="minorEastAsia"/>
              </w:rPr>
              <w:t xml:space="preserve"> </w:t>
            </w:r>
            <w:r w:rsidR="00344E64">
              <w:rPr>
                <w:rFonts w:eastAsiaTheme="minorEastAsia"/>
              </w:rPr>
              <w:t xml:space="preserve">   </w:t>
            </w:r>
            <w:r w:rsidR="00344E64" w:rsidRPr="00BA755D">
              <w:rPr>
                <w:rStyle w:val="Hyperlink"/>
              </w:rPr>
              <w:t>Garafik Rata-Rata Penyembuhan Luka Bakar</w:t>
            </w:r>
            <w:r w:rsidR="00344E64" w:rsidRPr="00BA755D">
              <w:rPr>
                <w:webHidden/>
              </w:rPr>
              <w:tab/>
            </w:r>
          </w:hyperlink>
          <w:r w:rsidR="00344E64" w:rsidRPr="00BA755D">
            <w:t>18</w:t>
          </w:r>
        </w:p>
        <w:p w:rsidR="00344E64" w:rsidRPr="003C38B6" w:rsidRDefault="002B0576" w:rsidP="00344E64">
          <w:pPr>
            <w:pStyle w:val="TOC1"/>
          </w:pPr>
          <w:hyperlink w:anchor="_Toc129524730" w:history="1">
            <w:r w:rsidR="00344E64" w:rsidRPr="003C38B6">
              <w:rPr>
                <w:rStyle w:val="Hyperlink"/>
                <w:b/>
              </w:rPr>
              <w:t xml:space="preserve">BAB V  </w:t>
            </w:r>
            <w:r w:rsidR="00344E64">
              <w:rPr>
                <w:rStyle w:val="Hyperlink"/>
                <w:b/>
              </w:rPr>
              <w:t>KE</w:t>
            </w:r>
            <w:r w:rsidR="00344E64" w:rsidRPr="003C38B6">
              <w:rPr>
                <w:rStyle w:val="Hyperlink"/>
                <w:b/>
              </w:rPr>
              <w:t>SIMPULAN DAN SARAN</w:t>
            </w:r>
            <w:r w:rsidR="00344E64" w:rsidRPr="003C38B6">
              <w:rPr>
                <w:webHidden/>
              </w:rPr>
              <w:tab/>
            </w:r>
          </w:hyperlink>
          <w:r w:rsidR="00344E64" w:rsidRPr="003C38B6">
            <w:t>21</w:t>
          </w:r>
        </w:p>
        <w:p w:rsidR="00344E64" w:rsidRPr="00BA755D" w:rsidRDefault="002B0576" w:rsidP="00344E64">
          <w:pPr>
            <w:pStyle w:val="TOC1"/>
            <w:rPr>
              <w:rFonts w:eastAsiaTheme="minorEastAsia"/>
            </w:rPr>
          </w:pPr>
          <w:hyperlink w:anchor="_Toc129524729" w:history="1">
            <w:r w:rsidR="00344E64" w:rsidRPr="00BA755D">
              <w:rPr>
                <w:rStyle w:val="Hyperlink"/>
              </w:rPr>
              <w:t>5.1</w:t>
            </w:r>
            <w:r w:rsidR="00344E64" w:rsidRPr="00BA755D">
              <w:rPr>
                <w:rFonts w:eastAsiaTheme="minorEastAsia"/>
              </w:rPr>
              <w:t xml:space="preserve">  </w:t>
            </w:r>
            <w:r w:rsidR="00344E64">
              <w:rPr>
                <w:rFonts w:eastAsiaTheme="minorEastAsia"/>
              </w:rPr>
              <w:t xml:space="preserve">     </w:t>
            </w:r>
            <w:r w:rsidR="00344E64" w:rsidRPr="00BA755D">
              <w:rPr>
                <w:rStyle w:val="Hyperlink"/>
              </w:rPr>
              <w:t>KESIMPULAN</w:t>
            </w:r>
            <w:r w:rsidR="00344E64" w:rsidRPr="00BA755D">
              <w:rPr>
                <w:webHidden/>
              </w:rPr>
              <w:tab/>
            </w:r>
          </w:hyperlink>
          <w:r w:rsidR="00344E64">
            <w:t>21</w:t>
          </w:r>
        </w:p>
        <w:p w:rsidR="00344E64" w:rsidRPr="00BA755D" w:rsidRDefault="002B0576" w:rsidP="00344E64">
          <w:pPr>
            <w:pStyle w:val="TOC1"/>
          </w:pPr>
          <w:hyperlink w:anchor="_Toc129524731" w:history="1">
            <w:r w:rsidR="00344E64" w:rsidRPr="00BA755D">
              <w:rPr>
                <w:rStyle w:val="Hyperlink"/>
              </w:rPr>
              <w:t>5.2</w:t>
            </w:r>
            <w:r w:rsidR="00344E64" w:rsidRPr="00BA755D">
              <w:rPr>
                <w:rFonts w:eastAsiaTheme="minorEastAsia"/>
              </w:rPr>
              <w:t xml:space="preserve">  </w:t>
            </w:r>
            <w:r w:rsidR="00344E64">
              <w:rPr>
                <w:rFonts w:eastAsiaTheme="minorEastAsia"/>
              </w:rPr>
              <w:t xml:space="preserve">    </w:t>
            </w:r>
            <w:r w:rsidR="00344E64" w:rsidRPr="00BA755D">
              <w:rPr>
                <w:rFonts w:eastAsiaTheme="minorEastAsia"/>
              </w:rPr>
              <w:t xml:space="preserve"> </w:t>
            </w:r>
            <w:r w:rsidR="00344E64" w:rsidRPr="00BA755D">
              <w:rPr>
                <w:rStyle w:val="Hyperlink"/>
              </w:rPr>
              <w:t>SARAN</w:t>
            </w:r>
            <w:r w:rsidR="00344E64" w:rsidRPr="00BA755D">
              <w:rPr>
                <w:webHidden/>
              </w:rPr>
              <w:tab/>
            </w:r>
          </w:hyperlink>
          <w:r w:rsidR="00344E64">
            <w:t>21</w:t>
          </w:r>
        </w:p>
        <w:p w:rsidR="00344E64" w:rsidRPr="00BA755D" w:rsidRDefault="002B0576" w:rsidP="00344E64">
          <w:pPr>
            <w:pStyle w:val="TOC1"/>
          </w:pPr>
          <w:hyperlink w:anchor="_Toc129524736" w:history="1">
            <w:r w:rsidR="00344E64" w:rsidRPr="00157A7F">
              <w:rPr>
                <w:rStyle w:val="Hyperlink"/>
                <w:b/>
                <w:u w:val="none"/>
              </w:rPr>
              <w:t>DAFTAR PUSTAKA</w:t>
            </w:r>
            <w:r w:rsidR="00344E64" w:rsidRPr="00BA755D">
              <w:rPr>
                <w:webHidden/>
              </w:rPr>
              <w:tab/>
            </w:r>
          </w:hyperlink>
          <w:r w:rsidR="00344E64" w:rsidRPr="00BA755D">
            <w:t>2</w:t>
          </w:r>
          <w:r w:rsidR="00344E64">
            <w:t>2</w:t>
          </w:r>
        </w:p>
        <w:p w:rsidR="00344E64" w:rsidRPr="00BA755D" w:rsidRDefault="002B0576" w:rsidP="00344E64">
          <w:pPr>
            <w:pStyle w:val="TOC1"/>
          </w:pPr>
          <w:hyperlink w:anchor="_Toc129524736" w:history="1">
            <w:r w:rsidR="00344E64" w:rsidRPr="00157A7F">
              <w:rPr>
                <w:rStyle w:val="Hyperlink"/>
                <w:b/>
              </w:rPr>
              <w:t>LAMPIRAN</w:t>
            </w:r>
            <w:r w:rsidR="00344E64" w:rsidRPr="00BA755D">
              <w:rPr>
                <w:webHidden/>
              </w:rPr>
              <w:tab/>
            </w:r>
          </w:hyperlink>
          <w:r w:rsidR="00344E64" w:rsidRPr="00BA755D">
            <w:t>2</w:t>
          </w:r>
          <w:r w:rsidR="00344E64">
            <w:t>3</w:t>
          </w:r>
        </w:p>
        <w:p w:rsidR="00344E64" w:rsidRPr="00BA755D" w:rsidRDefault="00344E64" w:rsidP="00344E64">
          <w:pPr>
            <w:pStyle w:val="Heading1"/>
            <w:tabs>
              <w:tab w:val="right" w:pos="7941"/>
            </w:tabs>
            <w:spacing w:after="120" w:line="240" w:lineRule="auto"/>
            <w:ind w:left="0" w:right="0" w:firstLine="0"/>
            <w:jc w:val="left"/>
            <w:rPr>
              <w:b w:val="0"/>
              <w:color w:val="000000" w:themeColor="text1"/>
              <w:sz w:val="22"/>
              <w:szCs w:val="22"/>
            </w:rPr>
          </w:pPr>
          <w:r w:rsidRPr="00BA755D">
            <w:rPr>
              <w:b w:val="0"/>
              <w:bCs w:val="0"/>
              <w:noProof/>
              <w:sz w:val="22"/>
              <w:szCs w:val="22"/>
            </w:rPr>
            <w:fldChar w:fldCharType="end"/>
          </w:r>
          <w:r w:rsidRPr="00BA755D">
            <w:rPr>
              <w:b w:val="0"/>
              <w:bCs w:val="0"/>
              <w:noProof/>
              <w:sz w:val="22"/>
              <w:szCs w:val="22"/>
            </w:rPr>
            <w:t xml:space="preserve">  </w:t>
          </w:r>
          <w:r>
            <w:rPr>
              <w:b w:val="0"/>
              <w:bCs w:val="0"/>
              <w:noProof/>
              <w:sz w:val="22"/>
              <w:szCs w:val="22"/>
            </w:rPr>
            <w:tab/>
          </w:r>
        </w:p>
      </w:sdtContent>
    </w:sdt>
    <w:p w:rsidR="00344E64" w:rsidRPr="00BA755D" w:rsidRDefault="00344E64" w:rsidP="00344E64">
      <w:pPr>
        <w:ind w:left="1486" w:right="159" w:firstLine="0"/>
        <w:jc w:val="left"/>
        <w:rPr>
          <w:rFonts w:cs="Arial"/>
        </w:rPr>
      </w:pPr>
      <w:r w:rsidRPr="00BA755D">
        <w:rPr>
          <w:rFonts w:cs="Arial"/>
        </w:rPr>
        <w:br w:type="page"/>
      </w:r>
    </w:p>
    <w:p w:rsidR="00344E64" w:rsidRPr="00EA1E16" w:rsidRDefault="00344E64" w:rsidP="00344E64">
      <w:pPr>
        <w:pStyle w:val="Heading1"/>
        <w:spacing w:line="480" w:lineRule="auto"/>
        <w:ind w:left="0" w:right="0" w:firstLine="0"/>
        <w:jc w:val="center"/>
        <w:rPr>
          <w:noProof/>
          <w:w w:val="99"/>
        </w:rPr>
      </w:pPr>
      <w:r w:rsidRPr="00EA1E16">
        <w:rPr>
          <w:bCs w:val="0"/>
          <w:noProof/>
        </w:rPr>
        <w:lastRenderedPageBreak/>
        <w:t>DAFTAR TABEL</w:t>
      </w:r>
    </w:p>
    <w:p w:rsidR="00344E64" w:rsidRPr="00344E64" w:rsidRDefault="002B0576" w:rsidP="00344E64">
      <w:pPr>
        <w:pStyle w:val="TOC1"/>
        <w:rPr>
          <w:rStyle w:val="Hyperlink"/>
          <w:color w:val="000000" w:themeColor="text1"/>
          <w:u w:val="none"/>
        </w:rPr>
      </w:pPr>
      <w:hyperlink w:anchor="_Toc129524701" w:history="1">
        <w:r w:rsidR="00344E64" w:rsidRPr="00344E64">
          <w:rPr>
            <w:rStyle w:val="Hyperlink"/>
            <w:b/>
            <w:color w:val="000000" w:themeColor="text1"/>
            <w:u w:val="none"/>
          </w:rPr>
          <w:t>TABEL  4.1</w:t>
        </w:r>
        <w:r w:rsidR="00344E64" w:rsidRPr="00344E64">
          <w:rPr>
            <w:rStyle w:val="Hyperlink"/>
            <w:color w:val="000000" w:themeColor="text1"/>
            <w:u w:val="none"/>
          </w:rPr>
          <w:t xml:space="preserve"> Rata-rata Penyembuhan Luka Bakar</w:t>
        </w:r>
        <w:r w:rsidR="00344E64" w:rsidRPr="00344E64">
          <w:rPr>
            <w:webHidden/>
          </w:rPr>
          <w:tab/>
        </w:r>
      </w:hyperlink>
      <w:r w:rsidR="00344E64" w:rsidRPr="00344E64">
        <w:rPr>
          <w:rStyle w:val="Hyperlink"/>
          <w:color w:val="000000" w:themeColor="text1"/>
          <w:u w:val="none"/>
        </w:rPr>
        <w:t>17</w:t>
      </w:r>
    </w:p>
    <w:p w:rsidR="00344E64" w:rsidRPr="00F521C5" w:rsidRDefault="002B0576" w:rsidP="00344E64">
      <w:pPr>
        <w:pStyle w:val="TOC1"/>
        <w:rPr>
          <w:rFonts w:eastAsiaTheme="minorEastAsia"/>
        </w:rPr>
      </w:pPr>
      <w:hyperlink w:anchor="_Toc129524701" w:history="1">
        <w:r w:rsidR="00344E64" w:rsidRPr="00344E64">
          <w:rPr>
            <w:rStyle w:val="Hyperlink"/>
            <w:b/>
            <w:color w:val="000000" w:themeColor="text1"/>
            <w:u w:val="none"/>
          </w:rPr>
          <w:t>TABEL  4.1</w:t>
        </w:r>
        <w:r w:rsidR="00344E64" w:rsidRPr="00344E64">
          <w:rPr>
            <w:rStyle w:val="Hyperlink"/>
            <w:color w:val="000000" w:themeColor="text1"/>
            <w:u w:val="none"/>
          </w:rPr>
          <w:t xml:space="preserve"> Uji Anova</w:t>
        </w:r>
        <w:r w:rsidR="00344E64" w:rsidRPr="00344E64">
          <w:rPr>
            <w:webHidden/>
          </w:rPr>
          <w:tab/>
        </w:r>
      </w:hyperlink>
      <w:r w:rsidR="00344E64" w:rsidRPr="00E61A4B">
        <w:rPr>
          <w:rStyle w:val="Hyperlink"/>
          <w:color w:val="000000" w:themeColor="text1"/>
          <w:u w:val="none"/>
        </w:rPr>
        <w:t>19</w:t>
      </w:r>
    </w:p>
    <w:p w:rsidR="00344E64" w:rsidRPr="005729CD" w:rsidRDefault="00344E64" w:rsidP="00344E64"/>
    <w:p w:rsidR="00344E64" w:rsidRDefault="002B0576" w:rsidP="00344E64">
      <w:pPr>
        <w:spacing w:line="240" w:lineRule="auto"/>
        <w:ind w:left="1486" w:right="159" w:firstLine="0"/>
        <w:jc w:val="left"/>
      </w:pPr>
      <w:hyperlink w:anchor="_Toc129524704" w:history="1">
        <w:r w:rsidR="00344E64" w:rsidRPr="00F521C5">
          <w:rPr>
            <w:webHidden/>
          </w:rPr>
          <w:tab/>
        </w:r>
      </w:hyperlink>
      <w:r w:rsidR="00344E64">
        <w:br w:type="page"/>
      </w:r>
    </w:p>
    <w:p w:rsidR="00344E64" w:rsidRDefault="00344E64" w:rsidP="00344E64">
      <w:pPr>
        <w:pStyle w:val="Heading1"/>
        <w:spacing w:line="480" w:lineRule="auto"/>
        <w:ind w:left="0" w:right="0" w:firstLine="0"/>
        <w:jc w:val="center"/>
      </w:pPr>
      <w:r>
        <w:lastRenderedPageBreak/>
        <w:t>DAFTAR GRAFIK</w:t>
      </w:r>
    </w:p>
    <w:p w:rsidR="00344E64" w:rsidRDefault="002B0576" w:rsidP="00344E64">
      <w:pPr>
        <w:pStyle w:val="TOC1"/>
      </w:pPr>
      <w:hyperlink w:anchor="_Toc129524701" w:history="1">
        <w:r w:rsidR="00344E64" w:rsidRPr="00344E64">
          <w:rPr>
            <w:rStyle w:val="Hyperlink"/>
            <w:b/>
            <w:color w:val="000000" w:themeColor="text1"/>
            <w:u w:val="none"/>
          </w:rPr>
          <w:t>GRAFIK 4.1</w:t>
        </w:r>
        <w:r w:rsidR="008F331F">
          <w:rPr>
            <w:rStyle w:val="Hyperlink"/>
            <w:color w:val="000000" w:themeColor="text1"/>
            <w:u w:val="none"/>
          </w:rPr>
          <w:t xml:space="preserve"> Perkembangan Rata-</w:t>
        </w:r>
        <w:r w:rsidR="00344E64" w:rsidRPr="00344E64">
          <w:rPr>
            <w:rStyle w:val="Hyperlink"/>
            <w:color w:val="000000" w:themeColor="text1"/>
            <w:u w:val="none"/>
          </w:rPr>
          <w:t xml:space="preserve">rata Penyembuhan Luka </w:t>
        </w:r>
        <w:r w:rsidR="00344E64" w:rsidRPr="00344E64">
          <w:rPr>
            <w:webHidden/>
          </w:rPr>
          <w:tab/>
        </w:r>
      </w:hyperlink>
      <w:r w:rsidR="00344E64">
        <w:t>18</w:t>
      </w:r>
    </w:p>
    <w:p w:rsidR="00344E64" w:rsidRPr="006024B1" w:rsidRDefault="00344E64" w:rsidP="00344E64">
      <w:pPr>
        <w:spacing w:line="240" w:lineRule="auto"/>
        <w:ind w:left="1486" w:right="159" w:firstLine="0"/>
        <w:jc w:val="left"/>
        <w:rPr>
          <w:rFonts w:cs="Arial"/>
          <w:noProof/>
          <w:w w:val="99"/>
        </w:rPr>
        <w:sectPr w:rsidR="00344E64" w:rsidRPr="006024B1" w:rsidSect="00E61A4B">
          <w:footerReference w:type="default" r:id="rId14"/>
          <w:type w:val="nextColumn"/>
          <w:pgSz w:w="11910" w:h="16840"/>
          <w:pgMar w:top="1701" w:right="1701" w:bottom="1701" w:left="2268" w:header="0" w:footer="680" w:gutter="0"/>
          <w:pgNumType w:fmt="lowerRoman"/>
          <w:cols w:space="720"/>
          <w:docGrid w:linePitch="299"/>
        </w:sectPr>
      </w:pPr>
      <w:r>
        <w:br w:type="page"/>
      </w:r>
    </w:p>
    <w:p w:rsidR="00344E64" w:rsidRPr="00EA1E16" w:rsidRDefault="00344E64" w:rsidP="00344E64">
      <w:pPr>
        <w:pStyle w:val="Heading1"/>
        <w:spacing w:line="480" w:lineRule="auto"/>
        <w:ind w:left="0" w:right="0" w:firstLine="0"/>
        <w:jc w:val="center"/>
      </w:pPr>
      <w:r>
        <w:lastRenderedPageBreak/>
        <w:t>DAFTAR GAMBAR</w:t>
      </w:r>
    </w:p>
    <w:p w:rsidR="00344E64" w:rsidRPr="00157A7F" w:rsidRDefault="002B0576" w:rsidP="00344E64">
      <w:pPr>
        <w:pStyle w:val="TOC1"/>
        <w:rPr>
          <w:rFonts w:eastAsiaTheme="minorEastAsia"/>
        </w:rPr>
      </w:pPr>
      <w:hyperlink w:anchor="_Toc129524701" w:history="1">
        <w:r w:rsidR="00344E64" w:rsidRPr="00157A7F">
          <w:rPr>
            <w:rStyle w:val="Hyperlink"/>
            <w:b/>
            <w:color w:val="000000" w:themeColor="text1"/>
            <w:u w:val="none"/>
          </w:rPr>
          <w:t xml:space="preserve">GAMBAR 2.1 </w:t>
        </w:r>
        <w:r w:rsidR="00344E64" w:rsidRPr="00157A7F">
          <w:rPr>
            <w:rStyle w:val="Hyperlink"/>
            <w:color w:val="000000" w:themeColor="text1"/>
            <w:u w:val="none"/>
          </w:rPr>
          <w:t xml:space="preserve"> Tumbuhan Kitolod (</w:t>
        </w:r>
        <w:r w:rsidR="00344E64" w:rsidRPr="00157A7F">
          <w:rPr>
            <w:rStyle w:val="Hyperlink"/>
            <w:i/>
            <w:color w:val="000000" w:themeColor="text1"/>
            <w:u w:val="none"/>
          </w:rPr>
          <w:t>Isotoma longiflora L</w:t>
        </w:r>
        <w:r w:rsidR="00344E64" w:rsidRPr="00157A7F">
          <w:rPr>
            <w:rStyle w:val="Hyperlink"/>
            <w:color w:val="000000" w:themeColor="text1"/>
            <w:u w:val="none"/>
          </w:rPr>
          <w:t>.)</w:t>
        </w:r>
        <w:r w:rsidR="00344E64" w:rsidRPr="00157A7F">
          <w:rPr>
            <w:webHidden/>
          </w:rPr>
          <w:tab/>
        </w:r>
      </w:hyperlink>
      <w:r w:rsidR="00344E64" w:rsidRPr="00157A7F">
        <w:rPr>
          <w:rStyle w:val="Hyperlink"/>
          <w:color w:val="000000" w:themeColor="text1"/>
          <w:u w:val="none"/>
        </w:rPr>
        <w:t>1</w:t>
      </w:r>
    </w:p>
    <w:p w:rsidR="00344E64" w:rsidRPr="00157A7F" w:rsidRDefault="002B0576" w:rsidP="00344E64">
      <w:pPr>
        <w:pStyle w:val="TOC1"/>
        <w:rPr>
          <w:rFonts w:eastAsiaTheme="minorEastAsia"/>
        </w:rPr>
      </w:pPr>
      <w:hyperlink w:anchor="_Toc129524704" w:history="1">
        <w:r w:rsidR="00344E64" w:rsidRPr="00157A7F">
          <w:rPr>
            <w:rStyle w:val="Hyperlink"/>
            <w:b/>
            <w:color w:val="000000" w:themeColor="text1"/>
            <w:u w:val="none"/>
          </w:rPr>
          <w:t>GAMBAR 2.3</w:t>
        </w:r>
        <w:r w:rsidR="00344E64" w:rsidRPr="00157A7F">
          <w:rPr>
            <w:rStyle w:val="Hyperlink"/>
            <w:color w:val="000000" w:themeColor="text1"/>
            <w:u w:val="none"/>
          </w:rPr>
          <w:t xml:space="preserve">   Struktur Kulit </w:t>
        </w:r>
        <w:r w:rsidR="00344E64" w:rsidRPr="00157A7F">
          <w:rPr>
            <w:webHidden/>
          </w:rPr>
          <w:tab/>
        </w:r>
      </w:hyperlink>
      <w:r w:rsidR="00344E64" w:rsidRPr="00157A7F">
        <w:rPr>
          <w:rStyle w:val="Hyperlink"/>
          <w:color w:val="000000" w:themeColor="text1"/>
          <w:u w:val="none"/>
        </w:rPr>
        <w:t>7</w:t>
      </w:r>
    </w:p>
    <w:p w:rsidR="00344E64" w:rsidRPr="00157A7F" w:rsidRDefault="00344E64" w:rsidP="00344E64">
      <w:pPr>
        <w:pStyle w:val="TOC1"/>
        <w:rPr>
          <w:rStyle w:val="Hyperlink"/>
          <w:color w:val="000000" w:themeColor="text1"/>
          <w:u w:val="none"/>
        </w:rPr>
      </w:pPr>
      <w:r w:rsidRPr="00157A7F">
        <w:rPr>
          <w:rStyle w:val="Hyperlink"/>
          <w:b/>
          <w:color w:val="000000" w:themeColor="text1"/>
          <w:u w:val="none"/>
        </w:rPr>
        <w:t>GAMBAR 2. 4</w:t>
      </w:r>
      <w:r w:rsidRPr="00157A7F">
        <w:rPr>
          <w:rStyle w:val="Hyperlink"/>
          <w:color w:val="000000" w:themeColor="text1"/>
          <w:u w:val="none"/>
        </w:rPr>
        <w:t xml:space="preserve">  Tikus Putih </w:t>
      </w:r>
      <w:r w:rsidRPr="00157A7F">
        <w:rPr>
          <w:rStyle w:val="Hyperlink"/>
          <w:i/>
          <w:color w:val="000000" w:themeColor="text1"/>
          <w:u w:val="none"/>
        </w:rPr>
        <w:t>(Rattus norvegicus)</w:t>
      </w:r>
      <w:r w:rsidRPr="00157A7F">
        <w:rPr>
          <w:rStyle w:val="Hyperlink"/>
          <w:color w:val="000000" w:themeColor="text1"/>
          <w:u w:val="none"/>
        </w:rPr>
        <w:t xml:space="preserve"> </w:t>
      </w:r>
      <w:hyperlink w:anchor="_Toc129524705" w:history="1"/>
      <w:hyperlink w:anchor="_Toc129524706" w:history="1">
        <w:r w:rsidRPr="00157A7F">
          <w:rPr>
            <w:webHidden/>
            <w:color w:val="000000" w:themeColor="text1"/>
          </w:rPr>
          <w:tab/>
        </w:r>
      </w:hyperlink>
      <w:r w:rsidRPr="00157A7F">
        <w:rPr>
          <w:rStyle w:val="Hyperlink"/>
          <w:color w:val="000000" w:themeColor="text1"/>
          <w:u w:val="none"/>
        </w:rPr>
        <w:t>9</w:t>
      </w:r>
    </w:p>
    <w:p w:rsidR="00344E64" w:rsidRDefault="00344E64" w:rsidP="00344E64">
      <w:pPr>
        <w:pStyle w:val="TOC1"/>
        <w:rPr>
          <w:rStyle w:val="Hyperlink"/>
          <w:color w:val="000000" w:themeColor="text1"/>
        </w:rPr>
      </w:pPr>
      <w:r w:rsidRPr="00157A7F">
        <w:rPr>
          <w:rStyle w:val="Hyperlink"/>
          <w:b/>
          <w:color w:val="000000" w:themeColor="text1"/>
          <w:u w:val="none"/>
        </w:rPr>
        <w:t>GAMBAR 2. 5</w:t>
      </w:r>
      <w:r w:rsidRPr="00157A7F">
        <w:rPr>
          <w:rStyle w:val="Hyperlink"/>
          <w:color w:val="000000" w:themeColor="text1"/>
          <w:u w:val="none"/>
        </w:rPr>
        <w:t xml:space="preserve">  Kerangka Konsep</w:t>
      </w:r>
      <w:hyperlink w:anchor="_Toc129524705" w:history="1"/>
      <w:hyperlink w:anchor="_Toc129524706" w:history="1">
        <w:r w:rsidRPr="00FB40DF">
          <w:rPr>
            <w:webHidden/>
            <w:color w:val="000000" w:themeColor="text1"/>
          </w:rPr>
          <w:tab/>
        </w:r>
      </w:hyperlink>
      <w:r>
        <w:rPr>
          <w:color w:val="000000" w:themeColor="text1"/>
        </w:rPr>
        <w:t>....11</w:t>
      </w:r>
    </w:p>
    <w:p w:rsidR="00344E64" w:rsidRPr="00B71C2F" w:rsidRDefault="00344E64" w:rsidP="00344E64">
      <w:pPr>
        <w:pStyle w:val="Heading1"/>
        <w:spacing w:before="97"/>
        <w:ind w:left="2160" w:right="-281" w:firstLine="0"/>
        <w:jc w:val="left"/>
      </w:pPr>
    </w:p>
    <w:p w:rsidR="00344E64" w:rsidRPr="00B91EE2" w:rsidRDefault="00344E64" w:rsidP="00344E64">
      <w:pPr>
        <w:ind w:firstLine="0"/>
        <w:rPr>
          <w:rFonts w:eastAsia="Arial" w:cs="Arial"/>
          <w:b/>
          <w:bCs/>
          <w:color w:val="000000" w:themeColor="text1"/>
          <w:sz w:val="24"/>
          <w:szCs w:val="24"/>
        </w:rPr>
      </w:pPr>
      <w:r>
        <w:br w:type="page"/>
      </w:r>
    </w:p>
    <w:p w:rsidR="00344E64" w:rsidRPr="00344E64" w:rsidRDefault="00344E64" w:rsidP="00344E64">
      <w:pPr>
        <w:pStyle w:val="Heading1"/>
        <w:spacing w:line="480" w:lineRule="auto"/>
        <w:ind w:left="0" w:right="0" w:firstLine="0"/>
        <w:jc w:val="center"/>
      </w:pPr>
      <w:r w:rsidRPr="00344E64">
        <w:lastRenderedPageBreak/>
        <w:t>DAFTAR LAMPIRAN</w:t>
      </w:r>
    </w:p>
    <w:p w:rsidR="00344E64" w:rsidRPr="00344E64" w:rsidRDefault="002B0576" w:rsidP="00344E64">
      <w:pPr>
        <w:pStyle w:val="TOC1"/>
        <w:rPr>
          <w:rFonts w:eastAsiaTheme="minorEastAsia"/>
        </w:rPr>
      </w:pPr>
      <w:hyperlink w:anchor="_Toc129524701" w:history="1">
        <w:r w:rsidR="00344E64" w:rsidRPr="00344E64">
          <w:rPr>
            <w:rStyle w:val="Hyperlink"/>
            <w:b/>
            <w:color w:val="000000" w:themeColor="text1"/>
            <w:u w:val="none"/>
          </w:rPr>
          <w:t>LAMPIRAN 1</w:t>
        </w:r>
        <w:r w:rsidR="00344E64" w:rsidRPr="00344E64">
          <w:rPr>
            <w:rStyle w:val="Hyperlink"/>
            <w:color w:val="000000" w:themeColor="text1"/>
            <w:u w:val="none"/>
          </w:rPr>
          <w:t>.   Gambar Daun Kitolod yang  Dibersihkan</w:t>
        </w:r>
        <w:r w:rsidR="00344E64" w:rsidRPr="00344E64">
          <w:rPr>
            <w:webHidden/>
          </w:rPr>
          <w:tab/>
        </w:r>
      </w:hyperlink>
      <w:r w:rsidR="00344E64" w:rsidRPr="00344E64">
        <w:rPr>
          <w:rStyle w:val="Hyperlink"/>
          <w:color w:val="000000" w:themeColor="text1"/>
          <w:u w:val="none"/>
        </w:rPr>
        <w:t>24</w:t>
      </w:r>
    </w:p>
    <w:p w:rsidR="00344E64" w:rsidRPr="00344E64" w:rsidRDefault="002B0576" w:rsidP="00344E64">
      <w:pPr>
        <w:pStyle w:val="TOC1"/>
        <w:rPr>
          <w:rFonts w:eastAsiaTheme="minorEastAsia"/>
        </w:rPr>
      </w:pPr>
      <w:hyperlink w:anchor="_Toc129524704" w:history="1">
        <w:r w:rsidR="00344E64" w:rsidRPr="00344E64">
          <w:rPr>
            <w:rStyle w:val="Hyperlink"/>
            <w:b/>
            <w:color w:val="000000" w:themeColor="text1"/>
            <w:u w:val="none"/>
          </w:rPr>
          <w:t>LAMPIRAN 2</w:t>
        </w:r>
        <w:r w:rsidR="00344E64" w:rsidRPr="00344E64">
          <w:rPr>
            <w:rStyle w:val="Hyperlink"/>
            <w:color w:val="000000" w:themeColor="text1"/>
            <w:u w:val="none"/>
          </w:rPr>
          <w:t xml:space="preserve">.   Gambar Daun Kitolod yang Dikeringkan </w:t>
        </w:r>
        <w:r w:rsidR="00344E64" w:rsidRPr="00344E64">
          <w:rPr>
            <w:webHidden/>
          </w:rPr>
          <w:tab/>
        </w:r>
      </w:hyperlink>
      <w:r w:rsidR="00344E64" w:rsidRPr="00344E64">
        <w:rPr>
          <w:rStyle w:val="Hyperlink"/>
          <w:color w:val="000000" w:themeColor="text1"/>
          <w:u w:val="none"/>
        </w:rPr>
        <w:t>24</w:t>
      </w:r>
    </w:p>
    <w:p w:rsidR="00344E64" w:rsidRPr="00344E64" w:rsidRDefault="00344E64" w:rsidP="00344E64">
      <w:pPr>
        <w:pStyle w:val="TOC1"/>
        <w:rPr>
          <w:rStyle w:val="Hyperlink"/>
          <w:color w:val="000000" w:themeColor="text1"/>
          <w:u w:val="none"/>
        </w:rPr>
      </w:pPr>
      <w:r w:rsidRPr="00344E64">
        <w:rPr>
          <w:rStyle w:val="Hyperlink"/>
          <w:b/>
          <w:color w:val="000000" w:themeColor="text1"/>
          <w:u w:val="none"/>
        </w:rPr>
        <w:t>LAMPIRAN 3</w:t>
      </w:r>
      <w:r w:rsidRPr="00344E64">
        <w:rPr>
          <w:rStyle w:val="Hyperlink"/>
          <w:color w:val="000000" w:themeColor="text1"/>
          <w:u w:val="none"/>
        </w:rPr>
        <w:t>.   Serbuk Simplisia Daun Kitolod</w:t>
      </w:r>
      <w:hyperlink w:anchor="_Toc129524705" w:history="1"/>
      <w:hyperlink w:anchor="_Toc129524706" w:history="1">
        <w:r w:rsidRPr="00344E64">
          <w:rPr>
            <w:webHidden/>
            <w:color w:val="000000" w:themeColor="text1"/>
          </w:rPr>
          <w:tab/>
        </w:r>
      </w:hyperlink>
      <w:r w:rsidRPr="00344E64">
        <w:rPr>
          <w:rStyle w:val="Hyperlink"/>
          <w:color w:val="000000" w:themeColor="text1"/>
          <w:u w:val="none"/>
        </w:rPr>
        <w:t>24</w:t>
      </w:r>
    </w:p>
    <w:p w:rsidR="00344E64" w:rsidRPr="00344E64" w:rsidRDefault="00344E64" w:rsidP="00344E64">
      <w:pPr>
        <w:pStyle w:val="TOC1"/>
        <w:rPr>
          <w:color w:val="000000" w:themeColor="text1"/>
        </w:rPr>
      </w:pPr>
      <w:r w:rsidRPr="00344E64">
        <w:rPr>
          <w:rStyle w:val="Hyperlink"/>
          <w:b/>
          <w:color w:val="000000" w:themeColor="text1"/>
          <w:u w:val="none"/>
        </w:rPr>
        <w:t>LAMPIRAN 4</w:t>
      </w:r>
      <w:r w:rsidRPr="00344E64">
        <w:rPr>
          <w:rStyle w:val="Hyperlink"/>
          <w:color w:val="000000" w:themeColor="text1"/>
          <w:u w:val="none"/>
        </w:rPr>
        <w:t>.   Gambar Alat Pembuatan Luka Bakar</w:t>
      </w:r>
      <w:hyperlink w:anchor="_Toc129524705" w:history="1"/>
      <w:hyperlink w:anchor="_Toc129524706" w:history="1">
        <w:r w:rsidRPr="00344E64">
          <w:rPr>
            <w:webHidden/>
            <w:color w:val="000000" w:themeColor="text1"/>
          </w:rPr>
          <w:tab/>
        </w:r>
      </w:hyperlink>
      <w:r w:rsidRPr="00344E64">
        <w:rPr>
          <w:color w:val="000000" w:themeColor="text1"/>
        </w:rPr>
        <w:t>....24</w:t>
      </w:r>
    </w:p>
    <w:p w:rsidR="00344E64" w:rsidRPr="00344E64" w:rsidRDefault="002B0576" w:rsidP="00344E64">
      <w:pPr>
        <w:pStyle w:val="TOC1"/>
        <w:rPr>
          <w:rFonts w:eastAsiaTheme="minorEastAsia"/>
        </w:rPr>
      </w:pPr>
      <w:hyperlink w:anchor="_Toc129524701" w:history="1">
        <w:r w:rsidR="00344E64" w:rsidRPr="00344E64">
          <w:rPr>
            <w:rStyle w:val="Hyperlink"/>
            <w:b/>
            <w:color w:val="000000" w:themeColor="text1"/>
            <w:u w:val="none"/>
          </w:rPr>
          <w:t>LAMPIRAN 5</w:t>
        </w:r>
        <w:r w:rsidR="00344E64" w:rsidRPr="00344E64">
          <w:rPr>
            <w:rStyle w:val="Hyperlink"/>
            <w:color w:val="000000" w:themeColor="text1"/>
            <w:u w:val="none"/>
          </w:rPr>
          <w:t>.   Gambar Ekstrak Kental Daun Kitolod</w:t>
        </w:r>
        <w:r w:rsidR="00344E64" w:rsidRPr="00344E64">
          <w:rPr>
            <w:webHidden/>
          </w:rPr>
          <w:tab/>
        </w:r>
      </w:hyperlink>
      <w:r w:rsidR="00344E64" w:rsidRPr="00344E64">
        <w:rPr>
          <w:rStyle w:val="Hyperlink"/>
          <w:color w:val="000000" w:themeColor="text1"/>
          <w:u w:val="none"/>
        </w:rPr>
        <w:t>25</w:t>
      </w:r>
    </w:p>
    <w:p w:rsidR="00344E64" w:rsidRPr="00344E64" w:rsidRDefault="002B0576" w:rsidP="00344E64">
      <w:pPr>
        <w:pStyle w:val="TOC1"/>
        <w:rPr>
          <w:rFonts w:eastAsiaTheme="minorEastAsia"/>
        </w:rPr>
      </w:pPr>
      <w:hyperlink w:anchor="_Toc129524704" w:history="1">
        <w:r w:rsidR="00344E64" w:rsidRPr="00344E64">
          <w:rPr>
            <w:rStyle w:val="Hyperlink"/>
            <w:b/>
            <w:color w:val="000000" w:themeColor="text1"/>
            <w:u w:val="none"/>
          </w:rPr>
          <w:t>LAMPIRAN 6</w:t>
        </w:r>
        <w:r w:rsidR="00344E64" w:rsidRPr="00344E64">
          <w:rPr>
            <w:rStyle w:val="Hyperlink"/>
            <w:color w:val="000000" w:themeColor="text1"/>
            <w:u w:val="none"/>
          </w:rPr>
          <w:t>.   Gambar Ttikus Putih (</w:t>
        </w:r>
        <w:r w:rsidR="00344E64" w:rsidRPr="00344E64">
          <w:rPr>
            <w:rStyle w:val="Hyperlink"/>
            <w:i/>
            <w:color w:val="000000" w:themeColor="text1"/>
            <w:u w:val="none"/>
          </w:rPr>
          <w:t>Ratuss norvegicus</w:t>
        </w:r>
        <w:r w:rsidR="00344E64" w:rsidRPr="00344E64">
          <w:rPr>
            <w:rStyle w:val="Hyperlink"/>
            <w:color w:val="000000" w:themeColor="text1"/>
            <w:u w:val="none"/>
          </w:rPr>
          <w:t>)</w:t>
        </w:r>
        <w:r w:rsidR="00344E64" w:rsidRPr="00344E64">
          <w:rPr>
            <w:webHidden/>
          </w:rPr>
          <w:tab/>
        </w:r>
      </w:hyperlink>
      <w:r w:rsidR="00344E64" w:rsidRPr="00344E64">
        <w:rPr>
          <w:rStyle w:val="Hyperlink"/>
          <w:color w:val="000000" w:themeColor="text1"/>
          <w:u w:val="none"/>
        </w:rPr>
        <w:t>25</w:t>
      </w:r>
    </w:p>
    <w:p w:rsidR="00344E64" w:rsidRPr="00344E64" w:rsidRDefault="00344E64" w:rsidP="00344E64">
      <w:pPr>
        <w:pStyle w:val="TOC1"/>
        <w:rPr>
          <w:rStyle w:val="Hyperlink"/>
          <w:color w:val="000000" w:themeColor="text1"/>
          <w:u w:val="none"/>
        </w:rPr>
      </w:pPr>
      <w:r w:rsidRPr="00344E64">
        <w:rPr>
          <w:rStyle w:val="Hyperlink"/>
          <w:b/>
          <w:color w:val="000000" w:themeColor="text1"/>
          <w:u w:val="none"/>
        </w:rPr>
        <w:t>LAMPIRAN 7</w:t>
      </w:r>
      <w:r w:rsidRPr="00344E64">
        <w:rPr>
          <w:rStyle w:val="Hyperlink"/>
          <w:color w:val="000000" w:themeColor="text1"/>
          <w:u w:val="none"/>
        </w:rPr>
        <w:t>.   Gambar Proses Pembuatan Luka Bakar</w:t>
      </w:r>
      <w:hyperlink w:anchor="_Toc129524705" w:history="1"/>
      <w:hyperlink w:anchor="_Toc129524706" w:history="1">
        <w:r w:rsidRPr="00344E64">
          <w:rPr>
            <w:webHidden/>
            <w:color w:val="000000" w:themeColor="text1"/>
          </w:rPr>
          <w:tab/>
        </w:r>
      </w:hyperlink>
      <w:r w:rsidRPr="00344E64">
        <w:rPr>
          <w:rStyle w:val="Hyperlink"/>
          <w:color w:val="000000" w:themeColor="text1"/>
          <w:u w:val="none"/>
        </w:rPr>
        <w:t>25</w:t>
      </w:r>
    </w:p>
    <w:p w:rsidR="00344E64" w:rsidRPr="00344E64" w:rsidRDefault="00344E64" w:rsidP="00344E64">
      <w:pPr>
        <w:pStyle w:val="TOC1"/>
        <w:rPr>
          <w:rStyle w:val="Hyperlink"/>
          <w:color w:val="000000" w:themeColor="text1"/>
          <w:u w:val="none"/>
        </w:rPr>
      </w:pPr>
      <w:r w:rsidRPr="00344E64">
        <w:rPr>
          <w:rStyle w:val="Hyperlink"/>
          <w:b/>
          <w:color w:val="000000" w:themeColor="text1"/>
          <w:u w:val="none"/>
        </w:rPr>
        <w:t>LAMPIRAN 8</w:t>
      </w:r>
      <w:r w:rsidRPr="00344E64">
        <w:rPr>
          <w:rStyle w:val="Hyperlink"/>
          <w:color w:val="000000" w:themeColor="text1"/>
          <w:u w:val="none"/>
        </w:rPr>
        <w:t>.   Gambar Alat Pembuatan Ekstrak Kental</w:t>
      </w:r>
      <w:hyperlink w:anchor="_Toc129524705" w:history="1"/>
      <w:hyperlink w:anchor="_Toc129524706" w:history="1">
        <w:r w:rsidRPr="00344E64">
          <w:rPr>
            <w:webHidden/>
            <w:color w:val="000000" w:themeColor="text1"/>
          </w:rPr>
          <w:tab/>
        </w:r>
      </w:hyperlink>
      <w:r w:rsidRPr="00344E64">
        <w:rPr>
          <w:color w:val="000000" w:themeColor="text1"/>
        </w:rPr>
        <w:t>....25</w:t>
      </w:r>
    </w:p>
    <w:p w:rsidR="00344E64" w:rsidRPr="00344E64" w:rsidRDefault="002B0576" w:rsidP="00344E64">
      <w:pPr>
        <w:pStyle w:val="TOC1"/>
        <w:rPr>
          <w:rStyle w:val="Hyperlink"/>
          <w:color w:val="000000" w:themeColor="text1"/>
          <w:u w:val="none"/>
        </w:rPr>
      </w:pPr>
      <w:hyperlink w:anchor="_Toc129524701" w:history="1">
        <w:r w:rsidR="00344E64" w:rsidRPr="00344E64">
          <w:rPr>
            <w:rStyle w:val="Hyperlink"/>
            <w:b/>
            <w:color w:val="000000" w:themeColor="text1"/>
            <w:u w:val="none"/>
          </w:rPr>
          <w:t>LAMPIRAN 9</w:t>
        </w:r>
        <w:r w:rsidR="00344E64" w:rsidRPr="00344E64">
          <w:rPr>
            <w:rStyle w:val="Hyperlink"/>
            <w:color w:val="000000" w:themeColor="text1"/>
            <w:u w:val="none"/>
          </w:rPr>
          <w:t xml:space="preserve">.   Perhitungan Rendemen Ekstrak </w:t>
        </w:r>
        <w:r w:rsidR="00344E64" w:rsidRPr="00344E64">
          <w:rPr>
            <w:webHidden/>
          </w:rPr>
          <w:tab/>
        </w:r>
      </w:hyperlink>
      <w:r w:rsidR="00344E64" w:rsidRPr="00344E64">
        <w:rPr>
          <w:rStyle w:val="Hyperlink"/>
          <w:color w:val="000000" w:themeColor="text1"/>
          <w:u w:val="none"/>
        </w:rPr>
        <w:t>26</w:t>
      </w:r>
    </w:p>
    <w:p w:rsidR="00344E64" w:rsidRPr="00344E64" w:rsidRDefault="002B0576" w:rsidP="00344E64">
      <w:pPr>
        <w:pStyle w:val="TOC1"/>
        <w:rPr>
          <w:rFonts w:eastAsiaTheme="minorEastAsia"/>
        </w:rPr>
      </w:pPr>
      <w:hyperlink w:anchor="_Toc129524701" w:history="1">
        <w:r w:rsidR="00344E64" w:rsidRPr="00344E64">
          <w:rPr>
            <w:rStyle w:val="Hyperlink"/>
            <w:b/>
            <w:color w:val="000000" w:themeColor="text1"/>
            <w:u w:val="none"/>
          </w:rPr>
          <w:t>LAMPIRAN 10</w:t>
        </w:r>
        <w:r w:rsidR="004914EB">
          <w:rPr>
            <w:rStyle w:val="Hyperlink"/>
            <w:color w:val="000000" w:themeColor="text1"/>
            <w:u w:val="none"/>
          </w:rPr>
          <w:t>. Tabel Rata</w:t>
        </w:r>
        <w:r w:rsidR="00344E64" w:rsidRPr="00344E64">
          <w:rPr>
            <w:rStyle w:val="Hyperlink"/>
            <w:color w:val="000000" w:themeColor="text1"/>
            <w:u w:val="none"/>
          </w:rPr>
          <w:t xml:space="preserve">-rata Penyembuhan Luka Bakar </w:t>
        </w:r>
        <w:r w:rsidR="00344E64" w:rsidRPr="00344E64">
          <w:rPr>
            <w:webHidden/>
          </w:rPr>
          <w:tab/>
        </w:r>
      </w:hyperlink>
      <w:r w:rsidR="00344E64" w:rsidRPr="00344E64">
        <w:rPr>
          <w:rStyle w:val="Hyperlink"/>
          <w:color w:val="000000" w:themeColor="text1"/>
          <w:u w:val="none"/>
        </w:rPr>
        <w:t>27</w:t>
      </w:r>
    </w:p>
    <w:p w:rsidR="00344E64" w:rsidRPr="00344E64" w:rsidRDefault="002B0576" w:rsidP="00344E64">
      <w:pPr>
        <w:pStyle w:val="TOC1"/>
        <w:rPr>
          <w:rFonts w:eastAsiaTheme="minorEastAsia"/>
        </w:rPr>
      </w:pPr>
      <w:hyperlink w:anchor="_Toc129524704" w:history="1">
        <w:r w:rsidR="00344E64" w:rsidRPr="00344E64">
          <w:rPr>
            <w:rStyle w:val="Hyperlink"/>
            <w:b/>
            <w:color w:val="000000" w:themeColor="text1"/>
            <w:u w:val="none"/>
          </w:rPr>
          <w:t>LAMPIRAN 11</w:t>
        </w:r>
        <w:r w:rsidR="00344E64" w:rsidRPr="00344E64">
          <w:rPr>
            <w:rStyle w:val="Hyperlink"/>
            <w:color w:val="000000" w:themeColor="text1"/>
            <w:u w:val="none"/>
          </w:rPr>
          <w:t>. Surat Izin Pemakaian Laboratorium</w:t>
        </w:r>
        <w:r w:rsidR="00344E64" w:rsidRPr="00344E64">
          <w:rPr>
            <w:webHidden/>
          </w:rPr>
          <w:tab/>
        </w:r>
      </w:hyperlink>
      <w:r w:rsidR="00344E64" w:rsidRPr="00344E64">
        <w:rPr>
          <w:rStyle w:val="Hyperlink"/>
          <w:color w:val="000000" w:themeColor="text1"/>
          <w:u w:val="none"/>
        </w:rPr>
        <w:t>28</w:t>
      </w:r>
    </w:p>
    <w:p w:rsidR="00344E64" w:rsidRPr="00344E64" w:rsidRDefault="00344E64" w:rsidP="00344E64">
      <w:pPr>
        <w:pStyle w:val="TOC1"/>
        <w:rPr>
          <w:rStyle w:val="Hyperlink"/>
          <w:color w:val="000000" w:themeColor="text1"/>
          <w:u w:val="none"/>
        </w:rPr>
      </w:pPr>
      <w:r w:rsidRPr="00344E64">
        <w:rPr>
          <w:rStyle w:val="Hyperlink"/>
          <w:b/>
          <w:color w:val="000000" w:themeColor="text1"/>
          <w:u w:val="none"/>
        </w:rPr>
        <w:t>LAMPIRAN 12</w:t>
      </w:r>
      <w:r w:rsidRPr="00344E64">
        <w:rPr>
          <w:rStyle w:val="Hyperlink"/>
          <w:color w:val="000000" w:themeColor="text1"/>
          <w:u w:val="none"/>
        </w:rPr>
        <w:t xml:space="preserve">. Surat Hasil Determinasi Tumbuhan </w:t>
      </w:r>
      <w:hyperlink w:anchor="_Toc129524705" w:history="1"/>
      <w:hyperlink w:anchor="_Toc129524706" w:history="1">
        <w:r w:rsidRPr="00344E64">
          <w:rPr>
            <w:webHidden/>
            <w:color w:val="000000" w:themeColor="text1"/>
          </w:rPr>
          <w:tab/>
        </w:r>
      </w:hyperlink>
      <w:r w:rsidRPr="00344E64">
        <w:rPr>
          <w:rStyle w:val="Hyperlink"/>
          <w:color w:val="000000" w:themeColor="text1"/>
          <w:u w:val="none"/>
        </w:rPr>
        <w:t>29</w:t>
      </w:r>
    </w:p>
    <w:p w:rsidR="00344E64" w:rsidRPr="00344E64" w:rsidRDefault="00344E64" w:rsidP="00344E64">
      <w:pPr>
        <w:pStyle w:val="TOC1"/>
        <w:rPr>
          <w:color w:val="000000" w:themeColor="text1"/>
        </w:rPr>
      </w:pPr>
      <w:r w:rsidRPr="00344E64">
        <w:rPr>
          <w:rStyle w:val="Hyperlink"/>
          <w:b/>
          <w:color w:val="000000" w:themeColor="text1"/>
          <w:u w:val="none"/>
        </w:rPr>
        <w:t>LAMPIRAN 13</w:t>
      </w:r>
      <w:r w:rsidRPr="00344E64">
        <w:rPr>
          <w:rStyle w:val="Hyperlink"/>
          <w:color w:val="000000" w:themeColor="text1"/>
          <w:u w:val="none"/>
        </w:rPr>
        <w:t xml:space="preserve">. Surat </w:t>
      </w:r>
      <w:r w:rsidRPr="00344E64">
        <w:rPr>
          <w:rStyle w:val="Hyperlink"/>
          <w:i/>
          <w:color w:val="000000" w:themeColor="text1"/>
          <w:u w:val="none"/>
        </w:rPr>
        <w:t>Ethical Clarence</w:t>
      </w:r>
      <w:hyperlink w:anchor="_Toc129524705" w:history="1"/>
      <w:hyperlink w:anchor="_Toc129524706" w:history="1">
        <w:r w:rsidRPr="00344E64">
          <w:rPr>
            <w:webHidden/>
            <w:color w:val="000000" w:themeColor="text1"/>
          </w:rPr>
          <w:tab/>
        </w:r>
      </w:hyperlink>
      <w:r w:rsidRPr="00344E64">
        <w:rPr>
          <w:color w:val="000000" w:themeColor="text1"/>
        </w:rPr>
        <w:t>....30</w:t>
      </w:r>
    </w:p>
    <w:p w:rsidR="00344E64" w:rsidRPr="00344E64" w:rsidRDefault="00344E64" w:rsidP="00344E64">
      <w:pPr>
        <w:pStyle w:val="TOC1"/>
        <w:rPr>
          <w:rStyle w:val="Hyperlink"/>
          <w:color w:val="000000" w:themeColor="text1"/>
          <w:u w:val="none"/>
        </w:rPr>
      </w:pPr>
      <w:r w:rsidRPr="00344E64">
        <w:rPr>
          <w:rStyle w:val="Hyperlink"/>
          <w:b/>
          <w:color w:val="000000" w:themeColor="text1"/>
          <w:u w:val="none"/>
        </w:rPr>
        <w:t>LAMPIRAN 14.</w:t>
      </w:r>
      <w:r w:rsidRPr="00344E64">
        <w:rPr>
          <w:rStyle w:val="Hyperlink"/>
          <w:color w:val="000000" w:themeColor="text1"/>
          <w:u w:val="none"/>
        </w:rPr>
        <w:t xml:space="preserve"> Kartu Bimbingan KTI</w:t>
      </w:r>
      <w:hyperlink w:anchor="_Toc129524705" w:history="1"/>
      <w:hyperlink w:anchor="_Toc129524706" w:history="1">
        <w:r w:rsidRPr="00344E64">
          <w:rPr>
            <w:webHidden/>
            <w:color w:val="000000" w:themeColor="text1"/>
          </w:rPr>
          <w:tab/>
        </w:r>
      </w:hyperlink>
      <w:r w:rsidRPr="00344E64">
        <w:rPr>
          <w:color w:val="000000" w:themeColor="text1"/>
        </w:rPr>
        <w:t>....31</w:t>
      </w:r>
    </w:p>
    <w:p w:rsidR="00344E64" w:rsidRPr="00344E64" w:rsidRDefault="00344E64" w:rsidP="00344E64">
      <w:pPr>
        <w:pStyle w:val="TOC1"/>
        <w:rPr>
          <w:color w:val="000000" w:themeColor="text1"/>
        </w:rPr>
        <w:sectPr w:rsidR="00344E64" w:rsidRPr="00344E64" w:rsidSect="00E61A4B">
          <w:type w:val="nextColumn"/>
          <w:pgSz w:w="11910" w:h="16840" w:code="9"/>
          <w:pgMar w:top="1701" w:right="1701" w:bottom="1701" w:left="2268" w:header="0" w:footer="680" w:gutter="0"/>
          <w:pgNumType w:fmt="lowerRoman" w:start="12"/>
          <w:cols w:space="720"/>
          <w:docGrid w:linePitch="299"/>
        </w:sectPr>
      </w:pPr>
      <w:r w:rsidRPr="00344E64">
        <w:rPr>
          <w:rStyle w:val="Hyperlink"/>
          <w:b/>
          <w:color w:val="000000" w:themeColor="text1"/>
          <w:u w:val="none"/>
        </w:rPr>
        <w:t>LAMPIRAN 15.</w:t>
      </w:r>
      <w:r w:rsidRPr="00344E64">
        <w:rPr>
          <w:rStyle w:val="Hyperlink"/>
          <w:color w:val="000000" w:themeColor="text1"/>
          <w:u w:val="none"/>
        </w:rPr>
        <w:t xml:space="preserve"> Gambar Perkembanagan Penyambuhan Luka Bakar</w:t>
      </w:r>
      <w:hyperlink w:anchor="_Toc129524705" w:history="1"/>
      <w:hyperlink w:anchor="_Toc129524706" w:history="1">
        <w:r w:rsidRPr="00344E64">
          <w:rPr>
            <w:webHidden/>
          </w:rPr>
          <w:tab/>
        </w:r>
      </w:hyperlink>
      <w:r w:rsidRPr="00344E64">
        <w:t>....32</w:t>
      </w:r>
    </w:p>
    <w:p w:rsidR="002F3EFB" w:rsidRDefault="002F3EFB" w:rsidP="002F3EFB">
      <w:pPr>
        <w:pStyle w:val="Heading1"/>
        <w:spacing w:after="120" w:line="240" w:lineRule="auto"/>
        <w:ind w:left="2880" w:right="3204" w:firstLine="720"/>
        <w:jc w:val="left"/>
        <w:rPr>
          <w:spacing w:val="3"/>
        </w:rPr>
      </w:pPr>
      <w:r>
        <w:lastRenderedPageBreak/>
        <w:t>BAB</w:t>
      </w:r>
      <w:r>
        <w:rPr>
          <w:spacing w:val="3"/>
        </w:rPr>
        <w:t xml:space="preserve"> I </w:t>
      </w:r>
    </w:p>
    <w:p w:rsidR="002F3EFB" w:rsidRDefault="002F3EFB" w:rsidP="002F3EFB">
      <w:pPr>
        <w:pStyle w:val="Heading1"/>
        <w:spacing w:after="120" w:line="240" w:lineRule="auto"/>
        <w:ind w:left="2160" w:right="3204" w:firstLine="720"/>
        <w:jc w:val="left"/>
      </w:pPr>
      <w:bookmarkStart w:id="2" w:name="_Toc129524706"/>
      <w:r>
        <w:rPr>
          <w:spacing w:val="-1"/>
        </w:rPr>
        <w:t>PENDAHULUAN</w:t>
      </w:r>
      <w:bookmarkEnd w:id="2"/>
    </w:p>
    <w:p w:rsidR="002F3EFB" w:rsidRDefault="002F3EFB" w:rsidP="002F3EFB">
      <w:pPr>
        <w:pStyle w:val="ListParagraph"/>
        <w:tabs>
          <w:tab w:val="left" w:pos="985"/>
        </w:tabs>
        <w:ind w:left="0" w:right="0" w:firstLine="0"/>
        <w:rPr>
          <w:rFonts w:ascii="Arial"/>
          <w:b/>
          <w:sz w:val="24"/>
        </w:rPr>
      </w:pPr>
      <w:r>
        <w:rPr>
          <w:rFonts w:ascii="Arial"/>
          <w:b/>
          <w:sz w:val="24"/>
        </w:rPr>
        <w:t>1.1  Latar</w:t>
      </w:r>
      <w:r>
        <w:rPr>
          <w:rFonts w:ascii="Arial"/>
          <w:b/>
          <w:spacing w:val="-4"/>
          <w:sz w:val="24"/>
        </w:rPr>
        <w:t xml:space="preserve"> </w:t>
      </w:r>
      <w:r>
        <w:rPr>
          <w:rFonts w:ascii="Arial"/>
          <w:b/>
          <w:sz w:val="24"/>
        </w:rPr>
        <w:t xml:space="preserve">Belakang  </w:t>
      </w:r>
      <w:r>
        <w:rPr>
          <w:rFonts w:ascii="Arial"/>
          <w:b/>
          <w:sz w:val="24"/>
        </w:rPr>
        <w:tab/>
      </w:r>
      <w:r>
        <w:rPr>
          <w:rFonts w:ascii="Arial"/>
          <w:b/>
          <w:sz w:val="24"/>
        </w:rPr>
        <w:tab/>
      </w:r>
      <w:r>
        <w:rPr>
          <w:rFonts w:ascii="Arial"/>
          <w:b/>
          <w:sz w:val="24"/>
        </w:rPr>
        <w:tab/>
      </w:r>
      <w:r>
        <w:rPr>
          <w:rFonts w:ascii="Arial"/>
          <w:b/>
          <w:sz w:val="24"/>
        </w:rPr>
        <w:tab/>
      </w:r>
      <w:r>
        <w:rPr>
          <w:rFonts w:ascii="Arial"/>
          <w:b/>
          <w:sz w:val="24"/>
        </w:rPr>
        <w:tab/>
      </w:r>
      <w:r>
        <w:rPr>
          <w:rFonts w:ascii="Arial"/>
          <w:b/>
          <w:sz w:val="24"/>
        </w:rPr>
        <w:tab/>
      </w:r>
      <w:r>
        <w:rPr>
          <w:rFonts w:ascii="Arial"/>
          <w:b/>
          <w:sz w:val="24"/>
        </w:rPr>
        <w:tab/>
      </w:r>
      <w:r>
        <w:rPr>
          <w:rFonts w:ascii="Arial"/>
          <w:b/>
          <w:sz w:val="24"/>
        </w:rPr>
        <w:tab/>
      </w:r>
    </w:p>
    <w:p w:rsidR="0050089C" w:rsidRPr="004427CA" w:rsidRDefault="005E03CE" w:rsidP="0050089C">
      <w:pPr>
        <w:tabs>
          <w:tab w:val="left" w:pos="985"/>
        </w:tabs>
        <w:ind w:firstLine="0"/>
        <w:rPr>
          <w:lang w:val="id-ID"/>
        </w:rPr>
      </w:pPr>
      <w:r>
        <w:rPr>
          <w:sz w:val="24"/>
          <w:lang w:val="id-ID"/>
        </w:rPr>
        <w:t xml:space="preserve"> </w:t>
      </w:r>
      <w:r w:rsidR="00157A7F">
        <w:rPr>
          <w:sz w:val="24"/>
          <w:lang w:val="id-ID"/>
        </w:rPr>
        <w:t xml:space="preserve">       </w:t>
      </w:r>
      <w:r w:rsidR="00CF0424" w:rsidRPr="004427CA">
        <w:rPr>
          <w:lang w:val="id-ID"/>
        </w:rPr>
        <w:t>Luka bakar adalah kerusakan atau kehilangan jaringan tubuh karena terpapar oleh sumber panas seperti api, air panas, bahan kimia, listrik, dan radiasi, seperti yang dijelaskan oleh Moenajat pada tahun 2013. Jenis luka bakar bervariasi tergantung pada jenis jaringan yang te</w:t>
      </w:r>
      <w:r w:rsidR="00157A7F">
        <w:rPr>
          <w:lang w:val="id-ID"/>
        </w:rPr>
        <w:t>rluka, tingkat keparahan cedera</w:t>
      </w:r>
      <w:r w:rsidR="00CF0424" w:rsidRPr="004427CA">
        <w:rPr>
          <w:lang w:val="id-ID"/>
        </w:rPr>
        <w:t xml:space="preserve"> dan gejala sisa yang muncul, sehingga memerlukan perawatan yang khusus. Luka bakar dapat merusak berbagai jenis jaringan tubuh, seperti epidermis, otot, tulang, pembuluh darah, dan bagian tubuh lainnya. Tingkat keparahan luka bakar dipengaruhi oleh daerah kulit yang terkena bakar dan durasi kontak kulit dengan sumber panas</w:t>
      </w:r>
      <w:r w:rsidR="00697C3E" w:rsidRPr="004427CA">
        <w:rPr>
          <w:lang w:val="id-ID"/>
        </w:rPr>
        <w:t>. Luka bakar ringan biasanya ditandai dengan kemerahan pada kulit. Namun, ketika gejala meliputi munculnya gelembung atau tanda-tanda lain yang lebih serius, maka kondisi luka bakar telah memburuk. Bahkan dalam kondisi ekstrim di mana seluruh kulit hilang dan jaringan daging terbuka, otot dapat mengalami kerusakan yang serius (Oswari, 2013).</w:t>
      </w:r>
    </w:p>
    <w:p w:rsidR="004427CA" w:rsidRDefault="004427CA" w:rsidP="004427CA">
      <w:pPr>
        <w:tabs>
          <w:tab w:val="left" w:pos="985"/>
        </w:tabs>
        <w:ind w:firstLine="0"/>
        <w:rPr>
          <w:rFonts w:cs="Arial"/>
        </w:rPr>
      </w:pPr>
      <w:r>
        <w:rPr>
          <w:rFonts w:cs="Arial"/>
          <w:lang w:val="id-ID"/>
        </w:rPr>
        <w:t xml:space="preserve">        </w:t>
      </w:r>
      <w:r w:rsidR="0050089C" w:rsidRPr="0050089C">
        <w:rPr>
          <w:rFonts w:cs="Arial"/>
        </w:rPr>
        <w:t>Karena obat-obatan yang diberikan melalui rute parenteral atau oral tidak dapat menembus jaringan yang mengeras akibat luka bakar, salah satu terapi untuk penderita luka bakar melibatkan perawatan lesi menggunakan sediaan topikal. Diperkirakan bahwa terapi topikal yang efektif dan tepat akan mengurangi dan menghentikan infeksi luka. Luka bakar sering diobati dengan Bioplacenton, larutan topikal dengan 10% ekstrak plasenta sapi, 0,5% neomi</w:t>
      </w:r>
      <w:r>
        <w:rPr>
          <w:rFonts w:cs="Arial"/>
        </w:rPr>
        <w:t>sin sulfat dan basis agar.</w:t>
      </w:r>
    </w:p>
    <w:p w:rsidR="00D758E6" w:rsidRPr="004427CA" w:rsidRDefault="004427CA" w:rsidP="0050089C">
      <w:pPr>
        <w:tabs>
          <w:tab w:val="left" w:pos="985"/>
        </w:tabs>
        <w:ind w:firstLine="0"/>
        <w:rPr>
          <w:rFonts w:cs="Arial"/>
        </w:rPr>
      </w:pPr>
      <w:r>
        <w:rPr>
          <w:rFonts w:cs="Arial"/>
        </w:rPr>
        <w:t xml:space="preserve">         </w:t>
      </w:r>
      <w:r>
        <w:rPr>
          <w:sz w:val="24"/>
        </w:rPr>
        <w:t xml:space="preserve"> </w:t>
      </w:r>
      <w:r w:rsidR="0050089C" w:rsidRPr="0050089C">
        <w:rPr>
          <w:rFonts w:cs="Arial"/>
        </w:rPr>
        <w:t>Luka bakar dapat disembuhkan secara alami dengan menerapkan teknik kuno. Salah satu obat alami yang digunakan untuk mengobati luka bakar adalah tanaman kitolod yang juga digunakan untuk mengobati sejumlah penyakit. Salah satu bagian yang dapat dimanfaatkan adalah daun tanaman kitolod. Rematik, asma, dan bronkitis hanyalah beberapa penyakit yang dapat diobati dengan daun tanaman kitolod (Mubarok, 2020).</w:t>
      </w:r>
    </w:p>
    <w:p w:rsidR="002F3EFB" w:rsidRDefault="00D758E6" w:rsidP="00D758E6">
      <w:pPr>
        <w:pStyle w:val="ListParagraph"/>
        <w:tabs>
          <w:tab w:val="left" w:pos="985"/>
        </w:tabs>
        <w:ind w:left="0" w:firstLine="0"/>
        <w:rPr>
          <w:rFonts w:ascii="Arial"/>
          <w:b/>
          <w:sz w:val="24"/>
        </w:rPr>
      </w:pPr>
      <w:r w:rsidRPr="00D758E6">
        <w:rPr>
          <w:rFonts w:ascii="Arial"/>
        </w:rPr>
        <w:t xml:space="preserve">         Saponin dan flavonoid merupakan dua zat kimia yang terdapat pada daun kitolod. Senyawa saponin ini memiliki sifat antimikroba. Sementara itu, bahan kimia flavonoid dapat mendorong pertumbuhan jaringan baru untuk mempercepat penyembuhan luka</w:t>
      </w:r>
      <w:r w:rsidRPr="00D758E6">
        <w:rPr>
          <w:rFonts w:ascii="Arial"/>
          <w:b/>
          <w:sz w:val="24"/>
        </w:rPr>
        <w:t>.</w:t>
      </w:r>
      <w:r w:rsidRPr="00D758E6">
        <w:rPr>
          <w:rFonts w:ascii="Arial" w:hAnsi="Arial" w:cs="Arial"/>
          <w:b/>
          <w:sz w:val="24"/>
        </w:rPr>
        <w:t xml:space="preserve"> </w:t>
      </w:r>
      <w:sdt>
        <w:sdtPr>
          <w:rPr>
            <w:rFonts w:ascii="Arial" w:hAnsi="Arial" w:cs="Arial"/>
          </w:rPr>
          <w:id w:val="562457121"/>
          <w:citation/>
        </w:sdtPr>
        <w:sdtEndPr/>
        <w:sdtContent>
          <w:r w:rsidR="002F3EFB">
            <w:rPr>
              <w:rFonts w:ascii="Arial" w:hAnsi="Arial" w:cs="Arial"/>
            </w:rPr>
            <w:fldChar w:fldCharType="begin"/>
          </w:r>
          <w:r w:rsidR="002F3EFB">
            <w:rPr>
              <w:rFonts w:ascii="Arial" w:hAnsi="Arial" w:cs="Arial"/>
            </w:rPr>
            <w:instrText xml:space="preserve">CITATION Mas221 \l 1033 </w:instrText>
          </w:r>
          <w:r w:rsidR="002F3EFB">
            <w:rPr>
              <w:rFonts w:ascii="Arial" w:hAnsi="Arial" w:cs="Arial"/>
            </w:rPr>
            <w:fldChar w:fldCharType="separate"/>
          </w:r>
          <w:r w:rsidR="002F3EFB">
            <w:rPr>
              <w:rFonts w:ascii="Arial" w:hAnsi="Arial" w:cs="Arial"/>
              <w:noProof/>
            </w:rPr>
            <w:t>(Masria &amp; Delisma, 2022)</w:t>
          </w:r>
          <w:r w:rsidR="002F3EFB">
            <w:rPr>
              <w:rFonts w:ascii="Arial" w:hAnsi="Arial" w:cs="Arial"/>
            </w:rPr>
            <w:fldChar w:fldCharType="end"/>
          </w:r>
        </w:sdtContent>
      </w:sdt>
    </w:p>
    <w:p w:rsidR="002F3EFB" w:rsidRDefault="00D758E6" w:rsidP="002F3EFB">
      <w:pPr>
        <w:ind w:right="-139" w:firstLine="568"/>
      </w:pPr>
      <w:r w:rsidRPr="00D758E6">
        <w:t xml:space="preserve">Dengan menunda dimulainya nekrosis sel, meningkatkan </w:t>
      </w:r>
      <w:r w:rsidR="00157A7F">
        <w:t xml:space="preserve">kekuatan serat kolagen dan </w:t>
      </w:r>
      <w:r w:rsidRPr="00D758E6">
        <w:t xml:space="preserve">meminimalkan kerusakan sel, flavonoid dapat mempercepat penyembuhan luka. Selain itu, flavonoid dan tanin memiliki sifat antimikroba, </w:t>
      </w:r>
      <w:r w:rsidRPr="00D758E6">
        <w:lastRenderedPageBreak/>
        <w:t>berkontribusi terhadap kontraksi luka, dan mempercepat proses epitelisasi.</w:t>
      </w:r>
      <w:r w:rsidR="002F3EFB">
        <w:t xml:space="preserve"> </w:t>
      </w:r>
      <w:sdt>
        <w:sdtPr>
          <w:id w:val="1129747719"/>
          <w:citation/>
        </w:sdtPr>
        <w:sdtEndPr/>
        <w:sdtContent>
          <w:r w:rsidR="002F3EFB">
            <w:fldChar w:fldCharType="begin"/>
          </w:r>
          <w:r w:rsidR="002F3EFB">
            <w:instrText xml:space="preserve">CITATION Mas221 \l 1033 </w:instrText>
          </w:r>
          <w:r w:rsidR="002F3EFB">
            <w:fldChar w:fldCharType="separate"/>
          </w:r>
          <w:r w:rsidR="002F3EFB">
            <w:rPr>
              <w:noProof/>
            </w:rPr>
            <w:t>(Masria &amp; Delisma, 2022)</w:t>
          </w:r>
          <w:r w:rsidR="002F3EFB">
            <w:fldChar w:fldCharType="end"/>
          </w:r>
        </w:sdtContent>
      </w:sdt>
    </w:p>
    <w:p w:rsidR="002F3EFB" w:rsidRDefault="00D758E6" w:rsidP="00D758E6">
      <w:pPr>
        <w:ind w:right="3" w:firstLine="568"/>
      </w:pPr>
      <w:r w:rsidRPr="00D758E6">
        <w:rPr>
          <w:rFonts w:cs="Arial"/>
          <w:lang w:val="id-ID"/>
        </w:rPr>
        <w:t xml:space="preserve">Berdasarkan penelitian yang dilakukan oleh </w:t>
      </w:r>
      <w:sdt>
        <w:sdtPr>
          <w:id w:val="652263160"/>
          <w:citation/>
        </w:sdtPr>
        <w:sdtEndPr/>
        <w:sdtContent>
          <w:r>
            <w:fldChar w:fldCharType="begin"/>
          </w:r>
          <w:r>
            <w:instrText xml:space="preserve">CITATION Mas221 \l 1033 </w:instrText>
          </w:r>
          <w:r>
            <w:fldChar w:fldCharType="separate"/>
          </w:r>
          <w:r>
            <w:rPr>
              <w:noProof/>
            </w:rPr>
            <w:t>(Masria &amp; Delisma, 2022)</w:t>
          </w:r>
          <w:r>
            <w:fldChar w:fldCharType="end"/>
          </w:r>
        </w:sdtContent>
      </w:sdt>
      <w:r w:rsidRPr="00D758E6">
        <w:rPr>
          <w:rFonts w:cs="Arial"/>
          <w:lang w:val="id-ID"/>
        </w:rPr>
        <w:t xml:space="preserve"> tentang pembuatan sediaan gel ekstrak daun kitolod dalam etanol 70% untuk pengobatan luka bakar pada kelinci dengan dosis 5%, 7,5%, dan 10%. Hasil penelitian menunjukkan bahwa gel ekstrak daun kitolod dosis 10% memberikan efek penyembuhan luka bakar yang paling baik. Daya sebar ekstrak akan meningkat dengan konsentrasinya, menurut penelitian </w:t>
      </w:r>
      <w:r>
        <w:rPr>
          <w:rFonts w:cs="Arial"/>
        </w:rPr>
        <w:t xml:space="preserve">Menurut penelitian </w:t>
      </w:r>
      <w:sdt>
        <w:sdtPr>
          <w:id w:val="-215348891"/>
          <w:citation/>
        </w:sdtPr>
        <w:sdtEndPr/>
        <w:sdtContent>
          <w:r>
            <w:fldChar w:fldCharType="begin"/>
          </w:r>
          <w:r>
            <w:instrText xml:space="preserve">CITATION Mas221 \l 1033 </w:instrText>
          </w:r>
          <w:r>
            <w:fldChar w:fldCharType="separate"/>
          </w:r>
          <w:r>
            <w:rPr>
              <w:noProof/>
            </w:rPr>
            <w:t>(Masria &amp; Delisma, 2022)</w:t>
          </w:r>
          <w:r>
            <w:fldChar w:fldCharType="end"/>
          </w:r>
        </w:sdtContent>
      </w:sdt>
      <w:r w:rsidRPr="00D758E6">
        <w:rPr>
          <w:rFonts w:cs="Arial"/>
          <w:lang w:val="id-ID"/>
        </w:rPr>
        <w:t xml:space="preserve"> Penyembuhan dipengaruhi oleh variasi jumlah senyawa pada daun Kitolod (</w:t>
      </w:r>
      <w:r w:rsidRPr="00157A7F">
        <w:rPr>
          <w:rFonts w:cs="Arial"/>
          <w:i/>
          <w:lang w:val="id-ID"/>
        </w:rPr>
        <w:t>Isotoma longiflora</w:t>
      </w:r>
      <w:r w:rsidRPr="00D758E6">
        <w:rPr>
          <w:rFonts w:cs="Arial"/>
          <w:lang w:val="id-ID"/>
        </w:rPr>
        <w:t xml:space="preserve"> L.).</w:t>
      </w:r>
      <w:r w:rsidR="002F3EFB">
        <w:t xml:space="preserve"> </w:t>
      </w:r>
      <w:r w:rsidRPr="00D758E6">
        <w:t>Ekstrak menyebar lebih mudah semakin tinggi konsentrasinya. Penyembuhan dipengaruhi oleh variasi jumlah senyawa pada daun Kitolod (</w:t>
      </w:r>
      <w:r w:rsidRPr="00157A7F">
        <w:rPr>
          <w:i/>
        </w:rPr>
        <w:t>Isotoma longiflora</w:t>
      </w:r>
      <w:r w:rsidRPr="00D758E6">
        <w:t xml:space="preserve"> L.).</w:t>
      </w:r>
    </w:p>
    <w:p w:rsidR="002F3EFB" w:rsidRPr="0050089C" w:rsidRDefault="0050089C" w:rsidP="002F3EFB">
      <w:pPr>
        <w:ind w:right="3" w:firstLine="568"/>
        <w:rPr>
          <w:rFonts w:cs="Arial"/>
          <w:lang w:val="id-ID"/>
        </w:rPr>
      </w:pPr>
      <w:r w:rsidRPr="0050089C">
        <w:rPr>
          <w:rFonts w:cs="Arial"/>
        </w:rPr>
        <w:t xml:space="preserve">Dengan dasar </w:t>
      </w:r>
      <w:r>
        <w:rPr>
          <w:rFonts w:cs="Arial"/>
          <w:lang w:val="id-ID"/>
        </w:rPr>
        <w:t>pemaparan tersebut</w:t>
      </w:r>
      <w:r w:rsidRPr="0050089C">
        <w:rPr>
          <w:rFonts w:cs="Arial"/>
        </w:rPr>
        <w:t>, penulis berencana untuk melakukan studi untuk mengevaluasi seberapa efektif ekstrak daun kitolod dengan konsentrasi etanol 96% dalam menyembuhkan luka bakar pada tikus putih (Rattus norvegicus) yang diberi bius lokal lidokain. Lidokain dipilih sebagai anestesi lokal karena mirip dengan salep bioplacenton yang dapat menghilangkan sensasi atau rasa sakit pada area tubuh tertentu.</w:t>
      </w:r>
    </w:p>
    <w:p w:rsidR="00D758E6" w:rsidRDefault="00D758E6" w:rsidP="002F3EFB">
      <w:pPr>
        <w:ind w:right="3" w:firstLine="568"/>
        <w:rPr>
          <w:rFonts w:cs="Arial"/>
          <w:lang w:val="id-ID"/>
        </w:rPr>
      </w:pPr>
      <w:r w:rsidRPr="00D758E6">
        <w:rPr>
          <w:rFonts w:cs="Arial"/>
          <w:lang w:val="id-ID"/>
        </w:rPr>
        <w:t xml:space="preserve">Penelitian ini menggunakan salep bioplacenton sebagai pembanding penyembuhan luka bakar karena mengandung ekstrak plasenta dan neomisin sulfat yang diduga dapat mempercepat regenerasi kulit dan mempercepat penyembuhan luka dalam penyembuhan luka bakar. </w:t>
      </w:r>
      <w:sdt>
        <w:sdtPr>
          <w:rPr>
            <w:rFonts w:cs="Arial"/>
          </w:rPr>
          <w:id w:val="1861851771"/>
          <w:citation/>
        </w:sdtPr>
        <w:sdtEndPr/>
        <w:sdtContent>
          <w:r>
            <w:rPr>
              <w:rFonts w:cs="Arial"/>
            </w:rPr>
            <w:fldChar w:fldCharType="begin"/>
          </w:r>
          <w:r>
            <w:rPr>
              <w:rFonts w:cs="Arial"/>
            </w:rPr>
            <w:instrText xml:space="preserve"> CITATION Pra20 \l 1033 </w:instrText>
          </w:r>
          <w:r>
            <w:rPr>
              <w:rFonts w:cs="Arial"/>
            </w:rPr>
            <w:fldChar w:fldCharType="separate"/>
          </w:r>
          <w:r>
            <w:rPr>
              <w:rFonts w:cs="Arial"/>
              <w:noProof/>
            </w:rPr>
            <w:t xml:space="preserve"> (Riwanti &amp; Farizah Izazih, 2020)</w:t>
          </w:r>
          <w:r>
            <w:rPr>
              <w:rFonts w:cs="Arial"/>
            </w:rPr>
            <w:fldChar w:fldCharType="end"/>
          </w:r>
        </w:sdtContent>
      </w:sdt>
      <w:r w:rsidRPr="00D758E6">
        <w:rPr>
          <w:rFonts w:cs="Arial"/>
          <w:lang w:val="id-ID"/>
        </w:rPr>
        <w:t xml:space="preserve"> etanol 96% </w:t>
      </w:r>
      <w:r w:rsidR="0050089C" w:rsidRPr="0050089C">
        <w:rPr>
          <w:rFonts w:cs="Arial"/>
          <w:lang w:val="id-ID"/>
        </w:rPr>
        <w:t>dipilih sebagai pelarut karena dapat mengekstraksi senyawa non-polar, semi-polar, dan polar serta tidak beracun, memiliki daya serap yang baik, dan memiliki kapasitas penyaringan yang lebih besar.</w:t>
      </w:r>
      <w:r w:rsidRPr="00D758E6">
        <w:rPr>
          <w:rFonts w:cs="Arial"/>
          <w:lang w:val="id-ID"/>
        </w:rPr>
        <w:t>.</w:t>
      </w:r>
    </w:p>
    <w:p w:rsidR="002F3EFB" w:rsidRDefault="002F3EFB" w:rsidP="002F3EFB">
      <w:pPr>
        <w:pStyle w:val="Heading1"/>
        <w:numPr>
          <w:ilvl w:val="1"/>
          <w:numId w:val="1"/>
        </w:numPr>
        <w:tabs>
          <w:tab w:val="left" w:pos="567"/>
        </w:tabs>
        <w:ind w:left="0" w:right="0" w:firstLine="0"/>
      </w:pPr>
      <w:bookmarkStart w:id="3" w:name="_Toc129524707"/>
      <w:r>
        <w:t>Perumusan</w:t>
      </w:r>
      <w:r>
        <w:rPr>
          <w:spacing w:val="-5"/>
        </w:rPr>
        <w:t xml:space="preserve"> </w:t>
      </w:r>
      <w:r>
        <w:t>Masalah</w:t>
      </w:r>
      <w:bookmarkEnd w:id="3"/>
    </w:p>
    <w:p w:rsidR="004427CA" w:rsidRDefault="002F3EFB" w:rsidP="002F3EFB">
      <w:pPr>
        <w:pStyle w:val="BodyText"/>
        <w:ind w:left="142" w:right="3" w:firstLine="398"/>
        <w:rPr>
          <w:rFonts w:ascii="Arial" w:hAnsi="Arial" w:cs="Arial"/>
        </w:rPr>
      </w:pPr>
      <w:r>
        <w:rPr>
          <w:rFonts w:ascii="Arial" w:hAnsi="Arial" w:cs="Arial"/>
        </w:rPr>
        <w:t xml:space="preserve">  </w:t>
      </w:r>
      <w:r w:rsidR="00D758E6">
        <w:rPr>
          <w:rFonts w:ascii="Arial" w:hAnsi="Arial" w:cs="Arial"/>
          <w:lang w:val="id-ID"/>
        </w:rPr>
        <w:t xml:space="preserve">Dalam merumuskan suatu permasalahan pada penelitian yang dilakukan diperoleh rumusan </w:t>
      </w:r>
      <w:r>
        <w:rPr>
          <w:rFonts w:ascii="Arial" w:hAnsi="Arial" w:cs="Arial"/>
        </w:rPr>
        <w:t>Apakah Ekstrak Etanol Daun Kitolod (</w:t>
      </w:r>
      <w:r>
        <w:rPr>
          <w:rFonts w:ascii="Arial" w:hAnsi="Arial" w:cs="Arial"/>
          <w:i/>
        </w:rPr>
        <w:t xml:space="preserve">Isotoma longiflora </w:t>
      </w:r>
      <w:r>
        <w:rPr>
          <w:rFonts w:ascii="Arial" w:hAnsi="Arial" w:cs="Arial"/>
        </w:rPr>
        <w:t>L.)  Efektivitas dalam Penyembuhan Luka Bakar pada Tikus Putih (</w:t>
      </w:r>
      <w:r>
        <w:rPr>
          <w:rFonts w:ascii="Arial" w:hAnsi="Arial" w:cs="Arial"/>
          <w:i/>
        </w:rPr>
        <w:t>Rattus norvegicus</w:t>
      </w:r>
      <w:r>
        <w:rPr>
          <w:rFonts w:ascii="Arial" w:hAnsi="Arial" w:cs="Arial"/>
        </w:rPr>
        <w:t xml:space="preserve">). </w:t>
      </w:r>
    </w:p>
    <w:p w:rsidR="002F3EFB" w:rsidRDefault="002F3EFB" w:rsidP="002F3EFB">
      <w:pPr>
        <w:pStyle w:val="Heading1"/>
        <w:numPr>
          <w:ilvl w:val="1"/>
          <w:numId w:val="1"/>
        </w:numPr>
        <w:tabs>
          <w:tab w:val="left" w:pos="985"/>
        </w:tabs>
        <w:ind w:left="426" w:right="3"/>
      </w:pPr>
      <w:r>
        <w:t xml:space="preserve"> </w:t>
      </w:r>
      <w:bookmarkStart w:id="4" w:name="_Toc129524708"/>
      <w:r>
        <w:t>Tujuan</w:t>
      </w:r>
      <w:r>
        <w:rPr>
          <w:spacing w:val="-5"/>
        </w:rPr>
        <w:t xml:space="preserve"> </w:t>
      </w:r>
      <w:r>
        <w:t>Penelitian</w:t>
      </w:r>
      <w:bookmarkEnd w:id="4"/>
    </w:p>
    <w:p w:rsidR="002F3EFB" w:rsidRDefault="00D758E6" w:rsidP="004427CA">
      <w:pPr>
        <w:pStyle w:val="BodyText"/>
        <w:spacing w:after="120"/>
        <w:ind w:left="142" w:right="6" w:firstLine="397"/>
        <w:rPr>
          <w:rFonts w:ascii="Arial" w:hAnsi="Arial" w:cs="Arial"/>
        </w:rPr>
      </w:pPr>
      <w:r>
        <w:rPr>
          <w:rFonts w:ascii="Arial" w:hAnsi="Arial" w:cs="Arial"/>
        </w:rPr>
        <w:t xml:space="preserve">  Untuk men</w:t>
      </w:r>
      <w:r>
        <w:rPr>
          <w:rFonts w:ascii="Arial" w:hAnsi="Arial" w:cs="Arial"/>
          <w:lang w:val="id-ID"/>
        </w:rPr>
        <w:t>entukan</w:t>
      </w:r>
      <w:r w:rsidR="002F3EFB">
        <w:rPr>
          <w:rFonts w:ascii="Arial" w:hAnsi="Arial" w:cs="Arial"/>
        </w:rPr>
        <w:t xml:space="preserve"> Apakah Ekstrak Etanol Daun Kitolod (</w:t>
      </w:r>
      <w:r w:rsidR="002F3EFB">
        <w:rPr>
          <w:rFonts w:ascii="Arial" w:hAnsi="Arial" w:cs="Arial"/>
          <w:i/>
        </w:rPr>
        <w:t>Isotoma longiflora L.</w:t>
      </w:r>
      <w:r w:rsidR="002F3EFB">
        <w:rPr>
          <w:rFonts w:ascii="Arial" w:hAnsi="Arial" w:cs="Arial"/>
        </w:rPr>
        <w:t>) Efektivitas dalam Penyembuhkan Luka Bakar Pada Tikus Putih (</w:t>
      </w:r>
      <w:r w:rsidR="002F3EFB">
        <w:rPr>
          <w:rFonts w:ascii="Arial" w:hAnsi="Arial" w:cs="Arial"/>
          <w:i/>
        </w:rPr>
        <w:t>Rattus norvegicus</w:t>
      </w:r>
      <w:r w:rsidR="002F3EFB">
        <w:rPr>
          <w:rFonts w:ascii="Arial" w:hAnsi="Arial" w:cs="Arial"/>
        </w:rPr>
        <w:t xml:space="preserve">). </w:t>
      </w:r>
    </w:p>
    <w:p w:rsidR="007C62F3" w:rsidRDefault="007C62F3" w:rsidP="004427CA">
      <w:pPr>
        <w:pStyle w:val="BodyText"/>
        <w:spacing w:after="120"/>
        <w:ind w:left="142" w:right="6" w:firstLine="397"/>
        <w:rPr>
          <w:rFonts w:ascii="Arial" w:hAnsi="Arial" w:cs="Arial"/>
        </w:rPr>
      </w:pPr>
    </w:p>
    <w:p w:rsidR="002F3EFB" w:rsidRDefault="002F3EFB" w:rsidP="002F3EFB">
      <w:pPr>
        <w:pStyle w:val="Heading1"/>
        <w:numPr>
          <w:ilvl w:val="1"/>
          <w:numId w:val="1"/>
        </w:numPr>
        <w:tabs>
          <w:tab w:val="left" w:pos="142"/>
        </w:tabs>
        <w:ind w:left="426" w:right="3" w:hanging="284"/>
      </w:pPr>
      <w:bookmarkStart w:id="5" w:name="_Toc129524709"/>
      <w:r>
        <w:lastRenderedPageBreak/>
        <w:t>Manfaat</w:t>
      </w:r>
      <w:r>
        <w:rPr>
          <w:spacing w:val="-2"/>
        </w:rPr>
        <w:t xml:space="preserve"> </w:t>
      </w:r>
      <w:r>
        <w:t>Peneliti</w:t>
      </w:r>
      <w:bookmarkEnd w:id="5"/>
    </w:p>
    <w:p w:rsidR="00D758E6" w:rsidRPr="00D758E6" w:rsidRDefault="00D758E6" w:rsidP="00D758E6">
      <w:pPr>
        <w:pStyle w:val="ListParagraph"/>
        <w:numPr>
          <w:ilvl w:val="0"/>
          <w:numId w:val="2"/>
        </w:numPr>
        <w:tabs>
          <w:tab w:val="left" w:pos="947"/>
        </w:tabs>
        <w:ind w:right="3"/>
        <w:rPr>
          <w:rFonts w:ascii="Arial" w:hAnsi="Arial" w:cs="Arial"/>
        </w:rPr>
      </w:pPr>
      <w:r w:rsidRPr="00D758E6">
        <w:rPr>
          <w:rFonts w:ascii="Arial" w:hAnsi="Arial" w:cs="Arial"/>
        </w:rPr>
        <w:t xml:space="preserve">Diharapkan penelitian ini dapat memberikan </w:t>
      </w:r>
      <w:r>
        <w:rPr>
          <w:rFonts w:ascii="Arial" w:hAnsi="Arial" w:cs="Arial"/>
          <w:lang w:val="id-ID"/>
        </w:rPr>
        <w:t>wawasan</w:t>
      </w:r>
      <w:r w:rsidRPr="00D758E6">
        <w:rPr>
          <w:rFonts w:ascii="Arial" w:hAnsi="Arial" w:cs="Arial"/>
        </w:rPr>
        <w:t xml:space="preserve"> kepada mahasiswa Politeknik Kesehatan Kementerian Kesehatan</w:t>
      </w:r>
      <w:r w:rsidR="005A48CB">
        <w:rPr>
          <w:rFonts w:ascii="Arial" w:hAnsi="Arial" w:cs="Arial"/>
        </w:rPr>
        <w:t xml:space="preserve"> Medan</w:t>
      </w:r>
      <w:r w:rsidRPr="00D758E6">
        <w:rPr>
          <w:rFonts w:ascii="Arial" w:hAnsi="Arial" w:cs="Arial"/>
        </w:rPr>
        <w:t xml:space="preserve"> tentang khasiat obat dun Kitolod (</w:t>
      </w:r>
      <w:r w:rsidRPr="00157A7F">
        <w:rPr>
          <w:rFonts w:ascii="Arial" w:hAnsi="Arial" w:cs="Arial"/>
          <w:i/>
        </w:rPr>
        <w:t>Isotoma longiflora</w:t>
      </w:r>
      <w:r w:rsidRPr="00D758E6">
        <w:rPr>
          <w:rFonts w:ascii="Arial" w:hAnsi="Arial" w:cs="Arial"/>
        </w:rPr>
        <w:t xml:space="preserve"> L.).</w:t>
      </w:r>
    </w:p>
    <w:p w:rsidR="002F3EFB" w:rsidRDefault="00D758E6" w:rsidP="00D758E6">
      <w:pPr>
        <w:pStyle w:val="ListParagraph"/>
        <w:numPr>
          <w:ilvl w:val="0"/>
          <w:numId w:val="2"/>
        </w:numPr>
        <w:tabs>
          <w:tab w:val="left" w:pos="947"/>
        </w:tabs>
        <w:ind w:right="3"/>
        <w:rPr>
          <w:rFonts w:ascii="Arial" w:hAnsi="Arial" w:cs="Arial"/>
        </w:rPr>
      </w:pPr>
      <w:r w:rsidRPr="00D758E6">
        <w:rPr>
          <w:rFonts w:ascii="Arial" w:hAnsi="Arial" w:cs="Arial"/>
        </w:rPr>
        <w:t>Meningkatkan pengetahuan dan pemahaman peneliti tentang bagaimana melakukan penelitian</w:t>
      </w:r>
      <w:r w:rsidR="002F3EFB">
        <w:rPr>
          <w:rFonts w:ascii="Arial" w:hAnsi="Arial" w:cs="Arial"/>
        </w:rPr>
        <w:t>.</w:t>
      </w: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lang w:val="id-ID"/>
        </w:rPr>
      </w:pPr>
    </w:p>
    <w:p w:rsidR="0050089C" w:rsidRDefault="0050089C" w:rsidP="002F3EFB">
      <w:pPr>
        <w:tabs>
          <w:tab w:val="left" w:pos="947"/>
        </w:tabs>
        <w:ind w:right="3" w:firstLine="0"/>
        <w:rPr>
          <w:rFonts w:cs="Arial"/>
          <w:lang w:val="id-ID"/>
        </w:rPr>
      </w:pPr>
    </w:p>
    <w:p w:rsidR="0050089C" w:rsidRDefault="0050089C" w:rsidP="002F3EFB">
      <w:pPr>
        <w:tabs>
          <w:tab w:val="left" w:pos="947"/>
        </w:tabs>
        <w:ind w:right="3" w:firstLine="0"/>
        <w:rPr>
          <w:rFonts w:cs="Arial"/>
          <w:lang w:val="id-ID"/>
        </w:rPr>
      </w:pPr>
    </w:p>
    <w:p w:rsidR="0050089C" w:rsidRPr="0050089C" w:rsidRDefault="0050089C" w:rsidP="002F3EFB">
      <w:pPr>
        <w:tabs>
          <w:tab w:val="left" w:pos="947"/>
        </w:tabs>
        <w:ind w:right="3" w:firstLine="0"/>
        <w:rPr>
          <w:rFonts w:cs="Arial"/>
          <w:lang w:val="id-ID"/>
        </w:rPr>
      </w:pPr>
    </w:p>
    <w:p w:rsidR="002F3EFB" w:rsidRDefault="002F3EFB"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4427CA" w:rsidRDefault="004427CA" w:rsidP="002F3EFB">
      <w:pPr>
        <w:tabs>
          <w:tab w:val="left" w:pos="947"/>
        </w:tabs>
        <w:ind w:right="3" w:firstLine="0"/>
        <w:rPr>
          <w:rFonts w:cs="Arial"/>
        </w:rPr>
      </w:pPr>
    </w:p>
    <w:p w:rsidR="004427CA" w:rsidRDefault="004427CA" w:rsidP="002F3EFB">
      <w:pPr>
        <w:tabs>
          <w:tab w:val="left" w:pos="947"/>
        </w:tabs>
        <w:ind w:right="3" w:firstLine="0"/>
        <w:rPr>
          <w:rFonts w:cs="Arial"/>
        </w:rPr>
      </w:pPr>
    </w:p>
    <w:p w:rsidR="004427CA" w:rsidRDefault="004427CA" w:rsidP="002F3EFB">
      <w:pPr>
        <w:tabs>
          <w:tab w:val="left" w:pos="947"/>
        </w:tabs>
        <w:ind w:right="3" w:firstLine="0"/>
        <w:rPr>
          <w:rFonts w:cs="Arial"/>
        </w:rPr>
      </w:pPr>
    </w:p>
    <w:p w:rsidR="004427CA" w:rsidRDefault="004427CA" w:rsidP="002F3EFB">
      <w:pPr>
        <w:tabs>
          <w:tab w:val="left" w:pos="947"/>
        </w:tabs>
        <w:ind w:right="3" w:firstLine="0"/>
        <w:rPr>
          <w:rFonts w:cs="Arial"/>
        </w:rPr>
      </w:pPr>
    </w:p>
    <w:p w:rsidR="004427CA" w:rsidRDefault="004427CA" w:rsidP="002F3EFB">
      <w:pPr>
        <w:tabs>
          <w:tab w:val="left" w:pos="947"/>
        </w:tabs>
        <w:ind w:right="3" w:firstLine="0"/>
        <w:rPr>
          <w:rFonts w:cs="Arial"/>
        </w:rPr>
      </w:pPr>
    </w:p>
    <w:p w:rsidR="002F3EFB" w:rsidRDefault="002F3EFB" w:rsidP="002F3EFB">
      <w:pPr>
        <w:tabs>
          <w:tab w:val="left" w:pos="947"/>
        </w:tabs>
        <w:ind w:right="3" w:firstLine="0"/>
        <w:rPr>
          <w:rFonts w:cs="Arial"/>
        </w:rPr>
      </w:pPr>
    </w:p>
    <w:p w:rsidR="002F3EFB" w:rsidRDefault="002F3EFB" w:rsidP="002F3EFB">
      <w:pPr>
        <w:pStyle w:val="Heading1"/>
        <w:spacing w:after="120" w:line="240" w:lineRule="auto"/>
        <w:ind w:left="0" w:right="0" w:firstLine="0"/>
        <w:jc w:val="center"/>
        <w:rPr>
          <w:spacing w:val="3"/>
        </w:rPr>
      </w:pPr>
      <w:bookmarkStart w:id="6" w:name="_Toc129524710"/>
      <w:r>
        <w:lastRenderedPageBreak/>
        <w:t>BAB</w:t>
      </w:r>
      <w:r>
        <w:rPr>
          <w:spacing w:val="3"/>
        </w:rPr>
        <w:t xml:space="preserve"> II</w:t>
      </w:r>
      <w:bookmarkStart w:id="7" w:name="_Toc129524711"/>
      <w:bookmarkEnd w:id="6"/>
    </w:p>
    <w:p w:rsidR="002F3EFB" w:rsidRDefault="002F3EFB" w:rsidP="002F3EFB">
      <w:pPr>
        <w:pStyle w:val="Heading1"/>
        <w:spacing w:after="120"/>
        <w:ind w:left="0" w:right="0" w:firstLine="0"/>
        <w:jc w:val="center"/>
        <w:rPr>
          <w:spacing w:val="3"/>
        </w:rPr>
      </w:pPr>
      <w:r>
        <w:t xml:space="preserve">TINJAUAN </w:t>
      </w:r>
      <w:r>
        <w:rPr>
          <w:spacing w:val="-13"/>
        </w:rPr>
        <w:t xml:space="preserve"> </w:t>
      </w:r>
      <w:r>
        <w:t>PUSTAKA</w:t>
      </w:r>
      <w:bookmarkEnd w:id="7"/>
    </w:p>
    <w:p w:rsidR="002F3EFB" w:rsidRDefault="002F3EFB" w:rsidP="002F3EFB">
      <w:pPr>
        <w:pStyle w:val="ListParagraph"/>
        <w:numPr>
          <w:ilvl w:val="1"/>
          <w:numId w:val="3"/>
        </w:numPr>
        <w:tabs>
          <w:tab w:val="left" w:pos="426"/>
          <w:tab w:val="left" w:pos="4721"/>
        </w:tabs>
        <w:spacing w:after="120"/>
        <w:ind w:left="0" w:right="6" w:firstLine="0"/>
        <w:rPr>
          <w:rFonts w:ascii="Arial" w:hAnsi="Arial" w:cs="Arial"/>
          <w:b/>
          <w:sz w:val="24"/>
        </w:rPr>
      </w:pPr>
      <w:r>
        <w:rPr>
          <w:rFonts w:ascii="Arial" w:hAnsi="Arial" w:cs="Arial"/>
          <w:b/>
          <w:sz w:val="24"/>
        </w:rPr>
        <w:t>Kitolod</w:t>
      </w:r>
      <w:r>
        <w:rPr>
          <w:rFonts w:ascii="Arial" w:hAnsi="Arial" w:cs="Arial"/>
          <w:b/>
          <w:spacing w:val="-3"/>
          <w:sz w:val="24"/>
        </w:rPr>
        <w:t xml:space="preserve"> </w:t>
      </w:r>
      <w:r>
        <w:rPr>
          <w:rFonts w:ascii="Arial" w:hAnsi="Arial" w:cs="Arial"/>
          <w:b/>
          <w:sz w:val="24"/>
        </w:rPr>
        <w:t>(</w:t>
      </w:r>
      <w:r>
        <w:rPr>
          <w:rFonts w:ascii="Arial" w:hAnsi="Arial" w:cs="Arial"/>
          <w:b/>
          <w:i/>
          <w:sz w:val="24"/>
        </w:rPr>
        <w:t>Isotoma</w:t>
      </w:r>
      <w:r>
        <w:rPr>
          <w:rFonts w:ascii="Arial" w:hAnsi="Arial" w:cs="Arial"/>
          <w:b/>
          <w:i/>
          <w:spacing w:val="-3"/>
          <w:sz w:val="24"/>
        </w:rPr>
        <w:t xml:space="preserve"> </w:t>
      </w:r>
      <w:r>
        <w:rPr>
          <w:rFonts w:ascii="Arial" w:hAnsi="Arial" w:cs="Arial"/>
          <w:b/>
          <w:i/>
          <w:sz w:val="24"/>
        </w:rPr>
        <w:t xml:space="preserve">longiflora </w:t>
      </w:r>
      <w:r>
        <w:rPr>
          <w:rFonts w:ascii="Arial" w:hAnsi="Arial" w:cs="Arial"/>
          <w:b/>
          <w:sz w:val="24"/>
        </w:rPr>
        <w:t>L.)</w:t>
      </w:r>
    </w:p>
    <w:p w:rsidR="002F3EFB" w:rsidRDefault="002F3EFB" w:rsidP="002F3EFB">
      <w:pPr>
        <w:pStyle w:val="BodyText"/>
        <w:keepNext/>
        <w:ind w:right="3"/>
      </w:pPr>
      <w:r>
        <w:rPr>
          <w:rFonts w:ascii="Arial" w:eastAsiaTheme="minorHAnsi" w:hAnsi="Arial"/>
          <w:sz w:val="20"/>
        </w:rPr>
        <w:t xml:space="preserve">                                  </w:t>
      </w:r>
      <w:r>
        <w:rPr>
          <w:noProof/>
        </w:rPr>
        <mc:AlternateContent>
          <mc:Choice Requires="wpg">
            <w:drawing>
              <wp:inline distT="0" distB="0" distL="0" distR="0">
                <wp:extent cx="3064510" cy="2178685"/>
                <wp:effectExtent l="0" t="0" r="2540" b="0"/>
                <wp:docPr id="20199" name="Group 20199"/>
                <wp:cNvGraphicFramePr/>
                <a:graphic xmlns:a="http://schemas.openxmlformats.org/drawingml/2006/main">
                  <a:graphicData uri="http://schemas.microsoft.com/office/word/2010/wordprocessingGroup">
                    <wpg:wgp>
                      <wpg:cNvGrpSpPr/>
                      <wpg:grpSpPr>
                        <a:xfrm>
                          <a:off x="0" y="0"/>
                          <a:ext cx="3063875" cy="2178685"/>
                          <a:chOff x="0" y="0"/>
                          <a:chExt cx="3624513" cy="2006734"/>
                        </a:xfrm>
                      </wpg:grpSpPr>
                      <wps:wsp>
                        <wps:cNvPr id="54" name="Rectangle 54"/>
                        <wps:cNvSpPr/>
                        <wps:spPr>
                          <a:xfrm>
                            <a:off x="2224405" y="134572"/>
                            <a:ext cx="46741" cy="187581"/>
                          </a:xfrm>
                          <a:prstGeom prst="rect">
                            <a:avLst/>
                          </a:prstGeom>
                          <a:ln>
                            <a:noFill/>
                          </a:ln>
                        </wps:spPr>
                        <wps:txbx>
                          <w:txbxContent>
                            <w:p w:rsidR="007C3868" w:rsidRDefault="007C3868" w:rsidP="002F3EFB">
                              <w:pPr>
                                <w:spacing w:after="160" w:line="256" w:lineRule="auto"/>
                              </w:pPr>
                              <w:r>
                                <w:rPr>
                                  <w:sz w:val="20"/>
                                </w:rPr>
                                <w:t xml:space="preserve"> </w:t>
                              </w:r>
                            </w:p>
                          </w:txbxContent>
                        </wps:txbx>
                        <wps:bodyPr vert="horz" lIns="0" tIns="0" rIns="0" bIns="0" rtlCol="0">
                          <a:noAutofit/>
                        </wps:bodyPr>
                      </wps:wsp>
                      <wps:wsp>
                        <wps:cNvPr id="55" name="Rectangle 55"/>
                        <wps:cNvSpPr/>
                        <wps:spPr>
                          <a:xfrm>
                            <a:off x="108458" y="1798813"/>
                            <a:ext cx="51809" cy="207921"/>
                          </a:xfrm>
                          <a:prstGeom prst="rect">
                            <a:avLst/>
                          </a:prstGeom>
                          <a:ln>
                            <a:noFill/>
                          </a:ln>
                        </wps:spPr>
                        <wps:txbx>
                          <w:txbxContent>
                            <w:p w:rsidR="007C3868" w:rsidRDefault="007C3868" w:rsidP="002F3EFB">
                              <w:pPr>
                                <w:spacing w:after="160" w:line="256" w:lineRule="auto"/>
                              </w:pPr>
                              <w:r>
                                <w:rPr>
                                  <w:b/>
                                </w:rPr>
                                <w:t xml:space="preserve"> </w:t>
                              </w:r>
                            </w:p>
                          </w:txbxContent>
                        </wps:txbx>
                        <wps:bodyPr vert="horz" lIns="0" tIns="0" rIns="0" bIns="0" rtlCol="0">
                          <a:noAutofit/>
                        </wps:bodyPr>
                      </wps:wsp>
                      <pic:pic xmlns:pic="http://schemas.openxmlformats.org/drawingml/2006/picture">
                        <pic:nvPicPr>
                          <pic:cNvPr id="56" name="Picture 56"/>
                          <pic:cNvPicPr/>
                        </pic:nvPicPr>
                        <pic:blipFill>
                          <a:blip r:embed="rId15"/>
                          <a:stretch>
                            <a:fillRect/>
                          </a:stretch>
                        </pic:blipFill>
                        <pic:spPr>
                          <a:xfrm>
                            <a:off x="0" y="0"/>
                            <a:ext cx="3624513" cy="2005962"/>
                          </a:xfrm>
                          <a:prstGeom prst="rect">
                            <a:avLst/>
                          </a:prstGeom>
                        </pic:spPr>
                      </pic:pic>
                    </wpg:wgp>
                  </a:graphicData>
                </a:graphic>
              </wp:inline>
            </w:drawing>
          </mc:Choice>
          <mc:Fallback>
            <w:pict>
              <v:group id="Group 20199" o:spid="_x0000_s1026" style="width:241.3pt;height:171.55pt;mso-position-horizontal-relative:char;mso-position-vertical-relative:line" coordsize="36245,20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">
                <v:rect id="Rectangle 54" o:spid="_x0000_s1027" style="position:absolute;left:22244;top:134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C3868" w:rsidRDefault="007C3868" w:rsidP="002F3EFB">
                        <w:pPr>
                          <w:spacing w:after="160" w:line="256" w:lineRule="auto"/>
                        </w:pPr>
                        <w:r>
                          <w:rPr>
                            <w:sz w:val="20"/>
                          </w:rPr>
                          <w:t xml:space="preserve"> </w:t>
                        </w:r>
                      </w:p>
                    </w:txbxContent>
                  </v:textbox>
                </v:rect>
                <v:rect id="Rectangle 55" o:spid="_x0000_s1028" style="position:absolute;left:1084;top:179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7C3868" w:rsidRDefault="007C3868" w:rsidP="002F3EFB">
                        <w:pPr>
                          <w:spacing w:after="160" w:line="256"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width:36245;height:20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4B/EAAAA2wAAAA8AAABkcnMvZG93bnJldi54bWxEj09rwkAUxO+C32F5Qm91o0UpqWtQQehF&#10;8E/T9vjYfSbB7NuQXWP67V2h4HGYmd8wi6y3teio9ZVjBZNxAoJYO1NxoeDrtH19B+EDssHaMSn4&#10;Iw/ZcjhYYGrcjQ/UHUMhIoR9igrKEJpUSq9LsujHriGO3tm1FkOUbSFNi7cIt7WcJslcWqw4LpTY&#10;0KYkfTlerYL1jvrd2SaH3++rfuMfn0/3lCv1MupXHyAC9eEZ/m9/GgWzO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z4B/EAAAA2wAAAA8AAAAAAAAAAAAAAAAA&#10;nwIAAGRycy9kb3ducmV2LnhtbFBLBQYAAAAABAAEAPcAAACQAwAAAAA=&#10;">
                  <v:imagedata r:id="rId16" o:title=""/>
                </v:shape>
                <w10:anchorlock/>
              </v:group>
            </w:pict>
          </mc:Fallback>
        </mc:AlternateContent>
      </w:r>
    </w:p>
    <w:p w:rsidR="002F3EFB" w:rsidRDefault="002F3EFB" w:rsidP="002F3EFB">
      <w:pPr>
        <w:pStyle w:val="Caption"/>
        <w:jc w:val="center"/>
        <w:rPr>
          <w:i w:val="0"/>
          <w:color w:val="auto"/>
          <w:sz w:val="22"/>
          <w:szCs w:val="22"/>
        </w:rPr>
      </w:pPr>
      <w:r>
        <w:rPr>
          <w:b/>
          <w:i w:val="0"/>
          <w:color w:val="auto"/>
          <w:sz w:val="22"/>
          <w:szCs w:val="22"/>
        </w:rPr>
        <w:t>Gambar 2.1</w:t>
      </w:r>
      <w:r>
        <w:rPr>
          <w:i w:val="0"/>
          <w:color w:val="auto"/>
          <w:sz w:val="22"/>
          <w:szCs w:val="22"/>
        </w:rPr>
        <w:t xml:space="preserve"> Kitolod (</w:t>
      </w:r>
      <w:r>
        <w:rPr>
          <w:color w:val="auto"/>
          <w:sz w:val="22"/>
          <w:szCs w:val="22"/>
        </w:rPr>
        <w:t xml:space="preserve">Isotoma lingiflora </w:t>
      </w:r>
      <w:r w:rsidR="00350DF4">
        <w:rPr>
          <w:i w:val="0"/>
          <w:color w:val="auto"/>
          <w:sz w:val="22"/>
          <w:szCs w:val="22"/>
        </w:rPr>
        <w:t>L.)</w:t>
      </w:r>
    </w:p>
    <w:p w:rsidR="002F3EFB" w:rsidRDefault="002F3EFB" w:rsidP="002F3EFB">
      <w:pPr>
        <w:pStyle w:val="ListParagraph"/>
        <w:numPr>
          <w:ilvl w:val="2"/>
          <w:numId w:val="4"/>
        </w:numPr>
        <w:tabs>
          <w:tab w:val="left" w:pos="567"/>
        </w:tabs>
        <w:ind w:left="0" w:right="3" w:firstLine="0"/>
        <w:rPr>
          <w:rFonts w:ascii="Arial" w:hAnsi="Arial" w:cs="Arial"/>
          <w:b/>
          <w:sz w:val="24"/>
        </w:rPr>
      </w:pPr>
      <w:r>
        <w:rPr>
          <w:rFonts w:ascii="Arial" w:hAnsi="Arial" w:cs="Arial"/>
          <w:b/>
          <w:sz w:val="24"/>
        </w:rPr>
        <w:t>Klasifikasi</w:t>
      </w:r>
      <w:r>
        <w:rPr>
          <w:rFonts w:ascii="Arial" w:hAnsi="Arial" w:cs="Arial"/>
          <w:b/>
          <w:spacing w:val="-7"/>
          <w:sz w:val="24"/>
        </w:rPr>
        <w:t xml:space="preserve"> </w:t>
      </w:r>
      <w:r>
        <w:rPr>
          <w:rFonts w:ascii="Arial" w:hAnsi="Arial" w:cs="Arial"/>
          <w:b/>
          <w:sz w:val="24"/>
        </w:rPr>
        <w:t>Tanaman</w:t>
      </w:r>
      <w:r>
        <w:rPr>
          <w:rFonts w:ascii="Arial" w:hAnsi="Arial" w:cs="Arial"/>
          <w:b/>
          <w:spacing w:val="-6"/>
          <w:sz w:val="24"/>
        </w:rPr>
        <w:t xml:space="preserve"> </w:t>
      </w:r>
      <w:r>
        <w:rPr>
          <w:rFonts w:ascii="Arial" w:hAnsi="Arial" w:cs="Arial"/>
          <w:b/>
          <w:sz w:val="24"/>
        </w:rPr>
        <w:t>Kitolod</w:t>
      </w:r>
      <w:r>
        <w:rPr>
          <w:rFonts w:ascii="Arial" w:hAnsi="Arial" w:cs="Arial"/>
          <w:b/>
          <w:spacing w:val="-6"/>
          <w:sz w:val="24"/>
        </w:rPr>
        <w:t xml:space="preserve"> </w:t>
      </w:r>
      <w:r>
        <w:rPr>
          <w:rFonts w:ascii="Arial" w:hAnsi="Arial" w:cs="Arial"/>
          <w:b/>
          <w:sz w:val="24"/>
        </w:rPr>
        <w:t>(</w:t>
      </w:r>
      <w:r>
        <w:rPr>
          <w:rFonts w:ascii="Arial" w:hAnsi="Arial" w:cs="Arial"/>
          <w:b/>
          <w:i/>
          <w:sz w:val="24"/>
        </w:rPr>
        <w:t>Isotoma</w:t>
      </w:r>
      <w:r>
        <w:rPr>
          <w:rFonts w:ascii="Arial" w:hAnsi="Arial" w:cs="Arial"/>
          <w:b/>
          <w:i/>
          <w:spacing w:val="-3"/>
          <w:sz w:val="24"/>
        </w:rPr>
        <w:t xml:space="preserve"> </w:t>
      </w:r>
      <w:r>
        <w:rPr>
          <w:rFonts w:ascii="Arial" w:hAnsi="Arial" w:cs="Arial"/>
          <w:b/>
          <w:i/>
          <w:sz w:val="24"/>
        </w:rPr>
        <w:t xml:space="preserve">longiflora </w:t>
      </w:r>
      <w:r>
        <w:rPr>
          <w:rFonts w:ascii="Arial" w:hAnsi="Arial" w:cs="Arial"/>
          <w:b/>
          <w:sz w:val="24"/>
        </w:rPr>
        <w:t>L.)</w:t>
      </w:r>
    </w:p>
    <w:p w:rsidR="002F3EFB" w:rsidRDefault="002F3EFB" w:rsidP="002F3EFB">
      <w:pPr>
        <w:ind w:right="3" w:firstLine="0"/>
        <w:rPr>
          <w:rFonts w:cs="Arial"/>
          <w:spacing w:val="-56"/>
        </w:rPr>
      </w:pPr>
      <w:r>
        <w:rPr>
          <w:rFonts w:cs="Arial"/>
        </w:rPr>
        <w:t>Sitematika  tanaman kitolod (</w:t>
      </w:r>
      <w:r>
        <w:rPr>
          <w:rFonts w:cs="Arial"/>
          <w:i/>
        </w:rPr>
        <w:t xml:space="preserve">Isotoma longiflora </w:t>
      </w:r>
      <w:r>
        <w:rPr>
          <w:rFonts w:cs="Arial"/>
        </w:rPr>
        <w:t>L.) adalah sebagai berikut:</w:t>
      </w:r>
      <w:r>
        <w:rPr>
          <w:rFonts w:cs="Arial"/>
          <w:spacing w:val="-56"/>
        </w:rPr>
        <w:t xml:space="preserve"> </w:t>
      </w:r>
    </w:p>
    <w:p w:rsidR="00A33DD0" w:rsidRDefault="00A33DD0" w:rsidP="00A33DD0">
      <w:pPr>
        <w:tabs>
          <w:tab w:val="left" w:pos="2026"/>
        </w:tabs>
        <w:spacing w:after="120"/>
        <w:ind w:right="0" w:firstLine="0"/>
        <w:rPr>
          <w:rFonts w:cs="Arial"/>
          <w:lang w:val="id-ID"/>
        </w:rPr>
      </w:pPr>
      <w:r w:rsidRPr="00A33DD0">
        <w:rPr>
          <w:rFonts w:cs="Arial"/>
        </w:rPr>
        <w:t xml:space="preserve">Kingdom : Plantae </w:t>
      </w:r>
    </w:p>
    <w:p w:rsidR="00A33DD0" w:rsidRDefault="00A33DD0" w:rsidP="008A5A8A">
      <w:pPr>
        <w:tabs>
          <w:tab w:val="left" w:pos="2026"/>
        </w:tabs>
        <w:ind w:right="0" w:firstLine="0"/>
        <w:rPr>
          <w:rFonts w:cs="Arial"/>
          <w:lang w:val="id-ID"/>
        </w:rPr>
      </w:pPr>
      <w:r w:rsidRPr="00A33DD0">
        <w:rPr>
          <w:rFonts w:cs="Arial"/>
        </w:rPr>
        <w:t xml:space="preserve">Kelas </w:t>
      </w:r>
      <w:r w:rsidR="008A5A8A">
        <w:rPr>
          <w:rFonts w:cs="Arial"/>
        </w:rPr>
        <w:t xml:space="preserve">     </w:t>
      </w:r>
      <w:r w:rsidRPr="00A33DD0">
        <w:rPr>
          <w:rFonts w:cs="Arial"/>
        </w:rPr>
        <w:t xml:space="preserve">: Dicotyledonae </w:t>
      </w:r>
    </w:p>
    <w:p w:rsidR="00A33DD0" w:rsidRPr="00A33DD0" w:rsidRDefault="00A33DD0" w:rsidP="008A5A8A">
      <w:pPr>
        <w:tabs>
          <w:tab w:val="left" w:pos="2026"/>
        </w:tabs>
        <w:ind w:right="0" w:firstLine="0"/>
        <w:rPr>
          <w:rFonts w:cs="Arial"/>
        </w:rPr>
      </w:pPr>
      <w:r w:rsidRPr="00A33DD0">
        <w:rPr>
          <w:rFonts w:cs="Arial"/>
        </w:rPr>
        <w:t>Divisi</w:t>
      </w:r>
      <w:r w:rsidR="008A5A8A">
        <w:rPr>
          <w:rFonts w:cs="Arial"/>
        </w:rPr>
        <w:t xml:space="preserve">      </w:t>
      </w:r>
      <w:r w:rsidRPr="00A33DD0">
        <w:rPr>
          <w:rFonts w:cs="Arial"/>
        </w:rPr>
        <w:t xml:space="preserve"> : Spermatophyta</w:t>
      </w:r>
    </w:p>
    <w:p w:rsidR="00A33DD0" w:rsidRPr="00A33DD0" w:rsidRDefault="008A5A8A" w:rsidP="008A5A8A">
      <w:pPr>
        <w:tabs>
          <w:tab w:val="left" w:pos="1276"/>
          <w:tab w:val="left" w:pos="2026"/>
        </w:tabs>
        <w:ind w:right="0" w:firstLine="0"/>
        <w:rPr>
          <w:rFonts w:cs="Arial"/>
        </w:rPr>
      </w:pPr>
      <w:r>
        <w:rPr>
          <w:rFonts w:cs="Arial"/>
          <w:lang w:val="id-ID"/>
        </w:rPr>
        <w:t>O</w:t>
      </w:r>
      <w:r w:rsidR="00A33DD0">
        <w:rPr>
          <w:rFonts w:cs="Arial"/>
          <w:lang w:val="id-ID"/>
        </w:rPr>
        <w:t>rdo</w:t>
      </w:r>
      <w:r>
        <w:rPr>
          <w:rFonts w:cs="Arial"/>
        </w:rPr>
        <w:t xml:space="preserve">        </w:t>
      </w:r>
      <w:r w:rsidR="00A33DD0" w:rsidRPr="00A33DD0">
        <w:rPr>
          <w:rFonts w:cs="Arial"/>
        </w:rPr>
        <w:t>: Asterales</w:t>
      </w:r>
    </w:p>
    <w:p w:rsidR="00A33DD0" w:rsidRPr="00A33DD0" w:rsidRDefault="00A33DD0" w:rsidP="008A5A8A">
      <w:pPr>
        <w:tabs>
          <w:tab w:val="left" w:pos="2026"/>
        </w:tabs>
        <w:ind w:right="0" w:firstLine="0"/>
        <w:rPr>
          <w:rFonts w:cs="Arial"/>
        </w:rPr>
      </w:pPr>
      <w:r>
        <w:rPr>
          <w:rFonts w:cs="Arial"/>
          <w:lang w:val="id-ID"/>
        </w:rPr>
        <w:t xml:space="preserve">family </w:t>
      </w:r>
      <w:r w:rsidR="008A5A8A">
        <w:rPr>
          <w:rFonts w:cs="Arial"/>
          <w:lang w:val="id-ID"/>
        </w:rPr>
        <w:t xml:space="preserve">     </w:t>
      </w:r>
      <w:r>
        <w:rPr>
          <w:rFonts w:cs="Arial"/>
          <w:lang w:val="id-ID"/>
        </w:rPr>
        <w:t>:</w:t>
      </w:r>
      <w:r w:rsidR="005A48CB">
        <w:rPr>
          <w:rFonts w:cs="Arial"/>
        </w:rPr>
        <w:t xml:space="preserve"> </w:t>
      </w:r>
      <w:r w:rsidRPr="00A33DD0">
        <w:rPr>
          <w:rFonts w:cs="Arial"/>
        </w:rPr>
        <w:t>Campanulaceae</w:t>
      </w:r>
    </w:p>
    <w:p w:rsidR="00A33DD0" w:rsidRPr="00A33DD0" w:rsidRDefault="00A33DD0" w:rsidP="008A5A8A">
      <w:pPr>
        <w:tabs>
          <w:tab w:val="left" w:pos="2026"/>
        </w:tabs>
        <w:ind w:right="0" w:firstLine="0"/>
        <w:rPr>
          <w:rFonts w:cs="Arial"/>
        </w:rPr>
      </w:pPr>
      <w:r>
        <w:rPr>
          <w:rFonts w:cs="Arial"/>
          <w:lang w:val="id-ID"/>
        </w:rPr>
        <w:t xml:space="preserve">genus </w:t>
      </w:r>
      <w:r w:rsidR="008A5A8A">
        <w:rPr>
          <w:rFonts w:cs="Arial"/>
        </w:rPr>
        <w:t xml:space="preserve">     </w:t>
      </w:r>
      <w:r>
        <w:rPr>
          <w:rFonts w:cs="Arial"/>
          <w:lang w:val="id-ID"/>
        </w:rPr>
        <w:t xml:space="preserve">: </w:t>
      </w:r>
      <w:r w:rsidRPr="00A33DD0">
        <w:rPr>
          <w:rFonts w:cs="Arial"/>
        </w:rPr>
        <w:t>Isotom</w:t>
      </w:r>
      <w:r>
        <w:rPr>
          <w:rFonts w:cs="Arial"/>
          <w:lang w:val="id-ID"/>
        </w:rPr>
        <w:t>a</w:t>
      </w:r>
      <w:r w:rsidRPr="00A33DD0">
        <w:rPr>
          <w:rFonts w:cs="Arial"/>
        </w:rPr>
        <w:t xml:space="preserve"> </w:t>
      </w:r>
    </w:p>
    <w:p w:rsidR="00A33DD0" w:rsidRPr="00A33DD0" w:rsidRDefault="00A33DD0" w:rsidP="008A5A8A">
      <w:pPr>
        <w:tabs>
          <w:tab w:val="left" w:pos="2026"/>
        </w:tabs>
        <w:ind w:right="0" w:firstLine="0"/>
        <w:rPr>
          <w:rFonts w:cs="Arial"/>
        </w:rPr>
      </w:pPr>
      <w:r>
        <w:rPr>
          <w:rFonts w:cs="Arial"/>
          <w:lang w:val="id-ID"/>
        </w:rPr>
        <w:t>Spesies</w:t>
      </w:r>
      <w:r w:rsidR="008A5A8A">
        <w:rPr>
          <w:rFonts w:cs="Arial"/>
        </w:rPr>
        <w:t xml:space="preserve"> </w:t>
      </w:r>
      <w:r>
        <w:rPr>
          <w:rFonts w:cs="Arial"/>
          <w:lang w:val="id-ID"/>
        </w:rPr>
        <w:t xml:space="preserve"> </w:t>
      </w:r>
      <w:r w:rsidR="005A48CB">
        <w:rPr>
          <w:rFonts w:cs="Arial"/>
        </w:rPr>
        <w:t xml:space="preserve"> </w:t>
      </w:r>
      <w:r>
        <w:rPr>
          <w:rFonts w:cs="Arial"/>
          <w:lang w:val="id-ID"/>
        </w:rPr>
        <w:t xml:space="preserve">: </w:t>
      </w:r>
      <w:r w:rsidRPr="00A33DD0">
        <w:rPr>
          <w:rFonts w:cs="Arial"/>
        </w:rPr>
        <w:t>Isotoma longiflora L.C. Persl</w:t>
      </w:r>
    </w:p>
    <w:p w:rsidR="002F3EFB" w:rsidRDefault="00A33DD0" w:rsidP="008A5A8A">
      <w:pPr>
        <w:tabs>
          <w:tab w:val="left" w:pos="2026"/>
        </w:tabs>
        <w:spacing w:after="120"/>
        <w:ind w:right="0" w:firstLine="0"/>
        <w:rPr>
          <w:rFonts w:cs="Arial"/>
        </w:rPr>
      </w:pPr>
      <w:r w:rsidRPr="00A33DD0">
        <w:rPr>
          <w:rFonts w:cs="Arial"/>
        </w:rPr>
        <w:t>Dikenal secara lokal sebagai Daun Kitolod</w:t>
      </w:r>
    </w:p>
    <w:p w:rsidR="002F3EFB" w:rsidRDefault="002F3EFB" w:rsidP="008A5A8A">
      <w:pPr>
        <w:ind w:right="0" w:firstLine="0"/>
        <w:rPr>
          <w:b/>
          <w:sz w:val="24"/>
        </w:rPr>
      </w:pPr>
      <w:r>
        <w:rPr>
          <w:b/>
          <w:sz w:val="24"/>
        </w:rPr>
        <w:t>2.1.2 Deskripsi</w:t>
      </w:r>
      <w:r>
        <w:rPr>
          <w:b/>
          <w:spacing w:val="-7"/>
          <w:sz w:val="24"/>
        </w:rPr>
        <w:t xml:space="preserve"> </w:t>
      </w:r>
      <w:r>
        <w:rPr>
          <w:b/>
          <w:sz w:val="24"/>
        </w:rPr>
        <w:t>Tanaman</w:t>
      </w:r>
      <w:r>
        <w:rPr>
          <w:b/>
          <w:spacing w:val="-5"/>
          <w:sz w:val="24"/>
        </w:rPr>
        <w:t xml:space="preserve"> </w:t>
      </w:r>
      <w:r>
        <w:rPr>
          <w:b/>
          <w:sz w:val="24"/>
        </w:rPr>
        <w:t>Kitolod</w:t>
      </w:r>
      <w:r>
        <w:rPr>
          <w:b/>
          <w:spacing w:val="-1"/>
          <w:sz w:val="24"/>
        </w:rPr>
        <w:t xml:space="preserve"> </w:t>
      </w:r>
      <w:r>
        <w:rPr>
          <w:b/>
          <w:i/>
          <w:sz w:val="24"/>
        </w:rPr>
        <w:t>(Isotoma</w:t>
      </w:r>
      <w:r>
        <w:rPr>
          <w:b/>
          <w:i/>
          <w:spacing w:val="-3"/>
          <w:sz w:val="24"/>
        </w:rPr>
        <w:t xml:space="preserve"> </w:t>
      </w:r>
      <w:r>
        <w:rPr>
          <w:b/>
          <w:i/>
          <w:sz w:val="24"/>
        </w:rPr>
        <w:t xml:space="preserve">longiflora </w:t>
      </w:r>
      <w:r>
        <w:rPr>
          <w:b/>
          <w:sz w:val="24"/>
        </w:rPr>
        <w:t>L.)</w:t>
      </w:r>
      <w:r>
        <w:rPr>
          <w:b/>
          <w:sz w:val="24"/>
        </w:rPr>
        <w:tab/>
      </w:r>
      <w:r>
        <w:rPr>
          <w:b/>
          <w:sz w:val="24"/>
        </w:rPr>
        <w:tab/>
      </w:r>
    </w:p>
    <w:p w:rsidR="00D758E6" w:rsidRPr="00D758E6" w:rsidRDefault="002F3EFB" w:rsidP="008A5A8A">
      <w:pPr>
        <w:spacing w:after="120"/>
        <w:ind w:right="6" w:firstLine="0"/>
        <w:rPr>
          <w:rFonts w:cs="Arial"/>
          <w:lang w:val="id-ID"/>
        </w:rPr>
      </w:pPr>
      <w:r>
        <w:rPr>
          <w:b/>
          <w:sz w:val="24"/>
        </w:rPr>
        <w:tab/>
      </w:r>
      <w:r w:rsidR="00D758E6" w:rsidRPr="00D758E6">
        <w:rPr>
          <w:rFonts w:cs="Arial"/>
        </w:rPr>
        <w:t xml:space="preserve">Tumbuhan obat bernama kitolod, atau </w:t>
      </w:r>
      <w:r w:rsidR="00D758E6" w:rsidRPr="008F331F">
        <w:rPr>
          <w:rFonts w:cs="Arial"/>
          <w:i/>
        </w:rPr>
        <w:t>Isotom longiflora</w:t>
      </w:r>
      <w:r w:rsidR="00D758E6" w:rsidRPr="00D758E6">
        <w:rPr>
          <w:rFonts w:cs="Arial"/>
        </w:rPr>
        <w:t xml:space="preserve"> L., merupakan tanaman asli Hindia Barat dan telah menyebar ke banyak negara lain, termasuk Indonesia (Noor &amp; Asih, 2018). Karena tanaman kitolod dapat tumbuh secara alami di daerah lembab, terbuka seperti semak belukar, tepi sawah, sepanjang sungai, dan di atas bangunan mudah ditemukan (Hapsari, 2016).</w:t>
      </w:r>
      <w:r w:rsidRPr="00D758E6">
        <w:rPr>
          <w:b/>
        </w:rPr>
        <w:tab/>
      </w:r>
      <w:r w:rsidRPr="00D758E6">
        <w:rPr>
          <w:b/>
        </w:rPr>
        <w:tab/>
      </w:r>
      <w:r w:rsidRPr="00D758E6">
        <w:rPr>
          <w:b/>
        </w:rPr>
        <w:tab/>
      </w:r>
      <w:r w:rsidRPr="00D758E6">
        <w:rPr>
          <w:b/>
        </w:rPr>
        <w:tab/>
      </w:r>
      <w:r w:rsidR="00D758E6" w:rsidRPr="00D758E6">
        <w:rPr>
          <w:rFonts w:cs="Arial"/>
        </w:rPr>
        <w:t xml:space="preserve">Tanaman kitolod dapat tumbuh setinggi 60 cm, tegak, dan bercabang keluar dari pangkalnya. Getahnya yang berwarna putih berasa pahit dan beracun. Daun kitolod memiliki daun berbentuk tombak tunggal dengan panjang sekitar 5-7 cm dan lebar 2-3 cm. Dengan posisi daun duduk, permukaannya kasar, ujungnya </w:t>
      </w:r>
      <w:r w:rsidR="00D758E6" w:rsidRPr="00D758E6">
        <w:rPr>
          <w:rFonts w:cs="Arial"/>
        </w:rPr>
        <w:lastRenderedPageBreak/>
        <w:t>meruncing, pangkalnya menyempit, ujungnya menjorok, bergerigi, dan melengkung menyirip. Sedangkan karakter bunganya muncul langsung dari ketiak daun, bertangkai tinggi dan mahkota berbentuk bintang berwarna putih. Buahnya memiliki banyak biji dan berbentuk seperti lonceng. Itu juga dibagi menjadi dua bagian (Melia, 2020).</w:t>
      </w:r>
    </w:p>
    <w:p w:rsidR="002F3EFB" w:rsidRDefault="002F3EFB" w:rsidP="00D758E6">
      <w:pPr>
        <w:ind w:right="6" w:firstLine="0"/>
        <w:rPr>
          <w:rFonts w:cs="Arial"/>
          <w:b/>
          <w:sz w:val="24"/>
          <w:szCs w:val="24"/>
        </w:rPr>
      </w:pPr>
      <w:r>
        <w:rPr>
          <w:rFonts w:cs="Arial"/>
          <w:b/>
          <w:sz w:val="24"/>
          <w:szCs w:val="24"/>
        </w:rPr>
        <w:t xml:space="preserve">2.1.3 Habitat </w:t>
      </w:r>
    </w:p>
    <w:p w:rsidR="002F3EFB" w:rsidRPr="00D758E6" w:rsidRDefault="002F3EFB" w:rsidP="002F3EFB">
      <w:pPr>
        <w:spacing w:after="120"/>
        <w:ind w:right="0" w:firstLine="0"/>
        <w:rPr>
          <w:rFonts w:cs="Arial"/>
          <w:lang w:val="id-ID"/>
        </w:rPr>
      </w:pPr>
      <w:r>
        <w:rPr>
          <w:rFonts w:cs="Arial"/>
        </w:rPr>
        <w:tab/>
      </w:r>
      <w:r w:rsidR="0050089C" w:rsidRPr="0050089C">
        <w:rPr>
          <w:rFonts w:cs="Arial"/>
        </w:rPr>
        <w:t>Tanaman kitolod memiliki kemampuan untuk tumbuh bebas di tepi sungai dan aliran air, di belakang pagar, di sepanjang pematang sawah, dan tempat lain yang lembab dan terbuka. Jenis tumbuhan ini dapat ditemukan mulai dari dataran rendah hingga ketinggian 1.1</w:t>
      </w:r>
      <w:r w:rsidR="0050089C">
        <w:rPr>
          <w:rFonts w:cs="Arial"/>
        </w:rPr>
        <w:t>00 meter di atas permukaan laut</w:t>
      </w:r>
      <w:r w:rsidR="00D758E6" w:rsidRPr="00D758E6">
        <w:rPr>
          <w:rFonts w:cs="Arial"/>
        </w:rPr>
        <w:t>.</w:t>
      </w:r>
    </w:p>
    <w:p w:rsidR="002F3EFB" w:rsidRDefault="002F3EFB" w:rsidP="002F3EFB">
      <w:pPr>
        <w:pStyle w:val="Heading1"/>
        <w:tabs>
          <w:tab w:val="left" w:pos="1418"/>
          <w:tab w:val="left" w:pos="1560"/>
        </w:tabs>
        <w:spacing w:after="120" w:line="240" w:lineRule="auto"/>
        <w:ind w:left="0" w:right="0" w:firstLine="0"/>
      </w:pPr>
      <w:bookmarkStart w:id="8" w:name="_Toc129524712"/>
      <w:r>
        <w:t>2.1.4 Kandungan Kimia</w:t>
      </w:r>
      <w:bookmarkEnd w:id="8"/>
    </w:p>
    <w:p w:rsidR="00D758E6" w:rsidRDefault="00D758E6" w:rsidP="002F3EFB">
      <w:pPr>
        <w:pStyle w:val="BodyText"/>
        <w:ind w:right="3" w:firstLine="720"/>
        <w:rPr>
          <w:rFonts w:ascii="Arial" w:hAnsi="Arial" w:cs="Arial"/>
          <w:lang w:val="id-ID"/>
        </w:rPr>
      </w:pPr>
      <w:r>
        <w:rPr>
          <w:rFonts w:ascii="Arial" w:hAnsi="Arial" w:cs="Arial"/>
          <w:lang w:val="id-ID"/>
        </w:rPr>
        <w:t xml:space="preserve">Menurut </w:t>
      </w:r>
      <w:sdt>
        <w:sdtPr>
          <w:rPr>
            <w:rFonts w:ascii="Arial" w:hAnsi="Arial" w:cs="Arial"/>
          </w:rPr>
          <w:id w:val="-1793743014"/>
          <w:citation/>
        </w:sdtPr>
        <w:sdtEndPr/>
        <w:sdtContent>
          <w:r>
            <w:rPr>
              <w:rFonts w:ascii="Arial" w:hAnsi="Arial" w:cs="Arial"/>
            </w:rPr>
            <w:fldChar w:fldCharType="begin"/>
          </w:r>
          <w:r>
            <w:rPr>
              <w:rFonts w:ascii="Arial" w:hAnsi="Arial" w:cs="Arial"/>
            </w:rPr>
            <w:instrText xml:space="preserve">CITATION Put \l 1033 </w:instrText>
          </w:r>
          <w:r>
            <w:rPr>
              <w:rFonts w:ascii="Arial" w:hAnsi="Arial" w:cs="Arial"/>
            </w:rPr>
            <w:fldChar w:fldCharType="separate"/>
          </w:r>
          <w:r>
            <w:rPr>
              <w:rFonts w:ascii="Arial" w:hAnsi="Arial" w:cs="Arial"/>
              <w:noProof/>
            </w:rPr>
            <w:t>(Putri, 2021)</w:t>
          </w:r>
          <w:r>
            <w:rPr>
              <w:rFonts w:ascii="Arial" w:hAnsi="Arial" w:cs="Arial"/>
            </w:rPr>
            <w:fldChar w:fldCharType="end"/>
          </w:r>
        </w:sdtContent>
      </w:sdt>
      <w:r w:rsidR="005A48CB">
        <w:rPr>
          <w:rFonts w:ascii="Arial" w:hAnsi="Arial" w:cs="Arial"/>
        </w:rPr>
        <w:t xml:space="preserve"> </w:t>
      </w:r>
      <w:r w:rsidR="005A48CB">
        <w:rPr>
          <w:rFonts w:ascii="Arial" w:hAnsi="Arial" w:cs="Arial"/>
          <w:lang w:val="id-ID"/>
        </w:rPr>
        <w:t>T</w:t>
      </w:r>
      <w:r w:rsidR="005A48CB">
        <w:rPr>
          <w:rFonts w:ascii="Arial" w:hAnsi="Arial" w:cs="Arial"/>
        </w:rPr>
        <w:t>umbuhan</w:t>
      </w:r>
      <w:r w:rsidR="005A48CB">
        <w:rPr>
          <w:rFonts w:ascii="Arial" w:hAnsi="Arial" w:cs="Arial"/>
          <w:lang w:val="id-ID"/>
        </w:rPr>
        <w:t xml:space="preserve"> Kitolod </w:t>
      </w:r>
      <w:r w:rsidRPr="00D758E6">
        <w:rPr>
          <w:rFonts w:ascii="Arial" w:hAnsi="Arial" w:cs="Arial"/>
          <w:lang w:val="id-ID"/>
        </w:rPr>
        <w:t>(</w:t>
      </w:r>
      <w:r w:rsidRPr="005A48CB">
        <w:rPr>
          <w:rFonts w:ascii="Arial" w:hAnsi="Arial" w:cs="Arial"/>
          <w:i/>
          <w:lang w:val="id-ID"/>
        </w:rPr>
        <w:t>Isotoma longiflra</w:t>
      </w:r>
      <w:r w:rsidR="005A48CB">
        <w:rPr>
          <w:rFonts w:ascii="Arial" w:hAnsi="Arial" w:cs="Arial"/>
          <w:lang w:val="id-ID"/>
        </w:rPr>
        <w:t xml:space="preserve"> </w:t>
      </w:r>
      <w:r w:rsidRPr="00D758E6">
        <w:rPr>
          <w:rFonts w:ascii="Arial" w:hAnsi="Arial" w:cs="Arial"/>
          <w:lang w:val="id-ID"/>
        </w:rPr>
        <w:t xml:space="preserve">L.) mengandung zat berupa alkaloid (lpbelin, lobelamin, dan isotomin). Selain itu, saponin dan flavonoid yang terdapat pada tanaman kitolod memiliki aktivitas antibakteri </w:t>
      </w:r>
      <w:sdt>
        <w:sdtPr>
          <w:rPr>
            <w:rFonts w:ascii="Arial" w:hAnsi="Arial" w:cs="Arial"/>
          </w:rPr>
          <w:id w:val="2059045023"/>
          <w:citation/>
        </w:sdtPr>
        <w:sdtEndPr/>
        <w:sdtContent>
          <w:r w:rsidR="007232FA">
            <w:rPr>
              <w:rFonts w:ascii="Arial" w:hAnsi="Arial" w:cs="Arial"/>
            </w:rPr>
            <w:fldChar w:fldCharType="begin"/>
          </w:r>
          <w:r w:rsidR="007232FA">
            <w:rPr>
              <w:rFonts w:ascii="Arial" w:hAnsi="Arial" w:cs="Arial"/>
            </w:rPr>
            <w:instrText xml:space="preserve">CITATION Put \l 1033 </w:instrText>
          </w:r>
          <w:r w:rsidR="007232FA">
            <w:rPr>
              <w:rFonts w:ascii="Arial" w:hAnsi="Arial" w:cs="Arial"/>
            </w:rPr>
            <w:fldChar w:fldCharType="separate"/>
          </w:r>
          <w:r w:rsidR="007232FA">
            <w:rPr>
              <w:rFonts w:ascii="Arial" w:hAnsi="Arial" w:cs="Arial"/>
              <w:noProof/>
            </w:rPr>
            <w:t>(Putri, 2021)</w:t>
          </w:r>
          <w:r w:rsidR="007232FA">
            <w:rPr>
              <w:rFonts w:ascii="Arial" w:hAnsi="Arial" w:cs="Arial"/>
            </w:rPr>
            <w:fldChar w:fldCharType="end"/>
          </w:r>
        </w:sdtContent>
      </w:sdt>
      <w:r w:rsidR="007232FA">
        <w:rPr>
          <w:rFonts w:ascii="Arial" w:hAnsi="Arial" w:cs="Arial"/>
        </w:rPr>
        <w:t xml:space="preserve">. </w:t>
      </w:r>
      <w:r w:rsidRPr="00D758E6">
        <w:rPr>
          <w:rFonts w:ascii="Arial" w:hAnsi="Arial" w:cs="Arial"/>
          <w:lang w:val="id-ID"/>
        </w:rPr>
        <w:t>Dalam ranah farmakologi, alkaloid dan flavonoid menawarkan berbagai keunggulan, antara lain sebagai antiinflamasi, antioksidan, antikanker, antibakteri, antitumor, antimikroba, antijamur, antiinsektisida, dan antiseptik.</w:t>
      </w:r>
    </w:p>
    <w:p w:rsidR="002F3EFB" w:rsidRDefault="002F3EFB" w:rsidP="002F3EFB">
      <w:pPr>
        <w:tabs>
          <w:tab w:val="left" w:pos="993"/>
          <w:tab w:val="left" w:pos="1307"/>
        </w:tabs>
        <w:ind w:right="3" w:hanging="567"/>
      </w:pPr>
      <w:r>
        <w:t xml:space="preserve">             </w:t>
      </w:r>
      <w:r>
        <w:rPr>
          <w:noProof/>
        </w:rPr>
        <mc:AlternateContent>
          <mc:Choice Requires="wpg">
            <w:drawing>
              <wp:inline distT="0" distB="0" distL="0" distR="0">
                <wp:extent cx="4873625" cy="1283970"/>
                <wp:effectExtent l="0" t="0" r="3175" b="0"/>
                <wp:docPr id="23816" name="Group 23816"/>
                <wp:cNvGraphicFramePr/>
                <a:graphic xmlns:a="http://schemas.openxmlformats.org/drawingml/2006/main">
                  <a:graphicData uri="http://schemas.microsoft.com/office/word/2010/wordprocessingGroup">
                    <wpg:wgp>
                      <wpg:cNvGrpSpPr/>
                      <wpg:grpSpPr>
                        <a:xfrm>
                          <a:off x="0" y="0"/>
                          <a:ext cx="4872990" cy="1283970"/>
                          <a:chOff x="0" y="0"/>
                          <a:chExt cx="4459224" cy="997982"/>
                        </a:xfrm>
                      </wpg:grpSpPr>
                      <wps:wsp>
                        <wps:cNvPr id="10" name="Rectangle 10"/>
                        <wps:cNvSpPr/>
                        <wps:spPr>
                          <a:xfrm>
                            <a:off x="76454" y="0"/>
                            <a:ext cx="51809" cy="207922"/>
                          </a:xfrm>
                          <a:prstGeom prst="rect">
                            <a:avLst/>
                          </a:prstGeom>
                          <a:ln>
                            <a:noFill/>
                          </a:ln>
                        </wps:spPr>
                        <wps:txbx>
                          <w:txbxContent>
                            <w:p w:rsidR="007C3868" w:rsidRDefault="007C3868" w:rsidP="002F3EFB">
                              <w:pPr>
                                <w:spacing w:after="160" w:line="256" w:lineRule="auto"/>
                                <w:ind w:firstLine="0"/>
                                <w:jc w:val="left"/>
                              </w:pPr>
                              <w:r>
                                <w:t xml:space="preserve"> </w:t>
                              </w:r>
                            </w:p>
                          </w:txbxContent>
                        </wps:txbx>
                        <wps:bodyPr vert="horz" lIns="0" tIns="0" rIns="0" bIns="0" rtlCol="0">
                          <a:noAutofit/>
                        </wps:bodyPr>
                      </wps:wsp>
                      <wps:wsp>
                        <wps:cNvPr id="14" name="Rectangle 14"/>
                        <wps:cNvSpPr/>
                        <wps:spPr>
                          <a:xfrm>
                            <a:off x="76454" y="242316"/>
                            <a:ext cx="51809" cy="207922"/>
                          </a:xfrm>
                          <a:prstGeom prst="rect">
                            <a:avLst/>
                          </a:prstGeom>
                          <a:ln>
                            <a:noFill/>
                          </a:ln>
                        </wps:spPr>
                        <wps:txbx>
                          <w:txbxContent>
                            <w:p w:rsidR="007C3868" w:rsidRDefault="007C3868" w:rsidP="002F3EFB">
                              <w:pPr>
                                <w:spacing w:after="160" w:line="256" w:lineRule="auto"/>
                                <w:ind w:firstLine="0"/>
                                <w:jc w:val="left"/>
                              </w:pPr>
                              <w:r>
                                <w:t xml:space="preserve"> </w:t>
                              </w:r>
                            </w:p>
                          </w:txbxContent>
                        </wps:txbx>
                        <wps:bodyPr vert="horz" lIns="0" tIns="0" rIns="0" bIns="0" rtlCol="0">
                          <a:noAutofit/>
                        </wps:bodyPr>
                      </wps:wsp>
                      <wps:wsp>
                        <wps:cNvPr id="15" name="Shape 2044"/>
                        <wps:cNvSpPr/>
                        <wps:spPr>
                          <a:xfrm>
                            <a:off x="0" y="496205"/>
                            <a:ext cx="17780" cy="37465"/>
                          </a:xfrm>
                          <a:custGeom>
                            <a:avLst/>
                            <a:gdLst/>
                            <a:ahLst/>
                            <a:cxnLst/>
                            <a:rect l="0" t="0" r="0" b="0"/>
                            <a:pathLst>
                              <a:path w="17780" h="37465">
                                <a:moveTo>
                                  <a:pt x="12700" y="0"/>
                                </a:moveTo>
                                <a:lnTo>
                                  <a:pt x="17780" y="0"/>
                                </a:lnTo>
                                <a:lnTo>
                                  <a:pt x="17780" y="4445"/>
                                </a:lnTo>
                                <a:lnTo>
                                  <a:pt x="14605" y="4445"/>
                                </a:lnTo>
                                <a:lnTo>
                                  <a:pt x="11430" y="5080"/>
                                </a:lnTo>
                                <a:lnTo>
                                  <a:pt x="6350" y="10160"/>
                                </a:lnTo>
                                <a:lnTo>
                                  <a:pt x="5080" y="13970"/>
                                </a:lnTo>
                                <a:lnTo>
                                  <a:pt x="5080" y="23495"/>
                                </a:lnTo>
                                <a:lnTo>
                                  <a:pt x="6350" y="27305"/>
                                </a:lnTo>
                                <a:lnTo>
                                  <a:pt x="11430" y="32385"/>
                                </a:lnTo>
                                <a:lnTo>
                                  <a:pt x="14605" y="33655"/>
                                </a:lnTo>
                                <a:lnTo>
                                  <a:pt x="17780" y="33655"/>
                                </a:lnTo>
                                <a:lnTo>
                                  <a:pt x="17780" y="37465"/>
                                </a:lnTo>
                                <a:lnTo>
                                  <a:pt x="14605" y="37465"/>
                                </a:lnTo>
                                <a:lnTo>
                                  <a:pt x="11430" y="36830"/>
                                </a:lnTo>
                                <a:lnTo>
                                  <a:pt x="5715" y="33655"/>
                                </a:lnTo>
                                <a:lnTo>
                                  <a:pt x="3810" y="31115"/>
                                </a:lnTo>
                                <a:lnTo>
                                  <a:pt x="635" y="25400"/>
                                </a:lnTo>
                                <a:lnTo>
                                  <a:pt x="0" y="22225"/>
                                </a:lnTo>
                                <a:lnTo>
                                  <a:pt x="0" y="13335"/>
                                </a:lnTo>
                                <a:lnTo>
                                  <a:pt x="1905" y="8255"/>
                                </a:lnTo>
                                <a:lnTo>
                                  <a:pt x="8255" y="1905"/>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2045"/>
                        <wps:cNvSpPr/>
                        <wps:spPr>
                          <a:xfrm>
                            <a:off x="205740" y="733822"/>
                            <a:ext cx="60642" cy="38841"/>
                          </a:xfrm>
                          <a:custGeom>
                            <a:avLst/>
                            <a:gdLst/>
                            <a:ahLst/>
                            <a:cxnLst/>
                            <a:rect l="0" t="0" r="0" b="0"/>
                            <a:pathLst>
                              <a:path w="60642" h="38841">
                                <a:moveTo>
                                  <a:pt x="1270" y="0"/>
                                </a:moveTo>
                                <a:lnTo>
                                  <a:pt x="3175" y="0"/>
                                </a:lnTo>
                                <a:lnTo>
                                  <a:pt x="4445" y="635"/>
                                </a:lnTo>
                                <a:lnTo>
                                  <a:pt x="60642" y="33186"/>
                                </a:lnTo>
                                <a:lnTo>
                                  <a:pt x="60642" y="38841"/>
                                </a:lnTo>
                                <a:lnTo>
                                  <a:pt x="635" y="3810"/>
                                </a:lnTo>
                                <a:lnTo>
                                  <a:pt x="0" y="2540"/>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2046"/>
                        <wps:cNvSpPr/>
                        <wps:spPr>
                          <a:xfrm>
                            <a:off x="205740" y="566970"/>
                            <a:ext cx="60642" cy="39217"/>
                          </a:xfrm>
                          <a:custGeom>
                            <a:avLst/>
                            <a:gdLst/>
                            <a:ahLst/>
                            <a:cxnLst/>
                            <a:rect l="0" t="0" r="0" b="0"/>
                            <a:pathLst>
                              <a:path w="60642" h="39217">
                                <a:moveTo>
                                  <a:pt x="60642" y="0"/>
                                </a:moveTo>
                                <a:lnTo>
                                  <a:pt x="60642" y="5867"/>
                                </a:lnTo>
                                <a:lnTo>
                                  <a:pt x="3175" y="39217"/>
                                </a:lnTo>
                                <a:lnTo>
                                  <a:pt x="1270" y="38582"/>
                                </a:lnTo>
                                <a:lnTo>
                                  <a:pt x="0" y="36042"/>
                                </a:lnTo>
                                <a:lnTo>
                                  <a:pt x="635" y="34772"/>
                                </a:lnTo>
                                <a:lnTo>
                                  <a:pt x="60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2047"/>
                        <wps:cNvSpPr/>
                        <wps:spPr>
                          <a:xfrm>
                            <a:off x="81280" y="528589"/>
                            <a:ext cx="185102" cy="265407"/>
                          </a:xfrm>
                          <a:custGeom>
                            <a:avLst/>
                            <a:gdLst/>
                            <a:ahLst/>
                            <a:cxnLst/>
                            <a:rect l="0" t="0" r="0" b="0"/>
                            <a:pathLst>
                              <a:path w="185102" h="265407">
                                <a:moveTo>
                                  <a:pt x="1270" y="0"/>
                                </a:moveTo>
                                <a:lnTo>
                                  <a:pt x="3175" y="0"/>
                                </a:lnTo>
                                <a:lnTo>
                                  <a:pt x="108585" y="61087"/>
                                </a:lnTo>
                                <a:lnTo>
                                  <a:pt x="185102" y="17081"/>
                                </a:lnTo>
                                <a:lnTo>
                                  <a:pt x="185102" y="22575"/>
                                </a:lnTo>
                                <a:lnTo>
                                  <a:pt x="111125" y="65532"/>
                                </a:lnTo>
                                <a:lnTo>
                                  <a:pt x="111125" y="217298"/>
                                </a:lnTo>
                                <a:lnTo>
                                  <a:pt x="185102" y="259825"/>
                                </a:lnTo>
                                <a:lnTo>
                                  <a:pt x="185102" y="265407"/>
                                </a:lnTo>
                                <a:lnTo>
                                  <a:pt x="108585" y="221107"/>
                                </a:lnTo>
                                <a:lnTo>
                                  <a:pt x="107315" y="221107"/>
                                </a:lnTo>
                                <a:lnTo>
                                  <a:pt x="107315" y="220473"/>
                                </a:lnTo>
                                <a:lnTo>
                                  <a:pt x="106680" y="219837"/>
                                </a:lnTo>
                                <a:lnTo>
                                  <a:pt x="106045" y="218567"/>
                                </a:lnTo>
                                <a:lnTo>
                                  <a:pt x="106680" y="217932"/>
                                </a:lnTo>
                                <a:lnTo>
                                  <a:pt x="106680" y="65532"/>
                                </a:lnTo>
                                <a:lnTo>
                                  <a:pt x="635" y="3811"/>
                                </a:lnTo>
                                <a:lnTo>
                                  <a:pt x="0" y="2540"/>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2048"/>
                        <wps:cNvSpPr/>
                        <wps:spPr>
                          <a:xfrm>
                            <a:off x="41910" y="496839"/>
                            <a:ext cx="29210" cy="36195"/>
                          </a:xfrm>
                          <a:custGeom>
                            <a:avLst/>
                            <a:gdLst/>
                            <a:ahLst/>
                            <a:cxnLst/>
                            <a:rect l="0" t="0" r="0" b="0"/>
                            <a:pathLst>
                              <a:path w="29210" h="36195">
                                <a:moveTo>
                                  <a:pt x="0" y="0"/>
                                </a:moveTo>
                                <a:lnTo>
                                  <a:pt x="5080" y="0"/>
                                </a:lnTo>
                                <a:lnTo>
                                  <a:pt x="5080" y="14605"/>
                                </a:lnTo>
                                <a:lnTo>
                                  <a:pt x="24130" y="14605"/>
                                </a:lnTo>
                                <a:lnTo>
                                  <a:pt x="24130" y="0"/>
                                </a:lnTo>
                                <a:lnTo>
                                  <a:pt x="29210" y="0"/>
                                </a:lnTo>
                                <a:lnTo>
                                  <a:pt x="29210" y="36195"/>
                                </a:lnTo>
                                <a:lnTo>
                                  <a:pt x="24130" y="36195"/>
                                </a:lnTo>
                                <a:lnTo>
                                  <a:pt x="24130" y="19050"/>
                                </a:lnTo>
                                <a:lnTo>
                                  <a:pt x="5080" y="19050"/>
                                </a:lnTo>
                                <a:lnTo>
                                  <a:pt x="5080" y="36195"/>
                                </a:lnTo>
                                <a:lnTo>
                                  <a:pt x="0" y="36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49"/>
                        <wps:cNvSpPr/>
                        <wps:spPr>
                          <a:xfrm>
                            <a:off x="17780" y="496205"/>
                            <a:ext cx="17780" cy="37465"/>
                          </a:xfrm>
                          <a:custGeom>
                            <a:avLst/>
                            <a:gdLst/>
                            <a:ahLst/>
                            <a:cxnLst/>
                            <a:rect l="0" t="0" r="0" b="0"/>
                            <a:pathLst>
                              <a:path w="17780" h="37465">
                                <a:moveTo>
                                  <a:pt x="0" y="0"/>
                                </a:moveTo>
                                <a:lnTo>
                                  <a:pt x="3810" y="0"/>
                                </a:lnTo>
                                <a:lnTo>
                                  <a:pt x="6985" y="635"/>
                                </a:lnTo>
                                <a:lnTo>
                                  <a:pt x="12065" y="3810"/>
                                </a:lnTo>
                                <a:lnTo>
                                  <a:pt x="12065" y="4445"/>
                                </a:lnTo>
                                <a:lnTo>
                                  <a:pt x="12700" y="4445"/>
                                </a:lnTo>
                                <a:lnTo>
                                  <a:pt x="14605" y="6350"/>
                                </a:lnTo>
                                <a:lnTo>
                                  <a:pt x="17145" y="12065"/>
                                </a:lnTo>
                                <a:lnTo>
                                  <a:pt x="17780" y="15240"/>
                                </a:lnTo>
                                <a:lnTo>
                                  <a:pt x="17780" y="22225"/>
                                </a:lnTo>
                                <a:lnTo>
                                  <a:pt x="17145" y="26035"/>
                                </a:lnTo>
                                <a:lnTo>
                                  <a:pt x="13970" y="31750"/>
                                </a:lnTo>
                                <a:lnTo>
                                  <a:pt x="12065" y="33655"/>
                                </a:lnTo>
                                <a:lnTo>
                                  <a:pt x="6350" y="36830"/>
                                </a:lnTo>
                                <a:lnTo>
                                  <a:pt x="3175" y="37465"/>
                                </a:lnTo>
                                <a:lnTo>
                                  <a:pt x="0" y="37465"/>
                                </a:lnTo>
                                <a:lnTo>
                                  <a:pt x="0" y="33655"/>
                                </a:lnTo>
                                <a:lnTo>
                                  <a:pt x="3810" y="33655"/>
                                </a:lnTo>
                                <a:lnTo>
                                  <a:pt x="6985" y="32385"/>
                                </a:lnTo>
                                <a:lnTo>
                                  <a:pt x="11430" y="27305"/>
                                </a:lnTo>
                                <a:lnTo>
                                  <a:pt x="12700" y="23495"/>
                                </a:lnTo>
                                <a:lnTo>
                                  <a:pt x="12700" y="15240"/>
                                </a:lnTo>
                                <a:lnTo>
                                  <a:pt x="12700" y="13335"/>
                                </a:lnTo>
                                <a:lnTo>
                                  <a:pt x="10160" y="8890"/>
                                </a:lnTo>
                                <a:lnTo>
                                  <a:pt x="8890" y="6985"/>
                                </a:lnTo>
                                <a:lnTo>
                                  <a:pt x="5080" y="5080"/>
                                </a:lnTo>
                                <a:lnTo>
                                  <a:pt x="2540" y="4445"/>
                                </a:lnTo>
                                <a:lnTo>
                                  <a:pt x="0" y="44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050"/>
                        <wps:cNvSpPr/>
                        <wps:spPr>
                          <a:xfrm>
                            <a:off x="574675" y="960517"/>
                            <a:ext cx="17780" cy="37465"/>
                          </a:xfrm>
                          <a:custGeom>
                            <a:avLst/>
                            <a:gdLst/>
                            <a:ahLst/>
                            <a:cxnLst/>
                            <a:rect l="0" t="0" r="0" b="0"/>
                            <a:pathLst>
                              <a:path w="17780" h="37465">
                                <a:moveTo>
                                  <a:pt x="12065" y="0"/>
                                </a:moveTo>
                                <a:lnTo>
                                  <a:pt x="17780" y="0"/>
                                </a:lnTo>
                                <a:lnTo>
                                  <a:pt x="17780" y="3810"/>
                                </a:lnTo>
                                <a:lnTo>
                                  <a:pt x="13970" y="3810"/>
                                </a:lnTo>
                                <a:lnTo>
                                  <a:pt x="10795" y="5080"/>
                                </a:lnTo>
                                <a:lnTo>
                                  <a:pt x="8890" y="7620"/>
                                </a:lnTo>
                                <a:lnTo>
                                  <a:pt x="6350" y="9525"/>
                                </a:lnTo>
                                <a:lnTo>
                                  <a:pt x="5080" y="13970"/>
                                </a:lnTo>
                                <a:lnTo>
                                  <a:pt x="5080" y="23495"/>
                                </a:lnTo>
                                <a:lnTo>
                                  <a:pt x="6350" y="26670"/>
                                </a:lnTo>
                                <a:lnTo>
                                  <a:pt x="8255" y="29210"/>
                                </a:lnTo>
                                <a:lnTo>
                                  <a:pt x="10795" y="31750"/>
                                </a:lnTo>
                                <a:lnTo>
                                  <a:pt x="13970" y="33020"/>
                                </a:lnTo>
                                <a:lnTo>
                                  <a:pt x="17780" y="33020"/>
                                </a:lnTo>
                                <a:lnTo>
                                  <a:pt x="17780" y="37465"/>
                                </a:lnTo>
                                <a:lnTo>
                                  <a:pt x="13970" y="37465"/>
                                </a:lnTo>
                                <a:lnTo>
                                  <a:pt x="10795" y="36195"/>
                                </a:lnTo>
                                <a:lnTo>
                                  <a:pt x="8255" y="34925"/>
                                </a:lnTo>
                                <a:lnTo>
                                  <a:pt x="5715" y="33020"/>
                                </a:lnTo>
                                <a:lnTo>
                                  <a:pt x="3175" y="31115"/>
                                </a:lnTo>
                                <a:lnTo>
                                  <a:pt x="1905" y="27940"/>
                                </a:lnTo>
                                <a:lnTo>
                                  <a:pt x="635" y="25400"/>
                                </a:lnTo>
                                <a:lnTo>
                                  <a:pt x="0" y="22225"/>
                                </a:lnTo>
                                <a:lnTo>
                                  <a:pt x="0" y="13335"/>
                                </a:lnTo>
                                <a:lnTo>
                                  <a:pt x="1270" y="8255"/>
                                </a:lnTo>
                                <a:lnTo>
                                  <a:pt x="4445" y="5080"/>
                                </a:lnTo>
                                <a:lnTo>
                                  <a:pt x="8255" y="1270"/>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051"/>
                        <wps:cNvSpPr/>
                        <wps:spPr>
                          <a:xfrm>
                            <a:off x="266383" y="767008"/>
                            <a:ext cx="60642" cy="39204"/>
                          </a:xfrm>
                          <a:custGeom>
                            <a:avLst/>
                            <a:gdLst/>
                            <a:ahLst/>
                            <a:cxnLst/>
                            <a:rect l="0" t="0" r="0" b="0"/>
                            <a:pathLst>
                              <a:path w="60642" h="39204">
                                <a:moveTo>
                                  <a:pt x="0" y="0"/>
                                </a:moveTo>
                                <a:lnTo>
                                  <a:pt x="60008" y="34758"/>
                                </a:lnTo>
                                <a:lnTo>
                                  <a:pt x="60642" y="36029"/>
                                </a:lnTo>
                                <a:lnTo>
                                  <a:pt x="59373" y="38568"/>
                                </a:lnTo>
                                <a:lnTo>
                                  <a:pt x="57467" y="39204"/>
                                </a:lnTo>
                                <a:lnTo>
                                  <a:pt x="0" y="5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052"/>
                        <wps:cNvSpPr/>
                        <wps:spPr>
                          <a:xfrm>
                            <a:off x="436880" y="601107"/>
                            <a:ext cx="5080" cy="137160"/>
                          </a:xfrm>
                          <a:custGeom>
                            <a:avLst/>
                            <a:gdLst/>
                            <a:ahLst/>
                            <a:cxnLst/>
                            <a:rect l="0" t="0" r="0" b="0"/>
                            <a:pathLst>
                              <a:path w="5080" h="137160">
                                <a:moveTo>
                                  <a:pt x="0" y="0"/>
                                </a:moveTo>
                                <a:lnTo>
                                  <a:pt x="5080" y="0"/>
                                </a:lnTo>
                                <a:lnTo>
                                  <a:pt x="5080" y="1270"/>
                                </a:lnTo>
                                <a:lnTo>
                                  <a:pt x="5080" y="135890"/>
                                </a:lnTo>
                                <a:lnTo>
                                  <a:pt x="5080" y="137160"/>
                                </a:lnTo>
                                <a:lnTo>
                                  <a:pt x="0" y="137160"/>
                                </a:lnTo>
                                <a:lnTo>
                                  <a:pt x="0" y="13589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053"/>
                        <wps:cNvSpPr/>
                        <wps:spPr>
                          <a:xfrm>
                            <a:off x="266383" y="533670"/>
                            <a:ext cx="60642" cy="39167"/>
                          </a:xfrm>
                          <a:custGeom>
                            <a:avLst/>
                            <a:gdLst/>
                            <a:ahLst/>
                            <a:cxnLst/>
                            <a:rect l="0" t="0" r="0" b="0"/>
                            <a:pathLst>
                              <a:path w="60642" h="39167">
                                <a:moveTo>
                                  <a:pt x="57467" y="0"/>
                                </a:moveTo>
                                <a:lnTo>
                                  <a:pt x="59373" y="635"/>
                                </a:lnTo>
                                <a:lnTo>
                                  <a:pt x="60642" y="2540"/>
                                </a:lnTo>
                                <a:lnTo>
                                  <a:pt x="60008" y="4445"/>
                                </a:lnTo>
                                <a:lnTo>
                                  <a:pt x="58738" y="5080"/>
                                </a:lnTo>
                                <a:lnTo>
                                  <a:pt x="0" y="39167"/>
                                </a:lnTo>
                                <a:lnTo>
                                  <a:pt x="0" y="33300"/>
                                </a:lnTo>
                                <a:lnTo>
                                  <a:pt x="5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054"/>
                        <wps:cNvSpPr/>
                        <wps:spPr>
                          <a:xfrm>
                            <a:off x="266383" y="512080"/>
                            <a:ext cx="326073" cy="440817"/>
                          </a:xfrm>
                          <a:custGeom>
                            <a:avLst/>
                            <a:gdLst/>
                            <a:ahLst/>
                            <a:cxnLst/>
                            <a:rect l="0" t="0" r="0" b="0"/>
                            <a:pathLst>
                              <a:path w="326073" h="440817">
                                <a:moveTo>
                                  <a:pt x="57467" y="0"/>
                                </a:moveTo>
                                <a:lnTo>
                                  <a:pt x="58102" y="0"/>
                                </a:lnTo>
                                <a:lnTo>
                                  <a:pt x="59373" y="635"/>
                                </a:lnTo>
                                <a:lnTo>
                                  <a:pt x="59373" y="1270"/>
                                </a:lnTo>
                                <a:lnTo>
                                  <a:pt x="189548" y="76327"/>
                                </a:lnTo>
                                <a:lnTo>
                                  <a:pt x="191452" y="77597"/>
                                </a:lnTo>
                                <a:lnTo>
                                  <a:pt x="300038" y="14605"/>
                                </a:lnTo>
                                <a:lnTo>
                                  <a:pt x="301942" y="15240"/>
                                </a:lnTo>
                                <a:lnTo>
                                  <a:pt x="303213" y="17780"/>
                                </a:lnTo>
                                <a:lnTo>
                                  <a:pt x="302577" y="19050"/>
                                </a:lnTo>
                                <a:lnTo>
                                  <a:pt x="301308" y="19685"/>
                                </a:lnTo>
                                <a:lnTo>
                                  <a:pt x="193992" y="82042"/>
                                </a:lnTo>
                                <a:lnTo>
                                  <a:pt x="193992" y="233807"/>
                                </a:lnTo>
                                <a:lnTo>
                                  <a:pt x="317817" y="304927"/>
                                </a:lnTo>
                                <a:lnTo>
                                  <a:pt x="319088" y="304927"/>
                                </a:lnTo>
                                <a:lnTo>
                                  <a:pt x="319088" y="305562"/>
                                </a:lnTo>
                                <a:lnTo>
                                  <a:pt x="325438" y="309372"/>
                                </a:lnTo>
                                <a:lnTo>
                                  <a:pt x="326073" y="309025"/>
                                </a:lnTo>
                                <a:lnTo>
                                  <a:pt x="326073" y="315087"/>
                                </a:lnTo>
                                <a:lnTo>
                                  <a:pt x="325438" y="315087"/>
                                </a:lnTo>
                                <a:lnTo>
                                  <a:pt x="324167" y="315087"/>
                                </a:lnTo>
                                <a:lnTo>
                                  <a:pt x="324167" y="314452"/>
                                </a:lnTo>
                                <a:lnTo>
                                  <a:pt x="319088" y="311277"/>
                                </a:lnTo>
                                <a:lnTo>
                                  <a:pt x="319088" y="439547"/>
                                </a:lnTo>
                                <a:lnTo>
                                  <a:pt x="317817" y="439547"/>
                                </a:lnTo>
                                <a:lnTo>
                                  <a:pt x="317817" y="440817"/>
                                </a:lnTo>
                                <a:lnTo>
                                  <a:pt x="314642" y="440817"/>
                                </a:lnTo>
                                <a:lnTo>
                                  <a:pt x="314642" y="439547"/>
                                </a:lnTo>
                                <a:lnTo>
                                  <a:pt x="314008" y="439547"/>
                                </a:lnTo>
                                <a:lnTo>
                                  <a:pt x="314008" y="308737"/>
                                </a:lnTo>
                                <a:lnTo>
                                  <a:pt x="191452" y="238252"/>
                                </a:lnTo>
                                <a:lnTo>
                                  <a:pt x="59373" y="314452"/>
                                </a:lnTo>
                                <a:lnTo>
                                  <a:pt x="59373" y="315087"/>
                                </a:lnTo>
                                <a:lnTo>
                                  <a:pt x="58102" y="315087"/>
                                </a:lnTo>
                                <a:lnTo>
                                  <a:pt x="57467" y="315087"/>
                                </a:lnTo>
                                <a:lnTo>
                                  <a:pt x="56198" y="315087"/>
                                </a:lnTo>
                                <a:lnTo>
                                  <a:pt x="56198" y="314452"/>
                                </a:lnTo>
                                <a:lnTo>
                                  <a:pt x="0" y="281917"/>
                                </a:lnTo>
                                <a:lnTo>
                                  <a:pt x="0" y="276335"/>
                                </a:lnTo>
                                <a:lnTo>
                                  <a:pt x="57467" y="309372"/>
                                </a:lnTo>
                                <a:lnTo>
                                  <a:pt x="189548" y="233807"/>
                                </a:lnTo>
                                <a:lnTo>
                                  <a:pt x="189548" y="82042"/>
                                </a:lnTo>
                                <a:lnTo>
                                  <a:pt x="57467" y="5715"/>
                                </a:lnTo>
                                <a:lnTo>
                                  <a:pt x="0" y="39085"/>
                                </a:lnTo>
                                <a:lnTo>
                                  <a:pt x="0" y="33591"/>
                                </a:lnTo>
                                <a:lnTo>
                                  <a:pt x="56198" y="1270"/>
                                </a:lnTo>
                                <a:lnTo>
                                  <a:pt x="56198" y="635"/>
                                </a:lnTo>
                                <a:lnTo>
                                  <a:pt x="574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055"/>
                        <wps:cNvSpPr/>
                        <wps:spPr>
                          <a:xfrm>
                            <a:off x="574675" y="496205"/>
                            <a:ext cx="17780" cy="37465"/>
                          </a:xfrm>
                          <a:custGeom>
                            <a:avLst/>
                            <a:gdLst/>
                            <a:ahLst/>
                            <a:cxnLst/>
                            <a:rect l="0" t="0" r="0" b="0"/>
                            <a:pathLst>
                              <a:path w="17780" h="37465">
                                <a:moveTo>
                                  <a:pt x="12065" y="0"/>
                                </a:moveTo>
                                <a:lnTo>
                                  <a:pt x="17780" y="0"/>
                                </a:lnTo>
                                <a:lnTo>
                                  <a:pt x="17780" y="4445"/>
                                </a:lnTo>
                                <a:lnTo>
                                  <a:pt x="13970" y="4445"/>
                                </a:lnTo>
                                <a:lnTo>
                                  <a:pt x="10795" y="5080"/>
                                </a:lnTo>
                                <a:lnTo>
                                  <a:pt x="8890" y="7620"/>
                                </a:lnTo>
                                <a:lnTo>
                                  <a:pt x="6350" y="10160"/>
                                </a:lnTo>
                                <a:lnTo>
                                  <a:pt x="5080" y="13970"/>
                                </a:lnTo>
                                <a:lnTo>
                                  <a:pt x="5080" y="23495"/>
                                </a:lnTo>
                                <a:lnTo>
                                  <a:pt x="6350" y="27305"/>
                                </a:lnTo>
                                <a:lnTo>
                                  <a:pt x="8255" y="29845"/>
                                </a:lnTo>
                                <a:lnTo>
                                  <a:pt x="10795" y="32385"/>
                                </a:lnTo>
                                <a:lnTo>
                                  <a:pt x="13970" y="33655"/>
                                </a:lnTo>
                                <a:lnTo>
                                  <a:pt x="17780" y="33655"/>
                                </a:lnTo>
                                <a:lnTo>
                                  <a:pt x="17780" y="37465"/>
                                </a:lnTo>
                                <a:lnTo>
                                  <a:pt x="13970" y="37465"/>
                                </a:lnTo>
                                <a:lnTo>
                                  <a:pt x="10795" y="36830"/>
                                </a:lnTo>
                                <a:lnTo>
                                  <a:pt x="8255" y="34925"/>
                                </a:lnTo>
                                <a:lnTo>
                                  <a:pt x="5715" y="33655"/>
                                </a:lnTo>
                                <a:lnTo>
                                  <a:pt x="3175" y="31115"/>
                                </a:lnTo>
                                <a:lnTo>
                                  <a:pt x="1905" y="28575"/>
                                </a:lnTo>
                                <a:lnTo>
                                  <a:pt x="635" y="25400"/>
                                </a:lnTo>
                                <a:lnTo>
                                  <a:pt x="0" y="22225"/>
                                </a:lnTo>
                                <a:lnTo>
                                  <a:pt x="0" y="13335"/>
                                </a:lnTo>
                                <a:lnTo>
                                  <a:pt x="1270" y="8255"/>
                                </a:lnTo>
                                <a:lnTo>
                                  <a:pt x="4445" y="5080"/>
                                </a:lnTo>
                                <a:lnTo>
                                  <a:pt x="8255" y="190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056"/>
                        <wps:cNvSpPr/>
                        <wps:spPr>
                          <a:xfrm>
                            <a:off x="592455" y="960517"/>
                            <a:ext cx="17780" cy="37465"/>
                          </a:xfrm>
                          <a:custGeom>
                            <a:avLst/>
                            <a:gdLst/>
                            <a:ahLst/>
                            <a:cxnLst/>
                            <a:rect l="0" t="0" r="0" b="0"/>
                            <a:pathLst>
                              <a:path w="17780" h="37465">
                                <a:moveTo>
                                  <a:pt x="0" y="0"/>
                                </a:moveTo>
                                <a:lnTo>
                                  <a:pt x="3175" y="0"/>
                                </a:lnTo>
                                <a:lnTo>
                                  <a:pt x="6350" y="635"/>
                                </a:lnTo>
                                <a:lnTo>
                                  <a:pt x="8890" y="2540"/>
                                </a:lnTo>
                                <a:lnTo>
                                  <a:pt x="12065" y="3810"/>
                                </a:lnTo>
                                <a:lnTo>
                                  <a:pt x="12700" y="4445"/>
                                </a:lnTo>
                                <a:lnTo>
                                  <a:pt x="13970" y="6350"/>
                                </a:lnTo>
                                <a:lnTo>
                                  <a:pt x="16510" y="12065"/>
                                </a:lnTo>
                                <a:lnTo>
                                  <a:pt x="17780" y="15240"/>
                                </a:lnTo>
                                <a:lnTo>
                                  <a:pt x="17780" y="22225"/>
                                </a:lnTo>
                                <a:lnTo>
                                  <a:pt x="16510" y="25400"/>
                                </a:lnTo>
                                <a:lnTo>
                                  <a:pt x="15240" y="28575"/>
                                </a:lnTo>
                                <a:lnTo>
                                  <a:pt x="13970" y="31115"/>
                                </a:lnTo>
                                <a:lnTo>
                                  <a:pt x="12065" y="33020"/>
                                </a:lnTo>
                                <a:lnTo>
                                  <a:pt x="11430" y="33655"/>
                                </a:lnTo>
                                <a:lnTo>
                                  <a:pt x="5715" y="36195"/>
                                </a:lnTo>
                                <a:lnTo>
                                  <a:pt x="3175" y="37465"/>
                                </a:lnTo>
                                <a:lnTo>
                                  <a:pt x="0" y="37465"/>
                                </a:lnTo>
                                <a:lnTo>
                                  <a:pt x="0" y="33020"/>
                                </a:lnTo>
                                <a:lnTo>
                                  <a:pt x="3175" y="33020"/>
                                </a:lnTo>
                                <a:lnTo>
                                  <a:pt x="6350" y="31750"/>
                                </a:lnTo>
                                <a:lnTo>
                                  <a:pt x="11430" y="26670"/>
                                </a:lnTo>
                                <a:lnTo>
                                  <a:pt x="12700" y="23495"/>
                                </a:lnTo>
                                <a:lnTo>
                                  <a:pt x="12065" y="15240"/>
                                </a:lnTo>
                                <a:lnTo>
                                  <a:pt x="12065" y="13335"/>
                                </a:lnTo>
                                <a:lnTo>
                                  <a:pt x="10160" y="8890"/>
                                </a:lnTo>
                                <a:lnTo>
                                  <a:pt x="8255" y="6985"/>
                                </a:lnTo>
                                <a:lnTo>
                                  <a:pt x="6350" y="5715"/>
                                </a:lnTo>
                                <a:lnTo>
                                  <a:pt x="4445" y="4445"/>
                                </a:lnTo>
                                <a:lnTo>
                                  <a:pt x="2540" y="3810"/>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057"/>
                        <wps:cNvSpPr/>
                        <wps:spPr>
                          <a:xfrm>
                            <a:off x="842772" y="805576"/>
                            <a:ext cx="17463" cy="37465"/>
                          </a:xfrm>
                          <a:custGeom>
                            <a:avLst/>
                            <a:gdLst/>
                            <a:ahLst/>
                            <a:cxnLst/>
                            <a:rect l="0" t="0" r="0" b="0"/>
                            <a:pathLst>
                              <a:path w="17463" h="37465">
                                <a:moveTo>
                                  <a:pt x="12065" y="0"/>
                                </a:moveTo>
                                <a:lnTo>
                                  <a:pt x="17463" y="0"/>
                                </a:lnTo>
                                <a:lnTo>
                                  <a:pt x="17463" y="4445"/>
                                </a:lnTo>
                                <a:lnTo>
                                  <a:pt x="13970" y="4445"/>
                                </a:lnTo>
                                <a:lnTo>
                                  <a:pt x="10795" y="5715"/>
                                </a:lnTo>
                                <a:lnTo>
                                  <a:pt x="8255" y="7620"/>
                                </a:lnTo>
                                <a:lnTo>
                                  <a:pt x="6350" y="10161"/>
                                </a:lnTo>
                                <a:lnTo>
                                  <a:pt x="5080" y="13970"/>
                                </a:lnTo>
                                <a:lnTo>
                                  <a:pt x="5080" y="23495"/>
                                </a:lnTo>
                                <a:lnTo>
                                  <a:pt x="5715" y="27305"/>
                                </a:lnTo>
                                <a:lnTo>
                                  <a:pt x="8255" y="29845"/>
                                </a:lnTo>
                                <a:lnTo>
                                  <a:pt x="10795" y="32386"/>
                                </a:lnTo>
                                <a:lnTo>
                                  <a:pt x="13970" y="33655"/>
                                </a:lnTo>
                                <a:lnTo>
                                  <a:pt x="17463" y="33655"/>
                                </a:lnTo>
                                <a:lnTo>
                                  <a:pt x="17463" y="37465"/>
                                </a:lnTo>
                                <a:lnTo>
                                  <a:pt x="13970" y="37465"/>
                                </a:lnTo>
                                <a:lnTo>
                                  <a:pt x="10795" y="36830"/>
                                </a:lnTo>
                                <a:lnTo>
                                  <a:pt x="5080" y="33655"/>
                                </a:lnTo>
                                <a:lnTo>
                                  <a:pt x="3175" y="31115"/>
                                </a:lnTo>
                                <a:lnTo>
                                  <a:pt x="1905" y="28575"/>
                                </a:lnTo>
                                <a:lnTo>
                                  <a:pt x="635" y="25400"/>
                                </a:lnTo>
                                <a:lnTo>
                                  <a:pt x="0" y="22861"/>
                                </a:lnTo>
                                <a:lnTo>
                                  <a:pt x="0" y="13336"/>
                                </a:lnTo>
                                <a:lnTo>
                                  <a:pt x="1270" y="8890"/>
                                </a:lnTo>
                                <a:lnTo>
                                  <a:pt x="4445" y="5080"/>
                                </a:lnTo>
                                <a:lnTo>
                                  <a:pt x="8255" y="190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2058"/>
                        <wps:cNvSpPr/>
                        <wps:spPr>
                          <a:xfrm>
                            <a:off x="704977" y="601107"/>
                            <a:ext cx="5080" cy="137160"/>
                          </a:xfrm>
                          <a:custGeom>
                            <a:avLst/>
                            <a:gdLst/>
                            <a:ahLst/>
                            <a:cxnLst/>
                            <a:rect l="0" t="0" r="0" b="0"/>
                            <a:pathLst>
                              <a:path w="5080" h="137160">
                                <a:moveTo>
                                  <a:pt x="0" y="0"/>
                                </a:moveTo>
                                <a:lnTo>
                                  <a:pt x="5080" y="0"/>
                                </a:lnTo>
                                <a:lnTo>
                                  <a:pt x="5080" y="1270"/>
                                </a:lnTo>
                                <a:lnTo>
                                  <a:pt x="5080" y="135890"/>
                                </a:lnTo>
                                <a:lnTo>
                                  <a:pt x="5080" y="137160"/>
                                </a:lnTo>
                                <a:lnTo>
                                  <a:pt x="0" y="137160"/>
                                </a:lnTo>
                                <a:lnTo>
                                  <a:pt x="0" y="135890"/>
                                </a:lnTo>
                                <a:lnTo>
                                  <a:pt x="0" y="12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2059"/>
                        <wps:cNvSpPr/>
                        <wps:spPr>
                          <a:xfrm>
                            <a:off x="592455" y="496205"/>
                            <a:ext cx="17780" cy="37465"/>
                          </a:xfrm>
                          <a:custGeom>
                            <a:avLst/>
                            <a:gdLst/>
                            <a:ahLst/>
                            <a:cxnLst/>
                            <a:rect l="0" t="0" r="0" b="0"/>
                            <a:pathLst>
                              <a:path w="17780" h="37465">
                                <a:moveTo>
                                  <a:pt x="0" y="0"/>
                                </a:moveTo>
                                <a:lnTo>
                                  <a:pt x="3175" y="0"/>
                                </a:lnTo>
                                <a:lnTo>
                                  <a:pt x="6350" y="635"/>
                                </a:lnTo>
                                <a:lnTo>
                                  <a:pt x="8890" y="2540"/>
                                </a:lnTo>
                                <a:lnTo>
                                  <a:pt x="12065" y="3810"/>
                                </a:lnTo>
                                <a:lnTo>
                                  <a:pt x="12065" y="4445"/>
                                </a:lnTo>
                                <a:lnTo>
                                  <a:pt x="12700" y="4445"/>
                                </a:lnTo>
                                <a:lnTo>
                                  <a:pt x="13970" y="6350"/>
                                </a:lnTo>
                                <a:lnTo>
                                  <a:pt x="16510" y="12065"/>
                                </a:lnTo>
                                <a:lnTo>
                                  <a:pt x="17780" y="15240"/>
                                </a:lnTo>
                                <a:lnTo>
                                  <a:pt x="17780" y="22225"/>
                                </a:lnTo>
                                <a:lnTo>
                                  <a:pt x="16510" y="26035"/>
                                </a:lnTo>
                                <a:lnTo>
                                  <a:pt x="15240" y="28575"/>
                                </a:lnTo>
                                <a:lnTo>
                                  <a:pt x="13970" y="31750"/>
                                </a:lnTo>
                                <a:lnTo>
                                  <a:pt x="12065" y="33655"/>
                                </a:lnTo>
                                <a:lnTo>
                                  <a:pt x="11430" y="33655"/>
                                </a:lnTo>
                                <a:lnTo>
                                  <a:pt x="5715" y="36830"/>
                                </a:lnTo>
                                <a:lnTo>
                                  <a:pt x="3175" y="37465"/>
                                </a:lnTo>
                                <a:lnTo>
                                  <a:pt x="0" y="37465"/>
                                </a:lnTo>
                                <a:lnTo>
                                  <a:pt x="0" y="33655"/>
                                </a:lnTo>
                                <a:lnTo>
                                  <a:pt x="3175" y="33655"/>
                                </a:lnTo>
                                <a:lnTo>
                                  <a:pt x="6350" y="32385"/>
                                </a:lnTo>
                                <a:lnTo>
                                  <a:pt x="11430" y="27305"/>
                                </a:lnTo>
                                <a:lnTo>
                                  <a:pt x="12700" y="23495"/>
                                </a:lnTo>
                                <a:lnTo>
                                  <a:pt x="12065" y="15240"/>
                                </a:lnTo>
                                <a:lnTo>
                                  <a:pt x="12065" y="13335"/>
                                </a:lnTo>
                                <a:lnTo>
                                  <a:pt x="10160" y="8890"/>
                                </a:lnTo>
                                <a:lnTo>
                                  <a:pt x="8255" y="6985"/>
                                </a:lnTo>
                                <a:lnTo>
                                  <a:pt x="6350" y="5715"/>
                                </a:lnTo>
                                <a:lnTo>
                                  <a:pt x="4445" y="5080"/>
                                </a:lnTo>
                                <a:lnTo>
                                  <a:pt x="2540" y="4445"/>
                                </a:lnTo>
                                <a:lnTo>
                                  <a:pt x="0" y="44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2060"/>
                        <wps:cNvSpPr/>
                        <wps:spPr>
                          <a:xfrm>
                            <a:off x="592455" y="357491"/>
                            <a:ext cx="267779" cy="595406"/>
                          </a:xfrm>
                          <a:custGeom>
                            <a:avLst/>
                            <a:gdLst/>
                            <a:ahLst/>
                            <a:cxnLst/>
                            <a:rect l="0" t="0" r="0" b="0"/>
                            <a:pathLst>
                              <a:path w="267779" h="595406">
                                <a:moveTo>
                                  <a:pt x="267779" y="0"/>
                                </a:moveTo>
                                <a:lnTo>
                                  <a:pt x="267779" y="160487"/>
                                </a:lnTo>
                                <a:lnTo>
                                  <a:pt x="267462" y="160304"/>
                                </a:lnTo>
                                <a:lnTo>
                                  <a:pt x="136017" y="236631"/>
                                </a:lnTo>
                                <a:lnTo>
                                  <a:pt x="136017" y="388396"/>
                                </a:lnTo>
                                <a:lnTo>
                                  <a:pt x="245237" y="451261"/>
                                </a:lnTo>
                                <a:lnTo>
                                  <a:pt x="245237" y="452531"/>
                                </a:lnTo>
                                <a:lnTo>
                                  <a:pt x="243967" y="455071"/>
                                </a:lnTo>
                                <a:lnTo>
                                  <a:pt x="242697" y="455706"/>
                                </a:lnTo>
                                <a:lnTo>
                                  <a:pt x="133477" y="392841"/>
                                </a:lnTo>
                                <a:lnTo>
                                  <a:pt x="11430" y="463326"/>
                                </a:lnTo>
                                <a:lnTo>
                                  <a:pt x="11430" y="594136"/>
                                </a:lnTo>
                                <a:lnTo>
                                  <a:pt x="10795" y="594136"/>
                                </a:lnTo>
                                <a:lnTo>
                                  <a:pt x="10795" y="595406"/>
                                </a:lnTo>
                                <a:lnTo>
                                  <a:pt x="6985" y="595406"/>
                                </a:lnTo>
                                <a:lnTo>
                                  <a:pt x="6985" y="594136"/>
                                </a:lnTo>
                                <a:lnTo>
                                  <a:pt x="6350" y="594136"/>
                                </a:lnTo>
                                <a:lnTo>
                                  <a:pt x="6350" y="465866"/>
                                </a:lnTo>
                                <a:lnTo>
                                  <a:pt x="1270" y="469041"/>
                                </a:lnTo>
                                <a:lnTo>
                                  <a:pt x="1270" y="469676"/>
                                </a:lnTo>
                                <a:lnTo>
                                  <a:pt x="0" y="469676"/>
                                </a:lnTo>
                                <a:lnTo>
                                  <a:pt x="0" y="463614"/>
                                </a:lnTo>
                                <a:lnTo>
                                  <a:pt x="6350" y="460151"/>
                                </a:lnTo>
                                <a:lnTo>
                                  <a:pt x="6350" y="459516"/>
                                </a:lnTo>
                                <a:lnTo>
                                  <a:pt x="7620" y="459516"/>
                                </a:lnTo>
                                <a:lnTo>
                                  <a:pt x="130937" y="388396"/>
                                </a:lnTo>
                                <a:lnTo>
                                  <a:pt x="130937" y="236631"/>
                                </a:lnTo>
                                <a:lnTo>
                                  <a:pt x="22860" y="173639"/>
                                </a:lnTo>
                                <a:lnTo>
                                  <a:pt x="22225" y="172369"/>
                                </a:lnTo>
                                <a:lnTo>
                                  <a:pt x="23495" y="169829"/>
                                </a:lnTo>
                                <a:lnTo>
                                  <a:pt x="24765" y="169194"/>
                                </a:lnTo>
                                <a:lnTo>
                                  <a:pt x="133477" y="232186"/>
                                </a:lnTo>
                                <a:lnTo>
                                  <a:pt x="264922" y="155859"/>
                                </a:lnTo>
                                <a:lnTo>
                                  <a:pt x="264922" y="3459"/>
                                </a:lnTo>
                                <a:lnTo>
                                  <a:pt x="264922" y="2824"/>
                                </a:lnTo>
                                <a:lnTo>
                                  <a:pt x="264922" y="1554"/>
                                </a:lnTo>
                                <a:lnTo>
                                  <a:pt x="264922" y="919"/>
                                </a:lnTo>
                                <a:lnTo>
                                  <a:pt x="266192" y="919"/>
                                </a:lnTo>
                                <a:lnTo>
                                  <a:pt x="267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2061"/>
                        <wps:cNvSpPr/>
                        <wps:spPr>
                          <a:xfrm>
                            <a:off x="884047" y="806212"/>
                            <a:ext cx="29210" cy="36195"/>
                          </a:xfrm>
                          <a:custGeom>
                            <a:avLst/>
                            <a:gdLst/>
                            <a:ahLst/>
                            <a:cxnLst/>
                            <a:rect l="0" t="0" r="0" b="0"/>
                            <a:pathLst>
                              <a:path w="29210" h="36195">
                                <a:moveTo>
                                  <a:pt x="0" y="0"/>
                                </a:moveTo>
                                <a:lnTo>
                                  <a:pt x="5080" y="0"/>
                                </a:lnTo>
                                <a:lnTo>
                                  <a:pt x="5080" y="15239"/>
                                </a:lnTo>
                                <a:lnTo>
                                  <a:pt x="24130" y="15239"/>
                                </a:lnTo>
                                <a:lnTo>
                                  <a:pt x="24130" y="0"/>
                                </a:lnTo>
                                <a:lnTo>
                                  <a:pt x="29210" y="0"/>
                                </a:lnTo>
                                <a:lnTo>
                                  <a:pt x="29210" y="36195"/>
                                </a:lnTo>
                                <a:lnTo>
                                  <a:pt x="24130" y="36195"/>
                                </a:lnTo>
                                <a:lnTo>
                                  <a:pt x="24130" y="19050"/>
                                </a:lnTo>
                                <a:lnTo>
                                  <a:pt x="5080" y="19050"/>
                                </a:lnTo>
                                <a:lnTo>
                                  <a:pt x="5080" y="36195"/>
                                </a:lnTo>
                                <a:lnTo>
                                  <a:pt x="0" y="36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2062"/>
                        <wps:cNvSpPr/>
                        <wps:spPr>
                          <a:xfrm>
                            <a:off x="860235" y="805576"/>
                            <a:ext cx="18098" cy="37465"/>
                          </a:xfrm>
                          <a:custGeom>
                            <a:avLst/>
                            <a:gdLst/>
                            <a:ahLst/>
                            <a:cxnLst/>
                            <a:rect l="0" t="0" r="0" b="0"/>
                            <a:pathLst>
                              <a:path w="18098" h="37465">
                                <a:moveTo>
                                  <a:pt x="0" y="0"/>
                                </a:moveTo>
                                <a:lnTo>
                                  <a:pt x="3493" y="0"/>
                                </a:lnTo>
                                <a:lnTo>
                                  <a:pt x="6668" y="1270"/>
                                </a:lnTo>
                                <a:lnTo>
                                  <a:pt x="9208" y="2540"/>
                                </a:lnTo>
                                <a:lnTo>
                                  <a:pt x="12383" y="4445"/>
                                </a:lnTo>
                                <a:lnTo>
                                  <a:pt x="12383" y="5080"/>
                                </a:lnTo>
                                <a:lnTo>
                                  <a:pt x="14288" y="6350"/>
                                </a:lnTo>
                                <a:lnTo>
                                  <a:pt x="16828" y="12065"/>
                                </a:lnTo>
                                <a:lnTo>
                                  <a:pt x="18098" y="15240"/>
                                </a:lnTo>
                                <a:lnTo>
                                  <a:pt x="18098" y="22861"/>
                                </a:lnTo>
                                <a:lnTo>
                                  <a:pt x="16828" y="26036"/>
                                </a:lnTo>
                                <a:lnTo>
                                  <a:pt x="15558" y="28575"/>
                                </a:lnTo>
                                <a:lnTo>
                                  <a:pt x="14288" y="31750"/>
                                </a:lnTo>
                                <a:lnTo>
                                  <a:pt x="12383" y="33655"/>
                                </a:lnTo>
                                <a:lnTo>
                                  <a:pt x="11748" y="33655"/>
                                </a:lnTo>
                                <a:lnTo>
                                  <a:pt x="6033" y="36830"/>
                                </a:lnTo>
                                <a:lnTo>
                                  <a:pt x="3493" y="37465"/>
                                </a:lnTo>
                                <a:lnTo>
                                  <a:pt x="0" y="37465"/>
                                </a:lnTo>
                                <a:lnTo>
                                  <a:pt x="0" y="33655"/>
                                </a:lnTo>
                                <a:lnTo>
                                  <a:pt x="3493" y="33655"/>
                                </a:lnTo>
                                <a:lnTo>
                                  <a:pt x="6668" y="32386"/>
                                </a:lnTo>
                                <a:lnTo>
                                  <a:pt x="9208" y="29845"/>
                                </a:lnTo>
                                <a:lnTo>
                                  <a:pt x="11748" y="27305"/>
                                </a:lnTo>
                                <a:lnTo>
                                  <a:pt x="12383" y="23495"/>
                                </a:lnTo>
                                <a:lnTo>
                                  <a:pt x="12383" y="15240"/>
                                </a:lnTo>
                                <a:lnTo>
                                  <a:pt x="12383" y="13336"/>
                                </a:lnTo>
                                <a:lnTo>
                                  <a:pt x="10478" y="8890"/>
                                </a:lnTo>
                                <a:lnTo>
                                  <a:pt x="8573" y="6986"/>
                                </a:lnTo>
                                <a:lnTo>
                                  <a:pt x="4763" y="5080"/>
                                </a:lnTo>
                                <a:lnTo>
                                  <a:pt x="2858" y="4445"/>
                                </a:lnTo>
                                <a:lnTo>
                                  <a:pt x="0" y="44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2063"/>
                        <wps:cNvSpPr/>
                        <wps:spPr>
                          <a:xfrm>
                            <a:off x="875792" y="501285"/>
                            <a:ext cx="60642" cy="39216"/>
                          </a:xfrm>
                          <a:custGeom>
                            <a:avLst/>
                            <a:gdLst/>
                            <a:ahLst/>
                            <a:cxnLst/>
                            <a:rect l="0" t="0" r="0" b="0"/>
                            <a:pathLst>
                              <a:path w="60642" h="39216">
                                <a:moveTo>
                                  <a:pt x="3175" y="0"/>
                                </a:moveTo>
                                <a:lnTo>
                                  <a:pt x="3810" y="635"/>
                                </a:lnTo>
                                <a:lnTo>
                                  <a:pt x="60642" y="33437"/>
                                </a:lnTo>
                                <a:lnTo>
                                  <a:pt x="60642" y="39216"/>
                                </a:lnTo>
                                <a:lnTo>
                                  <a:pt x="635" y="4445"/>
                                </a:lnTo>
                                <a:lnTo>
                                  <a:pt x="0" y="3175"/>
                                </a:lnTo>
                                <a:lnTo>
                                  <a:pt x="1270" y="635"/>
                                </a:lnTo>
                                <a:lnTo>
                                  <a:pt x="3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2064"/>
                        <wps:cNvSpPr/>
                        <wps:spPr>
                          <a:xfrm>
                            <a:off x="875792" y="335133"/>
                            <a:ext cx="60642" cy="39152"/>
                          </a:xfrm>
                          <a:custGeom>
                            <a:avLst/>
                            <a:gdLst/>
                            <a:ahLst/>
                            <a:cxnLst/>
                            <a:rect l="0" t="0" r="0" b="0"/>
                            <a:pathLst>
                              <a:path w="60642" h="39152">
                                <a:moveTo>
                                  <a:pt x="60642" y="0"/>
                                </a:moveTo>
                                <a:lnTo>
                                  <a:pt x="60642" y="5551"/>
                                </a:lnTo>
                                <a:lnTo>
                                  <a:pt x="3175" y="39152"/>
                                </a:lnTo>
                                <a:lnTo>
                                  <a:pt x="1270" y="38517"/>
                                </a:lnTo>
                                <a:lnTo>
                                  <a:pt x="0" y="35977"/>
                                </a:lnTo>
                                <a:lnTo>
                                  <a:pt x="635" y="34707"/>
                                </a:lnTo>
                                <a:lnTo>
                                  <a:pt x="606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2065"/>
                        <wps:cNvSpPr/>
                        <wps:spPr>
                          <a:xfrm>
                            <a:off x="860235" y="313375"/>
                            <a:ext cx="76200" cy="248638"/>
                          </a:xfrm>
                          <a:custGeom>
                            <a:avLst/>
                            <a:gdLst/>
                            <a:ahLst/>
                            <a:cxnLst/>
                            <a:rect l="0" t="0" r="0" b="0"/>
                            <a:pathLst>
                              <a:path w="76200" h="248638">
                                <a:moveTo>
                                  <a:pt x="76200" y="0"/>
                                </a:moveTo>
                                <a:lnTo>
                                  <a:pt x="76200" y="5681"/>
                                </a:lnTo>
                                <a:lnTo>
                                  <a:pt x="2223" y="48210"/>
                                </a:lnTo>
                                <a:lnTo>
                                  <a:pt x="2223" y="199975"/>
                                </a:lnTo>
                                <a:lnTo>
                                  <a:pt x="76200" y="242931"/>
                                </a:lnTo>
                                <a:lnTo>
                                  <a:pt x="76200" y="248638"/>
                                </a:lnTo>
                                <a:lnTo>
                                  <a:pt x="0" y="204603"/>
                                </a:lnTo>
                                <a:lnTo>
                                  <a:pt x="0" y="44116"/>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2066"/>
                        <wps:cNvSpPr/>
                        <wps:spPr>
                          <a:xfrm>
                            <a:off x="936435" y="556307"/>
                            <a:ext cx="57785" cy="39085"/>
                          </a:xfrm>
                          <a:custGeom>
                            <a:avLst/>
                            <a:gdLst/>
                            <a:ahLst/>
                            <a:cxnLst/>
                            <a:rect l="0" t="0" r="0" b="0"/>
                            <a:pathLst>
                              <a:path w="57785" h="39085">
                                <a:moveTo>
                                  <a:pt x="0" y="0"/>
                                </a:moveTo>
                                <a:lnTo>
                                  <a:pt x="57468" y="33370"/>
                                </a:lnTo>
                                <a:lnTo>
                                  <a:pt x="57785" y="33185"/>
                                </a:lnTo>
                                <a:lnTo>
                                  <a:pt x="57785" y="38979"/>
                                </a:lnTo>
                                <a:lnTo>
                                  <a:pt x="57468" y="39085"/>
                                </a:lnTo>
                                <a:lnTo>
                                  <a:pt x="56198" y="38450"/>
                                </a:lnTo>
                                <a:lnTo>
                                  <a:pt x="55563" y="37815"/>
                                </a:lnTo>
                                <a:lnTo>
                                  <a:pt x="0" y="57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2067"/>
                        <wps:cNvSpPr/>
                        <wps:spPr>
                          <a:xfrm>
                            <a:off x="936435" y="534722"/>
                            <a:ext cx="57785" cy="39079"/>
                          </a:xfrm>
                          <a:custGeom>
                            <a:avLst/>
                            <a:gdLst/>
                            <a:ahLst/>
                            <a:cxnLst/>
                            <a:rect l="0" t="0" r="0" b="0"/>
                            <a:pathLst>
                              <a:path w="57785" h="39079">
                                <a:moveTo>
                                  <a:pt x="0" y="0"/>
                                </a:moveTo>
                                <a:lnTo>
                                  <a:pt x="57785" y="33352"/>
                                </a:lnTo>
                                <a:lnTo>
                                  <a:pt x="57785" y="39079"/>
                                </a:lnTo>
                                <a:lnTo>
                                  <a:pt x="57468" y="39079"/>
                                </a:lnTo>
                                <a:lnTo>
                                  <a:pt x="0" y="57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2068"/>
                        <wps:cNvSpPr/>
                        <wps:spPr>
                          <a:xfrm>
                            <a:off x="936435" y="301895"/>
                            <a:ext cx="57785" cy="38789"/>
                          </a:xfrm>
                          <a:custGeom>
                            <a:avLst/>
                            <a:gdLst/>
                            <a:ahLst/>
                            <a:cxnLst/>
                            <a:rect l="0" t="0" r="0" b="0"/>
                            <a:pathLst>
                              <a:path w="57785" h="38789">
                                <a:moveTo>
                                  <a:pt x="57468" y="0"/>
                                </a:moveTo>
                                <a:lnTo>
                                  <a:pt x="57785" y="0"/>
                                </a:lnTo>
                                <a:lnTo>
                                  <a:pt x="57785" y="5001"/>
                                </a:lnTo>
                                <a:lnTo>
                                  <a:pt x="0" y="38789"/>
                                </a:lnTo>
                                <a:lnTo>
                                  <a:pt x="0" y="33238"/>
                                </a:lnTo>
                                <a:lnTo>
                                  <a:pt x="57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2069"/>
                        <wps:cNvSpPr/>
                        <wps:spPr>
                          <a:xfrm>
                            <a:off x="936435" y="155210"/>
                            <a:ext cx="57785" cy="163847"/>
                          </a:xfrm>
                          <a:custGeom>
                            <a:avLst/>
                            <a:gdLst/>
                            <a:ahLst/>
                            <a:cxnLst/>
                            <a:rect l="0" t="0" r="0" b="0"/>
                            <a:pathLst>
                              <a:path w="57785" h="163847">
                                <a:moveTo>
                                  <a:pt x="55563" y="0"/>
                                </a:moveTo>
                                <a:lnTo>
                                  <a:pt x="57785" y="0"/>
                                </a:lnTo>
                                <a:lnTo>
                                  <a:pt x="57785" y="130810"/>
                                </a:lnTo>
                                <a:lnTo>
                                  <a:pt x="57468" y="130810"/>
                                </a:lnTo>
                                <a:lnTo>
                                  <a:pt x="0" y="163847"/>
                                </a:lnTo>
                                <a:lnTo>
                                  <a:pt x="0" y="158165"/>
                                </a:lnTo>
                                <a:lnTo>
                                  <a:pt x="54928" y="126365"/>
                                </a:lnTo>
                                <a:lnTo>
                                  <a:pt x="54928" y="1270"/>
                                </a:lnTo>
                                <a:lnTo>
                                  <a:pt x="55563" y="1270"/>
                                </a:lnTo>
                                <a:lnTo>
                                  <a:pt x="55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2070"/>
                        <wps:cNvSpPr/>
                        <wps:spPr>
                          <a:xfrm>
                            <a:off x="976122" y="109489"/>
                            <a:ext cx="18098" cy="37465"/>
                          </a:xfrm>
                          <a:custGeom>
                            <a:avLst/>
                            <a:gdLst/>
                            <a:ahLst/>
                            <a:cxnLst/>
                            <a:rect l="0" t="0" r="0" b="0"/>
                            <a:pathLst>
                              <a:path w="18098" h="37465">
                                <a:moveTo>
                                  <a:pt x="12700" y="0"/>
                                </a:moveTo>
                                <a:lnTo>
                                  <a:pt x="18098" y="0"/>
                                </a:lnTo>
                                <a:lnTo>
                                  <a:pt x="18098" y="4445"/>
                                </a:lnTo>
                                <a:lnTo>
                                  <a:pt x="14605" y="4445"/>
                                </a:lnTo>
                                <a:lnTo>
                                  <a:pt x="11430" y="5715"/>
                                </a:lnTo>
                                <a:lnTo>
                                  <a:pt x="8890" y="7620"/>
                                </a:lnTo>
                                <a:lnTo>
                                  <a:pt x="6350" y="10161"/>
                                </a:lnTo>
                                <a:lnTo>
                                  <a:pt x="5715" y="13970"/>
                                </a:lnTo>
                                <a:lnTo>
                                  <a:pt x="5715" y="23495"/>
                                </a:lnTo>
                                <a:lnTo>
                                  <a:pt x="6350" y="27305"/>
                                </a:lnTo>
                                <a:lnTo>
                                  <a:pt x="8890" y="29845"/>
                                </a:lnTo>
                                <a:lnTo>
                                  <a:pt x="11430" y="32386"/>
                                </a:lnTo>
                                <a:lnTo>
                                  <a:pt x="14605" y="33655"/>
                                </a:lnTo>
                                <a:lnTo>
                                  <a:pt x="18098" y="33655"/>
                                </a:lnTo>
                                <a:lnTo>
                                  <a:pt x="18098" y="37465"/>
                                </a:lnTo>
                                <a:lnTo>
                                  <a:pt x="14605" y="37465"/>
                                </a:lnTo>
                                <a:lnTo>
                                  <a:pt x="11430" y="36830"/>
                                </a:lnTo>
                                <a:lnTo>
                                  <a:pt x="8890" y="34925"/>
                                </a:lnTo>
                                <a:lnTo>
                                  <a:pt x="5715" y="33655"/>
                                </a:lnTo>
                                <a:lnTo>
                                  <a:pt x="3810" y="31115"/>
                                </a:lnTo>
                                <a:lnTo>
                                  <a:pt x="2540" y="28575"/>
                                </a:lnTo>
                                <a:lnTo>
                                  <a:pt x="1270" y="25400"/>
                                </a:lnTo>
                                <a:lnTo>
                                  <a:pt x="0" y="22225"/>
                                </a:lnTo>
                                <a:lnTo>
                                  <a:pt x="0" y="13336"/>
                                </a:lnTo>
                                <a:lnTo>
                                  <a:pt x="1905" y="8890"/>
                                </a:lnTo>
                                <a:lnTo>
                                  <a:pt x="5080" y="5080"/>
                                </a:lnTo>
                                <a:lnTo>
                                  <a:pt x="8890" y="1905"/>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2071"/>
                        <wps:cNvSpPr/>
                        <wps:spPr>
                          <a:xfrm>
                            <a:off x="994220" y="568074"/>
                            <a:ext cx="2857" cy="5728"/>
                          </a:xfrm>
                          <a:custGeom>
                            <a:avLst/>
                            <a:gdLst/>
                            <a:ahLst/>
                            <a:cxnLst/>
                            <a:rect l="0" t="0" r="0" b="0"/>
                            <a:pathLst>
                              <a:path w="2857" h="5728">
                                <a:moveTo>
                                  <a:pt x="0" y="0"/>
                                </a:moveTo>
                                <a:lnTo>
                                  <a:pt x="2222" y="1283"/>
                                </a:lnTo>
                                <a:lnTo>
                                  <a:pt x="2857" y="3188"/>
                                </a:lnTo>
                                <a:lnTo>
                                  <a:pt x="1587" y="5728"/>
                                </a:lnTo>
                                <a:lnTo>
                                  <a:pt x="0" y="57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2072"/>
                        <wps:cNvSpPr/>
                        <wps:spPr>
                          <a:xfrm>
                            <a:off x="1106932" y="368570"/>
                            <a:ext cx="5080" cy="138430"/>
                          </a:xfrm>
                          <a:custGeom>
                            <a:avLst/>
                            <a:gdLst/>
                            <a:ahLst/>
                            <a:cxnLst/>
                            <a:rect l="0" t="0" r="0" b="0"/>
                            <a:pathLst>
                              <a:path w="5080" h="138430">
                                <a:moveTo>
                                  <a:pt x="635" y="0"/>
                                </a:moveTo>
                                <a:lnTo>
                                  <a:pt x="4445" y="0"/>
                                </a:lnTo>
                                <a:lnTo>
                                  <a:pt x="4445" y="1270"/>
                                </a:lnTo>
                                <a:lnTo>
                                  <a:pt x="5080" y="1270"/>
                                </a:lnTo>
                                <a:lnTo>
                                  <a:pt x="5080" y="135890"/>
                                </a:lnTo>
                                <a:lnTo>
                                  <a:pt x="5080" y="137160"/>
                                </a:lnTo>
                                <a:lnTo>
                                  <a:pt x="4445" y="137160"/>
                                </a:lnTo>
                                <a:lnTo>
                                  <a:pt x="4445" y="138430"/>
                                </a:lnTo>
                                <a:lnTo>
                                  <a:pt x="635" y="138430"/>
                                </a:lnTo>
                                <a:lnTo>
                                  <a:pt x="635" y="137160"/>
                                </a:lnTo>
                                <a:lnTo>
                                  <a:pt x="0" y="137160"/>
                                </a:lnTo>
                                <a:lnTo>
                                  <a:pt x="0" y="135890"/>
                                </a:lnTo>
                                <a:lnTo>
                                  <a:pt x="0" y="1270"/>
                                </a:lnTo>
                                <a:lnTo>
                                  <a:pt x="635" y="1270"/>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2073"/>
                        <wps:cNvSpPr/>
                        <wps:spPr>
                          <a:xfrm>
                            <a:off x="994220" y="301895"/>
                            <a:ext cx="2857" cy="5001"/>
                          </a:xfrm>
                          <a:custGeom>
                            <a:avLst/>
                            <a:gdLst/>
                            <a:ahLst/>
                            <a:cxnLst/>
                            <a:rect l="0" t="0" r="0" b="0"/>
                            <a:pathLst>
                              <a:path w="2857" h="5001">
                                <a:moveTo>
                                  <a:pt x="0" y="0"/>
                                </a:moveTo>
                                <a:lnTo>
                                  <a:pt x="1587" y="0"/>
                                </a:lnTo>
                                <a:lnTo>
                                  <a:pt x="2857" y="2540"/>
                                </a:lnTo>
                                <a:lnTo>
                                  <a:pt x="2222" y="3810"/>
                                </a:lnTo>
                                <a:lnTo>
                                  <a:pt x="952" y="4445"/>
                                </a:lnTo>
                                <a:lnTo>
                                  <a:pt x="0" y="50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2074"/>
                        <wps:cNvSpPr/>
                        <wps:spPr>
                          <a:xfrm>
                            <a:off x="1244092" y="264430"/>
                            <a:ext cx="17780" cy="37465"/>
                          </a:xfrm>
                          <a:custGeom>
                            <a:avLst/>
                            <a:gdLst/>
                            <a:ahLst/>
                            <a:cxnLst/>
                            <a:rect l="0" t="0" r="0" b="0"/>
                            <a:pathLst>
                              <a:path w="17780" h="37465">
                                <a:moveTo>
                                  <a:pt x="12700" y="0"/>
                                </a:moveTo>
                                <a:lnTo>
                                  <a:pt x="17780" y="0"/>
                                </a:lnTo>
                                <a:lnTo>
                                  <a:pt x="17780" y="3810"/>
                                </a:lnTo>
                                <a:lnTo>
                                  <a:pt x="14605" y="3810"/>
                                </a:lnTo>
                                <a:lnTo>
                                  <a:pt x="11430" y="5080"/>
                                </a:lnTo>
                                <a:lnTo>
                                  <a:pt x="6350" y="9525"/>
                                </a:lnTo>
                                <a:lnTo>
                                  <a:pt x="5080" y="13335"/>
                                </a:lnTo>
                                <a:lnTo>
                                  <a:pt x="5080" y="23495"/>
                                </a:lnTo>
                                <a:lnTo>
                                  <a:pt x="6350" y="26670"/>
                                </a:lnTo>
                                <a:lnTo>
                                  <a:pt x="8890" y="29210"/>
                                </a:lnTo>
                                <a:lnTo>
                                  <a:pt x="11430" y="31750"/>
                                </a:lnTo>
                                <a:lnTo>
                                  <a:pt x="14605" y="33020"/>
                                </a:lnTo>
                                <a:lnTo>
                                  <a:pt x="17780" y="33020"/>
                                </a:lnTo>
                                <a:lnTo>
                                  <a:pt x="17780" y="37465"/>
                                </a:lnTo>
                                <a:lnTo>
                                  <a:pt x="14605" y="37465"/>
                                </a:lnTo>
                                <a:lnTo>
                                  <a:pt x="11430" y="36195"/>
                                </a:lnTo>
                                <a:lnTo>
                                  <a:pt x="8890" y="34925"/>
                                </a:lnTo>
                                <a:lnTo>
                                  <a:pt x="5715" y="33020"/>
                                </a:lnTo>
                                <a:lnTo>
                                  <a:pt x="3810" y="31115"/>
                                </a:lnTo>
                                <a:lnTo>
                                  <a:pt x="2540" y="27940"/>
                                </a:lnTo>
                                <a:lnTo>
                                  <a:pt x="1270" y="25400"/>
                                </a:lnTo>
                                <a:lnTo>
                                  <a:pt x="0" y="22225"/>
                                </a:lnTo>
                                <a:lnTo>
                                  <a:pt x="0" y="13335"/>
                                </a:lnTo>
                                <a:lnTo>
                                  <a:pt x="1905" y="8255"/>
                                </a:lnTo>
                                <a:lnTo>
                                  <a:pt x="8255" y="1270"/>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2075"/>
                        <wps:cNvSpPr/>
                        <wps:spPr>
                          <a:xfrm>
                            <a:off x="994220" y="155210"/>
                            <a:ext cx="245427" cy="440076"/>
                          </a:xfrm>
                          <a:custGeom>
                            <a:avLst/>
                            <a:gdLst/>
                            <a:ahLst/>
                            <a:cxnLst/>
                            <a:rect l="0" t="0" r="0" b="0"/>
                            <a:pathLst>
                              <a:path w="245427" h="440076">
                                <a:moveTo>
                                  <a:pt x="0" y="0"/>
                                </a:moveTo>
                                <a:lnTo>
                                  <a:pt x="1587" y="0"/>
                                </a:lnTo>
                                <a:lnTo>
                                  <a:pt x="1587" y="1270"/>
                                </a:lnTo>
                                <a:lnTo>
                                  <a:pt x="2222" y="1270"/>
                                </a:lnTo>
                                <a:lnTo>
                                  <a:pt x="2222" y="126365"/>
                                </a:lnTo>
                                <a:lnTo>
                                  <a:pt x="131127" y="200660"/>
                                </a:lnTo>
                                <a:lnTo>
                                  <a:pt x="133667" y="202565"/>
                                </a:lnTo>
                                <a:lnTo>
                                  <a:pt x="242252" y="139700"/>
                                </a:lnTo>
                                <a:lnTo>
                                  <a:pt x="243522" y="140335"/>
                                </a:lnTo>
                                <a:lnTo>
                                  <a:pt x="245427" y="142240"/>
                                </a:lnTo>
                                <a:lnTo>
                                  <a:pt x="244792" y="144145"/>
                                </a:lnTo>
                                <a:lnTo>
                                  <a:pt x="136207" y="206375"/>
                                </a:lnTo>
                                <a:lnTo>
                                  <a:pt x="136207" y="359410"/>
                                </a:lnTo>
                                <a:lnTo>
                                  <a:pt x="136842" y="360045"/>
                                </a:lnTo>
                                <a:lnTo>
                                  <a:pt x="136207" y="361315"/>
                                </a:lnTo>
                                <a:lnTo>
                                  <a:pt x="136207" y="361950"/>
                                </a:lnTo>
                                <a:lnTo>
                                  <a:pt x="134937" y="361950"/>
                                </a:lnTo>
                                <a:lnTo>
                                  <a:pt x="1587" y="438912"/>
                                </a:lnTo>
                                <a:lnTo>
                                  <a:pt x="1587" y="439547"/>
                                </a:lnTo>
                                <a:lnTo>
                                  <a:pt x="0" y="440076"/>
                                </a:lnTo>
                                <a:lnTo>
                                  <a:pt x="0" y="434282"/>
                                </a:lnTo>
                                <a:lnTo>
                                  <a:pt x="131127" y="358140"/>
                                </a:lnTo>
                                <a:lnTo>
                                  <a:pt x="131127" y="206375"/>
                                </a:lnTo>
                                <a:lnTo>
                                  <a:pt x="317" y="130810"/>
                                </a:lnTo>
                                <a:lnTo>
                                  <a:pt x="0" y="130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2076"/>
                        <wps:cNvSpPr/>
                        <wps:spPr>
                          <a:xfrm>
                            <a:off x="1018032" y="110125"/>
                            <a:ext cx="29210" cy="36195"/>
                          </a:xfrm>
                          <a:custGeom>
                            <a:avLst/>
                            <a:gdLst/>
                            <a:ahLst/>
                            <a:cxnLst/>
                            <a:rect l="0" t="0" r="0" b="0"/>
                            <a:pathLst>
                              <a:path w="29210" h="36195">
                                <a:moveTo>
                                  <a:pt x="0" y="0"/>
                                </a:moveTo>
                                <a:lnTo>
                                  <a:pt x="5080" y="0"/>
                                </a:lnTo>
                                <a:lnTo>
                                  <a:pt x="5080" y="15239"/>
                                </a:lnTo>
                                <a:lnTo>
                                  <a:pt x="24130" y="15239"/>
                                </a:lnTo>
                                <a:lnTo>
                                  <a:pt x="24130" y="0"/>
                                </a:lnTo>
                                <a:lnTo>
                                  <a:pt x="29210" y="0"/>
                                </a:lnTo>
                                <a:lnTo>
                                  <a:pt x="29210" y="36195"/>
                                </a:lnTo>
                                <a:lnTo>
                                  <a:pt x="24130" y="36195"/>
                                </a:lnTo>
                                <a:lnTo>
                                  <a:pt x="24130" y="19050"/>
                                </a:lnTo>
                                <a:lnTo>
                                  <a:pt x="5080" y="19050"/>
                                </a:lnTo>
                                <a:lnTo>
                                  <a:pt x="5080" y="36195"/>
                                </a:lnTo>
                                <a:lnTo>
                                  <a:pt x="0" y="36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2077"/>
                        <wps:cNvSpPr/>
                        <wps:spPr>
                          <a:xfrm>
                            <a:off x="994220" y="109489"/>
                            <a:ext cx="17462" cy="37465"/>
                          </a:xfrm>
                          <a:custGeom>
                            <a:avLst/>
                            <a:gdLst/>
                            <a:ahLst/>
                            <a:cxnLst/>
                            <a:rect l="0" t="0" r="0" b="0"/>
                            <a:pathLst>
                              <a:path w="17462" h="37465">
                                <a:moveTo>
                                  <a:pt x="0" y="0"/>
                                </a:moveTo>
                                <a:lnTo>
                                  <a:pt x="317" y="0"/>
                                </a:lnTo>
                                <a:lnTo>
                                  <a:pt x="3492" y="0"/>
                                </a:lnTo>
                                <a:lnTo>
                                  <a:pt x="6667" y="636"/>
                                </a:lnTo>
                                <a:lnTo>
                                  <a:pt x="9207" y="2540"/>
                                </a:lnTo>
                                <a:lnTo>
                                  <a:pt x="11747" y="4445"/>
                                </a:lnTo>
                                <a:lnTo>
                                  <a:pt x="12382" y="4445"/>
                                </a:lnTo>
                                <a:lnTo>
                                  <a:pt x="12382" y="5080"/>
                                </a:lnTo>
                                <a:lnTo>
                                  <a:pt x="14287" y="6350"/>
                                </a:lnTo>
                                <a:lnTo>
                                  <a:pt x="16827" y="12065"/>
                                </a:lnTo>
                                <a:lnTo>
                                  <a:pt x="17462" y="15240"/>
                                </a:lnTo>
                                <a:lnTo>
                                  <a:pt x="17462" y="22225"/>
                                </a:lnTo>
                                <a:lnTo>
                                  <a:pt x="16827" y="26036"/>
                                </a:lnTo>
                                <a:lnTo>
                                  <a:pt x="15557" y="28575"/>
                                </a:lnTo>
                                <a:lnTo>
                                  <a:pt x="13652" y="31750"/>
                                </a:lnTo>
                                <a:lnTo>
                                  <a:pt x="12382" y="33655"/>
                                </a:lnTo>
                                <a:lnTo>
                                  <a:pt x="11747" y="33655"/>
                                </a:lnTo>
                                <a:lnTo>
                                  <a:pt x="6032" y="36830"/>
                                </a:lnTo>
                                <a:lnTo>
                                  <a:pt x="3492" y="37465"/>
                                </a:lnTo>
                                <a:lnTo>
                                  <a:pt x="0" y="37465"/>
                                </a:lnTo>
                                <a:lnTo>
                                  <a:pt x="0" y="33655"/>
                                </a:lnTo>
                                <a:lnTo>
                                  <a:pt x="3492" y="33655"/>
                                </a:lnTo>
                                <a:lnTo>
                                  <a:pt x="6667" y="32386"/>
                                </a:lnTo>
                                <a:lnTo>
                                  <a:pt x="11747" y="27305"/>
                                </a:lnTo>
                                <a:lnTo>
                                  <a:pt x="12382" y="23495"/>
                                </a:lnTo>
                                <a:lnTo>
                                  <a:pt x="12382" y="15240"/>
                                </a:lnTo>
                                <a:lnTo>
                                  <a:pt x="12382" y="13336"/>
                                </a:lnTo>
                                <a:lnTo>
                                  <a:pt x="9842" y="8890"/>
                                </a:lnTo>
                                <a:lnTo>
                                  <a:pt x="8572" y="6986"/>
                                </a:lnTo>
                                <a:lnTo>
                                  <a:pt x="6667" y="6350"/>
                                </a:lnTo>
                                <a:lnTo>
                                  <a:pt x="4762" y="5080"/>
                                </a:lnTo>
                                <a:lnTo>
                                  <a:pt x="2222" y="4445"/>
                                </a:lnTo>
                                <a:lnTo>
                                  <a:pt x="0" y="44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2078"/>
                        <wps:cNvSpPr/>
                        <wps:spPr>
                          <a:xfrm>
                            <a:off x="1286002" y="265064"/>
                            <a:ext cx="29210" cy="36195"/>
                          </a:xfrm>
                          <a:custGeom>
                            <a:avLst/>
                            <a:gdLst/>
                            <a:ahLst/>
                            <a:cxnLst/>
                            <a:rect l="0" t="0" r="0" b="0"/>
                            <a:pathLst>
                              <a:path w="29210" h="36195">
                                <a:moveTo>
                                  <a:pt x="0" y="0"/>
                                </a:moveTo>
                                <a:lnTo>
                                  <a:pt x="5080" y="0"/>
                                </a:lnTo>
                                <a:lnTo>
                                  <a:pt x="5080" y="14605"/>
                                </a:lnTo>
                                <a:lnTo>
                                  <a:pt x="24130" y="14605"/>
                                </a:lnTo>
                                <a:lnTo>
                                  <a:pt x="24130" y="0"/>
                                </a:lnTo>
                                <a:lnTo>
                                  <a:pt x="29210" y="0"/>
                                </a:lnTo>
                                <a:lnTo>
                                  <a:pt x="29210" y="36195"/>
                                </a:lnTo>
                                <a:lnTo>
                                  <a:pt x="24130" y="36195"/>
                                </a:lnTo>
                                <a:lnTo>
                                  <a:pt x="24130" y="19050"/>
                                </a:lnTo>
                                <a:lnTo>
                                  <a:pt x="5080" y="19050"/>
                                </a:lnTo>
                                <a:lnTo>
                                  <a:pt x="5080" y="36195"/>
                                </a:lnTo>
                                <a:lnTo>
                                  <a:pt x="0" y="36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2079"/>
                        <wps:cNvSpPr/>
                        <wps:spPr>
                          <a:xfrm>
                            <a:off x="1261872" y="264430"/>
                            <a:ext cx="17780" cy="37465"/>
                          </a:xfrm>
                          <a:custGeom>
                            <a:avLst/>
                            <a:gdLst/>
                            <a:ahLst/>
                            <a:cxnLst/>
                            <a:rect l="0" t="0" r="0" b="0"/>
                            <a:pathLst>
                              <a:path w="17780" h="37465">
                                <a:moveTo>
                                  <a:pt x="0" y="0"/>
                                </a:moveTo>
                                <a:lnTo>
                                  <a:pt x="3810" y="0"/>
                                </a:lnTo>
                                <a:lnTo>
                                  <a:pt x="6985" y="635"/>
                                </a:lnTo>
                                <a:lnTo>
                                  <a:pt x="9525" y="2540"/>
                                </a:lnTo>
                                <a:lnTo>
                                  <a:pt x="12065" y="3810"/>
                                </a:lnTo>
                                <a:lnTo>
                                  <a:pt x="12700" y="3810"/>
                                </a:lnTo>
                                <a:lnTo>
                                  <a:pt x="12700" y="4445"/>
                                </a:lnTo>
                                <a:lnTo>
                                  <a:pt x="14605" y="6350"/>
                                </a:lnTo>
                                <a:lnTo>
                                  <a:pt x="17145" y="11430"/>
                                </a:lnTo>
                                <a:lnTo>
                                  <a:pt x="17780" y="15240"/>
                                </a:lnTo>
                                <a:lnTo>
                                  <a:pt x="17780" y="22225"/>
                                </a:lnTo>
                                <a:lnTo>
                                  <a:pt x="17145" y="25400"/>
                                </a:lnTo>
                                <a:lnTo>
                                  <a:pt x="15875" y="28575"/>
                                </a:lnTo>
                                <a:lnTo>
                                  <a:pt x="13970" y="31115"/>
                                </a:lnTo>
                                <a:lnTo>
                                  <a:pt x="12700" y="33020"/>
                                </a:lnTo>
                                <a:lnTo>
                                  <a:pt x="12065" y="33655"/>
                                </a:lnTo>
                                <a:lnTo>
                                  <a:pt x="6350" y="36195"/>
                                </a:lnTo>
                                <a:lnTo>
                                  <a:pt x="3810" y="37465"/>
                                </a:lnTo>
                                <a:lnTo>
                                  <a:pt x="0" y="37465"/>
                                </a:lnTo>
                                <a:lnTo>
                                  <a:pt x="0" y="33020"/>
                                </a:lnTo>
                                <a:lnTo>
                                  <a:pt x="3810" y="33020"/>
                                </a:lnTo>
                                <a:lnTo>
                                  <a:pt x="6985" y="31750"/>
                                </a:lnTo>
                                <a:lnTo>
                                  <a:pt x="12065" y="26670"/>
                                </a:lnTo>
                                <a:lnTo>
                                  <a:pt x="12700" y="23495"/>
                                </a:lnTo>
                                <a:lnTo>
                                  <a:pt x="12700" y="15240"/>
                                </a:lnTo>
                                <a:lnTo>
                                  <a:pt x="12700" y="13335"/>
                                </a:lnTo>
                                <a:lnTo>
                                  <a:pt x="10160" y="8890"/>
                                </a:lnTo>
                                <a:lnTo>
                                  <a:pt x="8890" y="6985"/>
                                </a:lnTo>
                                <a:lnTo>
                                  <a:pt x="6985" y="5715"/>
                                </a:lnTo>
                                <a:lnTo>
                                  <a:pt x="5080" y="4445"/>
                                </a:lnTo>
                                <a:lnTo>
                                  <a:pt x="2540" y="3810"/>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 name="Picture 53"/>
                          <pic:cNvPicPr/>
                        </pic:nvPicPr>
                        <pic:blipFill>
                          <a:blip r:embed="rId17"/>
                          <a:stretch>
                            <a:fillRect/>
                          </a:stretch>
                        </pic:blipFill>
                        <pic:spPr>
                          <a:xfrm>
                            <a:off x="3032760" y="45482"/>
                            <a:ext cx="1426464" cy="946404"/>
                          </a:xfrm>
                          <a:prstGeom prst="rect">
                            <a:avLst/>
                          </a:prstGeom>
                        </pic:spPr>
                      </pic:pic>
                    </wpg:wgp>
                  </a:graphicData>
                </a:graphic>
              </wp:inline>
            </w:drawing>
          </mc:Choice>
          <mc:Fallback>
            <w:pict>
              <v:group id="Group 23816" o:spid="_x0000_s1030" style="width:383.75pt;height:101.1pt;mso-position-horizontal-relative:char;mso-position-vertical-relative:line" coordsize="44592,9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">
                <v:rect id="Rectangle 10" o:spid="_x0000_s1031" style="position:absolute;left:76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7C3868" w:rsidRDefault="007C3868" w:rsidP="002F3EFB">
                        <w:pPr>
                          <w:spacing w:after="160" w:line="256" w:lineRule="auto"/>
                          <w:ind w:firstLine="0"/>
                          <w:jc w:val="left"/>
                        </w:pPr>
                        <w:r>
                          <w:t xml:space="preserve"> </w:t>
                        </w:r>
                      </w:p>
                    </w:txbxContent>
                  </v:textbox>
                </v:rect>
                <v:rect id="Rectangle 14" o:spid="_x0000_s1032" style="position:absolute;left:764;top:242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C3868" w:rsidRDefault="007C3868" w:rsidP="002F3EFB">
                        <w:pPr>
                          <w:spacing w:after="160" w:line="256" w:lineRule="auto"/>
                          <w:ind w:firstLine="0"/>
                          <w:jc w:val="left"/>
                        </w:pPr>
                        <w:r>
                          <w:t xml:space="preserve"> </w:t>
                        </w:r>
                      </w:p>
                    </w:txbxContent>
                  </v:textbox>
                </v:rect>
                <v:shape id="Shape 2044" o:spid="_x0000_s1033" style="position:absolute;top:4962;width:177;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KS8EA&#10;AADbAAAADwAAAGRycy9kb3ducmV2LnhtbERPS2rDMBDdB3oHMYVuQiOnJUlxIhsTKJRCIb8DDNbE&#10;dmyNhKXazu2rQqG7ebzv7PLJdGKg3jeWFSwXCQji0uqGKwWX8/vzGwgfkDV2lknBnTzk2cNsh6m2&#10;Ix9pOIVKxBD2KSqoQ3CplL6syaBfWEccuavtDYYI+0rqHscYbjr5kiRrabDh2FCjo31NZXv6Ngqc&#10;/Pxaz4uNLF+bm3d0v/jroVXq6XEqtiACTeFf/Of+0HH+Cn5/iQ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CkvBAAAA2wAAAA8AAAAAAAAAAAAAAAAAmAIAAGRycy9kb3du&#10;cmV2LnhtbFBLBQYAAAAABAAEAPUAAACGAwAAAAA=&#10;" path="m12700,r5080,l17780,4445r-3175,l11430,5080,6350,10160,5080,13970r,9525l6350,27305r5080,5080l14605,33655r3175,l17780,37465r-3175,l11430,36830,5715,33655,3810,31115,635,25400,,22225,,13335,1905,8255,8255,1905,12700,xe" fillcolor="black" stroked="f" strokeweight="0">
                  <v:stroke miterlimit="83231f" joinstyle="miter"/>
                  <v:path arrowok="t" textboxrect="0,0,17780,37465"/>
                </v:shape>
                <v:shape id="Shape 2045" o:spid="_x0000_s1034" style="position:absolute;left:2057;top:7338;width:606;height:388;visibility:visible;mso-wrap-style:square;v-text-anchor:top" coordsize="60642,38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Mwb4A&#10;AADbAAAADwAAAGRycy9kb3ducmV2LnhtbERPy6rCMBDdC/5DGMGNXFMVSuk1igqKuPOFdzk0c9ti&#10;MylN1Pr3RhDczeE8ZzpvTSXu1LjSsoLRMAJBnFldcq7gdFz/JCCcR9ZYWSYFT3Iwn3U7U0y1ffCe&#10;7gefixDCLkUFhfd1KqXLCjLohrYmDty/bQz6AJtc6gYfIdxUchxFsTRYcmgosKZVQdn1cDMKkj9c&#10;DvxZ7zbPi5mYiOPr/oRK9Xvt4heEp9Z/xR/3Vof5Mbx/CQfI2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SjMG+AAAA2wAAAA8AAAAAAAAAAAAAAAAAmAIAAGRycy9kb3ducmV2&#10;LnhtbFBLBQYAAAAABAAEAPUAAACDAwAAAAA=&#10;" path="m1270,l3175,,4445,635,60642,33186r,5655l635,3810,,2540,1270,xe" fillcolor="black" stroked="f" strokeweight="0">
                  <v:stroke miterlimit="83231f" joinstyle="miter"/>
                  <v:path arrowok="t" textboxrect="0,0,60642,38841"/>
                </v:shape>
                <v:shape id="Shape 2046" o:spid="_x0000_s1035" style="position:absolute;left:2057;top:5669;width:606;height:392;visibility:visible;mso-wrap-style:square;v-text-anchor:top" coordsize="60642,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9r8EA&#10;AADbAAAADwAAAGRycy9kb3ducmV2LnhtbERPTWvDMAy9D/ofjAq9rfYK3UJWt4xAYZcylhV2FbGa&#10;hMZyYntJ+u/rwWA3Pd6ndofZdmIkH1rHGp7WCgRx5UzLtYbz1/ExAxEissHOMWm4UYDDfvGww9y4&#10;iT9pLGMtUgiHHDU0Mfa5lKFqyGJYu544cRfnLcYEfS2NxymF205ulHqWFltODQ32VDRUXcsfq6Hb&#10;Dh+9v2RhqPBUZNdt+61UqfVqOb+9gog0x3/xn/vdpPkv8PtLOk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gva/BAAAA2wAAAA8AAAAAAAAAAAAAAAAAmAIAAGRycy9kb3du&#10;cmV2LnhtbFBLBQYAAAAABAAEAPUAAACGAwAAAAA=&#10;" path="m60642,r,5867l3175,39217,1270,38582,,36042,635,34772,60642,xe" fillcolor="black" stroked="f" strokeweight="0">
                  <v:stroke miterlimit="83231f" joinstyle="miter"/>
                  <v:path arrowok="t" textboxrect="0,0,60642,39217"/>
                </v:shape>
                <v:shape id="Shape 2047" o:spid="_x0000_s1036" style="position:absolute;left:812;top:5285;width:1851;height:2654;visibility:visible;mso-wrap-style:square;v-text-anchor:top" coordsize="185102,26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MAsAA&#10;AADbAAAADwAAAGRycy9kb3ducmV2LnhtbESPQYvCMBCF7wv+hzCCtzV1XUSqUUSQ9bbU9QcMzdgU&#10;m0lpYlv/vXMQ9jbDe/PeN9v96BvVUxfrwAYW8wwUcRlszZWB69/pcw0qJmSLTWAy8KQI+93kY4u5&#10;DQMX1F9SpSSEY44GXEptrnUsHXmM89ASi3YLnccka1dp2+Eg4b7RX1m20h5rlgaHLR0dlffLwxv4&#10;7jM76MXRFas+VbqgJf7ef4yZTcfDBlSiMf2b39dnK/gCK7/IAHr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wMAsAAAADbAAAADwAAAAAAAAAAAAAAAACYAgAAZHJzL2Rvd25y&#10;ZXYueG1sUEsFBgAAAAAEAAQA9QAAAIUDAAAAAA==&#10;" path="m1270,l3175,,108585,61087,185102,17081r,5494l111125,65532r,151766l185102,259825r,5582l108585,221107r-1270,l107315,220473r-635,-636l106045,218567r635,-635l106680,65532,635,3811,,2540,1270,xe" fillcolor="black" stroked="f" strokeweight="0">
                  <v:stroke miterlimit="83231f" joinstyle="miter"/>
                  <v:path arrowok="t" textboxrect="0,0,185102,265407"/>
                </v:shape>
                <v:shape id="Shape 2048" o:spid="_x0000_s1037" style="position:absolute;left:419;top:4968;width:292;height:362;visibility:visible;mso-wrap-style:square;v-text-anchor:top" coordsize="2921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mVcEA&#10;AADbAAAADwAAAGRycy9kb3ducmV2LnhtbERPS2sCMRC+F/ofwgi91axSiq7GRQpiT6U+8TjdTDeL&#10;m8lukur67xuh0Nt8fM+ZF71txIV8qB0rGA0zEMSl0zVXCva71fMERIjIGhvHpOBGAYrF48Mcc+2u&#10;vKHLNlYihXDIUYGJsc2lDKUhi2HoWuLEfTtvMSboK6k9XlO4beQ4y16lxZpTg8GW3gyV5+2PVfC1&#10;Lk8fn3j07cRU61t86Q571yn1NOiXMxCR+vgv/nO/6zR/Cvdf0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VplXBAAAA2wAAAA8AAAAAAAAAAAAAAAAAmAIAAGRycy9kb3du&#10;cmV2LnhtbFBLBQYAAAAABAAEAPUAAACGAwAAAAA=&#10;" path="m,l5080,r,14605l24130,14605,24130,r5080,l29210,36195r-5080,l24130,19050r-19050,l5080,36195,,36195,,xe" fillcolor="black" stroked="f" strokeweight="0">
                  <v:stroke miterlimit="83231f" joinstyle="miter"/>
                  <v:path arrowok="t" textboxrect="0,0,29210,36195"/>
                </v:shape>
                <v:shape id="Shape 2049" o:spid="_x0000_s1038" style="position:absolute;left:177;top:4962;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jbrwA&#10;AADbAAAADwAAAGRycy9kb3ducmV2LnhtbERPSwrCMBDdC94hjOBGNFVBpRpFBEEEwd8BhmZsq80k&#10;NFHr7c1CcPl4/8WqMZV4Ue1LywqGgwQEcWZ1ybmC62Xbn4HwAVljZZkUfMjDatluLTDV9s0nep1D&#10;LmII+xQVFCG4VEqfFWTQD6wjjtzN1gZDhHUudY3vGG4qOUqSiTRYcmwo0NGmoOxxfhoFTu4Pk956&#10;KrNxefeOPld/Oz6U6naa9RxEoCb8xT/3TisYxfXxS/w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imNuvAAAANsAAAAPAAAAAAAAAAAAAAAAAJgCAABkcnMvZG93bnJldi54&#10;bWxQSwUGAAAAAAQABAD1AAAAgQMAAAAA&#10;" path="m,l3810,,6985,635r5080,3175l12065,4445r635,l14605,6350r2540,5715l17780,15240r,6985l17145,26035r-3175,5715l12065,33655,6350,36830r-3175,635l,37465,,33655r3810,l6985,32385r4445,-5080l12700,23495r,-8255l12700,13335,10160,8890,8890,6985,5080,5080,2540,4445,,4445,,xe" fillcolor="black" stroked="f" strokeweight="0">
                  <v:stroke miterlimit="83231f" joinstyle="miter"/>
                  <v:path arrowok="t" textboxrect="0,0,17780,37465"/>
                </v:shape>
                <v:shape id="Shape 2050" o:spid="_x0000_s1039" style="position:absolute;left:5746;top:9605;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G9cQA&#10;AADbAAAADwAAAGRycy9kb3ducmV2LnhtbESP0WrCQBRE34X+w3ILfZFmYwq2xGxEBEEKhWr9gEv2&#10;msRk7y7Z1cS/7xYKPg4zc4Yp1pPpxY0G31pWsEhSEMSV1S3XCk4/u9cPED4ga+wtk4I7eViXT7MC&#10;c21HPtDtGGoRIexzVNCE4HIpfdWQQZ9YRxy9sx0MhiiHWuoBxwg3vczSdCkNthwXGnS0bajqjlej&#10;wMnPr+V88y6rt/biHd1P/vzdKfXyPG1WIAJN4RH+b++1gmwBf1/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xvXEAAAA2wAAAA8AAAAAAAAAAAAAAAAAmAIAAGRycy9k&#10;b3ducmV2LnhtbFBLBQYAAAAABAAEAPUAAACJAwAAAAA=&#10;" path="m12065,r5715,l17780,3810r-3810,l10795,5080,8890,7620,6350,9525,5080,13970r,9525l6350,26670r1905,2540l10795,31750r3175,1270l17780,33020r,4445l13970,37465,10795,36195,8255,34925,5715,33020,3175,31115,1905,27940,635,25400,,22225,,13335,1270,8255,4445,5080,8255,1270,12065,xe" fillcolor="black" stroked="f" strokeweight="0">
                  <v:stroke miterlimit="83231f" joinstyle="miter"/>
                  <v:path arrowok="t" textboxrect="0,0,17780,37465"/>
                </v:shape>
                <v:shape id="Shape 2051" o:spid="_x0000_s1040" style="position:absolute;left:2663;top:7670;width:607;height:392;visibility:visible;mso-wrap-style:square;v-text-anchor:top" coordsize="60642,3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DucUA&#10;AADbAAAADwAAAGRycy9kb3ducmV2LnhtbESPT2vCQBTE74LfYXmCt7oxiNg0q2ilpYdSqJbQ4yP7&#10;mgSzb0N2zZ9v3xUEj8PM/IZJd4OpRUetqywrWC4iEMS51RUXCn7Ob08bEM4ja6wtk4KRHOy200mK&#10;ibY9f1N38oUIEHYJKii9bxIpXV6SQbewDXHw/mxr0AfZFlK32Ae4qWUcRWtpsOKwUGJDryXll9PV&#10;KDge3rvxa8n7383x/HldD9nzymZKzWfD/gWEp8E/wvf2h1YQx3D7En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QO5xQAAANsAAAAPAAAAAAAAAAAAAAAAAJgCAABkcnMv&#10;ZG93bnJldi54bWxQSwUGAAAAAAQABAD1AAAAigMAAAAA&#10;" path="m,l60008,34758r634,1271l59373,38568r-1906,636l,5655,,xe" fillcolor="black" stroked="f" strokeweight="0">
                  <v:stroke miterlimit="83231f" joinstyle="miter"/>
                  <v:path arrowok="t" textboxrect="0,0,60642,39204"/>
                </v:shape>
                <v:shape id="Shape 2052" o:spid="_x0000_s1041" style="position:absolute;left:4368;top:6011;width:51;height:1371;visibility:visible;mso-wrap-style:square;v-text-anchor:top" coordsize="508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4T8MA&#10;AADbAAAADwAAAGRycy9kb3ducmV2LnhtbESPzWrDMBCE74W8g9hAb43cBERwo4RQEughUGoXSm+L&#10;tbFNrJWwVP+8fVUo5DjMzDfM7jDZTgzUh9axhudVBoK4cqblWsNneX7agggR2WDnmDTMFOCwXzzs&#10;MDdu5A8ailiLBOGQo4YmRp9LGaqGLIaV88TJu7reYkyyr6XpcUxw28l1lilpseW00KCn14aqW/Fj&#10;NajvySjl3Xs5fJ1u/qKkn1lq/bicji8gIk3xHv5vvxkN6w38fU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4T8MAAADbAAAADwAAAAAAAAAAAAAAAACYAgAAZHJzL2Rv&#10;d25yZXYueG1sUEsFBgAAAAAEAAQA9QAAAIgDAAAAAA==&#10;" path="m,l5080,r,1270l5080,135890r,1270l,137160r,-1270l,1270,,xe" fillcolor="black" stroked="f" strokeweight="0">
                  <v:stroke miterlimit="83231f" joinstyle="miter"/>
                  <v:path arrowok="t" textboxrect="0,0,5080,137160"/>
                </v:shape>
                <v:shape id="Shape 2053" o:spid="_x0000_s1042" style="position:absolute;left:2663;top:5336;width:607;height:392;visibility:visible;mso-wrap-style:square;v-text-anchor:top" coordsize="60642,3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FhcMA&#10;AADbAAAADwAAAGRycy9kb3ducmV2LnhtbESPwWrDMBBE74X+g9hCb40cE9riRgkhJKTQU+LQ82Jt&#10;LbfWykiKrf59FQj0OMzMG2a5TrYXI/nQOVYwnxUgiBunO24VnOv90yuIEJE19o5JwS8FWK/u75ZY&#10;aTfxkcZTbEWGcKhQgYlxqKQMjSGLYeYG4ux9OW8xZulbqT1OGW57WRbFs7TYcV4wONDWUPNzulgF&#10;o9l9TqbcpTG8fKfmuKg/Dr5W6vEhbd5ARErxP3xrv2sF5QKu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FhcMAAADbAAAADwAAAAAAAAAAAAAAAACYAgAAZHJzL2Rv&#10;d25yZXYueG1sUEsFBgAAAAAEAAQA9QAAAIgDAAAAAA==&#10;" path="m57467,r1906,635l60642,2540r-634,1905l58738,5080,,39167,,33300,57467,xe" fillcolor="black" stroked="f" strokeweight="0">
                  <v:stroke miterlimit="83231f" joinstyle="miter"/>
                  <v:path arrowok="t" textboxrect="0,0,60642,39167"/>
                </v:shape>
                <v:shape id="Shape 2054" o:spid="_x0000_s1043" style="position:absolute;left:2663;top:5120;width:3261;height:4408;visibility:visible;mso-wrap-style:square;v-text-anchor:top" coordsize="326073,44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BjsAA&#10;AADbAAAADwAAAGRycy9kb3ducmV2LnhtbESP3YrCMBSE7xd8h3AE79ZEiz9Uo8iqsF768wCH5tgU&#10;m5PSZLW+vVkQvBxm5htmue5cLe7UhsqzhtFQgSAuvKm41HA577/nIEJENlh7Jg1PCrBe9b6WmBv/&#10;4CPdT7EUCcIhRw02xiaXMhSWHIahb4iTd/Wtw5hkW0rT4iPBXS3HSk2lw4rTgsWGfiwVt9Of07Cb&#10;KBWsCXTI5rdt06lMTmeZ1oN+t1mAiNTFT/jd/jUaxhP4/5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SBjsAAAADbAAAADwAAAAAAAAAAAAAAAACYAgAAZHJzL2Rvd25y&#10;ZXYueG1sUEsFBgAAAAAEAAQA9QAAAIUDAAAAAA==&#10;" path="m57467,r635,l59373,635r,635l189548,76327r1904,1270l300038,14605r1904,635l303213,17780r-636,1270l301308,19685,193992,82042r,151765l317817,304927r1271,l319088,305562r6350,3810l326073,309025r,6062l325438,315087r-1271,l324167,314452r-5079,-3175l319088,439547r-1271,l317817,440817r-3175,l314642,439547r-634,l314008,308737,191452,238252,59373,314452r,635l58102,315087r-635,l56198,315087r,-635l,281917r,-5582l57467,309372,189548,233807r,-151765l57467,5715,,39085,,33591,56198,1270r,-635l57467,xe" fillcolor="black" stroked="f" strokeweight="0">
                  <v:stroke miterlimit="83231f" joinstyle="miter"/>
                  <v:path arrowok="t" textboxrect="0,0,326073,440817"/>
                </v:shape>
                <v:shape id="Shape 2055" o:spid="_x0000_s1044" style="position:absolute;left:5746;top:4962;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7GsMA&#10;AADbAAAADwAAAGRycy9kb3ducmV2LnhtbESP0WrCQBRE3wv9h+UKvhTdVCFKdBOkUCiC0EY/4JK9&#10;JtHs3SW71eTvXaHQx2FmzjDbYjCduFHvW8sK3ucJCOLK6pZrBafj52wNwgdkjZ1lUjCShyJ/fdli&#10;pu2df+hWhlpECPsMFTQhuExKXzVk0M+tI47e2fYGQ5R9LXWP9wg3nVwkSSoNthwXGnT00VB1LX+N&#10;Aif3h/Rtt5LVsr14R+PJn7+vSk0nw24DItAQ/sN/7S+tYLGC5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7GsMAAADbAAAADwAAAAAAAAAAAAAAAACYAgAAZHJzL2Rv&#10;d25yZXYueG1sUEsFBgAAAAAEAAQA9QAAAIgDAAAAAA==&#10;" path="m12065,r5715,l17780,4445r-3810,l10795,5080,8890,7620,6350,10160,5080,13970r,9525l6350,27305r1905,2540l10795,32385r3175,1270l17780,33655r,3810l13970,37465r-3175,-635l8255,34925,5715,33655,3175,31115,1905,28575,635,25400,,22225,,13335,1270,8255,4445,5080,8255,1905,12065,xe" fillcolor="black" stroked="f" strokeweight="0">
                  <v:stroke miterlimit="83231f" joinstyle="miter"/>
                  <v:path arrowok="t" textboxrect="0,0,17780,37465"/>
                </v:shape>
                <v:shape id="Shape 2056" o:spid="_x0000_s1045" style="position:absolute;left:5924;top:9605;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vaLwA&#10;AADbAAAADwAAAGRycy9kb3ducmV2LnhtbERPSwrCMBDdC94hjOBGNFVBpRpFBEEEwd8BhmZsq80k&#10;NFHr7c1CcPl4/8WqMZV4Ue1LywqGgwQEcWZ1ybmC62Xbn4HwAVljZZkUfMjDatluLTDV9s0nep1D&#10;LmII+xQVFCG4VEqfFWTQD6wjjtzN1gZDhHUudY3vGG4qOUqSiTRYcmwo0NGmoOxxfhoFTu4Pk956&#10;KrNxefeOPld/Oz6U6naa9RxEoCb8xT/3TisYxbHxS/w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G9ovAAAANsAAAAPAAAAAAAAAAAAAAAAAJgCAABkcnMvZG93bnJldi54&#10;bWxQSwUGAAAAAAQABAD1AAAAgQMAAAAA&#10;" path="m,l3175,,6350,635,8890,2540r3175,1270l12700,4445r1270,1905l16510,12065r1270,3175l17780,22225r-1270,3175l15240,28575r-1270,2540l12065,33020r-635,635l5715,36195,3175,37465,,37465,,33020r3175,l6350,31750r5080,-5080l12700,23495r-635,-8255l12065,13335,10160,8890,8255,6985,6350,5715,4445,4445,2540,3810,,3810,,xe" fillcolor="black" stroked="f" strokeweight="0">
                  <v:stroke miterlimit="83231f" joinstyle="miter"/>
                  <v:path arrowok="t" textboxrect="0,0,17780,37465"/>
                </v:shape>
                <v:shape id="Shape 2057" o:spid="_x0000_s1046" style="position:absolute;left:8427;top:8055;width:175;height:375;visibility:visible;mso-wrap-style:square;v-text-anchor:top" coordsize="17463,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d8QA&#10;AADbAAAADwAAAGRycy9kb3ducmV2LnhtbESPQWvCQBSE7wX/w/IEb3WjQlujmyCK4MGWNi09P7LP&#10;ZDH7NmTXJP77bqHQ4zAz3zDbfLSN6KnzxrGCxTwBQVw6bbhS8PV5fHwB4QOyxsYxKbiThzybPGwx&#10;1W7gD+qLUIkIYZ+igjqENpXSlzVZ9HPXEkfv4jqLIcqukrrDIcJtI5dJ8iQtGo4LNba0r6m8Fjer&#10;4HLo76/ls74NtHo/rr/fzkYar9RsOu42IAKN4T/81z5pBcs1/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hXfEAAAA2wAAAA8AAAAAAAAAAAAAAAAAmAIAAGRycy9k&#10;b3ducmV2LnhtbFBLBQYAAAAABAAEAPUAAACJAwAAAAA=&#10;" path="m12065,r5398,l17463,4445r-3493,l10795,5715,8255,7620,6350,10161,5080,13970r,9525l5715,27305r2540,2540l10795,32386r3175,1269l17463,33655r,3810l13970,37465r-3175,-635l5080,33655,3175,31115,1905,28575,635,25400,,22861,,13336,1270,8890,4445,5080,8255,1905,12065,xe" fillcolor="black" stroked="f" strokeweight="0">
                  <v:stroke miterlimit="83231f" joinstyle="miter"/>
                  <v:path arrowok="t" textboxrect="0,0,17463,37465"/>
                </v:shape>
                <v:shape id="Shape 2058" o:spid="_x0000_s1047" style="position:absolute;left:7049;top:6011;width:51;height:1371;visibility:visible;mso-wrap-style:square;v-text-anchor:top" coordsize="508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w5b8A&#10;AADbAAAADwAAAGRycy9kb3ducmV2LnhtbERPTYvCMBC9L/gfwgjetqkrhKUaRUTBgyDqwuJtaMa2&#10;2ExCk63135uDsMfH+16sBtuKnrrQONYwzXIQxKUzDVcafi67z28QISIbbB2ThicFWC1HHwssjHvw&#10;ifpzrEQK4VCghjpGX0gZyposhsx54sTdXGcxJthV0nT4SOG2lV95rqTFhlNDjZ42NZX385/VoK6D&#10;Ucq746X/3d79QUn/ZKn1ZDys5yAiDfFf/HbvjYZZWp++pB8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7DlvwAAANsAAAAPAAAAAAAAAAAAAAAAAJgCAABkcnMvZG93bnJl&#10;di54bWxQSwUGAAAAAAQABAD1AAAAhAMAAAAA&#10;" path="m,l5080,r,1270l5080,135890r,1270l,137160r,-1270l,1270,,xe" fillcolor="black" stroked="f" strokeweight="0">
                  <v:stroke miterlimit="83231f" joinstyle="miter"/>
                  <v:path arrowok="t" textboxrect="0,0,5080,137160"/>
                </v:shape>
                <v:shape id="Shape 2059" o:spid="_x0000_s1048" style="position:absolute;left:5924;top:4962;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QKMAA&#10;AADbAAAADwAAAGRycy9kb3ducmV2LnhtbESP3arCMBCE7wXfIazgjWiqgko1igiCCAf8e4ClWdtq&#10;swlN1Pr25oDg5TAz3zCLVWMq8aTal5YVDAcJCOLM6pJzBZfztj8D4QOyxsoyKXiTh9Wy3Vpgqu2L&#10;j/Q8hVxECPsUFRQhuFRKnxVk0A+sI47e1dYGQ5R1LnWNrwg3lRwlyUQaLDkuFOhoU1B2Pz2MAif3&#10;f5PeeiqzcXnzjt4Xfz3clep2mvUcRKAm/MLf9k4rGA/h/0v8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9QKMAAAADbAAAADwAAAAAAAAAAAAAAAACYAgAAZHJzL2Rvd25y&#10;ZXYueG1sUEsFBgAAAAAEAAQA9QAAAIUDAAAAAA==&#10;" path="m,l3175,,6350,635,8890,2540r3175,1270l12065,4445r635,l13970,6350r2540,5715l17780,15240r,6985l16510,26035r-1270,2540l13970,31750r-1905,1905l11430,33655,5715,36830r-2540,635l,37465,,33655r3175,l6350,32385r5080,-5080l12700,23495r-635,-8255l12065,13335,10160,8890,8255,6985,6350,5715,4445,5080,2540,4445,,4445,,xe" fillcolor="black" stroked="f" strokeweight="0">
                  <v:stroke miterlimit="83231f" joinstyle="miter"/>
                  <v:path arrowok="t" textboxrect="0,0,17780,37465"/>
                </v:shape>
                <v:shape id="Shape 2060" o:spid="_x0000_s1049" style="position:absolute;left:5924;top:3574;width:2678;height:5954;visibility:visible;mso-wrap-style:square;v-text-anchor:top" coordsize="267779,59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X8UA&#10;AADbAAAADwAAAGRycy9kb3ducmV2LnhtbESPW2sCMRSE34X+h3AKvoibVbHI1iilUCr44KWX59PN&#10;6W7o5mRNoq7/3ghCH4eZ+YaZLzvbiBP5YBwrGGU5COLSacOVgs+Pt+EMRIjIGhvHpOBCAZaLh94c&#10;C+3OvKPTPlYiQTgUqKCOsS2kDGVNFkPmWuLk/TpvMSbpK6k9nhPcNnKc50/SouG0UGNLrzWVf/uj&#10;VYDfg/Kn+TLvk4MPWzPd+G5TrZXqP3YvzyAidfE/fG+vtILJG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cFfxQAAANsAAAAPAAAAAAAAAAAAAAAAAJgCAABkcnMv&#10;ZG93bnJldi54bWxQSwUGAAAAAAQABAD1AAAAigMAAAAA&#10;" path="m267779,r,160487l267462,160304,136017,236631r,151765l245237,451261r,1270l243967,455071r-1270,635l133477,392841,11430,463326r,130810l10795,594136r,1270l6985,595406r,-1270l6350,594136r,-128270l1270,469041r,635l,469676r,-6062l6350,460151r,-635l7620,459516,130937,388396r,-151765l22860,173639r-635,-1270l23495,169829r1270,-635l133477,232186,264922,155859r,-152400l264922,2824r,-1270l264922,919r1270,l267779,xe" fillcolor="black" stroked="f" strokeweight="0">
                  <v:stroke miterlimit="83231f" joinstyle="miter"/>
                  <v:path arrowok="t" textboxrect="0,0,267779,595406"/>
                </v:shape>
                <v:shape id="Shape 2061" o:spid="_x0000_s1050" style="position:absolute;left:8840;top:8062;width:292;height:362;visibility:visible;mso-wrap-style:square;v-text-anchor:top" coordsize="2921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N38QA&#10;AADbAAAADwAAAGRycy9kb3ducmV2LnhtbESPT2sCMRTE74V+h/AKvdVstRRZjUspFD2V+hePz81z&#10;s7h52U1SXb99IxQ8DjPzG2Za9LYRZ/KhdqzgdZCBIC6drrlSsFl/vYxBhIissXFMCq4UoJg9Pkwx&#10;1+7CSzqvYiUShEOOCkyMbS5lKA1ZDAPXEifv6LzFmKSvpPZ4SXDbyGGWvUuLNacFgy19GipPq1+r&#10;4DAv998/uPPt2FTza3zrthvXKfX81H9MQETq4z38315oBaMR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zd/EAAAA2wAAAA8AAAAAAAAAAAAAAAAAmAIAAGRycy9k&#10;b3ducmV2LnhtbFBLBQYAAAAABAAEAPUAAACJAwAAAAA=&#10;" path="m,l5080,r,15239l24130,15239,24130,r5080,l29210,36195r-5080,l24130,19050r-19050,l5080,36195,,36195,,xe" fillcolor="black" stroked="f" strokeweight="0">
                  <v:stroke miterlimit="83231f" joinstyle="miter"/>
                  <v:path arrowok="t" textboxrect="0,0,29210,36195"/>
                </v:shape>
                <v:shape id="Shape 2062" o:spid="_x0000_s1051" style="position:absolute;left:8602;top:8055;width:181;height:375;visibility:visible;mso-wrap-style:square;v-text-anchor:top" coordsize="18098,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VNcUA&#10;AADbAAAADwAAAGRycy9kb3ducmV2LnhtbESP3WoCMRSE7wt9h3AK3pSaVWuR1ShSKP1BFHUf4LA5&#10;+4PJyZJEXfv0TaHQy2FmvmEWq94acSEfWscKRsMMBHHpdMu1guL49jQDESKyRuOYFNwowGp5f7fA&#10;XLsr7+lyiLVIEA45Kmhi7HIpQ9mQxTB0HXHyKuctxiR9LbXHa4JbI8dZ9iIttpwWGuzotaHydDhb&#10;BV8bc3wvzWn7/bkrpo/YVmdfVEoNHvr1HESkPv6H/9ofWsHkG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pU1xQAAANsAAAAPAAAAAAAAAAAAAAAAAJgCAABkcnMv&#10;ZG93bnJldi54bWxQSwUGAAAAAAQABAD1AAAAigMAAAAA&#10;" path="m,l3493,,6668,1270,9208,2540r3175,1905l12383,5080r1905,1270l16828,12065r1270,3175l18098,22861r-1270,3175l15558,28575r-1270,3175l12383,33655r-635,l6033,36830r-2540,635l,37465,,33655r3493,l6668,32386,9208,29845r2540,-2540l12383,23495r,-8255l12383,13336,10478,8890,8573,6986,4763,5080,2858,4445,,4445,,xe" fillcolor="black" stroked="f" strokeweight="0">
                  <v:stroke miterlimit="83231f" joinstyle="miter"/>
                  <v:path arrowok="t" textboxrect="0,0,18098,37465"/>
                </v:shape>
                <v:shape id="Shape 2063" o:spid="_x0000_s1052" style="position:absolute;left:8757;top:5012;width:607;height:393;visibility:visible;mso-wrap-style:square;v-text-anchor:top" coordsize="60642,3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bcMcA&#10;AADbAAAADwAAAGRycy9kb3ducmV2LnhtbESP3WoCMRSE7wt9h3AKvSmabUWRrVGkIFhQqNsW8e6w&#10;Od2fbk6WJHVXn94UBC+HmfmGmS1604gjOV9ZVvA8TEAQ51ZXXCj4+lwNpiB8QNbYWCYFJ/KwmN/f&#10;zTDVtuMdHbNQiAhhn6KCMoQ2ldLnJRn0Q9sSR+/HOoMhSldI7bCLcNPIlySZSIMVx4USW3orKf/N&#10;/oyCfb3M+u7dn+un1u3rj81h230flHp86JevIAL14Ra+ttdawWgM/1/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G3DHAAAA2wAAAA8AAAAAAAAAAAAAAAAAmAIAAGRy&#10;cy9kb3ducmV2LnhtbFBLBQYAAAAABAAEAPUAAACMAwAAAAA=&#10;" path="m3175,r635,635l60642,33437r,5779l635,4445,,3175,1270,635,3175,xe" fillcolor="black" stroked="f" strokeweight="0">
                  <v:stroke miterlimit="83231f" joinstyle="miter"/>
                  <v:path arrowok="t" textboxrect="0,0,60642,39216"/>
                </v:shape>
                <v:shape id="Shape 2064" o:spid="_x0000_s1053" style="position:absolute;left:8757;top:3351;width:607;height:391;visibility:visible;mso-wrap-style:square;v-text-anchor:top" coordsize="60642,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VEsQA&#10;AADbAAAADwAAAGRycy9kb3ducmV2LnhtbESPQYvCMBSE7wv+h/CEva2pirJ0jVKVBdGT1oU9Pptn&#10;W2xeShO1+uuNIHgcZuYbZjJrTSUu1LjSsoJ+LwJBnFldcq5gn/5+fYNwHlljZZkU3MjBbNr5mGCs&#10;7ZW3dNn5XAQIuxgVFN7XsZQuK8ig69maOHhH2xj0QTa51A1eA9xUchBFY2mw5LBQYE2LgrLT7mwU&#10;LFufJPn8nq4268N+vvzvj4b3P6U+u23yA8JT69/hV3ulFQzH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VRLEAAAA2wAAAA8AAAAAAAAAAAAAAAAAmAIAAGRycy9k&#10;b3ducmV2LnhtbFBLBQYAAAAABAAEAPUAAACJAwAAAAA=&#10;" path="m60642,r,5551l3175,39152,1270,38517,,35977,635,34707,60642,xe" fillcolor="black" stroked="f" strokeweight="0">
                  <v:stroke miterlimit="83231f" joinstyle="miter"/>
                  <v:path arrowok="t" textboxrect="0,0,60642,39152"/>
                </v:shape>
                <v:shape id="Shape 2065" o:spid="_x0000_s1054" style="position:absolute;left:8602;top:3133;width:762;height:2487;visibility:visible;mso-wrap-style:square;v-text-anchor:top" coordsize="76200,24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sMA&#10;AADbAAAADwAAAGRycy9kb3ducmV2LnhtbESP0YrCMBRE3wX/IVxhX0RTFbqlNhVRBGEfZF0/4NJc&#10;22JzU5po6379RhD2cZiZM0y2GUwjHtS52rKCxTwCQVxYXXOp4PJzmCUgnEfW2FgmBU9ysMnHowxT&#10;bXv+psfZlyJA2KWooPK+TaV0RUUG3dy2xMG72s6gD7Irpe6wD3DTyGUUxdJgzWGhwpZ2FRW3890o&#10;MG3cTJPfbVKYKN5/4b0/Pk+lUh+TYbsG4Wnw/+F3+6gVrD7h9S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sMAAADbAAAADwAAAAAAAAAAAAAAAACYAgAAZHJzL2Rv&#10;d25yZXYueG1sUEsFBgAAAAAEAAQA9QAAAIgDAAAAAA==&#10;" path="m76200,r,5681l2223,48210r,151765l76200,242931r,5707l,204603,,44116,76200,xe" fillcolor="black" stroked="f" strokeweight="0">
                  <v:stroke miterlimit="83231f" joinstyle="miter"/>
                  <v:path arrowok="t" textboxrect="0,0,76200,248638"/>
                </v:shape>
                <v:shape id="Shape 2066" o:spid="_x0000_s1055" style="position:absolute;left:9364;top:5563;width:578;height:390;visibility:visible;mso-wrap-style:square;v-text-anchor:top" coordsize="57785,3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NC78A&#10;AADbAAAADwAAAGRycy9kb3ducmV2LnhtbERPyW7CMBC9V+IfrEHqrTi0UlUCBlGW0iuEDxjFQxIl&#10;Hke2s/09PlTq8entm91oGtGT85VlBctFAoI4t7riQsE9O799gfABWWNjmRRM5GG3nb1sMNV24Cv1&#10;t1CIGMI+RQVlCG0qpc9LMugXtiWO3MM6gyFCV0jtcIjhppHvSfIpDVYcG0ps6VBSXt86o6C7tE1f&#10;19/Z6vIzHE+oJ5MNB6Ve5+N+DSLQGP7Ff+5freAjjo1f4g+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U0LvwAAANsAAAAPAAAAAAAAAAAAAAAAAJgCAABkcnMvZG93bnJl&#10;di54bWxQSwUGAAAAAAQABAD1AAAAhAMAAAAA&#10;" path="m,l57468,33370r317,-185l57785,38979r-317,106l56198,38450r-635,-635l,5706,,xe" fillcolor="black" stroked="f" strokeweight="0">
                  <v:stroke miterlimit="83231f" joinstyle="miter"/>
                  <v:path arrowok="t" textboxrect="0,0,57785,39085"/>
                </v:shape>
                <v:shape id="Shape 2067" o:spid="_x0000_s1056" style="position:absolute;left:9364;top:5347;width:578;height:391;visibility:visible;mso-wrap-style:square;v-text-anchor:top" coordsize="57785,3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1escA&#10;AADbAAAADwAAAGRycy9kb3ducmV2LnhtbESPT2sCMRTE74LfITyht5qtxdJujSLSQg8K1f4Bb8/N&#10;a3Zx87JN4rr66U2h4HGYmd8wk1lna9GSD5VjBXfDDARx4XTFRsHnx+vtI4gQkTXWjknBiQLMpv3e&#10;BHPtjrymdhONSBAOOSooY2xyKUNRksUwdA1x8n6ctxiT9EZqj8cEt7UcZdmDtFhxWiixoUVJxX5z&#10;sAqy9/mX2e1/dy/blfk+FH68bM9bpW4G3fwZRKQuXsP/7Tet4P4J/r6k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dXrHAAAA2wAAAA8AAAAAAAAAAAAAAAAAmAIAAGRy&#10;cy9kb3ducmV2LnhtbFBLBQYAAAAABAAEAPUAAACMAwAAAAA=&#10;" path="m,l57785,33352r,5727l57468,39079,,5779,,xe" fillcolor="black" stroked="f" strokeweight="0">
                  <v:stroke miterlimit="83231f" joinstyle="miter"/>
                  <v:path arrowok="t" textboxrect="0,0,57785,39079"/>
                </v:shape>
                <v:shape id="Shape 2068" o:spid="_x0000_s1057" style="position:absolute;left:9364;top:3018;width:578;height:388;visibility:visible;mso-wrap-style:square;v-text-anchor:top" coordsize="57785,3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OUsAA&#10;AADbAAAADwAAAGRycy9kb3ducmV2LnhtbERPTUvDQBC9C/0PyxS82U21SBq7LUUsKPRim97H7LgJ&#10;ZmfD7prGf+8cBI+P973ZTb5XI8XUBTawXBSgiJtgO3YG6vPhrgSVMrLFPjAZ+KEEu+3sZoOVDVd+&#10;p/GUnZIQThUaaHMeKq1T05LHtAgDsXCfIXrMAqPTNuJVwn2v74viUXvsWBpaHOi5pebr9O2l17mP&#10;+qG+jIfVcVmX8eW43r+VxtzOp/0TqExT/hf/uV+tgZWsly/y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OUsAAAADbAAAADwAAAAAAAAAAAAAAAACYAgAAZHJzL2Rvd25y&#10;ZXYueG1sUEsFBgAAAAAEAAQA9QAAAIUDAAAAAA==&#10;" path="m57468,r317,l57785,5001,,38789,,33238,57468,xe" fillcolor="black" stroked="f" strokeweight="0">
                  <v:stroke miterlimit="83231f" joinstyle="miter"/>
                  <v:path arrowok="t" textboxrect="0,0,57785,38789"/>
                </v:shape>
                <v:shape id="Shape 2069" o:spid="_x0000_s1058" style="position:absolute;left:9364;top:1552;width:578;height:1638;visibility:visible;mso-wrap-style:square;v-text-anchor:top" coordsize="57785,16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9lcQA&#10;AADbAAAADwAAAGRycy9kb3ducmV2LnhtbESPQYvCMBSE74L/ITzBm6aK7ErXKCoowh7EugePj+bZ&#10;ljYvtUlr/fdmYWGPw8x8w6w2valER40rLCuYTSMQxKnVBWcKfq6HyRKE88gaK8uk4EUONuvhYIWx&#10;tk++UJf4TAQIuxgV5N7XsZQuzcmgm9qaOHh32xj0QTaZ1A0+A9xUch5FH9JgwWEhx5r2OaVl0hoF&#10;t+u5K5PP3aM8Hr/b9nbeLd3+otR41G+/QHjq/X/4r33SChYz+P0Sf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vZXEAAAA2wAAAA8AAAAAAAAAAAAAAAAAmAIAAGRycy9k&#10;b3ducmV2LnhtbFBLBQYAAAAABAAEAPUAAACJAwAAAAA=&#10;" path="m55563,r2222,l57785,130810r-317,l,163847r,-5682l54928,126365r,-125095l55563,1270,55563,xe" fillcolor="black" stroked="f" strokeweight="0">
                  <v:stroke miterlimit="83231f" joinstyle="miter"/>
                  <v:path arrowok="t" textboxrect="0,0,57785,163847"/>
                </v:shape>
                <v:shape id="Shape 2070" o:spid="_x0000_s1059" style="position:absolute;left:9761;top:1094;width:181;height:375;visibility:visible;mso-wrap-style:square;v-text-anchor:top" coordsize="18098,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p8QA&#10;AADbAAAADwAAAGRycy9kb3ducmV2LnhtbESP3WoCMRSE74W+QziF3hTNVqqU1SgilNoiSnUf4LA5&#10;+4PJyZJEXfv0TaHg5TAz3zDzZW+NuJAPrWMFL6MMBHHpdMu1guL4PnwDESKyRuOYFNwowHLxMJhj&#10;rt2Vv+lyiLVIEA45Kmhi7HIpQ9mQxTByHXHyKuctxiR9LbXHa4JbI8dZNpUWW04LDXa0bqg8Hc5W&#10;wdfWHD9Kc9r9fO6LyTO21dkXlVJPj/1qBiJSH+/h//ZGK3gd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26fEAAAA2wAAAA8AAAAAAAAAAAAAAAAAmAIAAGRycy9k&#10;b3ducmV2LnhtbFBLBQYAAAAABAAEAPUAAACJAwAAAAA=&#10;" path="m12700,r5398,l18098,4445r-3493,l11430,5715,8890,7620,6350,10161r-635,3809l5715,23495r635,3810l8890,29845r2540,2541l14605,33655r3493,l18098,37465r-3493,l11430,36830,8890,34925,5715,33655,3810,31115,2540,28575,1270,25400,,22225,,13336,1905,8890,5080,5080,8890,1905,12700,xe" fillcolor="black" stroked="f" strokeweight="0">
                  <v:stroke miterlimit="83231f" joinstyle="miter"/>
                  <v:path arrowok="t" textboxrect="0,0,18098,37465"/>
                </v:shape>
                <v:shape id="Shape 2071" o:spid="_x0000_s1060" style="position:absolute;left:9942;top:5680;width:28;height:58;visibility:visible;mso-wrap-style:square;v-text-anchor:top" coordsize="2857,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BsQA&#10;AADbAAAADwAAAGRycy9kb3ducmV2LnhtbESPUWvCMBSF3wX/Q7iCb5q6qYzOtIhsKOzBTf0Bl+Su&#10;LWtuShJtt1+/DAY+Hs453+FsysG24kY+NI4VLOYZCGLtTMOVgsv5dfYEIkRkg61jUvBNAcpiPNpg&#10;blzPH3Q7xUokCIccFdQxdrmUQddkMcxdR5y8T+ctxiR9JY3HPsFtKx+ybC0tNpwWauxoV5P+Ol2t&#10;gv5dH3HlX66rJW31Qb/ts58LKzWdDNtnEJGGeA//tw9GwfIR/r6k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vwbEAAAA2wAAAA8AAAAAAAAAAAAAAAAAmAIAAGRycy9k&#10;b3ducmV2LnhtbFBLBQYAAAAABAAEAPUAAACJAwAAAAA=&#10;" path="m,l2222,1283r635,1905l1587,5728,,5728,,xe" fillcolor="black" stroked="f" strokeweight="0">
                  <v:stroke miterlimit="83231f" joinstyle="miter"/>
                  <v:path arrowok="t" textboxrect="0,0,2857,5728"/>
                </v:shape>
                <v:shape id="Shape 2072" o:spid="_x0000_s1061" style="position:absolute;left:11069;top:3685;width:51;height:1385;visibility:visible;mso-wrap-style:square;v-text-anchor:top" coordsize="5080,1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zrcIA&#10;AADbAAAADwAAAGRycy9kb3ducmV2LnhtbESPQWvCQBSE7wX/w/KEXopuLFIkuooYC702evD4zD6T&#10;YPZt2H3V+O/dQqHHYWa+YVabwXXqRiG2ng3Mphko4srblmsDx8PnZAEqCrLFzjMZeFCEzXr0ssLc&#10;+jt/062UWiUIxxwNNCJ9rnWsGnIYp74nTt7FB4eSZKi1DXhPcNfp9yz70A5bTgsN9rRrqLqWP85A&#10;eQrFPui34swo2Umux8Os2BvzOh62S1BCg/yH/9pf1sB8Dr9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OtwgAAANsAAAAPAAAAAAAAAAAAAAAAAJgCAABkcnMvZG93&#10;bnJldi54bWxQSwUGAAAAAAQABAD1AAAAhwMAAAAA&#10;" path="m635,l4445,r,1270l5080,1270r,134620l5080,137160r-635,l4445,138430r-3810,l635,137160r-635,l,135890,,1270r635,l635,xe" fillcolor="black" stroked="f" strokeweight="0">
                  <v:stroke miterlimit="83231f" joinstyle="miter"/>
                  <v:path arrowok="t" textboxrect="0,0,5080,138430"/>
                </v:shape>
                <v:shape id="Shape 2073" o:spid="_x0000_s1062" style="position:absolute;left:9942;top:3018;width:28;height:50;visibility:visible;mso-wrap-style:square;v-text-anchor:top" coordsize="2857,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1EMYA&#10;AADbAAAADwAAAGRycy9kb3ducmV2LnhtbESPQWsCMRSE7wX/Q3iFXopmtbXIahQtFEqhyFpBj4/N&#10;62Z187IkqW799aZQ8DjMzDfMbNHZRpzIh9qxguEgA0FcOl1zpWD79dafgAgRWWPjmBT8UoDFvHc3&#10;w1y7Mxd02sRKJAiHHBWYGNtcylAashgGriVO3rfzFmOSvpLa4znBbSNHWfYiLdacFgy29GqoPG5+&#10;rILPdXEszMovs8Po8XDZI+5WTx9KPdx3yymISF28hf/b71rB8xj+vq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11EMYAAADbAAAADwAAAAAAAAAAAAAAAACYAgAAZHJz&#10;L2Rvd25yZXYueG1sUEsFBgAAAAAEAAQA9QAAAIsDAAAAAA==&#10;" path="m,l1587,,2857,2540,2222,3810,952,4445,,5001,,xe" fillcolor="black" stroked="f" strokeweight="0">
                  <v:stroke miterlimit="83231f" joinstyle="miter"/>
                  <v:path arrowok="t" textboxrect="0,0,2857,5001"/>
                </v:shape>
                <v:shape id="Shape 2074" o:spid="_x0000_s1063" style="position:absolute;left:12440;top:2644;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7IcIA&#10;AADbAAAADwAAAGRycy9kb3ducmV2LnhtbESP0YrCMBRE3wX/IVxhX2RNXaUuXaOIsCCCoNUPuDTX&#10;tmtzE5qs1r83guDjMDNnmPmyM424UutrywrGowQEcWF1zaWC0/H38xuED8gaG8uk4E4elot+b46Z&#10;tjc+0DUPpYgQ9hkqqEJwmZS+qMigH1lHHL2zbQ2GKNtS6hZvEW4a+ZUkqTRYc1yo0NG6ouKS/xsF&#10;Tm536XA1k8Wk/vOO7id/3l+U+hh0qx8QgbrwDr/aG61g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LshwgAAANsAAAAPAAAAAAAAAAAAAAAAAJgCAABkcnMvZG93&#10;bnJldi54bWxQSwUGAAAAAAQABAD1AAAAhwMAAAAA&#10;" path="m12700,r5080,l17780,3810r-3175,l11430,5080,6350,9525,5080,13335r,10160l6350,26670r2540,2540l11430,31750r3175,1270l17780,33020r,4445l14605,37465,11430,36195,8890,34925,5715,33020,3810,31115,2540,27940,1270,25400,,22225,,13335,1905,8255,8255,1270,12700,xe" fillcolor="black" stroked="f" strokeweight="0">
                  <v:stroke miterlimit="83231f" joinstyle="miter"/>
                  <v:path arrowok="t" textboxrect="0,0,17780,37465"/>
                </v:shape>
                <v:shape id="Shape 2075" o:spid="_x0000_s1064" style="position:absolute;left:9942;top:1552;width:2454;height:4400;visibility:visible;mso-wrap-style:square;v-text-anchor:top" coordsize="245427,44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FHsIA&#10;AADbAAAADwAAAGRycy9kb3ducmV2LnhtbERPz2vCMBS+D/wfwhN2W1PH2KQaRQRhHmSuusNuj+bZ&#10;dmteQpLVzr/eHASPH9/v+XIwnejJh9aygkmWgyCurG65VnA8bJ6mIEJE1thZJgX/FGC5GD3MsdD2&#10;zJ/Ul7EWKYRDgQqaGF0hZagaMhgy64gTd7LeYEzQ11J7PKdw08nnPH+VBltODQ06WjdU/ZZ/RoGz&#10;Q7/d663ffZu3MnxUl92X+1HqcTysZiAiDfEuvrnftYKXNDZ9ST9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oUewgAAANsAAAAPAAAAAAAAAAAAAAAAAJgCAABkcnMvZG93&#10;bnJldi54bWxQSwUGAAAAAAQABAD1AAAAhwMAAAAA&#10;" path="m,l1587,r,1270l2222,1270r,125095l131127,200660r2540,1905l242252,139700r1270,635l245427,142240r-635,1905l136207,206375r,153035l136842,360045r-635,1270l136207,361950r-1270,l1587,438912r,635l,440076r,-5794l131127,358140r,-151765l317,130810r-317,l,xe" fillcolor="black" stroked="f" strokeweight="0">
                  <v:stroke miterlimit="83231f" joinstyle="miter"/>
                  <v:path arrowok="t" textboxrect="0,0,245427,440076"/>
                </v:shape>
                <v:shape id="Shape 2076" o:spid="_x0000_s1065" style="position:absolute;left:10180;top:1101;width:292;height:362;visibility:visible;mso-wrap-style:square;v-text-anchor:top" coordsize="2921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JSMQA&#10;AADbAAAADwAAAGRycy9kb3ducmV2LnhtbESPT2sCMRTE74V+h/AKvdVsRYquxqUUip5K/YvH5+a5&#10;Wdy87Caprt++EQo9DjPzG2ZW9LYRF/KhdqzgdZCBIC6drrlSsN18voxBhIissXFMCm4UoJg/Psww&#10;1+7KK7qsYyUShEOOCkyMbS5lKA1ZDAPXEifv5LzFmKSvpPZ4TXDbyGGWvUmLNacFgy19GCrP6x+r&#10;4LgoD1/fuPft2FSLWxx1u63rlHp+6t+nICL18T/8115qBaMJ3L+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iUjEAAAA2wAAAA8AAAAAAAAAAAAAAAAAmAIAAGRycy9k&#10;b3ducmV2LnhtbFBLBQYAAAAABAAEAPUAAACJAwAAAAA=&#10;" path="m,l5080,r,15239l24130,15239,24130,r5080,l29210,36195r-5080,l24130,19050r-19050,l5080,36195,,36195,,xe" fillcolor="black" stroked="f" strokeweight="0">
                  <v:stroke miterlimit="83231f" joinstyle="miter"/>
                  <v:path arrowok="t" textboxrect="0,0,29210,36195"/>
                </v:shape>
                <v:shape id="Shape 2077" o:spid="_x0000_s1066" style="position:absolute;left:9942;top:1094;width:174;height:375;visibility:visible;mso-wrap-style:square;v-text-anchor:top" coordsize="17462,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iG7wA&#10;AADbAAAADwAAAGRycy9kb3ducmV2LnhtbERPy6rCMBDdX/Afwgjurqnii2oUKQhuW/2AsZk+sJmU&#10;Jtbq15uF4PJw3rvDYBrRU+dqywpm0wgEcW51zaWC6+X0vwHhPLLGxjIpeJGDw370t8NY2yen1Ge+&#10;FCGEXYwKKu/bWEqXV2TQTW1LHLjCdgZ9gF0pdYfPEG4aOY+ilTRYc2iosKWkovyePYwCn6TvxNH9&#10;9libok/PnBWL4qXUZDwctyA8Df4n/rrPWsEyrA9fwg+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CCIbvAAAANsAAAAPAAAAAAAAAAAAAAAAAJgCAABkcnMvZG93bnJldi54&#10;bWxQSwUGAAAAAAQABAD1AAAAgQMAAAAA&#10;" path="m,l317,,3492,,6667,636,9207,2540r2540,1905l12382,4445r,635l14287,6350r2540,5715l17462,15240r,6985l16827,26036r-1270,2539l13652,31750r-1270,1905l11747,33655,6032,36830r-2540,635l,37465,,33655r3492,l6667,32386r5080,-5081l12382,23495r,-8255l12382,13336,9842,8890,8572,6986,6667,6350,4762,5080,2222,4445,,4445,,xe" fillcolor="black" stroked="f" strokeweight="0">
                  <v:stroke miterlimit="83231f" joinstyle="miter"/>
                  <v:path arrowok="t" textboxrect="0,0,17462,37465"/>
                </v:shape>
                <v:shape id="Shape 2078" o:spid="_x0000_s1067" style="position:absolute;left:12860;top:2650;width:292;height:362;visibility:visible;mso-wrap-style:square;v-text-anchor:top" coordsize="2921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Tk8QA&#10;AADbAAAADwAAAGRycy9kb3ducmV2LnhtbESPQWsCMRSE7wX/Q3hCbzW7pS2yGhcRij2Vaq14fG6e&#10;m8XNy5qkuv77Rih4HGbmG2Za9rYVZ/KhcawgH2UgiCunG64VbL7fn8YgQkTW2DomBVcKUM4GD1Ms&#10;tLvwis7rWIsE4VCgAhNjV0gZKkMWw8h1xMk7OG8xJulrqT1eEty28jnL3qTFhtOCwY4Whqrj+tcq&#10;2C+r3ecXbn03NvXyGl9OPxt3Uupx2M8nICL18R7+b39oBa85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E5PEAAAA2wAAAA8AAAAAAAAAAAAAAAAAmAIAAGRycy9k&#10;b3ducmV2LnhtbFBLBQYAAAAABAAEAPUAAACJAwAAAAA=&#10;" path="m,l5080,r,14605l24130,14605,24130,r5080,l29210,36195r-5080,l24130,19050r-19050,l5080,36195,,36195,,xe" fillcolor="black" stroked="f" strokeweight="0">
                  <v:stroke miterlimit="83231f" joinstyle="miter"/>
                  <v:path arrowok="t" textboxrect="0,0,29210,36195"/>
                </v:shape>
                <v:shape id="Shape 2079" o:spid="_x0000_s1068" style="position:absolute;left:12618;top:2644;width:178;height:374;visibility:visible;mso-wrap-style:square;v-text-anchor:top" coordsize="17780,3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r/8EA&#10;AADbAAAADwAAAGRycy9kb3ducmV2LnhtbESP3YrCMBSE7wXfIRzBG9FUxR+qUUQQFmHBvwc4NMe2&#10;2pyEJmp9+82C4OUwM98wy3VjKvGk2peWFQwHCQjizOqScwWX864/B+EDssbKMil4k4f1qt1aYqrt&#10;i4/0PIVcRAj7FBUUIbhUSp8VZNAPrCOO3tXWBkOUdS51ja8IN5UcJclUGiw5LhToaFtQdj89jAIn&#10;97/T3mYms3F5847eF3893JXqdprNAkSgJnzDn/aPVjAZwf+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K//BAAAA2wAAAA8AAAAAAAAAAAAAAAAAmAIAAGRycy9kb3du&#10;cmV2LnhtbFBLBQYAAAAABAAEAPUAAACGAwAAAAA=&#10;" path="m,l3810,,6985,635,9525,2540r2540,1270l12700,3810r,635l14605,6350r2540,5080l17780,15240r,6985l17145,25400r-1270,3175l13970,31115r-1270,1905l12065,33655,6350,36195,3810,37465,,37465,,33020r3810,l6985,31750r5080,-5080l12700,23495r,-8255l12700,13335,10160,8890,8890,6985,6985,5715,5080,4445,2540,3810,,3810,,xe" fillcolor="black" stroked="f" strokeweight="0">
                  <v:stroke miterlimit="83231f" joinstyle="miter"/>
                  <v:path arrowok="t" textboxrect="0,0,17780,37465"/>
                </v:shape>
                <v:shape id="Picture 53" o:spid="_x0000_s1069" type="#_x0000_t75" style="position:absolute;left:30327;top:454;width:14265;height: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vB7nEAAAA2wAAAA8AAABkcnMvZG93bnJldi54bWxEj0FrwkAUhO+F/oflFbzprrW2IboJYi0U&#10;20tj8fzIPpNg9m3Irhr/vVsQehxm5htmmQ+2FWfqfeNYw3SiQBCXzjRcafjdfYwTED4gG2wdk4Yr&#10;ecizx4clpsZd+IfORahEhLBPUUMdQpdK6cuaLPqJ64ijd3C9xRBlX0nT4yXCbSuflXqVFhuOCzV2&#10;tK6pPBYnq2H9vUq2SUL7YvO1r4rd28u7Uk7r0dOwWoAINIT/8L39aTTMZ/D3Jf4A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vB7nEAAAA2wAAAA8AAAAAAAAAAAAAAAAA&#10;nwIAAGRycy9kb3ducmV2LnhtbFBLBQYAAAAABAAEAPcAAACQAwAAAAA=&#10;">
                  <v:imagedata r:id="rId18" o:title=""/>
                </v:shape>
                <w10:anchorlock/>
              </v:group>
            </w:pict>
          </mc:Fallback>
        </mc:AlternateContent>
      </w:r>
    </w:p>
    <w:p w:rsidR="002F3EFB" w:rsidRDefault="002F3EFB" w:rsidP="002F3EFB">
      <w:pPr>
        <w:tabs>
          <w:tab w:val="left" w:pos="1307"/>
        </w:tabs>
        <w:ind w:right="3" w:hanging="284"/>
      </w:pPr>
      <w:r>
        <w:t xml:space="preserve">     Struktur senyawa flavonoid </w:t>
      </w:r>
      <w:r>
        <w:tab/>
        <w:t xml:space="preserve"> </w:t>
      </w:r>
      <w:r>
        <w:tab/>
        <w:t xml:space="preserve">              Struktur senyawa saponin</w:t>
      </w:r>
    </w:p>
    <w:p w:rsidR="002F3EFB" w:rsidRDefault="002F3EFB" w:rsidP="002F3EFB">
      <w:pPr>
        <w:tabs>
          <w:tab w:val="left" w:pos="3033"/>
        </w:tabs>
        <w:spacing w:after="120"/>
        <w:ind w:right="3" w:hanging="284"/>
        <w:jc w:val="center"/>
        <w:rPr>
          <w:b/>
        </w:rPr>
      </w:pPr>
      <w:r>
        <w:rPr>
          <w:b/>
        </w:rPr>
        <w:t xml:space="preserve">Gambar 2.2. </w:t>
      </w:r>
      <w:r>
        <w:t>Struktur senyawa falvonoid dan saponin</w:t>
      </w:r>
    </w:p>
    <w:p w:rsidR="002F3EFB" w:rsidRDefault="002F3EFB" w:rsidP="002F3EFB">
      <w:pPr>
        <w:pStyle w:val="Heading1"/>
        <w:tabs>
          <w:tab w:val="left" w:pos="1307"/>
        </w:tabs>
        <w:spacing w:after="120"/>
        <w:ind w:left="0" w:right="0" w:firstLine="0"/>
      </w:pPr>
      <w:r>
        <w:t xml:space="preserve"> </w:t>
      </w:r>
      <w:bookmarkStart w:id="9" w:name="_Toc129524713"/>
      <w:r>
        <w:t>2.1.5 Khasiat</w:t>
      </w:r>
      <w:r>
        <w:rPr>
          <w:spacing w:val="-2"/>
        </w:rPr>
        <w:t xml:space="preserve"> </w:t>
      </w:r>
      <w:r>
        <w:t>dan</w:t>
      </w:r>
      <w:r>
        <w:rPr>
          <w:spacing w:val="-4"/>
        </w:rPr>
        <w:t xml:space="preserve"> </w:t>
      </w:r>
      <w:r>
        <w:t>Kegunaan</w:t>
      </w:r>
      <w:bookmarkEnd w:id="9"/>
    </w:p>
    <w:p w:rsidR="007232FA" w:rsidRDefault="007232FA" w:rsidP="002F3EFB">
      <w:pPr>
        <w:pStyle w:val="BodyText"/>
        <w:spacing w:after="120"/>
        <w:ind w:right="0" w:firstLine="0"/>
        <w:rPr>
          <w:rFonts w:ascii="Arial" w:hAnsi="Arial" w:cs="Arial"/>
        </w:rPr>
      </w:pPr>
      <w:r w:rsidRPr="007232FA">
        <w:rPr>
          <w:rFonts w:ascii="Arial" w:hAnsi="Arial" w:cs="Arial"/>
          <w:lang w:val="id-ID"/>
        </w:rPr>
        <w:t xml:space="preserve">Daun kitolod dapat dimanfaatkan oleh masyarakat dalam bentuk segar, seperti ditumbuk, diperas, atau direndam, sebagai obat mata, katarak, sakit gigi, bronkitis, asma, radang tenggorokan, luka, dan obat kanker </w:t>
      </w:r>
      <w:sdt>
        <w:sdtPr>
          <w:rPr>
            <w:rFonts w:ascii="Arial" w:hAnsi="Arial" w:cs="Arial"/>
          </w:rPr>
          <w:id w:val="1510793928"/>
          <w:citation/>
        </w:sdtPr>
        <w:sdtEndPr/>
        <w:sdtContent>
          <w:r>
            <w:rPr>
              <w:rFonts w:ascii="Arial" w:hAnsi="Arial" w:cs="Arial"/>
            </w:rPr>
            <w:fldChar w:fldCharType="begin"/>
          </w:r>
          <w:r>
            <w:rPr>
              <w:rFonts w:ascii="Arial" w:hAnsi="Arial" w:cs="Arial"/>
            </w:rPr>
            <w:instrText xml:space="preserve">CITATION Put \l 1033 </w:instrText>
          </w:r>
          <w:r>
            <w:rPr>
              <w:rFonts w:ascii="Arial" w:hAnsi="Arial" w:cs="Arial"/>
            </w:rPr>
            <w:fldChar w:fldCharType="separate"/>
          </w:r>
          <w:r>
            <w:rPr>
              <w:rFonts w:ascii="Arial" w:hAnsi="Arial" w:cs="Arial"/>
              <w:noProof/>
            </w:rPr>
            <w:t>(Putri, 2021)</w:t>
          </w:r>
          <w:r>
            <w:rPr>
              <w:rFonts w:ascii="Arial" w:hAnsi="Arial" w:cs="Arial"/>
            </w:rPr>
            <w:fldChar w:fldCharType="end"/>
          </w:r>
        </w:sdtContent>
      </w:sdt>
      <w:r>
        <w:rPr>
          <w:rFonts w:ascii="Arial" w:hAnsi="Arial" w:cs="Arial"/>
        </w:rPr>
        <w:t xml:space="preserve">. </w:t>
      </w:r>
      <w:r w:rsidRPr="007232FA">
        <w:rPr>
          <w:rFonts w:ascii="Arial" w:hAnsi="Arial" w:cs="Arial"/>
          <w:lang w:val="id-ID"/>
        </w:rPr>
        <w:t>Selain itu, karena sifat anti-inflamasi, antikanker, antibakteri, dan antimikrobanya, daun kitolod (</w:t>
      </w:r>
      <w:r w:rsidRPr="005A48CB">
        <w:rPr>
          <w:rFonts w:ascii="Arial" w:hAnsi="Arial" w:cs="Arial"/>
          <w:i/>
          <w:lang w:val="id-ID"/>
        </w:rPr>
        <w:t>Isotoma longiflora</w:t>
      </w:r>
      <w:r w:rsidRPr="007232FA">
        <w:rPr>
          <w:rFonts w:ascii="Arial" w:hAnsi="Arial" w:cs="Arial"/>
          <w:lang w:val="id-ID"/>
        </w:rPr>
        <w:t xml:space="preserve"> L.) dapat digunakan sebagai pengobatan alternatif untuk pneumonia </w:t>
      </w:r>
      <w:sdt>
        <w:sdtPr>
          <w:rPr>
            <w:rFonts w:ascii="Arial" w:hAnsi="Arial" w:cs="Arial"/>
          </w:rPr>
          <w:id w:val="-184595413"/>
          <w:citation/>
        </w:sdtPr>
        <w:sdtEndPr/>
        <w:sdtContent>
          <w:r>
            <w:rPr>
              <w:rFonts w:ascii="Arial" w:hAnsi="Arial" w:cs="Arial"/>
            </w:rPr>
            <w:fldChar w:fldCharType="begin"/>
          </w:r>
          <w:r>
            <w:rPr>
              <w:rFonts w:ascii="Arial" w:hAnsi="Arial" w:cs="Arial"/>
            </w:rPr>
            <w:instrText xml:space="preserve">CITATION Put \l 1033 </w:instrText>
          </w:r>
          <w:r>
            <w:rPr>
              <w:rFonts w:ascii="Arial" w:hAnsi="Arial" w:cs="Arial"/>
            </w:rPr>
            <w:fldChar w:fldCharType="separate"/>
          </w:r>
          <w:r>
            <w:rPr>
              <w:rFonts w:ascii="Arial" w:hAnsi="Arial" w:cs="Arial"/>
              <w:noProof/>
            </w:rPr>
            <w:t>(Putri, 2021)</w:t>
          </w:r>
          <w:r>
            <w:rPr>
              <w:rFonts w:ascii="Arial" w:hAnsi="Arial" w:cs="Arial"/>
            </w:rPr>
            <w:fldChar w:fldCharType="end"/>
          </w:r>
        </w:sdtContent>
      </w:sdt>
      <w:r>
        <w:rPr>
          <w:rFonts w:ascii="Arial" w:hAnsi="Arial" w:cs="Arial"/>
        </w:rPr>
        <w:t>.</w:t>
      </w:r>
    </w:p>
    <w:p w:rsidR="008A5A8A" w:rsidRPr="007232FA" w:rsidRDefault="008A5A8A" w:rsidP="002F3EFB">
      <w:pPr>
        <w:pStyle w:val="BodyText"/>
        <w:spacing w:after="120"/>
        <w:ind w:right="0" w:firstLine="0"/>
        <w:rPr>
          <w:rFonts w:ascii="Arial" w:hAnsi="Arial" w:cs="Arial"/>
          <w:lang w:val="id-ID"/>
        </w:rPr>
      </w:pPr>
    </w:p>
    <w:p w:rsidR="002F3EFB" w:rsidRDefault="002F3EFB" w:rsidP="002F3EFB">
      <w:pPr>
        <w:pStyle w:val="Heading1"/>
        <w:numPr>
          <w:ilvl w:val="0"/>
          <w:numId w:val="3"/>
        </w:numPr>
        <w:tabs>
          <w:tab w:val="left" w:pos="426"/>
        </w:tabs>
        <w:spacing w:after="120"/>
        <w:ind w:left="0" w:right="0" w:firstLine="0"/>
      </w:pPr>
      <w:bookmarkStart w:id="10" w:name="_Toc129524714"/>
      <w:r>
        <w:lastRenderedPageBreak/>
        <w:t>Simplisia</w:t>
      </w:r>
      <w:bookmarkEnd w:id="10"/>
    </w:p>
    <w:p w:rsidR="002F3EFB" w:rsidRDefault="002F3EFB" w:rsidP="005A48CB">
      <w:pPr>
        <w:pStyle w:val="BodyText"/>
        <w:spacing w:after="120"/>
        <w:ind w:right="0" w:firstLine="0"/>
        <w:rPr>
          <w:rFonts w:ascii="Arial" w:hAnsi="Arial" w:cs="Arial"/>
        </w:rPr>
      </w:pPr>
      <w:r>
        <w:rPr>
          <w:rFonts w:ascii="Arial" w:hAnsi="Arial" w:cs="Arial"/>
        </w:rPr>
        <w:t xml:space="preserve">         </w:t>
      </w:r>
      <w:r w:rsidR="00CF0424" w:rsidRPr="00CF0424">
        <w:rPr>
          <w:rFonts w:ascii="Arial" w:hAnsi="Arial" w:cs="Arial"/>
        </w:rPr>
        <w:t>Bahan alam kering yang digunakan sebagai bahan obat disebut simplisia. Belum ada pengolahan yang dilakukan untuk bahan ini. Simplisia nabati didefinisikan sebagai bahan alam kering yang dihasilkan dari seluruh bagian tum</w:t>
      </w:r>
      <w:r w:rsidR="00CF0424">
        <w:rPr>
          <w:rFonts w:ascii="Arial" w:hAnsi="Arial" w:cs="Arial"/>
        </w:rPr>
        <w:t>buhan dalam Farmakope Edisi III</w:t>
      </w:r>
      <w:r w:rsidR="005E03CE" w:rsidRPr="005E03CE">
        <w:rPr>
          <w:rFonts w:ascii="Arial" w:hAnsi="Arial" w:cs="Arial"/>
        </w:rPr>
        <w:t>.</w:t>
      </w:r>
    </w:p>
    <w:p w:rsidR="002F3EFB" w:rsidRDefault="002F3EFB" w:rsidP="002F3EFB">
      <w:pPr>
        <w:pStyle w:val="Heading1"/>
        <w:numPr>
          <w:ilvl w:val="0"/>
          <w:numId w:val="5"/>
        </w:numPr>
        <w:tabs>
          <w:tab w:val="left" w:pos="709"/>
        </w:tabs>
        <w:spacing w:after="120" w:line="240" w:lineRule="auto"/>
        <w:ind w:left="0" w:right="0" w:firstLine="0"/>
      </w:pPr>
      <w:bookmarkStart w:id="11" w:name="_Toc129524715"/>
      <w:r>
        <w:t>Ekstraksi</w:t>
      </w:r>
      <w:bookmarkEnd w:id="11"/>
    </w:p>
    <w:p w:rsidR="002F3EFB" w:rsidRDefault="002F3EFB" w:rsidP="002F3EFB">
      <w:pPr>
        <w:pStyle w:val="BodyText"/>
        <w:spacing w:after="120"/>
        <w:ind w:right="0" w:firstLine="0"/>
        <w:rPr>
          <w:rFonts w:ascii="Arial" w:hAnsi="Arial" w:cs="Arial"/>
          <w:color w:val="FF0000"/>
        </w:rPr>
      </w:pPr>
      <w:r>
        <w:rPr>
          <w:color w:val="FF0000"/>
        </w:rPr>
        <w:tab/>
      </w:r>
      <w:r w:rsidR="007232FA" w:rsidRPr="007232FA">
        <w:rPr>
          <w:rFonts w:ascii="Arial" w:hAnsi="Arial" w:cs="Arial"/>
        </w:rPr>
        <w:t>Menurut edisi ketiga Farmakope, metode ekstraksi suatu zat dari suatu kombinasi melibatkan penggunaan pelarut, yang harus mampu melakukannya tanpa melarutkan konstituen lainnya.</w:t>
      </w:r>
    </w:p>
    <w:p w:rsidR="002F3EFB" w:rsidRDefault="002F3EFB" w:rsidP="002F3EFB">
      <w:pPr>
        <w:pStyle w:val="Heading1"/>
        <w:numPr>
          <w:ilvl w:val="0"/>
          <w:numId w:val="6"/>
        </w:numPr>
        <w:tabs>
          <w:tab w:val="left" w:pos="360"/>
        </w:tabs>
        <w:spacing w:after="120"/>
        <w:ind w:left="0" w:right="0" w:firstLine="0"/>
      </w:pPr>
      <w:r>
        <w:t>Tujuan Pembuatan Ekstraksi</w:t>
      </w:r>
    </w:p>
    <w:p w:rsidR="007232FA" w:rsidRPr="007232FA" w:rsidRDefault="002F3EFB" w:rsidP="007232FA">
      <w:pPr>
        <w:pStyle w:val="BodyText"/>
        <w:spacing w:after="100"/>
        <w:ind w:right="0" w:firstLine="0"/>
        <w:rPr>
          <w:rFonts w:ascii="Arial" w:hAnsi="Arial" w:cs="Arial"/>
        </w:rPr>
      </w:pPr>
      <w:r>
        <w:rPr>
          <w:rFonts w:ascii="Arial" w:hAnsi="Arial" w:cs="Arial"/>
        </w:rPr>
        <w:tab/>
      </w:r>
      <w:r w:rsidR="007232FA" w:rsidRPr="007232FA">
        <w:rPr>
          <w:rFonts w:ascii="Arial" w:hAnsi="Arial" w:cs="Arial"/>
        </w:rPr>
        <w:t>Ekstraksi adalah proses yang digunakan untuk menghilangkan semua unsur kimia dan bahan aktif yang terkandung dalam simplisia. Penting untuk memperhatikan keadaan dan faktor berikut saat menentukan tujuan proses ekstraksi:</w:t>
      </w:r>
    </w:p>
    <w:p w:rsidR="007232FA" w:rsidRPr="007232FA" w:rsidRDefault="007232FA" w:rsidP="00DF2C0A">
      <w:pPr>
        <w:pStyle w:val="BodyText"/>
        <w:numPr>
          <w:ilvl w:val="0"/>
          <w:numId w:val="22"/>
        </w:numPr>
        <w:ind w:left="714" w:right="0" w:hanging="357"/>
        <w:rPr>
          <w:rFonts w:ascii="Arial" w:hAnsi="Arial" w:cs="Arial"/>
        </w:rPr>
      </w:pPr>
      <w:r w:rsidRPr="007232FA">
        <w:rPr>
          <w:rFonts w:ascii="Arial" w:hAnsi="Arial" w:cs="Arial"/>
        </w:rPr>
        <w:t>Molekul kimia dengan identifikasi yang diketahui</w:t>
      </w:r>
    </w:p>
    <w:p w:rsidR="007232FA" w:rsidRPr="007232FA" w:rsidRDefault="007232FA" w:rsidP="00DF2C0A">
      <w:pPr>
        <w:pStyle w:val="BodyText"/>
        <w:numPr>
          <w:ilvl w:val="0"/>
          <w:numId w:val="22"/>
        </w:numPr>
        <w:ind w:left="714" w:right="0" w:hanging="357"/>
        <w:rPr>
          <w:rFonts w:ascii="Arial" w:hAnsi="Arial" w:cs="Arial"/>
        </w:rPr>
      </w:pPr>
      <w:r w:rsidRPr="007232FA">
        <w:rPr>
          <w:rFonts w:ascii="Arial" w:hAnsi="Arial" w:cs="Arial"/>
        </w:rPr>
        <w:t>Termasuk bahan kimia golongan kimia tertentu.</w:t>
      </w:r>
    </w:p>
    <w:p w:rsidR="007232FA" w:rsidRPr="007232FA" w:rsidRDefault="007232FA" w:rsidP="00DF2C0A">
      <w:pPr>
        <w:pStyle w:val="BodyText"/>
        <w:numPr>
          <w:ilvl w:val="0"/>
          <w:numId w:val="22"/>
        </w:numPr>
        <w:ind w:left="714" w:right="0" w:hanging="357"/>
        <w:rPr>
          <w:rFonts w:ascii="Arial" w:hAnsi="Arial" w:cs="Arial"/>
        </w:rPr>
      </w:pPr>
      <w:r w:rsidRPr="007232FA">
        <w:rPr>
          <w:rFonts w:ascii="Arial" w:hAnsi="Arial" w:cs="Arial"/>
        </w:rPr>
        <w:t>O</w:t>
      </w:r>
      <w:r>
        <w:rPr>
          <w:rFonts w:ascii="Arial" w:hAnsi="Arial" w:cs="Arial"/>
        </w:rPr>
        <w:t xml:space="preserve">rganisme tumbuhan atau hewan </w:t>
      </w:r>
    </w:p>
    <w:p w:rsidR="008A5A8A" w:rsidRDefault="007232FA" w:rsidP="00DF2C0A">
      <w:pPr>
        <w:pStyle w:val="BodyText"/>
        <w:numPr>
          <w:ilvl w:val="0"/>
          <w:numId w:val="22"/>
        </w:numPr>
        <w:ind w:left="714" w:right="0" w:hanging="357"/>
        <w:rPr>
          <w:rFonts w:ascii="Arial" w:hAnsi="Arial" w:cs="Arial"/>
        </w:rPr>
      </w:pPr>
      <w:r w:rsidRPr="007232FA">
        <w:rPr>
          <w:rFonts w:ascii="Arial" w:hAnsi="Arial" w:cs="Arial"/>
        </w:rPr>
        <w:t>Penemuan senyawa</w:t>
      </w:r>
      <w:r>
        <w:rPr>
          <w:rFonts w:ascii="Arial" w:hAnsi="Arial" w:cs="Arial"/>
          <w:lang w:val="id-ID"/>
        </w:rPr>
        <w:t xml:space="preserve"> </w:t>
      </w:r>
      <w:r w:rsidR="008A5A8A">
        <w:rPr>
          <w:rFonts w:ascii="Arial" w:hAnsi="Arial" w:cs="Arial"/>
        </w:rPr>
        <w:t>d</w:t>
      </w:r>
      <w:r w:rsidRPr="007232FA">
        <w:rPr>
          <w:rFonts w:ascii="Arial" w:hAnsi="Arial" w:cs="Arial"/>
        </w:rPr>
        <w:t>alam melakukan ekstraksi,</w:t>
      </w:r>
    </w:p>
    <w:p w:rsidR="007232FA" w:rsidRPr="007232FA" w:rsidRDefault="00BB20FD" w:rsidP="005A48CB">
      <w:pPr>
        <w:pStyle w:val="BodyText"/>
        <w:ind w:left="142" w:right="0" w:firstLine="0"/>
        <w:rPr>
          <w:rFonts w:ascii="Arial" w:hAnsi="Arial" w:cs="Arial"/>
        </w:rPr>
      </w:pPr>
      <w:r>
        <w:rPr>
          <w:rFonts w:ascii="Arial" w:hAnsi="Arial" w:cs="Arial"/>
        </w:rPr>
        <w:t>B</w:t>
      </w:r>
      <w:r w:rsidR="007232FA" w:rsidRPr="007232FA">
        <w:rPr>
          <w:rFonts w:ascii="Arial" w:hAnsi="Arial" w:cs="Arial"/>
        </w:rPr>
        <w:t>eberapa faktor perlu diperhatikan, antara lain:</w:t>
      </w:r>
      <w:r w:rsidR="007232FA">
        <w:rPr>
          <w:rFonts w:ascii="Arial" w:hAnsi="Arial" w:cs="Arial"/>
          <w:lang w:val="id-ID"/>
        </w:rPr>
        <w:t xml:space="preserve"> </w:t>
      </w:r>
    </w:p>
    <w:p w:rsidR="007232FA" w:rsidRPr="007232FA" w:rsidRDefault="007232FA" w:rsidP="00DF2C0A">
      <w:pPr>
        <w:pStyle w:val="BodyText"/>
        <w:numPr>
          <w:ilvl w:val="0"/>
          <w:numId w:val="28"/>
        </w:numPr>
        <w:ind w:right="0"/>
        <w:rPr>
          <w:rFonts w:ascii="Arial" w:hAnsi="Arial" w:cs="Arial"/>
        </w:rPr>
      </w:pPr>
      <w:r w:rsidRPr="007232FA">
        <w:rPr>
          <w:rFonts w:ascii="Arial" w:hAnsi="Arial" w:cs="Arial"/>
        </w:rPr>
        <w:t>J</w:t>
      </w:r>
      <w:r w:rsidR="00BB20FD">
        <w:rPr>
          <w:rFonts w:ascii="Arial" w:hAnsi="Arial" w:cs="Arial"/>
        </w:rPr>
        <w:t xml:space="preserve">umlah simplisia yang diekstrak </w:t>
      </w:r>
      <w:r w:rsidRPr="007232FA">
        <w:rPr>
          <w:rFonts w:ascii="Arial" w:hAnsi="Arial" w:cs="Arial"/>
        </w:rPr>
        <w:t>level kehalusan simplisia</w:t>
      </w:r>
      <w:r>
        <w:rPr>
          <w:rFonts w:ascii="Arial" w:hAnsi="Arial" w:cs="Arial"/>
          <w:lang w:val="id-ID"/>
        </w:rPr>
        <w:t xml:space="preserve">, </w:t>
      </w:r>
    </w:p>
    <w:p w:rsidR="007232FA" w:rsidRPr="007232FA" w:rsidRDefault="007232FA" w:rsidP="00DF2C0A">
      <w:pPr>
        <w:pStyle w:val="BodyText"/>
        <w:numPr>
          <w:ilvl w:val="0"/>
          <w:numId w:val="28"/>
        </w:numPr>
        <w:ind w:right="0"/>
        <w:rPr>
          <w:rFonts w:ascii="Arial" w:hAnsi="Arial" w:cs="Arial"/>
        </w:rPr>
      </w:pPr>
      <w:r w:rsidRPr="007232FA">
        <w:rPr>
          <w:rFonts w:ascii="Arial" w:hAnsi="Arial" w:cs="Arial"/>
        </w:rPr>
        <w:t>Jenis pelarut ekstraksi yang digunakan</w:t>
      </w:r>
      <w:r>
        <w:rPr>
          <w:rFonts w:ascii="Arial" w:hAnsi="Arial" w:cs="Arial"/>
          <w:lang w:val="id-ID"/>
        </w:rPr>
        <w:t xml:space="preserve">, </w:t>
      </w:r>
    </w:p>
    <w:p w:rsidR="007232FA" w:rsidRPr="007232FA" w:rsidRDefault="007232FA" w:rsidP="00DF2C0A">
      <w:pPr>
        <w:pStyle w:val="BodyText"/>
        <w:numPr>
          <w:ilvl w:val="0"/>
          <w:numId w:val="28"/>
        </w:numPr>
        <w:ind w:right="0"/>
        <w:rPr>
          <w:rFonts w:ascii="Arial" w:hAnsi="Arial" w:cs="Arial"/>
        </w:rPr>
      </w:pPr>
      <w:r>
        <w:rPr>
          <w:rFonts w:ascii="Arial" w:hAnsi="Arial" w:cs="Arial"/>
        </w:rPr>
        <w:t xml:space="preserve">Waktu ekstraksi </w:t>
      </w:r>
    </w:p>
    <w:p w:rsidR="007232FA" w:rsidRPr="007232FA" w:rsidRDefault="007232FA" w:rsidP="00DF2C0A">
      <w:pPr>
        <w:pStyle w:val="BodyText"/>
        <w:numPr>
          <w:ilvl w:val="0"/>
          <w:numId w:val="28"/>
        </w:numPr>
        <w:ind w:right="0"/>
        <w:rPr>
          <w:rFonts w:ascii="Arial" w:hAnsi="Arial" w:cs="Arial"/>
        </w:rPr>
      </w:pPr>
      <w:r>
        <w:rPr>
          <w:rFonts w:ascii="Arial" w:hAnsi="Arial" w:cs="Arial"/>
        </w:rPr>
        <w:t xml:space="preserve">Teknik ekstraksi </w:t>
      </w:r>
    </w:p>
    <w:p w:rsidR="002F3EFB" w:rsidRPr="007232FA" w:rsidRDefault="007232FA" w:rsidP="00DF2C0A">
      <w:pPr>
        <w:pStyle w:val="BodyText"/>
        <w:numPr>
          <w:ilvl w:val="0"/>
          <w:numId w:val="28"/>
        </w:numPr>
        <w:spacing w:after="120"/>
        <w:ind w:left="1434" w:right="0" w:hanging="357"/>
        <w:rPr>
          <w:rFonts w:ascii="Arial" w:hAnsi="Arial" w:cs="Arial"/>
        </w:rPr>
      </w:pPr>
      <w:r w:rsidRPr="007232FA">
        <w:rPr>
          <w:rFonts w:ascii="Arial" w:hAnsi="Arial" w:cs="Arial"/>
        </w:rPr>
        <w:t>Kondisi untuk prosedur ekstraksi</w:t>
      </w:r>
      <w:r w:rsidR="002F3EFB" w:rsidRPr="007232FA">
        <w:rPr>
          <w:rFonts w:ascii="Arial" w:hAnsi="Arial" w:cs="Arial"/>
        </w:rPr>
        <w:t xml:space="preserve"> </w:t>
      </w:r>
    </w:p>
    <w:p w:rsidR="002F3EFB" w:rsidRDefault="002F3EFB" w:rsidP="00DF2C0A">
      <w:pPr>
        <w:pStyle w:val="Heading1"/>
        <w:numPr>
          <w:ilvl w:val="0"/>
          <w:numId w:val="7"/>
        </w:numPr>
        <w:tabs>
          <w:tab w:val="left" w:pos="567"/>
          <w:tab w:val="left" w:pos="1134"/>
        </w:tabs>
        <w:spacing w:after="100"/>
        <w:ind w:left="0" w:right="0" w:firstLine="0"/>
      </w:pPr>
      <w:r>
        <w:t xml:space="preserve">   Ekstraksi Secara Meserasi</w:t>
      </w:r>
    </w:p>
    <w:p w:rsidR="002F3EFB" w:rsidRDefault="002F3EFB" w:rsidP="007232FA">
      <w:pPr>
        <w:pStyle w:val="Heading1"/>
        <w:tabs>
          <w:tab w:val="left" w:pos="360"/>
        </w:tabs>
        <w:spacing w:after="100"/>
        <w:ind w:left="0" w:right="3" w:firstLine="0"/>
        <w:rPr>
          <w:b w:val="0"/>
          <w:sz w:val="22"/>
          <w:szCs w:val="22"/>
        </w:rPr>
      </w:pPr>
      <w:r>
        <w:tab/>
      </w:r>
      <w:r>
        <w:tab/>
      </w:r>
      <w:r w:rsidR="007232FA">
        <w:rPr>
          <w:b w:val="0"/>
          <w:sz w:val="22"/>
          <w:szCs w:val="22"/>
          <w:lang w:val="id-ID"/>
        </w:rPr>
        <w:t>Prosedur maeserasi</w:t>
      </w:r>
      <w:r w:rsidR="007232FA" w:rsidRPr="007232FA">
        <w:rPr>
          <w:b w:val="0"/>
          <w:sz w:val="22"/>
          <w:szCs w:val="22"/>
        </w:rPr>
        <w:t xml:space="preserve"> sebagai berikut: 10 kantong simplisia direndam dengan derajat kehalusan yang sesuai, diletakkan di atas bejana, kemudian ditutup dengan 75 kantong pelarut, ditutup dan dibiarkan selama lima hari, terlindung dari cahaya, sambil diaduk berulang kali. Ampas gayung setelah dipisahkan. Pada ampasnya tambahkan 25 bagian ekstrak cair, aduk dan lap bila ekstrak diambil sebanyak 100 bagian. Bejana ditempatkan dan kemudian ditempatkan di tempat yang aman, terlindung dari cahaya, selama dua hari sebelum diendapkan. Mererasi merupakan metode andalan yang paling sering </w:t>
      </w:r>
      <w:r w:rsidR="007232FA" w:rsidRPr="007232FA">
        <w:rPr>
          <w:b w:val="0"/>
          <w:sz w:val="22"/>
          <w:szCs w:val="22"/>
        </w:rPr>
        <w:lastRenderedPageBreak/>
        <w:t>digunakan karena dapat bekerja dengan baik untuk skala kecil maupun besar. Pada percobaan ini, peneliti melakukan ekstraksi mesoscopic menggunakan cairan pencatat etanol 96% sebelum menggunakan rotary evaporator untuk menyelesaikan ekstraksi sebelum ekstraksi kental.</w:t>
      </w:r>
      <w:r>
        <w:rPr>
          <w:b w:val="0"/>
          <w:sz w:val="22"/>
          <w:szCs w:val="22"/>
        </w:rPr>
        <w:t xml:space="preserve"> </w:t>
      </w:r>
    </w:p>
    <w:p w:rsidR="002F3EFB" w:rsidRDefault="002F3EFB" w:rsidP="00DF2C0A">
      <w:pPr>
        <w:pStyle w:val="Heading1"/>
        <w:numPr>
          <w:ilvl w:val="0"/>
          <w:numId w:val="8"/>
        </w:numPr>
        <w:tabs>
          <w:tab w:val="left" w:pos="567"/>
        </w:tabs>
        <w:spacing w:after="120" w:line="240" w:lineRule="auto"/>
        <w:ind w:left="0" w:right="0" w:firstLine="0"/>
      </w:pPr>
      <w:bookmarkStart w:id="12" w:name="_Toc129524716"/>
      <w:r>
        <w:t>Tinjauan Tentang Kulit</w:t>
      </w:r>
      <w:bookmarkEnd w:id="12"/>
    </w:p>
    <w:p w:rsidR="002F3EFB" w:rsidRDefault="002F3EFB" w:rsidP="00DF2C0A">
      <w:pPr>
        <w:pStyle w:val="Heading1"/>
        <w:numPr>
          <w:ilvl w:val="0"/>
          <w:numId w:val="9"/>
        </w:numPr>
        <w:tabs>
          <w:tab w:val="left" w:pos="709"/>
        </w:tabs>
        <w:spacing w:after="120" w:line="240" w:lineRule="auto"/>
        <w:ind w:left="0" w:right="0" w:firstLine="0"/>
      </w:pPr>
      <w:bookmarkStart w:id="13" w:name="_Toc129524717"/>
      <w:r>
        <w:t>Defenisi Kulit</w:t>
      </w:r>
      <w:bookmarkEnd w:id="13"/>
    </w:p>
    <w:p w:rsidR="002F3EFB" w:rsidRDefault="002F3EFB" w:rsidP="002F3EFB">
      <w:pPr>
        <w:spacing w:after="120"/>
        <w:ind w:right="3" w:firstLine="0"/>
        <w:rPr>
          <w:rFonts w:cs="Arial"/>
        </w:rPr>
      </w:pPr>
      <w:r>
        <w:rPr>
          <w:rFonts w:cs="Arial"/>
        </w:rPr>
        <w:t xml:space="preserve">        </w:t>
      </w:r>
      <w:r w:rsidR="00BB20FD">
        <w:rPr>
          <w:rFonts w:cs="Arial"/>
        </w:rPr>
        <w:t xml:space="preserve">   </w:t>
      </w:r>
      <w:r w:rsidR="00BF250F" w:rsidRPr="00BF250F">
        <w:rPr>
          <w:rFonts w:cs="Arial"/>
        </w:rPr>
        <w:t>Organ terbesar dalam tubuh manusia menurut berat dan luasnya adalah kulit yang menutupi seluruh permukaan tubuh. Luas permukaan kulit orang dewasa kira-kira dua meter persegi, dan beratnya antara 4,5 dan 5 kg, atau 16% dari seluruh berat tubuhnya. Mayoritas komposisi kulit ini adalah air. Dari 0,5 mm di kelopak mata hingga 4,0 mm di tumi</w:t>
      </w:r>
      <w:r w:rsidR="00BF250F">
        <w:rPr>
          <w:rFonts w:cs="Arial"/>
        </w:rPr>
        <w:t>t, ketebalannya juga bervariasi</w:t>
      </w:r>
      <w:r w:rsidR="007232FA" w:rsidRPr="007232FA">
        <w:rPr>
          <w:rFonts w:cs="Arial"/>
        </w:rPr>
        <w:t>.</w:t>
      </w:r>
    </w:p>
    <w:p w:rsidR="002F3EFB" w:rsidRDefault="002F3EFB" w:rsidP="00DF2C0A">
      <w:pPr>
        <w:pStyle w:val="Heading1"/>
        <w:numPr>
          <w:ilvl w:val="0"/>
          <w:numId w:val="10"/>
        </w:numPr>
        <w:tabs>
          <w:tab w:val="left" w:pos="567"/>
        </w:tabs>
        <w:ind w:left="0" w:right="3" w:firstLine="142"/>
      </w:pPr>
      <w:bookmarkStart w:id="14" w:name="_Toc129524718"/>
      <w:r>
        <w:t>Struktur</w:t>
      </w:r>
      <w:r>
        <w:rPr>
          <w:spacing w:val="-7"/>
        </w:rPr>
        <w:t xml:space="preserve"> </w:t>
      </w:r>
      <w:r>
        <w:t>Kulit</w:t>
      </w:r>
      <w:bookmarkEnd w:id="14"/>
    </w:p>
    <w:p w:rsidR="007232FA" w:rsidRPr="007232FA" w:rsidRDefault="00BB20FD" w:rsidP="007232FA">
      <w:pPr>
        <w:ind w:right="3" w:firstLine="142"/>
        <w:rPr>
          <w:rFonts w:cs="Arial"/>
        </w:rPr>
      </w:pPr>
      <w:r>
        <w:rPr>
          <w:rFonts w:cs="Arial"/>
        </w:rPr>
        <w:t xml:space="preserve">       </w:t>
      </w:r>
      <w:r w:rsidR="00BF250F" w:rsidRPr="00BF250F">
        <w:rPr>
          <w:rFonts w:cs="Arial"/>
          <w:lang w:val="id-ID"/>
        </w:rPr>
        <w:t>Dua lapisan utama kulit adalah epidermis dan dermis. Dermis ditempatkan lebih dalam dan terdiri dari jaringan pendukung yang padat, sedangkan epidermis terletak di bagian luar dan terdiri dari jaringan epitel. Telapak tangan dan telapak kaki memiliki kulit yang paling tebal jika dilihat di bawah mikroskop dan kedua bagian tersebut dipisahkan menjadi empat lapisan berbeda, menurut penelitian Rahma (2014).</w:t>
      </w:r>
    </w:p>
    <w:p w:rsidR="007232FA" w:rsidRPr="007232FA" w:rsidRDefault="007232FA" w:rsidP="00DF2C0A">
      <w:pPr>
        <w:numPr>
          <w:ilvl w:val="0"/>
          <w:numId w:val="11"/>
        </w:numPr>
        <w:ind w:right="3"/>
        <w:rPr>
          <w:rFonts w:cs="Arial"/>
        </w:rPr>
      </w:pPr>
      <w:r w:rsidRPr="007232FA">
        <w:rPr>
          <w:rFonts w:cs="Arial"/>
        </w:rPr>
        <w:t>Stratokorneum.</w:t>
      </w:r>
    </w:p>
    <w:p w:rsidR="007232FA" w:rsidRPr="007232FA" w:rsidRDefault="007232FA" w:rsidP="00DF2C0A">
      <w:pPr>
        <w:numPr>
          <w:ilvl w:val="0"/>
          <w:numId w:val="11"/>
        </w:numPr>
        <w:ind w:right="3"/>
        <w:rPr>
          <w:rFonts w:cs="Arial"/>
        </w:rPr>
      </w:pPr>
      <w:r>
        <w:rPr>
          <w:rFonts w:cs="Arial"/>
        </w:rPr>
        <w:t xml:space="preserve">Stratum granulosum </w:t>
      </w:r>
    </w:p>
    <w:p w:rsidR="007232FA" w:rsidRPr="007232FA" w:rsidRDefault="007232FA" w:rsidP="00DF2C0A">
      <w:pPr>
        <w:numPr>
          <w:ilvl w:val="0"/>
          <w:numId w:val="11"/>
        </w:numPr>
        <w:ind w:right="3"/>
        <w:rPr>
          <w:rFonts w:cs="Arial"/>
        </w:rPr>
      </w:pPr>
      <w:r>
        <w:rPr>
          <w:rFonts w:cs="Arial"/>
        </w:rPr>
        <w:t>Stratum Lucidium</w:t>
      </w:r>
    </w:p>
    <w:p w:rsidR="002F3EFB" w:rsidRDefault="007232FA" w:rsidP="00DF2C0A">
      <w:pPr>
        <w:numPr>
          <w:ilvl w:val="0"/>
          <w:numId w:val="11"/>
        </w:numPr>
        <w:ind w:right="3"/>
        <w:rPr>
          <w:rFonts w:cs="Arial"/>
        </w:rPr>
      </w:pPr>
      <w:r w:rsidRPr="007232FA">
        <w:rPr>
          <w:rFonts w:cs="Arial"/>
        </w:rPr>
        <w:t>Lapisan Malpighi atau Stratum Spinosum</w:t>
      </w:r>
    </w:p>
    <w:p w:rsidR="002F3EFB" w:rsidRDefault="002F3EFB" w:rsidP="002F3EFB">
      <w:pPr>
        <w:pStyle w:val="BodyText"/>
        <w:ind w:right="3"/>
        <w:jc w:val="center"/>
        <w:rPr>
          <w:rFonts w:ascii="Arial" w:hAnsi="Arial" w:cs="Arial"/>
          <w:sz w:val="20"/>
        </w:rPr>
      </w:pPr>
      <w:r>
        <w:rPr>
          <w:rFonts w:ascii="Arial" w:hAnsi="Arial" w:cs="Arial"/>
          <w:noProof/>
        </w:rPr>
        <w:drawing>
          <wp:inline distT="0" distB="0" distL="0" distR="0">
            <wp:extent cx="2914015" cy="15271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015" cy="1527175"/>
                    </a:xfrm>
                    <a:prstGeom prst="rect">
                      <a:avLst/>
                    </a:prstGeom>
                    <a:noFill/>
                    <a:ln>
                      <a:noFill/>
                    </a:ln>
                  </pic:spPr>
                </pic:pic>
              </a:graphicData>
            </a:graphic>
          </wp:inline>
        </w:drawing>
      </w:r>
    </w:p>
    <w:p w:rsidR="002F3EFB" w:rsidRPr="008914E1" w:rsidRDefault="002F3EFB" w:rsidP="008914E1">
      <w:pPr>
        <w:spacing w:after="120"/>
        <w:ind w:right="6"/>
        <w:rPr>
          <w:rFonts w:cs="Arial"/>
          <w:lang w:val="id-ID"/>
        </w:rPr>
      </w:pPr>
      <w:r>
        <w:rPr>
          <w:rFonts w:cs="Arial"/>
          <w:b/>
        </w:rPr>
        <w:t xml:space="preserve">                           Gambar</w:t>
      </w:r>
      <w:r>
        <w:rPr>
          <w:rFonts w:cs="Arial"/>
          <w:b/>
          <w:spacing w:val="-10"/>
        </w:rPr>
        <w:t xml:space="preserve"> </w:t>
      </w:r>
      <w:r>
        <w:rPr>
          <w:rFonts w:cs="Arial"/>
          <w:b/>
        </w:rPr>
        <w:t>2.3</w:t>
      </w:r>
      <w:r>
        <w:rPr>
          <w:rFonts w:cs="Arial"/>
          <w:b/>
          <w:spacing w:val="-7"/>
        </w:rPr>
        <w:t xml:space="preserve"> </w:t>
      </w:r>
      <w:r>
        <w:rPr>
          <w:rFonts w:cs="Arial"/>
        </w:rPr>
        <w:t>Lapisan</w:t>
      </w:r>
      <w:r>
        <w:rPr>
          <w:rFonts w:cs="Arial"/>
          <w:spacing w:val="-1"/>
        </w:rPr>
        <w:t xml:space="preserve"> </w:t>
      </w:r>
      <w:r>
        <w:rPr>
          <w:rFonts w:cs="Arial"/>
        </w:rPr>
        <w:t>Kulit</w:t>
      </w:r>
      <w:r>
        <w:rPr>
          <w:rFonts w:cs="Arial"/>
          <w:spacing w:val="-2"/>
        </w:rPr>
        <w:t xml:space="preserve"> </w:t>
      </w:r>
      <w:r>
        <w:rPr>
          <w:rFonts w:cs="Arial"/>
        </w:rPr>
        <w:t>Struktur Kulit (Rahma, 2014)</w:t>
      </w:r>
    </w:p>
    <w:p w:rsidR="002F3EFB" w:rsidRDefault="002F3EFB" w:rsidP="00DF2C0A">
      <w:pPr>
        <w:pStyle w:val="Heading1"/>
        <w:numPr>
          <w:ilvl w:val="0"/>
          <w:numId w:val="12"/>
        </w:numPr>
        <w:tabs>
          <w:tab w:val="left" w:pos="426"/>
        </w:tabs>
        <w:ind w:left="0" w:right="3" w:firstLine="0"/>
      </w:pPr>
      <w:bookmarkStart w:id="15" w:name="_Toc129524719"/>
      <w:r>
        <w:t>Tinjauan Tentang Luka</w:t>
      </w:r>
      <w:r>
        <w:rPr>
          <w:spacing w:val="1"/>
        </w:rPr>
        <w:t xml:space="preserve"> </w:t>
      </w:r>
      <w:r>
        <w:t>Bakar</w:t>
      </w:r>
      <w:bookmarkEnd w:id="15"/>
    </w:p>
    <w:p w:rsidR="007232FA" w:rsidRPr="007232FA" w:rsidRDefault="00CF0424" w:rsidP="007232FA">
      <w:pPr>
        <w:ind w:right="3" w:firstLine="425"/>
        <w:rPr>
          <w:rFonts w:cs="Arial"/>
        </w:rPr>
      </w:pPr>
      <w:r w:rsidRPr="00CF0424">
        <w:rPr>
          <w:rFonts w:cs="Arial"/>
        </w:rPr>
        <w:t xml:space="preserve">Luka bakar adalah kejadian sehari-hari, terutama di dalam rumah, dan luka bakar tingkat dua adalah yang paling sering terjadi. Jaringan tubuh dapat terbakar jika terkena zat penghasil panas seperti api, udara panas, bahan kimia, atau </w:t>
      </w:r>
      <w:r w:rsidRPr="00CF0424">
        <w:rPr>
          <w:rFonts w:cs="Arial"/>
        </w:rPr>
        <w:lastRenderedPageBreak/>
        <w:t>radiasi listrik. Epidermis, selaput lendir, saluran pernapasan, dan saluran pencernaan adalah area tubuh yang paling mudah terbakar. Luka bakar dapat menyebabkan iritabilitas, edema, kemerahan, dan lecet karena peningkatan permeabilitas vaskular.</w:t>
      </w:r>
      <w:r w:rsidR="00E338AA" w:rsidRPr="00E338AA">
        <w:rPr>
          <w:rFonts w:cs="Arial"/>
        </w:rPr>
        <w:t xml:space="preserve"> (Mareta, 2021).</w:t>
      </w:r>
    </w:p>
    <w:p w:rsidR="00E338AA" w:rsidRDefault="00E338AA" w:rsidP="007232FA">
      <w:pPr>
        <w:ind w:right="3" w:firstLine="425"/>
        <w:rPr>
          <w:rFonts w:cs="Arial"/>
          <w:lang w:val="id-ID"/>
        </w:rPr>
      </w:pPr>
      <w:r w:rsidRPr="00E338AA">
        <w:rPr>
          <w:rFonts w:cs="Arial"/>
        </w:rPr>
        <w:t>Jika tubuh terpapar pada sumber panas seperti api, udara panas, bahan kimia, listrik, atau radiasi, ini dapat menyebabkan luka bakar. Tingkat paparan panas pada kulit mempengaruhi sejauh mana kerusakan terjadi pada epidermis, dermis, dan jaringan subkutan. Kedalaman luka bakar juga berdampak pada integritas kulit dan proses kematian sel (Usman, 2021).</w:t>
      </w:r>
    </w:p>
    <w:p w:rsidR="00BF250F" w:rsidRDefault="00BF250F" w:rsidP="007232FA">
      <w:pPr>
        <w:ind w:right="3" w:firstLine="425"/>
        <w:rPr>
          <w:rFonts w:cs="Arial"/>
          <w:lang w:val="id-ID"/>
        </w:rPr>
      </w:pPr>
      <w:r w:rsidRPr="00BF250F">
        <w:rPr>
          <w:rFonts w:cs="Arial"/>
        </w:rPr>
        <w:t xml:space="preserve"> Ada dua jenis luka, seperti: </w:t>
      </w:r>
    </w:p>
    <w:p w:rsidR="008914E1" w:rsidRDefault="007232FA" w:rsidP="007232FA">
      <w:pPr>
        <w:ind w:right="3" w:firstLine="0"/>
        <w:rPr>
          <w:rFonts w:cs="Arial"/>
        </w:rPr>
      </w:pPr>
      <w:r>
        <w:rPr>
          <w:rFonts w:cs="Arial"/>
          <w:lang w:val="id-ID"/>
        </w:rPr>
        <w:t xml:space="preserve">A. </w:t>
      </w:r>
      <w:r w:rsidR="008914E1">
        <w:rPr>
          <w:rFonts w:cs="Arial"/>
        </w:rPr>
        <w:t>Luka Tertutup</w:t>
      </w:r>
    </w:p>
    <w:p w:rsidR="007232FA" w:rsidRPr="007232FA" w:rsidRDefault="007232FA" w:rsidP="007232FA">
      <w:pPr>
        <w:ind w:right="3" w:firstLine="0"/>
        <w:rPr>
          <w:rFonts w:cs="Arial"/>
        </w:rPr>
      </w:pPr>
      <w:r w:rsidRPr="007232FA">
        <w:rPr>
          <w:rFonts w:cs="Arial"/>
        </w:rPr>
        <w:t xml:space="preserve"> </w:t>
      </w:r>
      <w:r w:rsidR="008B0F7F">
        <w:rPr>
          <w:rFonts w:cs="Arial"/>
        </w:rPr>
        <w:t xml:space="preserve">    M</w:t>
      </w:r>
      <w:r w:rsidRPr="007232FA">
        <w:rPr>
          <w:rFonts w:cs="Arial"/>
        </w:rPr>
        <w:t>erupakan luka yang disebabkan oleh trauma benda tumpul, adalah luka di mana kulit tidak terluka dan jaringan di bawahnya tidak terpapar ke lingkungan luar. Biasanya disebut sebagai memar, luka tertutup termasuk dalam salah satu dari dua kategori:</w:t>
      </w:r>
    </w:p>
    <w:p w:rsidR="007232FA" w:rsidRPr="007232FA" w:rsidRDefault="007232FA" w:rsidP="00DF2C0A">
      <w:pPr>
        <w:pStyle w:val="ListParagraph"/>
        <w:numPr>
          <w:ilvl w:val="0"/>
          <w:numId w:val="13"/>
        </w:numPr>
        <w:ind w:left="851" w:right="3"/>
        <w:rPr>
          <w:rFonts w:ascii="Arial" w:eastAsiaTheme="minorHAnsi" w:hAnsi="Arial" w:cs="Arial"/>
        </w:rPr>
      </w:pPr>
      <w:r w:rsidRPr="007232FA">
        <w:rPr>
          <w:rFonts w:ascii="Arial" w:eastAsiaTheme="minorHAnsi" w:hAnsi="Arial" w:cs="Arial"/>
        </w:rPr>
        <w:t>Luka memar, yaitu kerusakan jaringan di bawah kulit yang hanya tampak benjolan dari luar.</w:t>
      </w:r>
    </w:p>
    <w:p w:rsidR="007232FA" w:rsidRPr="008914E1" w:rsidRDefault="007232FA" w:rsidP="00DF2C0A">
      <w:pPr>
        <w:pStyle w:val="ListParagraph"/>
        <w:numPr>
          <w:ilvl w:val="0"/>
          <w:numId w:val="13"/>
        </w:numPr>
        <w:ind w:left="851" w:right="3"/>
        <w:rPr>
          <w:rFonts w:ascii="Arial" w:eastAsiaTheme="minorHAnsi" w:hAnsi="Arial" w:cs="Arial"/>
        </w:rPr>
      </w:pPr>
      <w:r w:rsidRPr="007232FA">
        <w:rPr>
          <w:rFonts w:ascii="Arial" w:eastAsiaTheme="minorHAnsi" w:hAnsi="Arial" w:cs="Arial"/>
        </w:rPr>
        <w:t>Hematoma, yaitu tampak kebiruan dari luar akibat cedera jaringan dan perdarahan di bawah kulit.</w:t>
      </w:r>
    </w:p>
    <w:p w:rsidR="008B0F7F" w:rsidRDefault="00BF250F" w:rsidP="008B0F7F">
      <w:pPr>
        <w:ind w:right="0" w:hanging="142"/>
        <w:rPr>
          <w:rFonts w:cs="Arial"/>
          <w:lang w:val="id-ID"/>
        </w:rPr>
      </w:pPr>
      <w:r>
        <w:rPr>
          <w:rFonts w:cs="Arial"/>
          <w:lang w:val="id-ID"/>
        </w:rPr>
        <w:t xml:space="preserve">    </w:t>
      </w:r>
      <w:r w:rsidR="007232FA" w:rsidRPr="007232FA">
        <w:rPr>
          <w:rFonts w:cs="Arial"/>
        </w:rPr>
        <w:t xml:space="preserve">B. Luka yang </w:t>
      </w:r>
      <w:r w:rsidR="008914E1">
        <w:rPr>
          <w:rFonts w:cs="Arial"/>
        </w:rPr>
        <w:t>Terbuka</w:t>
      </w:r>
    </w:p>
    <w:p w:rsidR="007232FA" w:rsidRPr="007232FA" w:rsidRDefault="008B0F7F" w:rsidP="008B0F7F">
      <w:pPr>
        <w:ind w:right="0" w:hanging="709"/>
        <w:rPr>
          <w:rFonts w:cs="Arial"/>
          <w:lang w:val="id-ID"/>
        </w:rPr>
      </w:pPr>
      <w:r>
        <w:rPr>
          <w:rFonts w:cs="Arial"/>
        </w:rPr>
        <w:t xml:space="preserve">  </w:t>
      </w:r>
      <w:r w:rsidR="007232FA">
        <w:rPr>
          <w:rFonts w:cs="Arial"/>
          <w:lang w:val="id-ID"/>
        </w:rPr>
        <w:t xml:space="preserve"> </w:t>
      </w:r>
      <w:r w:rsidR="007232FA">
        <w:rPr>
          <w:rFonts w:cs="Arial"/>
          <w:lang w:val="id-ID"/>
        </w:rPr>
        <w:tab/>
      </w:r>
      <w:r>
        <w:rPr>
          <w:rFonts w:cs="Arial"/>
        </w:rPr>
        <w:t xml:space="preserve">     </w:t>
      </w:r>
      <w:r w:rsidR="007232FA" w:rsidRPr="007232FA">
        <w:rPr>
          <w:rFonts w:cs="Arial"/>
        </w:rPr>
        <w:t xml:space="preserve"> </w:t>
      </w:r>
      <w:r w:rsidR="00E338AA" w:rsidRPr="00E338AA">
        <w:rPr>
          <w:rFonts w:cs="Arial"/>
        </w:rPr>
        <w:t>Saat kulit atau jaringan di bawahnya mengalami cedera, maka terjadi luka terbuka. Luka terbuka ini dapat disebabkan oleh benda tajam, tembakan, atau benturan dengan objek keras. Jenis luka terbuka mencakup beberapa hal berikut:</w:t>
      </w:r>
    </w:p>
    <w:p w:rsidR="004E73EE" w:rsidRPr="004E73EE" w:rsidRDefault="008914E1" w:rsidP="00DF2C0A">
      <w:pPr>
        <w:pStyle w:val="ListParagraph"/>
        <w:numPr>
          <w:ilvl w:val="1"/>
          <w:numId w:val="23"/>
        </w:numPr>
        <w:ind w:left="709" w:right="3"/>
        <w:rPr>
          <w:rFonts w:ascii="Arial" w:eastAsiaTheme="minorHAnsi" w:hAnsi="Arial" w:cs="Arial"/>
        </w:rPr>
      </w:pPr>
      <w:r w:rsidRPr="008914E1">
        <w:rPr>
          <w:rFonts w:ascii="Arial" w:eastAsiaTheme="minorHAnsi" w:hAnsi="Arial" w:cs="Arial"/>
        </w:rPr>
        <w:t>A</w:t>
      </w:r>
      <w:r w:rsidR="007232FA" w:rsidRPr="008914E1">
        <w:rPr>
          <w:rFonts w:ascii="Arial" w:eastAsiaTheme="minorHAnsi" w:hAnsi="Arial" w:cs="Arial"/>
        </w:rPr>
        <w:t>brasi</w:t>
      </w:r>
      <w:r>
        <w:rPr>
          <w:rFonts w:ascii="Arial" w:eastAsiaTheme="minorHAnsi" w:hAnsi="Arial" w:cs="Arial"/>
          <w:i/>
        </w:rPr>
        <w:t xml:space="preserve"> </w:t>
      </w:r>
      <w:r w:rsidRPr="008914E1">
        <w:rPr>
          <w:rFonts w:ascii="Arial" w:eastAsiaTheme="minorHAnsi" w:hAnsi="Arial" w:cs="Arial"/>
        </w:rPr>
        <w:t>(</w:t>
      </w:r>
      <w:r>
        <w:rPr>
          <w:rFonts w:ascii="Arial" w:eastAsiaTheme="minorHAnsi" w:hAnsi="Arial" w:cs="Arial"/>
          <w:i/>
        </w:rPr>
        <w:t>e</w:t>
      </w:r>
      <w:r w:rsidRPr="008914E1">
        <w:rPr>
          <w:rFonts w:ascii="Arial" w:eastAsiaTheme="minorHAnsi" w:hAnsi="Arial" w:cs="Arial"/>
          <w:i/>
        </w:rPr>
        <w:t>kskoriasi</w:t>
      </w:r>
      <w:r w:rsidRPr="008914E1">
        <w:rPr>
          <w:rFonts w:ascii="Arial" w:eastAsiaTheme="minorHAnsi" w:hAnsi="Arial" w:cs="Arial"/>
        </w:rPr>
        <w:t>)</w:t>
      </w:r>
    </w:p>
    <w:p w:rsidR="004E73EE" w:rsidRPr="004E73EE" w:rsidRDefault="007232FA" w:rsidP="00DF2C0A">
      <w:pPr>
        <w:pStyle w:val="ListParagraph"/>
        <w:numPr>
          <w:ilvl w:val="1"/>
          <w:numId w:val="23"/>
        </w:numPr>
        <w:ind w:left="709" w:right="3"/>
        <w:rPr>
          <w:rFonts w:ascii="Arial" w:eastAsiaTheme="minorHAnsi" w:hAnsi="Arial" w:cs="Arial"/>
        </w:rPr>
      </w:pPr>
      <w:r w:rsidRPr="004E73EE">
        <w:rPr>
          <w:rFonts w:ascii="Arial" w:eastAsiaTheme="minorHAnsi" w:hAnsi="Arial" w:cs="Arial"/>
        </w:rPr>
        <w:t xml:space="preserve">luka gigitan </w:t>
      </w:r>
      <w:r w:rsidR="008914E1">
        <w:rPr>
          <w:rFonts w:ascii="Arial" w:eastAsiaTheme="minorHAnsi" w:hAnsi="Arial" w:cs="Arial"/>
        </w:rPr>
        <w:t>(</w:t>
      </w:r>
      <w:r w:rsidR="008914E1" w:rsidRPr="004E73EE">
        <w:rPr>
          <w:rFonts w:ascii="Arial" w:eastAsiaTheme="minorHAnsi" w:hAnsi="Arial" w:cs="Arial"/>
        </w:rPr>
        <w:t>vulnus marsum</w:t>
      </w:r>
      <w:r w:rsidR="008914E1">
        <w:rPr>
          <w:rFonts w:ascii="Arial" w:eastAsiaTheme="minorHAnsi" w:hAnsi="Arial" w:cs="Arial"/>
        </w:rPr>
        <w:t>)</w:t>
      </w:r>
    </w:p>
    <w:p w:rsidR="004E73EE" w:rsidRPr="004E73EE" w:rsidRDefault="007232FA" w:rsidP="00DF2C0A">
      <w:pPr>
        <w:pStyle w:val="ListParagraph"/>
        <w:numPr>
          <w:ilvl w:val="1"/>
          <w:numId w:val="23"/>
        </w:numPr>
        <w:ind w:left="709" w:right="3"/>
        <w:rPr>
          <w:rFonts w:ascii="Arial" w:eastAsiaTheme="minorHAnsi" w:hAnsi="Arial" w:cs="Arial"/>
        </w:rPr>
      </w:pPr>
      <w:r w:rsidRPr="004E73EE">
        <w:rPr>
          <w:rFonts w:ascii="Arial" w:eastAsiaTheme="minorHAnsi" w:hAnsi="Arial" w:cs="Arial"/>
        </w:rPr>
        <w:t>luka sayatan</w:t>
      </w:r>
      <w:r w:rsidR="008914E1">
        <w:rPr>
          <w:rFonts w:ascii="Arial" w:eastAsiaTheme="minorHAnsi" w:hAnsi="Arial" w:cs="Arial"/>
        </w:rPr>
        <w:t xml:space="preserve"> (</w:t>
      </w:r>
      <w:r w:rsidR="008914E1" w:rsidRPr="004E73EE">
        <w:rPr>
          <w:rFonts w:ascii="Arial" w:eastAsiaTheme="minorHAnsi" w:hAnsi="Arial" w:cs="Arial"/>
        </w:rPr>
        <w:t>vulnus scisum</w:t>
      </w:r>
      <w:r w:rsidR="008914E1">
        <w:rPr>
          <w:rFonts w:ascii="Arial" w:eastAsiaTheme="minorHAnsi" w:hAnsi="Arial" w:cs="Arial"/>
        </w:rPr>
        <w:t>)</w:t>
      </w:r>
    </w:p>
    <w:p w:rsidR="004E73EE" w:rsidRPr="004E73EE" w:rsidRDefault="007232FA" w:rsidP="00DF2C0A">
      <w:pPr>
        <w:pStyle w:val="ListParagraph"/>
        <w:numPr>
          <w:ilvl w:val="1"/>
          <w:numId w:val="23"/>
        </w:numPr>
        <w:ind w:left="709" w:right="3"/>
        <w:rPr>
          <w:rFonts w:ascii="Arial" w:eastAsiaTheme="minorHAnsi" w:hAnsi="Arial" w:cs="Arial"/>
        </w:rPr>
      </w:pPr>
      <w:r w:rsidRPr="004E73EE">
        <w:rPr>
          <w:rFonts w:ascii="Arial" w:eastAsiaTheme="minorHAnsi" w:hAnsi="Arial" w:cs="Arial"/>
        </w:rPr>
        <w:t>Laser</w:t>
      </w:r>
      <w:r w:rsidR="004E73EE">
        <w:rPr>
          <w:rFonts w:ascii="Arial" w:eastAsiaTheme="minorHAnsi" w:hAnsi="Arial" w:cs="Arial"/>
        </w:rPr>
        <w:t>asi (</w:t>
      </w:r>
      <w:r w:rsidR="004E73EE" w:rsidRPr="008914E1">
        <w:rPr>
          <w:rFonts w:ascii="Arial" w:eastAsiaTheme="minorHAnsi" w:hAnsi="Arial" w:cs="Arial"/>
          <w:i/>
        </w:rPr>
        <w:t>vulnus traumaticum</w:t>
      </w:r>
      <w:r w:rsidR="004E73EE">
        <w:rPr>
          <w:rFonts w:ascii="Arial" w:eastAsiaTheme="minorHAnsi" w:hAnsi="Arial" w:cs="Arial"/>
        </w:rPr>
        <w:t xml:space="preserve">) </w:t>
      </w:r>
    </w:p>
    <w:p w:rsidR="004E73EE" w:rsidRPr="004E73EE" w:rsidRDefault="007232FA" w:rsidP="00DF2C0A">
      <w:pPr>
        <w:pStyle w:val="ListParagraph"/>
        <w:numPr>
          <w:ilvl w:val="1"/>
          <w:numId w:val="23"/>
        </w:numPr>
        <w:ind w:left="709" w:right="3"/>
        <w:rPr>
          <w:rFonts w:ascii="Arial" w:eastAsiaTheme="minorHAnsi" w:hAnsi="Arial" w:cs="Arial"/>
        </w:rPr>
      </w:pPr>
      <w:r w:rsidRPr="004E73EE">
        <w:rPr>
          <w:rFonts w:ascii="Arial" w:eastAsiaTheme="minorHAnsi" w:hAnsi="Arial" w:cs="Arial"/>
        </w:rPr>
        <w:t>Luka bakar (</w:t>
      </w:r>
      <w:r w:rsidRPr="008914E1">
        <w:rPr>
          <w:rFonts w:ascii="Arial" w:eastAsiaTheme="minorHAnsi" w:hAnsi="Arial" w:cs="Arial"/>
          <w:i/>
        </w:rPr>
        <w:t>vulnus caesum</w:t>
      </w:r>
      <w:r w:rsidRPr="004E73EE">
        <w:rPr>
          <w:rFonts w:ascii="Arial" w:eastAsiaTheme="minorHAnsi" w:hAnsi="Arial" w:cs="Arial"/>
        </w:rPr>
        <w:t>)</w:t>
      </w:r>
    </w:p>
    <w:p w:rsidR="004E73EE" w:rsidRPr="004E73EE" w:rsidRDefault="007232FA" w:rsidP="00DF2C0A">
      <w:pPr>
        <w:pStyle w:val="ListParagraph"/>
        <w:numPr>
          <w:ilvl w:val="1"/>
          <w:numId w:val="23"/>
        </w:numPr>
        <w:ind w:left="709" w:right="3"/>
        <w:rPr>
          <w:rFonts w:ascii="Arial" w:eastAsiaTheme="minorHAnsi" w:hAnsi="Arial" w:cs="Arial"/>
        </w:rPr>
      </w:pPr>
      <w:r w:rsidRPr="004E73EE">
        <w:rPr>
          <w:rFonts w:ascii="Arial" w:eastAsiaTheme="minorHAnsi" w:hAnsi="Arial" w:cs="Arial"/>
        </w:rPr>
        <w:t xml:space="preserve"> Luka tembak (</w:t>
      </w:r>
      <w:r w:rsidRPr="008914E1">
        <w:rPr>
          <w:rFonts w:ascii="Arial" w:eastAsiaTheme="minorHAnsi" w:hAnsi="Arial" w:cs="Arial"/>
          <w:i/>
        </w:rPr>
        <w:t>sclopetinum vulnus</w:t>
      </w:r>
      <w:r w:rsidRPr="004E73EE">
        <w:rPr>
          <w:rFonts w:ascii="Arial" w:eastAsiaTheme="minorHAnsi" w:hAnsi="Arial" w:cs="Arial"/>
        </w:rPr>
        <w:t>)</w:t>
      </w:r>
    </w:p>
    <w:p w:rsidR="002F3EFB" w:rsidRPr="004E73EE" w:rsidRDefault="008914E1" w:rsidP="00DF2C0A">
      <w:pPr>
        <w:pStyle w:val="ListParagraph"/>
        <w:numPr>
          <w:ilvl w:val="1"/>
          <w:numId w:val="23"/>
        </w:numPr>
        <w:spacing w:after="120"/>
        <w:ind w:left="709" w:right="6" w:hanging="357"/>
        <w:rPr>
          <w:rFonts w:ascii="Arial" w:eastAsiaTheme="minorHAnsi" w:hAnsi="Arial" w:cs="Arial"/>
        </w:rPr>
      </w:pPr>
      <w:r>
        <w:rPr>
          <w:rFonts w:ascii="Arial" w:eastAsiaTheme="minorHAnsi" w:hAnsi="Arial" w:cs="Arial"/>
        </w:rPr>
        <w:t xml:space="preserve"> L</w:t>
      </w:r>
      <w:r w:rsidR="007232FA" w:rsidRPr="004E73EE">
        <w:rPr>
          <w:rFonts w:ascii="Arial" w:eastAsiaTheme="minorHAnsi" w:hAnsi="Arial" w:cs="Arial"/>
        </w:rPr>
        <w:t>uka remuk</w:t>
      </w:r>
      <w:r>
        <w:rPr>
          <w:rFonts w:ascii="Arial" w:eastAsiaTheme="minorHAnsi" w:hAnsi="Arial" w:cs="Arial"/>
        </w:rPr>
        <w:t xml:space="preserve"> (</w:t>
      </w:r>
      <w:r w:rsidRPr="008914E1">
        <w:rPr>
          <w:rFonts w:ascii="Arial" w:eastAsiaTheme="minorHAnsi" w:hAnsi="Arial" w:cs="Arial"/>
          <w:i/>
        </w:rPr>
        <w:t>vulnus lacerum</w:t>
      </w:r>
      <w:r>
        <w:rPr>
          <w:rFonts w:ascii="Arial" w:eastAsiaTheme="minorHAnsi" w:hAnsi="Arial" w:cs="Arial"/>
        </w:rPr>
        <w:t>)</w:t>
      </w:r>
    </w:p>
    <w:p w:rsidR="002F3EFB" w:rsidRDefault="002F3EFB" w:rsidP="00DF2C0A">
      <w:pPr>
        <w:pStyle w:val="Heading1"/>
        <w:numPr>
          <w:ilvl w:val="0"/>
          <w:numId w:val="14"/>
        </w:numPr>
        <w:ind w:left="0" w:right="0" w:firstLine="0"/>
      </w:pPr>
      <w:bookmarkStart w:id="16" w:name="_Toc129524720"/>
      <w:r>
        <w:t>Klasifikasi Luka</w:t>
      </w:r>
      <w:r>
        <w:rPr>
          <w:spacing w:val="-1"/>
        </w:rPr>
        <w:t xml:space="preserve"> </w:t>
      </w:r>
      <w:r>
        <w:t>Bakar</w:t>
      </w:r>
      <w:bookmarkEnd w:id="16"/>
      <w:r>
        <w:rPr>
          <w:spacing w:val="65"/>
        </w:rPr>
        <w:t xml:space="preserve"> </w:t>
      </w:r>
    </w:p>
    <w:p w:rsidR="008914E1" w:rsidRDefault="008914E1" w:rsidP="008914E1">
      <w:pPr>
        <w:ind w:right="6" w:firstLine="567"/>
        <w:rPr>
          <w:rFonts w:cs="Arial"/>
        </w:rPr>
      </w:pPr>
      <w:r>
        <w:rPr>
          <w:rFonts w:cs="Arial"/>
        </w:rPr>
        <w:t xml:space="preserve">    </w:t>
      </w:r>
      <w:r w:rsidR="004E73EE" w:rsidRPr="004E73EE">
        <w:rPr>
          <w:rFonts w:cs="Arial"/>
        </w:rPr>
        <w:t>Ada tiga kategori luka bakar yang berbeda berdasarkan kedalaman dan t</w:t>
      </w:r>
      <w:r>
        <w:rPr>
          <w:rFonts w:cs="Arial"/>
        </w:rPr>
        <w:t>ingkat keparahannya pada kulit:</w:t>
      </w:r>
    </w:p>
    <w:p w:rsidR="00350DF4" w:rsidRDefault="00350DF4" w:rsidP="008914E1">
      <w:pPr>
        <w:ind w:right="6" w:firstLine="567"/>
        <w:rPr>
          <w:rFonts w:cs="Arial"/>
        </w:rPr>
      </w:pPr>
    </w:p>
    <w:p w:rsidR="00350DF4" w:rsidRPr="008914E1" w:rsidRDefault="00350DF4" w:rsidP="008914E1">
      <w:pPr>
        <w:ind w:right="6" w:firstLine="567"/>
        <w:rPr>
          <w:rFonts w:cs="Arial"/>
        </w:rPr>
      </w:pPr>
    </w:p>
    <w:p w:rsidR="004E73EE" w:rsidRPr="004E73EE" w:rsidRDefault="004E73EE" w:rsidP="00DF2C0A">
      <w:pPr>
        <w:pStyle w:val="ListParagraph"/>
        <w:numPr>
          <w:ilvl w:val="0"/>
          <w:numId w:val="24"/>
        </w:numPr>
        <w:ind w:right="3"/>
        <w:rPr>
          <w:rFonts w:cs="Arial"/>
        </w:rPr>
      </w:pPr>
      <w:r w:rsidRPr="004E73EE">
        <w:rPr>
          <w:rFonts w:cs="Arial"/>
        </w:rPr>
        <w:lastRenderedPageBreak/>
        <w:t xml:space="preserve">Kategori </w:t>
      </w:r>
      <w:r w:rsidRPr="004E73EE">
        <w:rPr>
          <w:rFonts w:cs="Arial"/>
          <w:lang w:val="id-ID"/>
        </w:rPr>
        <w:t xml:space="preserve">Derajat </w:t>
      </w:r>
      <w:r w:rsidR="008914E1">
        <w:rPr>
          <w:rFonts w:cs="Arial"/>
          <w:lang w:val="id-ID"/>
        </w:rPr>
        <w:t>I</w:t>
      </w:r>
    </w:p>
    <w:p w:rsidR="004E73EE" w:rsidRDefault="004E73EE" w:rsidP="004E73EE">
      <w:pPr>
        <w:ind w:right="3" w:firstLine="567"/>
        <w:rPr>
          <w:rFonts w:cs="Arial"/>
        </w:rPr>
      </w:pPr>
      <w:r w:rsidRPr="004E73EE">
        <w:rPr>
          <w:rFonts w:cs="Arial"/>
        </w:rPr>
        <w:t>Luka bakar tingkat satu menyebabkan kerusakan minimal pada lapisan permukaan epidermis. Kulit akan terlihat kering dengan kemekaran kemerahan (eritema) sebagai gejala, bukan terbentuknya lepuh. Sensasi tidak nyaman mungkin dirasakan karena iritasi pada ujung saraf sensorik. Waktu pemulihan biasanya berkisar antara 5 hingga 10 hari. Contoh luka bakar ini adalah akibat sengatan matahari.</w:t>
      </w:r>
    </w:p>
    <w:p w:rsidR="002F3EFB" w:rsidRPr="004E73EE" w:rsidRDefault="002F3EFB" w:rsidP="00DF2C0A">
      <w:pPr>
        <w:pStyle w:val="ListParagraph"/>
        <w:numPr>
          <w:ilvl w:val="0"/>
          <w:numId w:val="24"/>
        </w:numPr>
        <w:ind w:right="3"/>
        <w:rPr>
          <w:rFonts w:cs="Arial"/>
        </w:rPr>
      </w:pPr>
      <w:r w:rsidRPr="004E73EE">
        <w:rPr>
          <w:rFonts w:cs="Arial"/>
        </w:rPr>
        <w:t>Luka bakar derajat II</w:t>
      </w:r>
    </w:p>
    <w:p w:rsidR="004E73EE" w:rsidRPr="004E73EE" w:rsidRDefault="002F3EFB" w:rsidP="004E73EE">
      <w:pPr>
        <w:tabs>
          <w:tab w:val="left" w:pos="6096"/>
        </w:tabs>
        <w:ind w:right="3" w:firstLine="425"/>
        <w:rPr>
          <w:rFonts w:cs="Arial"/>
        </w:rPr>
      </w:pPr>
      <w:r>
        <w:rPr>
          <w:rFonts w:cs="Arial"/>
        </w:rPr>
        <w:t xml:space="preserve"> </w:t>
      </w:r>
      <w:r w:rsidR="008914E1">
        <w:rPr>
          <w:rFonts w:cs="Arial"/>
        </w:rPr>
        <w:t xml:space="preserve">    </w:t>
      </w:r>
      <w:r w:rsidR="004E73EE" w:rsidRPr="004E73EE">
        <w:rPr>
          <w:rFonts w:cs="Arial"/>
        </w:rPr>
        <w:t>Kerusakan pada lapisan atas kulit (epidermis) dan sebagian lapisan di bawahnya (dermis) terjadi dalam bentuk lepuhan. Reaksi inflamasi segera terjadi diikuti oleh proses eksudasi, dan menyebabkan rasa tidak nyaman karena teriritasi oleh ujung saraf. Bagian luka yang terpengaruh dapat terlihat berwarna merah atau pucat. Terdapat dua jenis luka bakar derajat dua: jenis superfisial (dangkal) derajat II, yang hanya merusak lapisan luar dermis dan bagian kulit lainnya seperti folikel rambut dan kelenjar keringat. Proses pemulihan biasanya memakan waktu sekitar 10-14 hari.</w:t>
      </w:r>
    </w:p>
    <w:p w:rsidR="002F3EFB" w:rsidRDefault="004E73EE" w:rsidP="004E73EE">
      <w:pPr>
        <w:tabs>
          <w:tab w:val="left" w:pos="6096"/>
        </w:tabs>
        <w:ind w:right="3" w:firstLine="425"/>
        <w:rPr>
          <w:rFonts w:cs="Arial"/>
        </w:rPr>
      </w:pPr>
      <w:r w:rsidRPr="004E73EE">
        <w:rPr>
          <w:rFonts w:cs="Arial"/>
        </w:rPr>
        <w:t>Sementara itu, kerusakan derajat kedua yang lebih dalam (deep) melibatkan hampir seluruh lapisan kulit, termasuk kelenjar kulit, kelenjar keringat, dan kelenjar sebaceous. Penyembuhan luka derajat kedua yang lebih dalam membutuhkan waktu lebih lama, yakni lebih dari sebulan untuk pulih sepenuhnya. (Indah, 2018)</w:t>
      </w:r>
    </w:p>
    <w:p w:rsidR="002F3EFB" w:rsidRPr="004E73EE" w:rsidRDefault="002F3EFB" w:rsidP="00DF2C0A">
      <w:pPr>
        <w:pStyle w:val="ListParagraph"/>
        <w:numPr>
          <w:ilvl w:val="0"/>
          <w:numId w:val="24"/>
        </w:numPr>
        <w:ind w:right="3"/>
        <w:rPr>
          <w:rFonts w:cs="Arial"/>
        </w:rPr>
      </w:pPr>
      <w:r w:rsidRPr="004E73EE">
        <w:rPr>
          <w:rFonts w:cs="Arial"/>
        </w:rPr>
        <w:t xml:space="preserve">Luka bakar derajat III </w:t>
      </w:r>
    </w:p>
    <w:p w:rsidR="00E338AA" w:rsidRPr="00E338AA" w:rsidRDefault="00E338AA" w:rsidP="00E338AA">
      <w:pPr>
        <w:ind w:right="3" w:firstLine="709"/>
        <w:rPr>
          <w:rFonts w:cs="Arial"/>
        </w:rPr>
      </w:pPr>
      <w:r w:rsidRPr="00E338AA">
        <w:rPr>
          <w:rFonts w:cs="Arial"/>
        </w:rPr>
        <w:t>Luka pada kulit ditandai oleh munculnya lepuh yang kering dengan warna abu-abu atau coklat, serta memiliki ketinggian yang lebih rendah daripada kulit di sekitarnya. Penyebab kondisi ini adalah penggumpalan protein pada lapisan epidermis dan dermis. Meskipun tidak menyebabkan rasa sakit, luka ini dapat mempengaruhi ketebalan penuh dermis serta lapisan yang lebih rentan, termasuk folikel rambut, kelenjar keringat, dan kelenjar sebasea yang merupakan bagian integral dari kulit.</w:t>
      </w:r>
    </w:p>
    <w:p w:rsidR="004E73EE" w:rsidRDefault="00C64BAD" w:rsidP="004E73EE">
      <w:pPr>
        <w:ind w:right="3" w:firstLine="709"/>
        <w:rPr>
          <w:rFonts w:cs="Arial"/>
          <w:lang w:val="id-ID"/>
        </w:rPr>
      </w:pPr>
      <w:r>
        <w:rPr>
          <w:rFonts w:cs="Arial"/>
          <w:lang w:val="id-ID"/>
        </w:rPr>
        <w:t xml:space="preserve"> </w:t>
      </w:r>
      <w:r w:rsidR="004E73EE" w:rsidRPr="004E73EE">
        <w:rPr>
          <w:rFonts w:cs="Arial"/>
        </w:rPr>
        <w:t>Empat langkah proses</w:t>
      </w:r>
      <w:r w:rsidR="004E73EE">
        <w:rPr>
          <w:rFonts w:cs="Arial"/>
          <w:lang w:val="id-ID"/>
        </w:rPr>
        <w:t xml:space="preserve"> menurut </w:t>
      </w:r>
      <w:r w:rsidR="004E73EE" w:rsidRPr="004E73EE">
        <w:rPr>
          <w:rFonts w:cs="Arial"/>
        </w:rPr>
        <w:t>Bestari (2016) fisiologis penyembuhan</w:t>
      </w:r>
      <w:r w:rsidR="004E73EE">
        <w:rPr>
          <w:rFonts w:cs="Arial"/>
        </w:rPr>
        <w:t xml:space="preserve"> luka adalah sebagai berikut:</w:t>
      </w:r>
      <w:r w:rsidR="004E73EE" w:rsidRPr="004E73EE">
        <w:rPr>
          <w:rFonts w:cs="Arial"/>
        </w:rPr>
        <w:t xml:space="preserve"> </w:t>
      </w:r>
    </w:p>
    <w:p w:rsidR="004E73EE" w:rsidRDefault="004E73EE" w:rsidP="004E73EE">
      <w:pPr>
        <w:ind w:right="3" w:firstLine="709"/>
        <w:rPr>
          <w:rFonts w:cs="Arial"/>
          <w:lang w:val="id-ID"/>
        </w:rPr>
      </w:pPr>
      <w:r w:rsidRPr="004E73EE">
        <w:rPr>
          <w:rFonts w:cs="Arial"/>
        </w:rPr>
        <w:t xml:space="preserve">A: Fase destruktif </w:t>
      </w:r>
    </w:p>
    <w:p w:rsidR="004E73EE" w:rsidRDefault="004E73EE" w:rsidP="004E73EE">
      <w:pPr>
        <w:ind w:right="3" w:firstLine="709"/>
        <w:rPr>
          <w:rFonts w:cs="Arial"/>
          <w:lang w:val="id-ID"/>
        </w:rPr>
      </w:pPr>
      <w:r w:rsidRPr="004E73EE">
        <w:rPr>
          <w:rFonts w:cs="Arial"/>
        </w:rPr>
        <w:t xml:space="preserve">B: Fase proliferatif </w:t>
      </w:r>
    </w:p>
    <w:p w:rsidR="004E73EE" w:rsidRDefault="004E73EE" w:rsidP="004E73EE">
      <w:pPr>
        <w:ind w:right="3" w:firstLine="709"/>
        <w:rPr>
          <w:rFonts w:cs="Arial"/>
          <w:lang w:val="id-ID"/>
        </w:rPr>
      </w:pPr>
      <w:r w:rsidRPr="004E73EE">
        <w:rPr>
          <w:rFonts w:cs="Arial"/>
        </w:rPr>
        <w:t>C: Fase maturasi</w:t>
      </w:r>
    </w:p>
    <w:p w:rsidR="004E73EE" w:rsidRPr="004E73EE" w:rsidRDefault="004E73EE" w:rsidP="004E73EE">
      <w:pPr>
        <w:ind w:right="3" w:firstLine="709"/>
        <w:rPr>
          <w:rFonts w:cs="Arial"/>
        </w:rPr>
      </w:pPr>
      <w:r w:rsidRPr="004E73EE">
        <w:rPr>
          <w:rFonts w:cs="Arial"/>
        </w:rPr>
        <w:t>D: Fase peradangan</w:t>
      </w:r>
    </w:p>
    <w:p w:rsidR="002F3EFB" w:rsidRDefault="004E73EE" w:rsidP="008B0F7F">
      <w:pPr>
        <w:spacing w:after="120"/>
        <w:ind w:right="6" w:firstLine="709"/>
        <w:rPr>
          <w:rFonts w:cs="Arial"/>
        </w:rPr>
      </w:pPr>
      <w:r w:rsidRPr="004E73EE">
        <w:rPr>
          <w:rFonts w:cs="Arial"/>
        </w:rPr>
        <w:lastRenderedPageBreak/>
        <w:t>Dalam penelitian ini, perkembangan keropeng, waktu penutupan luka, dan pengurangan panjang luka digunakan sebagai metrik untuk mengukur manfaat penyembuhan luka.</w:t>
      </w:r>
      <w:r w:rsidR="002F3EFB">
        <w:rPr>
          <w:rFonts w:cs="Arial"/>
        </w:rPr>
        <w:t>.</w:t>
      </w:r>
    </w:p>
    <w:p w:rsidR="002F3EFB" w:rsidRDefault="002F3EFB" w:rsidP="00DF2C0A">
      <w:pPr>
        <w:pStyle w:val="Heading1"/>
        <w:numPr>
          <w:ilvl w:val="0"/>
          <w:numId w:val="15"/>
        </w:numPr>
        <w:tabs>
          <w:tab w:val="left" w:pos="426"/>
        </w:tabs>
        <w:spacing w:after="120"/>
        <w:ind w:left="0" w:right="0" w:firstLine="0"/>
      </w:pPr>
      <w:r>
        <w:t xml:space="preserve">  </w:t>
      </w:r>
      <w:bookmarkStart w:id="17" w:name="_Toc129524721"/>
      <w:r>
        <w:t>Tinjauan Tentang Hewan Percobaan</w:t>
      </w:r>
      <w:bookmarkEnd w:id="17"/>
    </w:p>
    <w:p w:rsidR="002F3EFB" w:rsidRDefault="008B0F7F" w:rsidP="008B0F7F">
      <w:pPr>
        <w:pStyle w:val="ListParagraph"/>
        <w:spacing w:after="120"/>
        <w:ind w:left="0" w:right="0" w:firstLine="0"/>
        <w:rPr>
          <w:rFonts w:ascii="Arial" w:hAnsi="Arial" w:cs="Arial"/>
        </w:rPr>
      </w:pPr>
      <w:r>
        <w:rPr>
          <w:rFonts w:ascii="Arial" w:hAnsi="Arial" w:cs="Arial"/>
        </w:rPr>
        <w:t xml:space="preserve">           </w:t>
      </w:r>
      <w:r w:rsidR="00BF250F" w:rsidRPr="00BF250F">
        <w:rPr>
          <w:rFonts w:ascii="Arial" w:hAnsi="Arial" w:cs="Arial"/>
          <w:lang w:val="id-ID"/>
        </w:rPr>
        <w:t>Karena kesamaan fisiologisnya dengan manusia, umur pendek, ukuran tubuh yang mudah dimodifikasi, dan kemampuan beradaptasi yang sangat baik, tikus sering digunakan sebagai subjek uji dalam berbagai penyelidikan ilmiah (Kartika, Siregar, &amp; Fuah, 2013).</w:t>
      </w:r>
    </w:p>
    <w:p w:rsidR="002F3EFB" w:rsidRDefault="002F3EFB" w:rsidP="002F3EFB">
      <w:pPr>
        <w:pStyle w:val="ListParagraph"/>
        <w:ind w:left="0" w:right="3" w:firstLine="472"/>
        <w:jc w:val="center"/>
        <w:rPr>
          <w:rFonts w:ascii="Arial" w:eastAsiaTheme="minorHAnsi" w:hAnsi="Arial"/>
          <w:b/>
          <w:sz w:val="20"/>
        </w:rPr>
      </w:pPr>
      <w:r>
        <w:rPr>
          <w:rFonts w:ascii="Arial" w:eastAsiaTheme="minorHAnsi" w:hAnsi="Arial"/>
          <w:b/>
          <w:noProof/>
          <w:sz w:val="20"/>
        </w:rPr>
        <w:drawing>
          <wp:inline distT="0" distB="0" distL="0" distR="0">
            <wp:extent cx="2874010" cy="14471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010" cy="1447165"/>
                    </a:xfrm>
                    <a:prstGeom prst="rect">
                      <a:avLst/>
                    </a:prstGeom>
                    <a:noFill/>
                    <a:ln>
                      <a:noFill/>
                    </a:ln>
                  </pic:spPr>
                </pic:pic>
              </a:graphicData>
            </a:graphic>
          </wp:inline>
        </w:drawing>
      </w:r>
    </w:p>
    <w:p w:rsidR="002F3EFB" w:rsidRDefault="002F3EFB" w:rsidP="002F3EFB">
      <w:pPr>
        <w:pStyle w:val="ListParagraph"/>
        <w:ind w:left="0" w:right="3" w:firstLine="472"/>
        <w:jc w:val="center"/>
        <w:rPr>
          <w:rFonts w:ascii="Arial" w:eastAsiaTheme="minorHAnsi" w:hAnsi="Arial"/>
        </w:rPr>
      </w:pPr>
      <w:r>
        <w:rPr>
          <w:rFonts w:ascii="Arial" w:eastAsiaTheme="minorHAnsi" w:hAnsi="Arial"/>
          <w:b/>
        </w:rPr>
        <w:t>2.4 Gambar</w:t>
      </w:r>
      <w:r>
        <w:rPr>
          <w:rFonts w:ascii="Arial" w:eastAsiaTheme="minorHAnsi" w:hAnsi="Arial"/>
          <w:b/>
          <w:sz w:val="20"/>
        </w:rPr>
        <w:t xml:space="preserve">. </w:t>
      </w:r>
      <w:r>
        <w:rPr>
          <w:rFonts w:ascii="Arial" w:eastAsiaTheme="minorHAnsi" w:hAnsi="Arial"/>
        </w:rPr>
        <w:t>Tikus Putih (</w:t>
      </w:r>
      <w:r>
        <w:rPr>
          <w:rFonts w:ascii="Arial" w:eastAsiaTheme="minorHAnsi" w:hAnsi="Arial"/>
          <w:i/>
        </w:rPr>
        <w:t>Rattus norvegicus</w:t>
      </w:r>
      <w:r>
        <w:rPr>
          <w:rFonts w:ascii="Arial" w:eastAsiaTheme="minorHAnsi" w:hAnsi="Arial"/>
        </w:rPr>
        <w:t xml:space="preserve">) </w:t>
      </w:r>
    </w:p>
    <w:p w:rsidR="002F3EFB" w:rsidRDefault="002F3EFB" w:rsidP="002F3EFB">
      <w:pPr>
        <w:pStyle w:val="ListParagraph"/>
        <w:ind w:left="0" w:right="3" w:firstLine="472"/>
        <w:jc w:val="center"/>
        <w:rPr>
          <w:rFonts w:ascii="Arial" w:hAnsi="Arial" w:cs="Arial"/>
        </w:rPr>
      </w:pPr>
      <w:r>
        <w:rPr>
          <w:rFonts w:ascii="Arial" w:eastAsiaTheme="minorHAnsi" w:hAnsi="Arial"/>
        </w:rPr>
        <w:t xml:space="preserve"> </w:t>
      </w:r>
      <w:r>
        <w:rPr>
          <w:rFonts w:ascii="Arial" w:hAnsi="Arial" w:cs="Arial"/>
        </w:rPr>
        <w:t>(Kartika,  Siregar &amp; Fuah, 2013)</w:t>
      </w:r>
    </w:p>
    <w:p w:rsidR="002F3EFB" w:rsidRDefault="002F3EFB" w:rsidP="002F3EFB">
      <w:pPr>
        <w:pStyle w:val="ListParagraph"/>
        <w:ind w:left="0" w:right="3" w:firstLine="472"/>
        <w:jc w:val="left"/>
        <w:rPr>
          <w:rFonts w:ascii="Arial" w:hAnsi="Arial" w:cs="Arial"/>
        </w:rPr>
      </w:pPr>
      <w:r>
        <w:rPr>
          <w:rFonts w:ascii="Arial" w:hAnsi="Arial" w:cs="Arial"/>
        </w:rPr>
        <w:t>Kingdom</w:t>
      </w:r>
      <w:r>
        <w:rPr>
          <w:rFonts w:ascii="Arial" w:hAnsi="Arial" w:cs="Arial"/>
        </w:rPr>
        <w:tab/>
      </w:r>
      <w:r>
        <w:rPr>
          <w:rFonts w:ascii="Arial" w:hAnsi="Arial" w:cs="Arial"/>
        </w:rPr>
        <w:tab/>
        <w:t>: Animalia</w:t>
      </w:r>
    </w:p>
    <w:p w:rsidR="002F3EFB" w:rsidRDefault="002F3EFB" w:rsidP="002F3EFB">
      <w:pPr>
        <w:pStyle w:val="ListParagraph"/>
        <w:ind w:left="0" w:right="3" w:firstLine="472"/>
        <w:jc w:val="left"/>
        <w:rPr>
          <w:rFonts w:ascii="Arial" w:hAnsi="Arial" w:cs="Arial"/>
        </w:rPr>
      </w:pPr>
      <w:r>
        <w:rPr>
          <w:rFonts w:ascii="Arial" w:hAnsi="Arial" w:cs="Arial"/>
        </w:rPr>
        <w:t>Phylum</w:t>
      </w:r>
      <w:r>
        <w:rPr>
          <w:rFonts w:ascii="Arial" w:hAnsi="Arial" w:cs="Arial"/>
        </w:rPr>
        <w:tab/>
      </w:r>
      <w:r>
        <w:rPr>
          <w:rFonts w:ascii="Arial" w:hAnsi="Arial" w:cs="Arial"/>
        </w:rPr>
        <w:tab/>
        <w:t>: Chordata</w:t>
      </w:r>
    </w:p>
    <w:p w:rsidR="002F3EFB" w:rsidRDefault="002F3EFB" w:rsidP="002F3EFB">
      <w:pPr>
        <w:pStyle w:val="ListParagraph"/>
        <w:ind w:left="0" w:right="3" w:firstLine="472"/>
        <w:jc w:val="left"/>
        <w:rPr>
          <w:rFonts w:ascii="Arial" w:hAnsi="Arial" w:cs="Arial"/>
        </w:rPr>
      </w:pPr>
      <w:r>
        <w:rPr>
          <w:rFonts w:ascii="Arial" w:hAnsi="Arial" w:cs="Arial"/>
        </w:rPr>
        <w:t>Subphylum</w:t>
      </w:r>
      <w:r>
        <w:rPr>
          <w:rFonts w:ascii="Arial" w:hAnsi="Arial" w:cs="Arial"/>
        </w:rPr>
        <w:tab/>
        <w:t>: Vertebrata</w:t>
      </w:r>
    </w:p>
    <w:p w:rsidR="002F3EFB" w:rsidRDefault="002F3EFB" w:rsidP="002F3EFB">
      <w:pPr>
        <w:pStyle w:val="ListParagraph"/>
        <w:ind w:left="0" w:right="3" w:firstLine="472"/>
        <w:jc w:val="left"/>
        <w:rPr>
          <w:rFonts w:ascii="Arial" w:hAnsi="Arial" w:cs="Arial"/>
        </w:rPr>
      </w:pPr>
      <w:r>
        <w:rPr>
          <w:rFonts w:ascii="Arial" w:hAnsi="Arial" w:cs="Arial"/>
        </w:rPr>
        <w:t xml:space="preserve">Class </w:t>
      </w:r>
      <w:r>
        <w:rPr>
          <w:rFonts w:ascii="Arial" w:hAnsi="Arial" w:cs="Arial"/>
        </w:rPr>
        <w:tab/>
      </w:r>
      <w:r>
        <w:rPr>
          <w:rFonts w:ascii="Arial" w:hAnsi="Arial" w:cs="Arial"/>
        </w:rPr>
        <w:tab/>
        <w:t>: Mamalia</w:t>
      </w:r>
    </w:p>
    <w:p w:rsidR="002F3EFB" w:rsidRDefault="002F3EFB" w:rsidP="002F3EFB">
      <w:pPr>
        <w:pStyle w:val="ListParagraph"/>
        <w:ind w:left="0" w:right="3" w:firstLine="472"/>
        <w:jc w:val="left"/>
        <w:rPr>
          <w:rFonts w:ascii="Arial" w:hAnsi="Arial" w:cs="Arial"/>
        </w:rPr>
      </w:pPr>
      <w:r>
        <w:rPr>
          <w:rFonts w:ascii="Arial" w:hAnsi="Arial" w:cs="Arial"/>
        </w:rPr>
        <w:t>Ordo</w:t>
      </w:r>
      <w:r>
        <w:rPr>
          <w:rFonts w:ascii="Arial" w:hAnsi="Arial" w:cs="Arial"/>
        </w:rPr>
        <w:tab/>
      </w:r>
      <w:r>
        <w:rPr>
          <w:rFonts w:ascii="Arial" w:hAnsi="Arial" w:cs="Arial"/>
        </w:rPr>
        <w:tab/>
        <w:t>: Rodentia</w:t>
      </w:r>
    </w:p>
    <w:p w:rsidR="002F3EFB" w:rsidRDefault="002F3EFB" w:rsidP="002F3EFB">
      <w:pPr>
        <w:pStyle w:val="ListParagraph"/>
        <w:ind w:left="0" w:right="3" w:firstLine="472"/>
        <w:jc w:val="left"/>
        <w:rPr>
          <w:rFonts w:ascii="Arial" w:hAnsi="Arial" w:cs="Arial"/>
        </w:rPr>
      </w:pPr>
      <w:r>
        <w:rPr>
          <w:rFonts w:ascii="Arial" w:hAnsi="Arial" w:cs="Arial"/>
        </w:rPr>
        <w:t xml:space="preserve">Family </w:t>
      </w:r>
      <w:r>
        <w:rPr>
          <w:rFonts w:ascii="Arial" w:hAnsi="Arial" w:cs="Arial"/>
        </w:rPr>
        <w:tab/>
      </w:r>
      <w:r>
        <w:rPr>
          <w:rFonts w:ascii="Arial" w:hAnsi="Arial" w:cs="Arial"/>
        </w:rPr>
        <w:tab/>
        <w:t>: Muridae</w:t>
      </w:r>
    </w:p>
    <w:p w:rsidR="002F3EFB" w:rsidRDefault="002F3EFB" w:rsidP="002F3EFB">
      <w:pPr>
        <w:pStyle w:val="ListParagraph"/>
        <w:ind w:left="0" w:right="3" w:firstLine="472"/>
        <w:jc w:val="left"/>
        <w:rPr>
          <w:rFonts w:ascii="Arial" w:hAnsi="Arial" w:cs="Arial"/>
        </w:rPr>
      </w:pPr>
      <w:r>
        <w:rPr>
          <w:rFonts w:ascii="Arial" w:hAnsi="Arial" w:cs="Arial"/>
        </w:rPr>
        <w:t>Genus</w:t>
      </w:r>
      <w:r>
        <w:rPr>
          <w:rFonts w:ascii="Arial" w:hAnsi="Arial" w:cs="Arial"/>
        </w:rPr>
        <w:tab/>
      </w:r>
      <w:r>
        <w:rPr>
          <w:rFonts w:ascii="Arial" w:hAnsi="Arial" w:cs="Arial"/>
        </w:rPr>
        <w:tab/>
        <w:t>: Ratus</w:t>
      </w:r>
    </w:p>
    <w:p w:rsidR="002F3EFB" w:rsidRDefault="002F3EFB" w:rsidP="005A48CB">
      <w:pPr>
        <w:pStyle w:val="ListParagraph"/>
        <w:spacing w:after="120"/>
        <w:ind w:left="0" w:right="6" w:firstLine="471"/>
        <w:jc w:val="left"/>
        <w:rPr>
          <w:rFonts w:ascii="Arial" w:eastAsiaTheme="minorHAnsi" w:hAnsi="Arial"/>
          <w:i/>
        </w:rPr>
      </w:pPr>
      <w:r>
        <w:rPr>
          <w:rFonts w:ascii="Arial" w:hAnsi="Arial" w:cs="Arial"/>
        </w:rPr>
        <w:t>Spesises</w:t>
      </w:r>
      <w:r>
        <w:rPr>
          <w:rFonts w:ascii="Arial" w:hAnsi="Arial" w:cs="Arial"/>
        </w:rPr>
        <w:tab/>
      </w:r>
      <w:r>
        <w:rPr>
          <w:rFonts w:ascii="Arial" w:hAnsi="Arial" w:cs="Arial"/>
        </w:rPr>
        <w:tab/>
        <w:t xml:space="preserve">: </w:t>
      </w:r>
      <w:r>
        <w:rPr>
          <w:rFonts w:ascii="Arial" w:hAnsi="Arial" w:cs="Arial"/>
          <w:i/>
        </w:rPr>
        <w:t>Rattus novergicus</w:t>
      </w:r>
    </w:p>
    <w:p w:rsidR="002F3EFB" w:rsidRDefault="002F3EFB" w:rsidP="00DF2C0A">
      <w:pPr>
        <w:pStyle w:val="Heading1"/>
        <w:numPr>
          <w:ilvl w:val="2"/>
          <w:numId w:val="16"/>
        </w:numPr>
        <w:tabs>
          <w:tab w:val="left" w:pos="426"/>
        </w:tabs>
        <w:ind w:left="0" w:right="3" w:firstLine="0"/>
      </w:pPr>
      <w:bookmarkStart w:id="18" w:name="_Toc129524722"/>
      <w:r>
        <w:t>Tinjauan Tentang Bioplacenton</w:t>
      </w:r>
      <w:bookmarkEnd w:id="18"/>
    </w:p>
    <w:p w:rsidR="002F3EFB" w:rsidRDefault="008B0F7F" w:rsidP="002F3EFB">
      <w:pPr>
        <w:spacing w:after="120"/>
        <w:ind w:right="0" w:firstLine="0"/>
        <w:rPr>
          <w:rFonts w:cs="Arial"/>
        </w:rPr>
      </w:pPr>
      <w:r>
        <w:rPr>
          <w:rFonts w:cs="Arial"/>
        </w:rPr>
        <w:t xml:space="preserve">        </w:t>
      </w:r>
      <w:r w:rsidR="00BF250F" w:rsidRPr="00BF250F">
        <w:rPr>
          <w:rFonts w:cs="Arial"/>
        </w:rPr>
        <w:t>Komponen aktif dalam produk Bioplacenton yang berbentuk gel antara lain ekstrak plasenta 10% dan neomisin sulfat 0,5. Bioplacenton digunakan untuk mengobati berbagai jenis luka, termasuk luka bakar dan infeksi serta luka kronis (KalbeMed, 2020). Bioplacenton adalah gel yang hadir dalam kemasan tabung 15 gram dan mengandung dua bahan aktif utama, yaitu 10% ekstrak plasenta dan 0,5% neomisin sulfat.</w:t>
      </w:r>
      <w:r w:rsidR="004E73EE" w:rsidRPr="004E73EE">
        <w:rPr>
          <w:rFonts w:cs="Arial"/>
        </w:rPr>
        <w:t xml:space="preserve"> Untuk mempercepat penyembuhan luka kulit, ekstrak plasenta atau ekstrak plasenta dalam Bioplacenton merangsang pertumbuhan </w:t>
      </w:r>
      <w:r w:rsidR="004E73EE" w:rsidRPr="004E73EE">
        <w:rPr>
          <w:rFonts w:cs="Arial"/>
        </w:rPr>
        <w:lastRenderedPageBreak/>
        <w:t>jaringan baru. Ekstrak plasenta dikatakan mempercepat penyembuhan luka bakar dan luka terbuka bila dioleskan secara eksternal. 2020 (KalbeMed).</w:t>
      </w:r>
    </w:p>
    <w:p w:rsidR="002F3EFB" w:rsidRDefault="002F3EFB" w:rsidP="00DF2C0A">
      <w:pPr>
        <w:pStyle w:val="Heading1"/>
        <w:numPr>
          <w:ilvl w:val="0"/>
          <w:numId w:val="17"/>
        </w:numPr>
        <w:tabs>
          <w:tab w:val="left" w:pos="426"/>
        </w:tabs>
        <w:ind w:left="0" w:right="3" w:firstLine="0"/>
      </w:pPr>
      <w:r>
        <w:t xml:space="preserve">  </w:t>
      </w:r>
      <w:bookmarkStart w:id="19" w:name="_Toc129524723"/>
      <w:r>
        <w:t>Kerangka</w:t>
      </w:r>
      <w:r>
        <w:rPr>
          <w:spacing w:val="-3"/>
        </w:rPr>
        <w:t xml:space="preserve"> </w:t>
      </w:r>
      <w:r>
        <w:t>Konsep</w:t>
      </w:r>
      <w:bookmarkEnd w:id="19"/>
    </w:p>
    <w:p w:rsidR="002F3EFB" w:rsidRDefault="008B0F7F" w:rsidP="002F3EFB">
      <w:pPr>
        <w:pStyle w:val="BodyText"/>
        <w:ind w:right="3" w:firstLine="0"/>
        <w:rPr>
          <w:rFonts w:ascii="Arial" w:hAnsi="Arial" w:cs="Arial"/>
          <w:b/>
          <w:sz w:val="24"/>
        </w:rPr>
      </w:pPr>
      <w:r>
        <w:rPr>
          <w:noProof/>
        </w:rPr>
        <mc:AlternateContent>
          <mc:Choice Requires="wps">
            <w:drawing>
              <wp:anchor distT="0" distB="0" distL="114300" distR="114300" simplePos="0" relativeHeight="251655168" behindDoc="0" locked="0" layoutInCell="1" allowOverlap="1" wp14:anchorId="0BA56E7C" wp14:editId="648C30E2">
                <wp:simplePos x="0" y="0"/>
                <wp:positionH relativeFrom="column">
                  <wp:posOffset>2131695</wp:posOffset>
                </wp:positionH>
                <wp:positionV relativeFrom="paragraph">
                  <wp:posOffset>216535</wp:posOffset>
                </wp:positionV>
                <wp:extent cx="1341755" cy="789940"/>
                <wp:effectExtent l="0" t="0" r="10795" b="10160"/>
                <wp:wrapNone/>
                <wp:docPr id="12" name="Rounded Rectangle 12"/>
                <wp:cNvGraphicFramePr/>
                <a:graphic xmlns:a="http://schemas.openxmlformats.org/drawingml/2006/main">
                  <a:graphicData uri="http://schemas.microsoft.com/office/word/2010/wordprocessingShape">
                    <wps:wsp>
                      <wps:cNvSpPr/>
                      <wps:spPr>
                        <a:xfrm>
                          <a:off x="0" y="0"/>
                          <a:ext cx="1341755" cy="7899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868" w:rsidRDefault="007C3868" w:rsidP="002F3EFB">
                            <w:pPr>
                              <w:spacing w:line="240" w:lineRule="auto"/>
                              <w:ind w:firstLine="142"/>
                              <w:jc w:val="center"/>
                            </w:pPr>
                            <w:r>
                              <w:t>Efek Penyembuhan luka bakar pada tikus putih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56E7C" id="Rounded Rectangle 12" o:spid="_x0000_s1070" style="position:absolute;left:0;text-align:left;margin-left:167.85pt;margin-top:17.05pt;width:105.65pt;height:6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" fillcolor="white [3201]" strokecolor="black [3213]" strokeweight="1pt">
                <v:stroke joinstyle="miter"/>
                <v:textbox>
                  <w:txbxContent>
                    <w:p w:rsidR="007C3868" w:rsidRDefault="007C3868" w:rsidP="002F3EFB">
                      <w:pPr>
                        <w:spacing w:line="240" w:lineRule="auto"/>
                        <w:ind w:firstLine="142"/>
                        <w:jc w:val="center"/>
                      </w:pPr>
                      <w:r>
                        <w:t>Efek Penyembuhan luka bakar pada tikus putih</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1CE2C6A4" wp14:editId="42EB3A00">
                <wp:simplePos x="0" y="0"/>
                <wp:positionH relativeFrom="column">
                  <wp:posOffset>156210</wp:posOffset>
                </wp:positionH>
                <wp:positionV relativeFrom="paragraph">
                  <wp:posOffset>184785</wp:posOffset>
                </wp:positionV>
                <wp:extent cx="1386840" cy="789940"/>
                <wp:effectExtent l="0" t="0" r="22860" b="10160"/>
                <wp:wrapNone/>
                <wp:docPr id="11" name="Rounded Rectangle 11"/>
                <wp:cNvGraphicFramePr/>
                <a:graphic xmlns:a="http://schemas.openxmlformats.org/drawingml/2006/main">
                  <a:graphicData uri="http://schemas.microsoft.com/office/word/2010/wordprocessingShape">
                    <wps:wsp>
                      <wps:cNvSpPr/>
                      <wps:spPr>
                        <a:xfrm>
                          <a:off x="0" y="0"/>
                          <a:ext cx="1386840" cy="7899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868" w:rsidRDefault="007C3868" w:rsidP="002F3EFB">
                            <w:pPr>
                              <w:spacing w:line="240" w:lineRule="auto"/>
                              <w:ind w:right="0" w:firstLine="0"/>
                              <w:jc w:val="center"/>
                            </w:pPr>
                            <w:r>
                              <w:t>Ekstrak etanol 96% daun kitolod konsentrasi 10% 12,5% dan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2C6A4" id="Rounded Rectangle 11" o:spid="_x0000_s1071" style="position:absolute;left:0;text-align:left;margin-left:12.3pt;margin-top:14.55pt;width:109.2pt;height: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" fillcolor="white [3201]" strokecolor="black [3213]" strokeweight="1pt">
                <v:stroke joinstyle="miter"/>
                <v:textbox>
                  <w:txbxContent>
                    <w:p w:rsidR="007C3868" w:rsidRDefault="007C3868" w:rsidP="002F3EFB">
                      <w:pPr>
                        <w:spacing w:line="240" w:lineRule="auto"/>
                        <w:ind w:right="0" w:firstLine="0"/>
                        <w:jc w:val="center"/>
                      </w:pPr>
                      <w:r>
                        <w:t>Ekstrak etanol 96% daun kitolod konsentrasi 10% 12,5% dan 15%</w:t>
                      </w:r>
                    </w:p>
                  </w:txbxContent>
                </v:textbox>
              </v:roundrect>
            </w:pict>
          </mc:Fallback>
        </mc:AlternateContent>
      </w:r>
      <w:r w:rsidR="002F3EFB">
        <w:rPr>
          <w:noProof/>
        </w:rPr>
        <mc:AlternateContent>
          <mc:Choice Requires="wps">
            <w:drawing>
              <wp:anchor distT="0" distB="0" distL="114300" distR="114300" simplePos="0" relativeHeight="251650048" behindDoc="0" locked="0" layoutInCell="1" allowOverlap="1" wp14:anchorId="17FD326F" wp14:editId="678492FB">
                <wp:simplePos x="0" y="0"/>
                <wp:positionH relativeFrom="column">
                  <wp:posOffset>3960494</wp:posOffset>
                </wp:positionH>
                <wp:positionV relativeFrom="paragraph">
                  <wp:posOffset>168910</wp:posOffset>
                </wp:positionV>
                <wp:extent cx="1349375" cy="837565"/>
                <wp:effectExtent l="0" t="0" r="22225" b="19685"/>
                <wp:wrapNone/>
                <wp:docPr id="13" name="Rounded Rectangle 13"/>
                <wp:cNvGraphicFramePr/>
                <a:graphic xmlns:a="http://schemas.openxmlformats.org/drawingml/2006/main">
                  <a:graphicData uri="http://schemas.microsoft.com/office/word/2010/wordprocessingShape">
                    <wps:wsp>
                      <wps:cNvSpPr/>
                      <wps:spPr>
                        <a:xfrm>
                          <a:off x="0" y="0"/>
                          <a:ext cx="1349375" cy="8375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868" w:rsidRDefault="007C3868" w:rsidP="002F3EFB">
                            <w:pPr>
                              <w:spacing w:line="240" w:lineRule="auto"/>
                              <w:ind w:firstLine="0"/>
                              <w:jc w:val="center"/>
                            </w:pPr>
                            <w:r>
                              <w:t>Panjang luka bakar dan waktu penyembuhan luka bakar pada tikus putih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326F" id="Rounded Rectangle 13" o:spid="_x0000_s1072" style="position:absolute;left:0;text-align:left;margin-left:311.85pt;margin-top:13.3pt;width:106.25pt;height:6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" fillcolor="white [3201]" strokecolor="black [3213]" strokeweight="1pt">
                <v:stroke joinstyle="miter"/>
                <v:textbox>
                  <w:txbxContent>
                    <w:p w:rsidR="007C3868" w:rsidRDefault="007C3868" w:rsidP="002F3EFB">
                      <w:pPr>
                        <w:spacing w:line="240" w:lineRule="auto"/>
                        <w:ind w:firstLine="0"/>
                        <w:jc w:val="center"/>
                      </w:pPr>
                      <w:r>
                        <w:t>Panjang luka bakar dan waktu penyembuhan luka bakar pada tikus putih</w:t>
                      </w:r>
                    </w:p>
                  </w:txbxContent>
                </v:textbox>
              </v:roundrect>
            </w:pict>
          </mc:Fallback>
        </mc:AlternateContent>
      </w:r>
      <w:r w:rsidR="002F3EFB">
        <w:rPr>
          <w:rFonts w:ascii="Arial" w:hAnsi="Arial" w:cs="Arial"/>
          <w:b/>
        </w:rPr>
        <w:tab/>
      </w:r>
      <w:r w:rsidR="002F3EFB">
        <w:rPr>
          <w:rFonts w:ascii="Arial" w:hAnsi="Arial" w:cs="Arial"/>
        </w:rPr>
        <w:t xml:space="preserve">Variabel Bebas </w:t>
      </w:r>
      <w:r w:rsidR="002F3EFB">
        <w:rPr>
          <w:rFonts w:ascii="Arial" w:hAnsi="Arial" w:cs="Arial"/>
        </w:rPr>
        <w:tab/>
      </w:r>
      <w:r w:rsidR="002F3EFB">
        <w:rPr>
          <w:rFonts w:ascii="Arial" w:hAnsi="Arial" w:cs="Arial"/>
        </w:rPr>
        <w:tab/>
        <w:t>Variabel Terikat</w:t>
      </w:r>
      <w:r w:rsidR="002F3EFB">
        <w:rPr>
          <w:rFonts w:ascii="Arial" w:hAnsi="Arial" w:cs="Arial"/>
        </w:rPr>
        <w:tab/>
      </w:r>
      <w:r w:rsidR="002F3EFB">
        <w:rPr>
          <w:rFonts w:ascii="Arial" w:hAnsi="Arial" w:cs="Arial"/>
        </w:rPr>
        <w:tab/>
        <w:t xml:space="preserve">    Parameter</w:t>
      </w:r>
    </w:p>
    <w:p w:rsidR="002F3EFB" w:rsidRDefault="002F3EFB" w:rsidP="002F3EFB">
      <w:pPr>
        <w:pStyle w:val="BodyText"/>
        <w:ind w:right="3" w:firstLine="0"/>
        <w:rPr>
          <w:rFonts w:ascii="Arial" w:hAnsi="Arial" w:cs="Arial"/>
          <w:b/>
          <w:sz w:val="24"/>
          <w:szCs w:val="24"/>
        </w:rPr>
      </w:pPr>
      <w:r>
        <w:rPr>
          <w:noProof/>
        </w:rPr>
        <mc:AlternateContent>
          <mc:Choice Requires="wps">
            <w:drawing>
              <wp:anchor distT="0" distB="0" distL="114300" distR="114300" simplePos="0" relativeHeight="251662336" behindDoc="0" locked="0" layoutInCell="1" allowOverlap="1" wp14:anchorId="7164FF47" wp14:editId="4AA23E3A">
                <wp:simplePos x="0" y="0"/>
                <wp:positionH relativeFrom="column">
                  <wp:posOffset>3536315</wp:posOffset>
                </wp:positionH>
                <wp:positionV relativeFrom="paragraph">
                  <wp:posOffset>236855</wp:posOffset>
                </wp:positionV>
                <wp:extent cx="369570" cy="144145"/>
                <wp:effectExtent l="0" t="19050" r="30480" b="46355"/>
                <wp:wrapNone/>
                <wp:docPr id="58" name="Right Arrow 58"/>
                <wp:cNvGraphicFramePr/>
                <a:graphic xmlns:a="http://schemas.openxmlformats.org/drawingml/2006/main">
                  <a:graphicData uri="http://schemas.microsoft.com/office/word/2010/wordprocessingShape">
                    <wps:wsp>
                      <wps:cNvSpPr/>
                      <wps:spPr>
                        <a:xfrm>
                          <a:off x="0" y="0"/>
                          <a:ext cx="369570" cy="14414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4D0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278.45pt;margin-top:18.65pt;width:29.1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" adj="17388" fillcolor="white [3201]" strokecolor="black [3213]" strokeweight="1pt"/>
            </w:pict>
          </mc:Fallback>
        </mc:AlternateConten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2F3EFB" w:rsidRDefault="004914EB" w:rsidP="002F3EFB">
      <w:pPr>
        <w:pStyle w:val="BodyText"/>
        <w:spacing w:after="240" w:line="240" w:lineRule="auto"/>
        <w:ind w:right="6" w:firstLine="0"/>
        <w:rPr>
          <w:rFonts w:ascii="Arial" w:hAnsi="Arial" w:cs="Arial"/>
          <w:b/>
          <w:sz w:val="24"/>
          <w:szCs w:val="24"/>
        </w:rPr>
      </w:pPr>
      <w:r>
        <w:rPr>
          <w:noProof/>
        </w:rPr>
        <mc:AlternateContent>
          <mc:Choice Requires="wps">
            <w:drawing>
              <wp:anchor distT="0" distB="0" distL="114300" distR="114300" simplePos="0" relativeHeight="251665408" behindDoc="0" locked="0" layoutInCell="1" allowOverlap="1" wp14:anchorId="65A902A3" wp14:editId="1FD7101E">
                <wp:simplePos x="0" y="0"/>
                <wp:positionH relativeFrom="column">
                  <wp:posOffset>1621756</wp:posOffset>
                </wp:positionH>
                <wp:positionV relativeFrom="paragraph">
                  <wp:posOffset>5603</wp:posOffset>
                </wp:positionV>
                <wp:extent cx="431165" cy="143510"/>
                <wp:effectExtent l="0" t="19050" r="45085" b="46990"/>
                <wp:wrapNone/>
                <wp:docPr id="47" name="Right Arrow 47"/>
                <wp:cNvGraphicFramePr/>
                <a:graphic xmlns:a="http://schemas.openxmlformats.org/drawingml/2006/main">
                  <a:graphicData uri="http://schemas.microsoft.com/office/word/2010/wordprocessingShape">
                    <wps:wsp>
                      <wps:cNvSpPr/>
                      <wps:spPr>
                        <a:xfrm>
                          <a:off x="0" y="0"/>
                          <a:ext cx="431165" cy="14351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3162E4" id="Right Arrow 47" o:spid="_x0000_s1026" type="#_x0000_t13" style="position:absolute;margin-left:127.7pt;margin-top:.45pt;width:33.9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" adj="18005" fillcolor="white [3201]" strokecolor="black [3213]" strokeweight="1pt"/>
            </w:pict>
          </mc:Fallback>
        </mc:AlternateContent>
      </w:r>
      <w:r w:rsidR="002F3EFB">
        <w:rPr>
          <w:rFonts w:ascii="Arial" w:hAnsi="Arial" w:cs="Arial"/>
          <w:b/>
          <w:sz w:val="24"/>
          <w:szCs w:val="24"/>
        </w:rPr>
        <w:tab/>
      </w:r>
      <w:r w:rsidR="002F3EFB">
        <w:rPr>
          <w:rFonts w:ascii="Arial" w:hAnsi="Arial" w:cs="Arial"/>
          <w:b/>
          <w:sz w:val="24"/>
          <w:szCs w:val="24"/>
        </w:rPr>
        <w:tab/>
      </w:r>
      <w:r w:rsidR="002F3EFB">
        <w:rPr>
          <w:rFonts w:ascii="Arial" w:hAnsi="Arial" w:cs="Arial"/>
          <w:b/>
          <w:sz w:val="24"/>
          <w:szCs w:val="24"/>
        </w:rPr>
        <w:tab/>
      </w:r>
      <w:r w:rsidR="002F3EFB">
        <w:rPr>
          <w:rFonts w:ascii="Arial" w:hAnsi="Arial" w:cs="Arial"/>
          <w:b/>
          <w:sz w:val="24"/>
          <w:szCs w:val="24"/>
        </w:rPr>
        <w:tab/>
      </w:r>
    </w:p>
    <w:p w:rsidR="002F3EFB" w:rsidRDefault="002F3EFB" w:rsidP="002F3EFB">
      <w:pPr>
        <w:pStyle w:val="BodyText"/>
        <w:spacing w:after="240" w:line="240" w:lineRule="auto"/>
        <w:ind w:right="6" w:firstLine="0"/>
        <w:rPr>
          <w:rFonts w:ascii="Arial" w:hAnsi="Arial" w:cs="Arial"/>
          <w:b/>
          <w:sz w:val="24"/>
          <w:szCs w:val="24"/>
        </w:rPr>
      </w:pPr>
      <w:r>
        <w:rPr>
          <w:rFonts w:ascii="Arial" w:hAnsi="Arial" w:cs="Arial"/>
          <w:b/>
          <w:sz w:val="24"/>
          <w:szCs w:val="24"/>
        </w:rPr>
        <w:t xml:space="preserve"> </w:t>
      </w:r>
    </w:p>
    <w:p w:rsidR="002F3EFB" w:rsidRDefault="002F3EFB" w:rsidP="002F3EFB">
      <w:pPr>
        <w:pStyle w:val="BodyText"/>
        <w:spacing w:after="120"/>
        <w:ind w:right="6" w:firstLine="0"/>
        <w:jc w:val="center"/>
        <w:rPr>
          <w:rFonts w:ascii="Arial" w:hAnsi="Arial" w:cs="Arial"/>
          <w:b/>
          <w:sz w:val="24"/>
          <w:szCs w:val="24"/>
        </w:rPr>
      </w:pPr>
      <w:r>
        <w:rPr>
          <w:rFonts w:ascii="Arial" w:hAnsi="Arial" w:cs="Arial"/>
          <w:b/>
          <w:sz w:val="24"/>
          <w:szCs w:val="24"/>
        </w:rPr>
        <w:t>2.1 Tabel Kerangka konsep</w:t>
      </w:r>
    </w:p>
    <w:p w:rsidR="002F3EFB" w:rsidRDefault="002F3EFB" w:rsidP="00DF2C0A">
      <w:pPr>
        <w:pStyle w:val="BodyText"/>
        <w:numPr>
          <w:ilvl w:val="0"/>
          <w:numId w:val="18"/>
        </w:numPr>
        <w:spacing w:line="240" w:lineRule="auto"/>
        <w:ind w:left="0" w:right="6" w:firstLine="284"/>
        <w:rPr>
          <w:rFonts w:ascii="Arial" w:hAnsi="Arial" w:cs="Arial"/>
          <w:b/>
          <w:sz w:val="24"/>
          <w:szCs w:val="24"/>
        </w:rPr>
      </w:pPr>
      <w:r>
        <w:rPr>
          <w:rFonts w:ascii="Arial" w:hAnsi="Arial" w:cs="Arial"/>
          <w:b/>
          <w:sz w:val="24"/>
          <w:szCs w:val="24"/>
        </w:rPr>
        <w:t>Defenisi</w:t>
      </w:r>
      <w:r>
        <w:rPr>
          <w:rFonts w:ascii="Arial" w:hAnsi="Arial" w:cs="Arial"/>
          <w:b/>
          <w:spacing w:val="-5"/>
          <w:sz w:val="24"/>
          <w:szCs w:val="24"/>
        </w:rPr>
        <w:t xml:space="preserve"> </w:t>
      </w:r>
      <w:r>
        <w:rPr>
          <w:rFonts w:ascii="Arial" w:hAnsi="Arial" w:cs="Arial"/>
          <w:b/>
          <w:sz w:val="24"/>
          <w:szCs w:val="24"/>
        </w:rPr>
        <w:t>Operasional</w:t>
      </w:r>
    </w:p>
    <w:p w:rsidR="00BF250F" w:rsidRPr="00BF250F" w:rsidRDefault="004E73EE" w:rsidP="00DF2C0A">
      <w:pPr>
        <w:pStyle w:val="Heading1"/>
        <w:numPr>
          <w:ilvl w:val="0"/>
          <w:numId w:val="29"/>
        </w:numPr>
        <w:tabs>
          <w:tab w:val="left" w:pos="142"/>
        </w:tabs>
        <w:ind w:left="993" w:right="3" w:hanging="284"/>
        <w:rPr>
          <w:rFonts w:eastAsia="Microsoft Sans Serif"/>
          <w:b w:val="0"/>
          <w:bCs w:val="0"/>
          <w:sz w:val="22"/>
          <w:szCs w:val="22"/>
        </w:rPr>
      </w:pPr>
      <w:bookmarkStart w:id="20" w:name="_Toc129524724"/>
      <w:r w:rsidRPr="00BF250F">
        <w:rPr>
          <w:rFonts w:eastAsia="Microsoft Sans Serif"/>
          <w:b w:val="0"/>
          <w:bCs w:val="0"/>
          <w:sz w:val="22"/>
          <w:szCs w:val="22"/>
        </w:rPr>
        <w:t>Tumbuhan kitolod (</w:t>
      </w:r>
      <w:r w:rsidRPr="004914EB">
        <w:rPr>
          <w:rFonts w:eastAsia="Microsoft Sans Serif"/>
          <w:b w:val="0"/>
          <w:bCs w:val="0"/>
          <w:i/>
          <w:sz w:val="22"/>
          <w:szCs w:val="22"/>
        </w:rPr>
        <w:t>Isotoma longiflora</w:t>
      </w:r>
      <w:r w:rsidRPr="00BF250F">
        <w:rPr>
          <w:rFonts w:eastAsia="Microsoft Sans Serif"/>
          <w:b w:val="0"/>
          <w:bCs w:val="0"/>
          <w:sz w:val="22"/>
          <w:szCs w:val="22"/>
        </w:rPr>
        <w:t>) merupakan tumbuhan yang tumbuh secara alami di daerah yang mendapat sinar matahari yang cukup, seperti perbukitan, pegunungan, dan semak belukar yang dalam keadaan sehat.</w:t>
      </w:r>
    </w:p>
    <w:p w:rsidR="00E338AA" w:rsidRPr="00E338AA" w:rsidRDefault="004E73EE" w:rsidP="00DF2C0A">
      <w:pPr>
        <w:pStyle w:val="Heading1"/>
        <w:numPr>
          <w:ilvl w:val="0"/>
          <w:numId w:val="29"/>
        </w:numPr>
        <w:tabs>
          <w:tab w:val="left" w:pos="142"/>
        </w:tabs>
        <w:ind w:left="993" w:right="3" w:hanging="294"/>
      </w:pPr>
      <w:r w:rsidRPr="00E338AA">
        <w:rPr>
          <w:rFonts w:eastAsia="Microsoft Sans Serif"/>
          <w:b w:val="0"/>
          <w:bCs w:val="0"/>
          <w:sz w:val="22"/>
          <w:szCs w:val="22"/>
        </w:rPr>
        <w:t>lustrasi hewan yang sering digunakan dalam penelitian, pengujian, dan instruksi biomedis adalah tikus putih (</w:t>
      </w:r>
      <w:r w:rsidRPr="004914EB">
        <w:rPr>
          <w:rFonts w:eastAsia="Microsoft Sans Serif"/>
          <w:b w:val="0"/>
          <w:bCs w:val="0"/>
          <w:i/>
          <w:sz w:val="22"/>
          <w:szCs w:val="22"/>
        </w:rPr>
        <w:t>Rattatus novergicus</w:t>
      </w:r>
      <w:r w:rsidRPr="00E338AA">
        <w:rPr>
          <w:rFonts w:eastAsia="Microsoft Sans Serif"/>
          <w:b w:val="0"/>
          <w:bCs w:val="0"/>
          <w:sz w:val="22"/>
          <w:szCs w:val="22"/>
        </w:rPr>
        <w:t>). Hal ini disebabkan fakta bahwa hewan pengerat ini memiliki manfaat sebagai model yang secara akurat menangkap cara kerja sistem tubuh mamalia.</w:t>
      </w:r>
    </w:p>
    <w:p w:rsidR="00BF250F" w:rsidRPr="00BF250F" w:rsidRDefault="00A33DD0" w:rsidP="00DF2C0A">
      <w:pPr>
        <w:pStyle w:val="Heading1"/>
        <w:numPr>
          <w:ilvl w:val="0"/>
          <w:numId w:val="29"/>
        </w:numPr>
        <w:tabs>
          <w:tab w:val="left" w:pos="142"/>
        </w:tabs>
        <w:ind w:left="993" w:right="3" w:hanging="294"/>
      </w:pPr>
      <w:r w:rsidRPr="00A33DD0">
        <w:rPr>
          <w:rFonts w:eastAsia="Microsoft Sans Serif"/>
          <w:b w:val="0"/>
          <w:bCs w:val="0"/>
          <w:sz w:val="22"/>
          <w:szCs w:val="22"/>
        </w:rPr>
        <w:t>Dalam kehidupan sehari-hari, kejadian kebakaran sering terjadi, terutama di lingkungan keluarga, menyebabkan luka bakar tingkat kedua menjadi hal yang umum terjadi. Jenis luka ini disebabkan oleh berbagai sumber panas seperti api, air panas, bahan kimia, listrik, dan radiasi, yang menyebabkan kerusakan pada jaringan tubuh. Dampaknya dapat terlihat pada kulit, selaput lendir, sistem pencernaan, sistem pernapasan, serta berbagai area tubuh lainnya. Gejala yang muncul meliputi rasa nyeri, pembengkakan, kemerahan, dan luka ringan karena peningkatan permeabilitas vaskular. (Handi, 2004)</w:t>
      </w:r>
      <w:r w:rsidR="00BF250F" w:rsidRPr="00E338AA">
        <w:rPr>
          <w:rFonts w:eastAsia="Microsoft Sans Serif"/>
          <w:b w:val="0"/>
          <w:bCs w:val="0"/>
          <w:sz w:val="22"/>
          <w:szCs w:val="22"/>
        </w:rPr>
        <w:t>.</w:t>
      </w:r>
    </w:p>
    <w:p w:rsidR="00530EF2" w:rsidRPr="00530EF2" w:rsidRDefault="008B0F7F" w:rsidP="00DF2C0A">
      <w:pPr>
        <w:pStyle w:val="Heading1"/>
        <w:numPr>
          <w:ilvl w:val="0"/>
          <w:numId w:val="29"/>
        </w:numPr>
        <w:tabs>
          <w:tab w:val="left" w:pos="142"/>
        </w:tabs>
        <w:ind w:left="993" w:right="3" w:hanging="294"/>
      </w:pPr>
      <w:r>
        <w:rPr>
          <w:rFonts w:eastAsia="Microsoft Sans Serif"/>
          <w:b w:val="0"/>
          <w:bCs w:val="0"/>
          <w:sz w:val="22"/>
          <w:szCs w:val="22"/>
        </w:rPr>
        <w:t>M</w:t>
      </w:r>
      <w:r w:rsidR="004E73EE" w:rsidRPr="00BF250F">
        <w:rPr>
          <w:rFonts w:eastAsia="Microsoft Sans Serif"/>
          <w:b w:val="0"/>
          <w:bCs w:val="0"/>
          <w:sz w:val="22"/>
          <w:szCs w:val="22"/>
        </w:rPr>
        <w:t>enurut Farmakope Herbal Edisi V Tahun 2013, etanol yang digunakan adalah etanol 96%.</w:t>
      </w:r>
    </w:p>
    <w:p w:rsidR="002F3EFB" w:rsidRDefault="002F3EFB" w:rsidP="00DF2C0A">
      <w:pPr>
        <w:pStyle w:val="Heading1"/>
        <w:numPr>
          <w:ilvl w:val="0"/>
          <w:numId w:val="25"/>
        </w:numPr>
        <w:tabs>
          <w:tab w:val="left" w:pos="567"/>
        </w:tabs>
        <w:ind w:left="851" w:right="3" w:hanging="709"/>
      </w:pPr>
      <w:r>
        <w:t>Hipotesis</w:t>
      </w:r>
      <w:bookmarkEnd w:id="20"/>
    </w:p>
    <w:p w:rsidR="00E338AA" w:rsidRDefault="002F3EFB" w:rsidP="005A48CB">
      <w:pPr>
        <w:pStyle w:val="BodyText"/>
        <w:tabs>
          <w:tab w:val="left" w:pos="2078"/>
          <w:tab w:val="left" w:pos="2893"/>
          <w:tab w:val="left" w:pos="3598"/>
          <w:tab w:val="left" w:pos="4446"/>
          <w:tab w:val="left" w:pos="5525"/>
          <w:tab w:val="left" w:pos="6627"/>
          <w:tab w:val="left" w:pos="7101"/>
          <w:tab w:val="left" w:pos="7976"/>
        </w:tabs>
        <w:ind w:right="3" w:hanging="360"/>
        <w:rPr>
          <w:rFonts w:ascii="Arial" w:hAnsi="Arial" w:cs="Arial"/>
        </w:rPr>
      </w:pPr>
      <w:r>
        <w:rPr>
          <w:rFonts w:ascii="Arial" w:hAnsi="Arial" w:cs="Arial"/>
        </w:rPr>
        <w:tab/>
        <w:t xml:space="preserve">        </w:t>
      </w:r>
      <w:bookmarkStart w:id="21" w:name="_Toc129524725"/>
      <w:r w:rsidR="008B0F7F">
        <w:rPr>
          <w:rFonts w:ascii="Arial" w:hAnsi="Arial" w:cs="Arial"/>
          <w:lang w:val="id-ID"/>
        </w:rPr>
        <w:t xml:space="preserve">Ekstrak </w:t>
      </w:r>
      <w:r w:rsidR="00CF0424" w:rsidRPr="00CF0424">
        <w:rPr>
          <w:rFonts w:ascii="Arial" w:hAnsi="Arial" w:cs="Arial"/>
        </w:rPr>
        <w:t>Daun kitolod (</w:t>
      </w:r>
      <w:r w:rsidR="00CF0424" w:rsidRPr="008B0F7F">
        <w:rPr>
          <w:rFonts w:ascii="Arial" w:hAnsi="Arial" w:cs="Arial"/>
          <w:i/>
        </w:rPr>
        <w:t>Isotoma longiflora</w:t>
      </w:r>
      <w:r w:rsidR="00CF0424" w:rsidRPr="00CF0424">
        <w:rPr>
          <w:rFonts w:ascii="Arial" w:hAnsi="Arial" w:cs="Arial"/>
        </w:rPr>
        <w:t xml:space="preserve"> L.) dapat digunakan untuk membuat ekstrak etanol yang dapat digunakan untuk mengobati luka bakar pada tikus putih (</w:t>
      </w:r>
      <w:r w:rsidR="00CF0424" w:rsidRPr="006658B8">
        <w:rPr>
          <w:rFonts w:ascii="Arial" w:hAnsi="Arial" w:cs="Arial"/>
          <w:i/>
        </w:rPr>
        <w:t>Rattus norvegicus</w:t>
      </w:r>
      <w:r w:rsidR="005A48CB">
        <w:rPr>
          <w:rFonts w:ascii="Arial" w:hAnsi="Arial" w:cs="Arial"/>
        </w:rPr>
        <w:t>)</w:t>
      </w:r>
    </w:p>
    <w:p w:rsidR="007457D2" w:rsidRDefault="007457D2" w:rsidP="005A48CB">
      <w:pPr>
        <w:pStyle w:val="BodyText"/>
        <w:tabs>
          <w:tab w:val="left" w:pos="2078"/>
          <w:tab w:val="left" w:pos="2893"/>
          <w:tab w:val="left" w:pos="3598"/>
          <w:tab w:val="left" w:pos="4446"/>
          <w:tab w:val="left" w:pos="5525"/>
          <w:tab w:val="left" w:pos="6627"/>
          <w:tab w:val="left" w:pos="7101"/>
          <w:tab w:val="left" w:pos="7976"/>
        </w:tabs>
        <w:ind w:right="3" w:hanging="360"/>
        <w:rPr>
          <w:rFonts w:ascii="Arial" w:hAnsi="Arial" w:cs="Arial"/>
        </w:rPr>
      </w:pPr>
    </w:p>
    <w:p w:rsidR="007457D2" w:rsidRPr="005A48CB" w:rsidRDefault="007457D2" w:rsidP="005A48CB">
      <w:pPr>
        <w:pStyle w:val="BodyText"/>
        <w:tabs>
          <w:tab w:val="left" w:pos="2078"/>
          <w:tab w:val="left" w:pos="2893"/>
          <w:tab w:val="left" w:pos="3598"/>
          <w:tab w:val="left" w:pos="4446"/>
          <w:tab w:val="left" w:pos="5525"/>
          <w:tab w:val="left" w:pos="6627"/>
          <w:tab w:val="left" w:pos="7101"/>
          <w:tab w:val="left" w:pos="7976"/>
        </w:tabs>
        <w:ind w:right="3" w:hanging="360"/>
        <w:rPr>
          <w:rFonts w:ascii="Arial" w:hAnsi="Arial" w:cs="Arial"/>
          <w:spacing w:val="-1"/>
        </w:rPr>
      </w:pPr>
    </w:p>
    <w:p w:rsidR="002F3EFB" w:rsidRDefault="002F3EFB" w:rsidP="002F3EFB">
      <w:pPr>
        <w:pStyle w:val="Heading1"/>
        <w:tabs>
          <w:tab w:val="left" w:pos="3686"/>
        </w:tabs>
        <w:spacing w:after="120" w:line="240" w:lineRule="auto"/>
        <w:ind w:left="0" w:right="0" w:firstLine="0"/>
        <w:jc w:val="center"/>
        <w:rPr>
          <w:spacing w:val="1"/>
        </w:rPr>
      </w:pPr>
      <w:r>
        <w:lastRenderedPageBreak/>
        <w:t>BAB</w:t>
      </w:r>
      <w:r>
        <w:rPr>
          <w:spacing w:val="3"/>
        </w:rPr>
        <w:t xml:space="preserve"> </w:t>
      </w:r>
      <w:r>
        <w:t>III</w:t>
      </w:r>
      <w:bookmarkStart w:id="22" w:name="_Toc129524726"/>
      <w:bookmarkEnd w:id="21"/>
    </w:p>
    <w:p w:rsidR="002F3EFB" w:rsidRDefault="002F3EFB" w:rsidP="002F3EFB">
      <w:pPr>
        <w:pStyle w:val="Heading1"/>
        <w:tabs>
          <w:tab w:val="left" w:pos="3686"/>
        </w:tabs>
        <w:spacing w:after="120" w:line="240" w:lineRule="auto"/>
        <w:ind w:left="0" w:right="0" w:firstLine="0"/>
        <w:jc w:val="center"/>
        <w:rPr>
          <w:spacing w:val="1"/>
        </w:rPr>
      </w:pPr>
      <w:r>
        <w:t>METODE</w:t>
      </w:r>
      <w:r>
        <w:rPr>
          <w:spacing w:val="-17"/>
        </w:rPr>
        <w:t xml:space="preserve">  </w:t>
      </w:r>
      <w:r>
        <w:t>PENELITIAN</w:t>
      </w:r>
      <w:bookmarkEnd w:id="22"/>
    </w:p>
    <w:p w:rsidR="002F3EFB" w:rsidRDefault="002F3EFB" w:rsidP="00DF2C0A">
      <w:pPr>
        <w:pStyle w:val="ListParagraph"/>
        <w:numPr>
          <w:ilvl w:val="1"/>
          <w:numId w:val="19"/>
        </w:numPr>
        <w:tabs>
          <w:tab w:val="left" w:pos="567"/>
          <w:tab w:val="left" w:pos="985"/>
        </w:tabs>
        <w:ind w:left="0" w:right="0" w:firstLine="0"/>
        <w:rPr>
          <w:rFonts w:ascii="Arial"/>
          <w:b/>
          <w:sz w:val="24"/>
        </w:rPr>
      </w:pPr>
      <w:r>
        <w:rPr>
          <w:rFonts w:ascii="Arial"/>
          <w:b/>
          <w:sz w:val="24"/>
        </w:rPr>
        <w:t>Jenis</w:t>
      </w:r>
      <w:r>
        <w:rPr>
          <w:rFonts w:ascii="Arial"/>
          <w:b/>
          <w:spacing w:val="-2"/>
          <w:sz w:val="24"/>
        </w:rPr>
        <w:t xml:space="preserve"> </w:t>
      </w:r>
      <w:r>
        <w:rPr>
          <w:rFonts w:ascii="Arial"/>
          <w:b/>
          <w:sz w:val="24"/>
        </w:rPr>
        <w:t>Penelitian</w:t>
      </w:r>
    </w:p>
    <w:p w:rsidR="002F3EFB" w:rsidRDefault="002F3EFB" w:rsidP="006658B8">
      <w:pPr>
        <w:pStyle w:val="BodyText"/>
        <w:spacing w:after="120"/>
        <w:ind w:right="0" w:firstLine="0"/>
        <w:rPr>
          <w:rFonts w:ascii="Arial" w:hAnsi="Arial" w:cs="Arial"/>
        </w:rPr>
      </w:pPr>
      <w:r>
        <w:rPr>
          <w:rFonts w:ascii="Arial" w:hAnsi="Arial" w:cs="Arial"/>
        </w:rPr>
        <w:t xml:space="preserve">         </w:t>
      </w:r>
      <w:r w:rsidR="00530EF2" w:rsidRPr="00530EF2">
        <w:rPr>
          <w:rFonts w:ascii="Arial" w:hAnsi="Arial" w:cs="Arial"/>
        </w:rPr>
        <w:t>Metode penelitian yang digunakan adalah eksperimen, yaitu suatu penelitian melalui pelaksanaan kegiatan percobaan dengan tujuan untuk mengetahui akibat yang ditimbulkan dari perlakuan tertentu.</w:t>
      </w:r>
      <w:r>
        <w:rPr>
          <w:rFonts w:ascii="Arial" w:hAnsi="Arial" w:cs="Arial"/>
        </w:rPr>
        <w:t xml:space="preserve"> </w:t>
      </w:r>
    </w:p>
    <w:p w:rsidR="002F3EFB" w:rsidRDefault="002F3EFB" w:rsidP="002F3EFB">
      <w:pPr>
        <w:pStyle w:val="BodyText"/>
        <w:ind w:right="3" w:firstLine="0"/>
        <w:rPr>
          <w:rFonts w:ascii="Arial" w:hAnsi="Arial" w:cs="Arial"/>
          <w:b/>
          <w:sz w:val="24"/>
        </w:rPr>
      </w:pPr>
      <w:r>
        <w:rPr>
          <w:rFonts w:ascii="Arial" w:hAnsi="Arial" w:cs="Arial"/>
          <w:b/>
          <w:sz w:val="24"/>
        </w:rPr>
        <w:t xml:space="preserve">3.2 Desain Penelitian </w:t>
      </w:r>
    </w:p>
    <w:p w:rsidR="00E338AA" w:rsidRPr="006658B8" w:rsidRDefault="006658B8" w:rsidP="006658B8">
      <w:pPr>
        <w:pStyle w:val="BodyText"/>
        <w:spacing w:after="120"/>
        <w:ind w:right="0" w:firstLine="0"/>
        <w:rPr>
          <w:rFonts w:ascii="Arial" w:hAnsi="Arial" w:cs="Arial"/>
          <w:i/>
          <w:color w:val="000000" w:themeColor="text1"/>
          <w:lang w:val="id-ID"/>
        </w:rPr>
      </w:pPr>
      <w:r>
        <w:rPr>
          <w:rFonts w:ascii="Arial" w:hAnsi="Arial" w:cs="Arial"/>
        </w:rPr>
        <w:t xml:space="preserve">       </w:t>
      </w:r>
      <w:r w:rsidR="00E338AA">
        <w:rPr>
          <w:rFonts w:ascii="Arial" w:hAnsi="Arial" w:cs="Arial"/>
          <w:lang w:val="id-ID"/>
        </w:rPr>
        <w:t>Pengukuran penelitian</w:t>
      </w:r>
      <w:r w:rsidR="00E338AA" w:rsidRPr="00E338AA">
        <w:rPr>
          <w:rFonts w:ascii="Arial" w:hAnsi="Arial" w:cs="Arial"/>
        </w:rPr>
        <w:t xml:space="preserve"> dilaksanakan setelah tindakan, yakni setelah tikus mengalami cedera dan menerima Ekstrak Etanol Daun Kitolod (</w:t>
      </w:r>
      <w:r w:rsidR="00E338AA" w:rsidRPr="006658B8">
        <w:rPr>
          <w:rFonts w:ascii="Arial" w:hAnsi="Arial" w:cs="Arial"/>
          <w:i/>
        </w:rPr>
        <w:t>Isotoma longiflora</w:t>
      </w:r>
      <w:r>
        <w:rPr>
          <w:rFonts w:ascii="Arial" w:hAnsi="Arial" w:cs="Arial"/>
        </w:rPr>
        <w:t xml:space="preserve"> L.)</w:t>
      </w:r>
      <w:r w:rsidR="00E338AA" w:rsidRPr="00E338AA">
        <w:rPr>
          <w:rFonts w:ascii="Arial" w:hAnsi="Arial" w:cs="Arial"/>
        </w:rPr>
        <w:t xml:space="preserve"> maka rencana penelitian yang digunakan adalah </w:t>
      </w:r>
      <w:r w:rsidR="00E338AA" w:rsidRPr="006658B8">
        <w:rPr>
          <w:rFonts w:ascii="Arial" w:hAnsi="Arial" w:cs="Arial"/>
          <w:i/>
          <w:color w:val="000000" w:themeColor="text1"/>
        </w:rPr>
        <w:t>Posttest Only Control Group</w:t>
      </w:r>
    </w:p>
    <w:p w:rsidR="002F3EFB" w:rsidRDefault="002F3EFB" w:rsidP="00530EF2">
      <w:pPr>
        <w:pStyle w:val="BodyText"/>
        <w:ind w:right="3" w:firstLine="0"/>
        <w:rPr>
          <w:rFonts w:ascii="Arial" w:hAnsi="Arial" w:cs="Arial"/>
        </w:rPr>
      </w:pPr>
      <w:r>
        <w:rPr>
          <w:rFonts w:ascii="Arial" w:hAnsi="Arial" w:cs="Arial"/>
          <w:b/>
          <w:sz w:val="24"/>
        </w:rPr>
        <w:t>3.3</w:t>
      </w:r>
      <w:r>
        <w:rPr>
          <w:rFonts w:ascii="Arial" w:hAnsi="Arial" w:cs="Arial"/>
          <w:sz w:val="24"/>
        </w:rPr>
        <w:t xml:space="preserve"> </w:t>
      </w:r>
      <w:r>
        <w:rPr>
          <w:rFonts w:ascii="Arial" w:hAnsi="Arial" w:cs="Arial"/>
          <w:b/>
          <w:sz w:val="24"/>
        </w:rPr>
        <w:t xml:space="preserve"> Lokasi dan Waktu Penelitian</w:t>
      </w:r>
    </w:p>
    <w:p w:rsidR="002F3EFB" w:rsidRPr="00E338AA" w:rsidRDefault="00530EF2" w:rsidP="006658B8">
      <w:pPr>
        <w:pStyle w:val="BodyText"/>
        <w:spacing w:after="120"/>
        <w:ind w:right="6" w:firstLine="414"/>
        <w:rPr>
          <w:rFonts w:ascii="Arial" w:hAnsi="Arial" w:cs="Arial"/>
          <w:lang w:val="id-ID"/>
        </w:rPr>
      </w:pPr>
      <w:r>
        <w:rPr>
          <w:rFonts w:ascii="Arial" w:hAnsi="Arial" w:cs="Arial"/>
          <w:lang w:val="id-ID"/>
        </w:rPr>
        <w:t>T</w:t>
      </w:r>
      <w:r>
        <w:rPr>
          <w:rFonts w:ascii="Arial" w:hAnsi="Arial" w:cs="Arial"/>
        </w:rPr>
        <w:t>empat dan Periode Penelitian</w:t>
      </w:r>
      <w:r>
        <w:rPr>
          <w:rFonts w:ascii="Arial" w:hAnsi="Arial" w:cs="Arial"/>
          <w:lang w:val="id-ID"/>
        </w:rPr>
        <w:t xml:space="preserve"> </w:t>
      </w:r>
      <w:r w:rsidRPr="00530EF2">
        <w:rPr>
          <w:rFonts w:ascii="Arial" w:hAnsi="Arial" w:cs="Arial"/>
        </w:rPr>
        <w:t>Pemeriksaan dilakukan di Laboratorium Fitokimia dan Farmakologi Politeknik Kesehatan Medan Kementerian Kesehatan. Investigasi dilakukan selama sekitar 3 bulan.</w:t>
      </w:r>
    </w:p>
    <w:p w:rsidR="002F3EFB" w:rsidRDefault="002F3EFB" w:rsidP="002F3EFB">
      <w:pPr>
        <w:pStyle w:val="Heading1"/>
        <w:tabs>
          <w:tab w:val="left" w:pos="426"/>
          <w:tab w:val="left" w:pos="985"/>
        </w:tabs>
        <w:ind w:left="0" w:right="0" w:firstLine="0"/>
      </w:pPr>
      <w:bookmarkStart w:id="23" w:name="_Toc129524727"/>
      <w:r>
        <w:t>3.4  Teknik Pengambilan</w:t>
      </w:r>
      <w:r>
        <w:rPr>
          <w:spacing w:val="-8"/>
        </w:rPr>
        <w:t xml:space="preserve"> </w:t>
      </w:r>
      <w:r>
        <w:t>Sampel</w:t>
      </w:r>
      <w:bookmarkEnd w:id="23"/>
    </w:p>
    <w:p w:rsidR="002F3EFB" w:rsidRDefault="00E338AA" w:rsidP="002F3EFB">
      <w:pPr>
        <w:pStyle w:val="BodyText"/>
        <w:spacing w:after="120"/>
        <w:ind w:right="6" w:firstLine="397"/>
        <w:rPr>
          <w:rFonts w:ascii="Arial" w:hAnsi="Arial" w:cs="Arial"/>
        </w:rPr>
      </w:pPr>
      <w:r w:rsidRPr="00E338AA">
        <w:rPr>
          <w:rFonts w:ascii="Arial" w:hAnsi="Arial" w:cs="Arial"/>
        </w:rPr>
        <w:t>Pada penelitian ini, digunakan metode pengambilan sampel yang disebut Purposive Sampling. Metode ini tidak mempertimbangkan lokasi geografis atau tempat tumbuh, dan digunakan untuk mengambil sampel daun Kitolod (</w:t>
      </w:r>
      <w:r w:rsidRPr="006658B8">
        <w:rPr>
          <w:rFonts w:ascii="Arial" w:hAnsi="Arial" w:cs="Arial"/>
          <w:i/>
        </w:rPr>
        <w:t>Isotoma longiflora</w:t>
      </w:r>
      <w:r w:rsidRPr="00E338AA">
        <w:rPr>
          <w:rFonts w:ascii="Arial" w:hAnsi="Arial" w:cs="Arial"/>
        </w:rPr>
        <w:t xml:space="preserve"> L.) dari Perkebunan Sei Putih di Kecamatan Galang, Kabupaten Deli Serdang. Dengan menggunakan teknik ini, peneliti memilih sampel secara </w:t>
      </w:r>
      <w:r>
        <w:rPr>
          <w:rFonts w:ascii="Arial" w:hAnsi="Arial" w:cs="Arial"/>
          <w:lang w:val="id-ID"/>
        </w:rPr>
        <w:t>Purposive sampling</w:t>
      </w:r>
      <w:r w:rsidRPr="00E338AA">
        <w:rPr>
          <w:rFonts w:ascii="Arial" w:hAnsi="Arial" w:cs="Arial"/>
        </w:rPr>
        <w:t xml:space="preserve"> u</w:t>
      </w:r>
      <w:r w:rsidR="006658B8">
        <w:rPr>
          <w:rFonts w:ascii="Arial" w:hAnsi="Arial" w:cs="Arial"/>
        </w:rPr>
        <w:t>ntuk memenuhi tujuan penelitian.</w:t>
      </w:r>
      <w:r w:rsidRPr="00E338AA">
        <w:rPr>
          <w:rFonts w:ascii="Arial" w:hAnsi="Arial" w:cs="Arial"/>
        </w:rPr>
        <w:t xml:space="preserve"> </w:t>
      </w:r>
    </w:p>
    <w:p w:rsidR="002F3EFB" w:rsidRDefault="002F3EFB" w:rsidP="006658B8">
      <w:pPr>
        <w:pStyle w:val="Heading1"/>
        <w:tabs>
          <w:tab w:val="left" w:pos="426"/>
          <w:tab w:val="left" w:pos="567"/>
        </w:tabs>
        <w:ind w:left="142" w:right="0" w:hanging="142"/>
      </w:pPr>
      <w:bookmarkStart w:id="24" w:name="_Toc129524728"/>
      <w:r>
        <w:t>3.5 Alat</w:t>
      </w:r>
      <w:r>
        <w:rPr>
          <w:spacing w:val="-1"/>
        </w:rPr>
        <w:t xml:space="preserve"> </w:t>
      </w:r>
      <w:r>
        <w:t>dan</w:t>
      </w:r>
      <w:r>
        <w:rPr>
          <w:spacing w:val="-5"/>
        </w:rPr>
        <w:t xml:space="preserve"> </w:t>
      </w:r>
      <w:r>
        <w:t>Bahan</w:t>
      </w:r>
      <w:bookmarkEnd w:id="24"/>
    </w:p>
    <w:p w:rsidR="002F3EFB" w:rsidRDefault="002F3EFB" w:rsidP="006658B8">
      <w:pPr>
        <w:tabs>
          <w:tab w:val="left" w:pos="426"/>
        </w:tabs>
        <w:ind w:left="426" w:right="0" w:hanging="426"/>
        <w:rPr>
          <w:rFonts w:cs="Arial"/>
          <w:b/>
          <w:sz w:val="24"/>
        </w:rPr>
      </w:pPr>
      <w:r>
        <w:rPr>
          <w:rFonts w:cs="Arial"/>
          <w:b/>
          <w:sz w:val="24"/>
        </w:rPr>
        <w:t>3..5.1  Alat</w:t>
      </w:r>
    </w:p>
    <w:p w:rsidR="00C64BAD" w:rsidRDefault="00C64BAD" w:rsidP="002F3EFB">
      <w:pPr>
        <w:pStyle w:val="Heading1"/>
        <w:tabs>
          <w:tab w:val="left" w:pos="426"/>
          <w:tab w:val="left" w:pos="709"/>
        </w:tabs>
        <w:ind w:left="0" w:right="3" w:firstLine="0"/>
        <w:rPr>
          <w:rFonts w:eastAsiaTheme="minorHAnsi"/>
          <w:b w:val="0"/>
          <w:bCs w:val="0"/>
          <w:sz w:val="22"/>
          <w:szCs w:val="22"/>
          <w:lang w:val="id-ID"/>
        </w:rPr>
      </w:pPr>
      <w:bookmarkStart w:id="25" w:name="_Toc129524729"/>
      <w:r>
        <w:rPr>
          <w:rFonts w:eastAsiaTheme="minorHAnsi"/>
          <w:b w:val="0"/>
          <w:bCs w:val="0"/>
          <w:sz w:val="22"/>
          <w:szCs w:val="22"/>
          <w:lang w:val="id-ID"/>
        </w:rPr>
        <w:t xml:space="preserve"> </w:t>
      </w:r>
      <w:r>
        <w:rPr>
          <w:rFonts w:eastAsiaTheme="minorHAnsi"/>
          <w:b w:val="0"/>
          <w:bCs w:val="0"/>
          <w:sz w:val="22"/>
          <w:szCs w:val="22"/>
          <w:lang w:val="id-ID"/>
        </w:rPr>
        <w:tab/>
      </w:r>
      <w:r w:rsidR="00E338AA" w:rsidRPr="00E338AA">
        <w:rPr>
          <w:rFonts w:eastAsiaTheme="minorHAnsi"/>
          <w:b w:val="0"/>
          <w:bCs w:val="0"/>
          <w:sz w:val="22"/>
          <w:szCs w:val="22"/>
        </w:rPr>
        <w:t>Pada penelitian ini, berbagai alat digunakan, termasuk pipet, sarung tangan, skrap, spidol, label, kertas pergament, plester, batang pengaduk, gelas ukur, wadah kedap udara, cotton buds atau kapas, gunting, kain saring, kertas saring, pisau cukur, penghangat, dan kaliper.</w:t>
      </w:r>
    </w:p>
    <w:p w:rsidR="002F3EFB" w:rsidRDefault="002F3EFB" w:rsidP="002F3EFB">
      <w:pPr>
        <w:pStyle w:val="Heading1"/>
        <w:tabs>
          <w:tab w:val="left" w:pos="426"/>
          <w:tab w:val="left" w:pos="709"/>
        </w:tabs>
        <w:ind w:left="0" w:right="3" w:firstLine="0"/>
      </w:pPr>
      <w:r>
        <w:t>3.5.2 Bahan</w:t>
      </w:r>
      <w:bookmarkEnd w:id="25"/>
    </w:p>
    <w:p w:rsidR="002F3EFB" w:rsidRDefault="00530EF2" w:rsidP="002F3EFB">
      <w:pPr>
        <w:pStyle w:val="ListParagraph"/>
        <w:ind w:left="0" w:right="3" w:firstLine="321"/>
        <w:rPr>
          <w:rFonts w:ascii="Arial" w:hAnsi="Arial" w:cs="Arial"/>
          <w:lang w:val="id-ID"/>
        </w:rPr>
      </w:pPr>
      <w:r w:rsidRPr="00530EF2">
        <w:rPr>
          <w:rFonts w:ascii="Arial" w:hAnsi="Arial" w:cs="Arial"/>
        </w:rPr>
        <w:t xml:space="preserve">Ekstrak daun kitolod, tikus putih jantan, Bioplacenton, Aquadest, Lidocaine cream, Vaseline putih, dan etanol 96% merupakan bahan yang </w:t>
      </w:r>
      <w:r>
        <w:rPr>
          <w:rFonts w:ascii="Arial" w:hAnsi="Arial" w:cs="Arial"/>
        </w:rPr>
        <w:t>digunakan dalam penelitian ini.</w:t>
      </w:r>
    </w:p>
    <w:p w:rsidR="00530EF2" w:rsidRDefault="00530EF2" w:rsidP="002F3EFB">
      <w:pPr>
        <w:pStyle w:val="ListParagraph"/>
        <w:ind w:left="0" w:right="3" w:firstLine="321"/>
        <w:rPr>
          <w:rFonts w:ascii="Arial" w:hAnsi="Arial" w:cs="Arial"/>
          <w:lang w:val="id-ID"/>
        </w:rPr>
      </w:pPr>
    </w:p>
    <w:p w:rsidR="00530EF2" w:rsidRPr="00530EF2" w:rsidRDefault="00530EF2" w:rsidP="002F3EFB">
      <w:pPr>
        <w:pStyle w:val="ListParagraph"/>
        <w:ind w:left="0" w:right="3" w:firstLine="321"/>
        <w:rPr>
          <w:rFonts w:ascii="Arial" w:hAnsi="Arial" w:cs="Arial"/>
          <w:lang w:val="id-ID"/>
        </w:rPr>
      </w:pPr>
    </w:p>
    <w:p w:rsidR="002F3EFB" w:rsidRDefault="002F3EFB" w:rsidP="002F3EFB">
      <w:pPr>
        <w:pStyle w:val="Heading1"/>
        <w:tabs>
          <w:tab w:val="left" w:pos="502"/>
          <w:tab w:val="left" w:pos="567"/>
          <w:tab w:val="left" w:pos="709"/>
        </w:tabs>
        <w:ind w:left="502" w:right="3" w:hanging="502"/>
      </w:pPr>
      <w:bookmarkStart w:id="26" w:name="_Toc129524730"/>
      <w:r>
        <w:lastRenderedPageBreak/>
        <w:t>3.6  Hewan Percobaan</w:t>
      </w:r>
      <w:bookmarkEnd w:id="26"/>
      <w:r>
        <w:t xml:space="preserve"> </w:t>
      </w:r>
    </w:p>
    <w:p w:rsidR="002F3EFB" w:rsidRDefault="00530EF2" w:rsidP="002F3EFB">
      <w:pPr>
        <w:pStyle w:val="BodyText"/>
        <w:tabs>
          <w:tab w:val="left" w:pos="2200"/>
        </w:tabs>
        <w:spacing w:after="120"/>
        <w:ind w:right="6" w:firstLine="425"/>
        <w:rPr>
          <w:rFonts w:ascii="Arial" w:hAnsi="Arial" w:cs="Arial"/>
        </w:rPr>
      </w:pPr>
      <w:r w:rsidRPr="00530EF2">
        <w:rPr>
          <w:rFonts w:ascii="Arial" w:hAnsi="Arial" w:cs="Arial"/>
        </w:rPr>
        <w:t>Tikus jantan sehat (</w:t>
      </w:r>
      <w:r w:rsidRPr="006658B8">
        <w:rPr>
          <w:rFonts w:ascii="Arial" w:hAnsi="Arial" w:cs="Arial"/>
          <w:i/>
        </w:rPr>
        <w:t>Rattus norvegicus</w:t>
      </w:r>
      <w:r w:rsidRPr="00530EF2">
        <w:rPr>
          <w:rFonts w:ascii="Arial" w:hAnsi="Arial" w:cs="Arial"/>
        </w:rPr>
        <w:t>) dengan berat antara 200 dan 300 gram digunakan dalam percobaan. Tikus yang digunakan sebanyak 15 ekor. Untuk mengumpulkan data, hewan uji akan dipisahkan menjadi lima kelompok yang masing-masing terdiri dari tiga ekor.</w:t>
      </w:r>
    </w:p>
    <w:p w:rsidR="002F3EFB" w:rsidRDefault="002F3EFB" w:rsidP="002F3EFB">
      <w:pPr>
        <w:tabs>
          <w:tab w:val="left" w:pos="567"/>
        </w:tabs>
        <w:ind w:left="69" w:right="3" w:firstLine="0"/>
        <w:rPr>
          <w:rFonts w:cs="Arial"/>
          <w:b/>
          <w:sz w:val="24"/>
          <w:szCs w:val="24"/>
        </w:rPr>
      </w:pPr>
      <w:r>
        <w:rPr>
          <w:rFonts w:cs="Arial"/>
          <w:b/>
          <w:sz w:val="24"/>
          <w:szCs w:val="24"/>
        </w:rPr>
        <w:t xml:space="preserve">3.6.1  Persiapan Hewan Percobaan </w:t>
      </w:r>
    </w:p>
    <w:p w:rsidR="00530EF2" w:rsidRPr="00530EF2" w:rsidRDefault="00530EF2" w:rsidP="00DF2C0A">
      <w:pPr>
        <w:pStyle w:val="ListParagraph"/>
        <w:numPr>
          <w:ilvl w:val="0"/>
          <w:numId w:val="30"/>
        </w:numPr>
        <w:tabs>
          <w:tab w:val="left" w:pos="426"/>
          <w:tab w:val="left" w:pos="567"/>
        </w:tabs>
        <w:ind w:left="0" w:right="0" w:firstLine="0"/>
        <w:rPr>
          <w:rFonts w:ascii="Arial" w:hAnsi="Arial" w:cs="Arial"/>
        </w:rPr>
      </w:pPr>
      <w:r w:rsidRPr="00530EF2">
        <w:rPr>
          <w:rFonts w:ascii="Arial" w:hAnsi="Arial" w:cs="Arial"/>
        </w:rPr>
        <w:t>Membangun dan memelihara kandang hewan percobaan</w:t>
      </w:r>
    </w:p>
    <w:p w:rsidR="006658B8" w:rsidRDefault="00530EF2" w:rsidP="00DF2C0A">
      <w:pPr>
        <w:pStyle w:val="ListParagraph"/>
        <w:numPr>
          <w:ilvl w:val="0"/>
          <w:numId w:val="30"/>
        </w:numPr>
        <w:tabs>
          <w:tab w:val="left" w:pos="284"/>
          <w:tab w:val="left" w:pos="993"/>
        </w:tabs>
        <w:ind w:left="0" w:right="0" w:firstLine="0"/>
        <w:rPr>
          <w:rFonts w:ascii="Arial" w:hAnsi="Arial" w:cs="Arial"/>
        </w:rPr>
      </w:pPr>
      <w:r w:rsidRPr="00530EF2">
        <w:rPr>
          <w:rFonts w:ascii="Arial" w:hAnsi="Arial" w:cs="Arial"/>
        </w:rPr>
        <w:t xml:space="preserve"> </w:t>
      </w:r>
      <w:r w:rsidR="006658B8">
        <w:rPr>
          <w:rFonts w:ascii="Arial" w:hAnsi="Arial" w:cs="Arial"/>
        </w:rPr>
        <w:t xml:space="preserve"> </w:t>
      </w:r>
      <w:r w:rsidRPr="00530EF2">
        <w:rPr>
          <w:rFonts w:ascii="Arial" w:hAnsi="Arial" w:cs="Arial"/>
        </w:rPr>
        <w:t>Tikus diberi nomor di bagian ekor dan ditempatkan di kandang masing-</w:t>
      </w:r>
      <w:r w:rsidR="006658B8">
        <w:rPr>
          <w:rFonts w:ascii="Arial" w:hAnsi="Arial" w:cs="Arial"/>
        </w:rPr>
        <w:t xml:space="preserve">        </w:t>
      </w:r>
    </w:p>
    <w:p w:rsidR="00530EF2" w:rsidRPr="006658B8" w:rsidRDefault="006658B8" w:rsidP="006658B8">
      <w:pPr>
        <w:pStyle w:val="ListParagraph"/>
        <w:tabs>
          <w:tab w:val="left" w:pos="284"/>
          <w:tab w:val="left" w:pos="993"/>
        </w:tabs>
        <w:ind w:left="0" w:right="0" w:firstLine="0"/>
        <w:rPr>
          <w:rFonts w:ascii="Arial" w:hAnsi="Arial" w:cs="Arial"/>
        </w:rPr>
      </w:pPr>
      <w:r>
        <w:rPr>
          <w:rFonts w:ascii="Arial" w:hAnsi="Arial" w:cs="Arial"/>
        </w:rPr>
        <w:t xml:space="preserve">       </w:t>
      </w:r>
      <w:r w:rsidR="00530EF2" w:rsidRPr="006658B8">
        <w:rPr>
          <w:rFonts w:ascii="Arial" w:hAnsi="Arial" w:cs="Arial"/>
        </w:rPr>
        <w:t>masing tiga ekor.</w:t>
      </w:r>
    </w:p>
    <w:p w:rsidR="006658B8" w:rsidRDefault="00530EF2" w:rsidP="00DF2C0A">
      <w:pPr>
        <w:pStyle w:val="ListParagraph"/>
        <w:numPr>
          <w:ilvl w:val="0"/>
          <w:numId w:val="30"/>
        </w:numPr>
        <w:tabs>
          <w:tab w:val="left" w:pos="426"/>
          <w:tab w:val="left" w:pos="567"/>
        </w:tabs>
        <w:ind w:left="0" w:right="0" w:firstLine="0"/>
        <w:rPr>
          <w:rFonts w:ascii="Arial" w:hAnsi="Arial" w:cs="Arial"/>
        </w:rPr>
      </w:pPr>
      <w:r w:rsidRPr="00530EF2">
        <w:rPr>
          <w:rFonts w:ascii="Arial" w:hAnsi="Arial" w:cs="Arial"/>
        </w:rPr>
        <w:t xml:space="preserve">Hewan percobaan diberi pakan, air, dan lingkungan yang nyaman selama </w:t>
      </w:r>
      <w:r w:rsidR="006658B8">
        <w:rPr>
          <w:rFonts w:ascii="Arial" w:hAnsi="Arial" w:cs="Arial"/>
        </w:rPr>
        <w:t xml:space="preserve">  </w:t>
      </w:r>
    </w:p>
    <w:p w:rsidR="002F3EFB" w:rsidRPr="00530EF2" w:rsidRDefault="006658B8" w:rsidP="006658B8">
      <w:pPr>
        <w:pStyle w:val="ListParagraph"/>
        <w:tabs>
          <w:tab w:val="left" w:pos="426"/>
          <w:tab w:val="left" w:pos="567"/>
        </w:tabs>
        <w:spacing w:after="120"/>
        <w:ind w:left="0" w:right="0" w:firstLine="0"/>
        <w:rPr>
          <w:rFonts w:ascii="Arial" w:hAnsi="Arial" w:cs="Arial"/>
        </w:rPr>
      </w:pPr>
      <w:r>
        <w:rPr>
          <w:rFonts w:ascii="Arial" w:hAnsi="Arial" w:cs="Arial"/>
        </w:rPr>
        <w:t xml:space="preserve">       </w:t>
      </w:r>
      <w:r w:rsidR="00530EF2" w:rsidRPr="00530EF2">
        <w:rPr>
          <w:rFonts w:ascii="Arial" w:hAnsi="Arial" w:cs="Arial"/>
        </w:rPr>
        <w:t>seminggu untuk mengkondisikannya.</w:t>
      </w:r>
    </w:p>
    <w:p w:rsidR="002F3EFB" w:rsidRDefault="002F3EFB" w:rsidP="002F3EFB">
      <w:pPr>
        <w:pStyle w:val="Heading1"/>
        <w:tabs>
          <w:tab w:val="left" w:pos="426"/>
          <w:tab w:val="left" w:pos="567"/>
          <w:tab w:val="left" w:pos="851"/>
        </w:tabs>
        <w:spacing w:after="120" w:line="240" w:lineRule="auto"/>
        <w:ind w:left="0" w:right="0" w:firstLine="0"/>
      </w:pPr>
      <w:bookmarkStart w:id="27" w:name="_Toc129524731"/>
      <w:r>
        <w:t>3.6.2 Pembuatan</w:t>
      </w:r>
      <w:r>
        <w:rPr>
          <w:spacing w:val="-4"/>
        </w:rPr>
        <w:t xml:space="preserve"> Simplisia </w:t>
      </w:r>
      <w:r>
        <w:t>Daun</w:t>
      </w:r>
      <w:r>
        <w:rPr>
          <w:spacing w:val="-5"/>
        </w:rPr>
        <w:t xml:space="preserve"> </w:t>
      </w:r>
      <w:r>
        <w:t>Kitolod</w:t>
      </w:r>
      <w:bookmarkEnd w:id="27"/>
    </w:p>
    <w:p w:rsidR="002F3EFB" w:rsidRDefault="002F3EFB" w:rsidP="002F3EFB">
      <w:pPr>
        <w:pStyle w:val="Heading1"/>
        <w:tabs>
          <w:tab w:val="left" w:pos="284"/>
          <w:tab w:val="left" w:pos="709"/>
        </w:tabs>
        <w:spacing w:after="120" w:line="240" w:lineRule="auto"/>
        <w:ind w:left="0" w:right="0" w:firstLine="0"/>
      </w:pPr>
      <w:bookmarkStart w:id="28" w:name="_Toc129524732"/>
      <w:r>
        <w:t>3.6.3 Cara Kerja</w:t>
      </w:r>
      <w:bookmarkEnd w:id="28"/>
    </w:p>
    <w:p w:rsidR="00BC4136" w:rsidRPr="006658B8" w:rsidRDefault="00BC4136" w:rsidP="00DF2C0A">
      <w:pPr>
        <w:pStyle w:val="ListParagraph"/>
        <w:numPr>
          <w:ilvl w:val="0"/>
          <w:numId w:val="31"/>
        </w:numPr>
        <w:ind w:left="567" w:right="0" w:hanging="363"/>
        <w:rPr>
          <w:rFonts w:ascii="Arial" w:hAnsi="Arial" w:cs="Arial"/>
        </w:rPr>
      </w:pPr>
      <w:r w:rsidRPr="006658B8">
        <w:rPr>
          <w:rFonts w:ascii="Arial" w:hAnsi="Arial" w:cs="Arial"/>
        </w:rPr>
        <w:t xml:space="preserve">Ambil 5 kg daun kitolod dan timbang. </w:t>
      </w:r>
    </w:p>
    <w:p w:rsidR="00BC4136" w:rsidRPr="006658B8" w:rsidRDefault="00BC4136" w:rsidP="00DF2C0A">
      <w:pPr>
        <w:pStyle w:val="ListParagraph"/>
        <w:numPr>
          <w:ilvl w:val="0"/>
          <w:numId w:val="31"/>
        </w:numPr>
        <w:ind w:left="567" w:right="0" w:hanging="363"/>
        <w:rPr>
          <w:rFonts w:ascii="Arial" w:hAnsi="Arial" w:cs="Arial"/>
        </w:rPr>
      </w:pPr>
      <w:r w:rsidRPr="006658B8">
        <w:rPr>
          <w:rFonts w:ascii="Arial" w:hAnsi="Arial" w:cs="Arial"/>
        </w:rPr>
        <w:t>Kemudian, lakukan sortasi basah.</w:t>
      </w:r>
    </w:p>
    <w:p w:rsidR="00BC4136" w:rsidRPr="006658B8" w:rsidRDefault="00BC4136" w:rsidP="00DF2C0A">
      <w:pPr>
        <w:pStyle w:val="ListParagraph"/>
        <w:numPr>
          <w:ilvl w:val="0"/>
          <w:numId w:val="31"/>
        </w:numPr>
        <w:ind w:left="567" w:right="0" w:hanging="363"/>
        <w:rPr>
          <w:rFonts w:ascii="Arial" w:hAnsi="Arial" w:cs="Arial"/>
        </w:rPr>
      </w:pPr>
      <w:r w:rsidRPr="006658B8">
        <w:rPr>
          <w:rFonts w:ascii="Arial" w:hAnsi="Arial" w:cs="Arial"/>
        </w:rPr>
        <w:t>Selanjutnya, keringkan di luar jauh dari sinar matahari langsung.</w:t>
      </w:r>
    </w:p>
    <w:p w:rsidR="00BC4136" w:rsidRPr="006658B8" w:rsidRDefault="00BC4136" w:rsidP="00DF2C0A">
      <w:pPr>
        <w:pStyle w:val="ListParagraph"/>
        <w:numPr>
          <w:ilvl w:val="0"/>
          <w:numId w:val="31"/>
        </w:numPr>
        <w:ind w:left="567" w:right="0" w:hanging="363"/>
        <w:rPr>
          <w:rFonts w:ascii="Arial" w:hAnsi="Arial" w:cs="Arial"/>
        </w:rPr>
      </w:pPr>
      <w:r w:rsidRPr="006658B8">
        <w:rPr>
          <w:rFonts w:ascii="Arial" w:hAnsi="Arial" w:cs="Arial"/>
        </w:rPr>
        <w:t xml:space="preserve">Setelah itu memilah barang kering </w:t>
      </w:r>
      <w:r w:rsidRPr="006658B8">
        <w:rPr>
          <w:rFonts w:ascii="Arial" w:hAnsi="Arial" w:cs="Arial"/>
          <w:lang w:val="id-ID"/>
        </w:rPr>
        <w:t>u</w:t>
      </w:r>
      <w:r w:rsidRPr="006658B8">
        <w:rPr>
          <w:rFonts w:ascii="Arial" w:hAnsi="Arial" w:cs="Arial"/>
        </w:rPr>
        <w:t>ntuk membuat bubuk simplisia, haluskan selanjutnya di blender.</w:t>
      </w:r>
    </w:p>
    <w:p w:rsidR="002F3EFB" w:rsidRPr="006658B8" w:rsidRDefault="00BC4136" w:rsidP="00DF2C0A">
      <w:pPr>
        <w:pStyle w:val="ListParagraph"/>
        <w:numPr>
          <w:ilvl w:val="0"/>
          <w:numId w:val="31"/>
        </w:numPr>
        <w:spacing w:after="120"/>
        <w:ind w:left="567" w:right="0" w:hanging="363"/>
        <w:rPr>
          <w:rFonts w:ascii="Arial" w:hAnsi="Arial" w:cs="Arial"/>
        </w:rPr>
      </w:pPr>
      <w:r w:rsidRPr="006658B8">
        <w:rPr>
          <w:rFonts w:ascii="Arial" w:hAnsi="Arial" w:cs="Arial"/>
        </w:rPr>
        <w:t>Selanjutnya 500 gram serbuk halus yang terbuat dari serbu</w:t>
      </w:r>
      <w:r w:rsidR="006658B8">
        <w:rPr>
          <w:rFonts w:ascii="Arial" w:hAnsi="Arial" w:cs="Arial"/>
        </w:rPr>
        <w:t>k simplisia daun kitolod diayak untuk mendapatkan 500 gram serbuk yang halus.</w:t>
      </w:r>
    </w:p>
    <w:p w:rsidR="002F3EFB" w:rsidRDefault="002F3EFB" w:rsidP="002F3EFB">
      <w:pPr>
        <w:pStyle w:val="Heading1"/>
        <w:tabs>
          <w:tab w:val="left" w:pos="1307"/>
        </w:tabs>
        <w:ind w:left="0" w:right="3" w:firstLine="0"/>
      </w:pPr>
      <w:bookmarkStart w:id="29" w:name="_Toc129524733"/>
      <w:r>
        <w:t xml:space="preserve"> 3.6.4 Pembuatan </w:t>
      </w:r>
      <w:bookmarkEnd w:id="29"/>
      <w:r>
        <w:t>Ekstrak Daun Kitolod</w:t>
      </w:r>
    </w:p>
    <w:p w:rsidR="00BC4136" w:rsidRPr="00BC4136" w:rsidRDefault="008157C8" w:rsidP="00BC4136">
      <w:pPr>
        <w:ind w:right="3" w:firstLine="142"/>
        <w:rPr>
          <w:rFonts w:eastAsia="Arial" w:cs="Arial"/>
          <w:bCs/>
        </w:rPr>
      </w:pPr>
      <w:r>
        <w:rPr>
          <w:rFonts w:eastAsia="Arial" w:cs="Arial"/>
          <w:bCs/>
        </w:rPr>
        <w:t xml:space="preserve">        </w:t>
      </w:r>
      <w:r w:rsidR="00BC4136" w:rsidRPr="00BC4136">
        <w:rPr>
          <w:rFonts w:eastAsia="Arial" w:cs="Arial"/>
          <w:bCs/>
        </w:rPr>
        <w:t xml:space="preserve">Dengan cara maserasi menggunakan etanol 96%, maka terciptalah </w:t>
      </w:r>
      <w:r>
        <w:rPr>
          <w:rFonts w:eastAsia="Arial" w:cs="Arial"/>
          <w:bCs/>
        </w:rPr>
        <w:t xml:space="preserve"> </w:t>
      </w:r>
      <w:r w:rsidR="00BC4136" w:rsidRPr="00BC4136">
        <w:rPr>
          <w:rFonts w:eastAsia="Arial" w:cs="Arial"/>
          <w:bCs/>
        </w:rPr>
        <w:t>ekstrak daun kitolod (Farmakope Edisi V 2014).</w:t>
      </w:r>
    </w:p>
    <w:p w:rsidR="00BC4136" w:rsidRPr="00BC4136" w:rsidRDefault="00BC4136" w:rsidP="008157C8">
      <w:pPr>
        <w:ind w:right="3" w:firstLine="0"/>
        <w:rPr>
          <w:rFonts w:eastAsia="Arial" w:cs="Arial"/>
          <w:bCs/>
        </w:rPr>
      </w:pPr>
      <w:r w:rsidRPr="00BC4136">
        <w:rPr>
          <w:rFonts w:eastAsia="Arial" w:cs="Arial"/>
          <w:bCs/>
        </w:rPr>
        <w:t xml:space="preserve"> Etanol 96% digunakan sebagai cairan filter.</w:t>
      </w:r>
    </w:p>
    <w:p w:rsidR="00BC4136" w:rsidRPr="00BC4136" w:rsidRDefault="00BC4136" w:rsidP="008157C8">
      <w:pPr>
        <w:ind w:right="3" w:firstLine="0"/>
        <w:rPr>
          <w:rFonts w:eastAsia="Arial" w:cs="Arial"/>
          <w:bCs/>
        </w:rPr>
      </w:pPr>
      <w:r w:rsidRPr="00BC4136">
        <w:rPr>
          <w:rFonts w:eastAsia="Arial" w:cs="Arial"/>
          <w:bCs/>
        </w:rPr>
        <w:t xml:space="preserve"> Berat jenis etanol 96% adalah 0,809 g/ml (edisi Farmakope V 2014).</w:t>
      </w:r>
    </w:p>
    <w:p w:rsidR="00BC4136" w:rsidRPr="00BC4136" w:rsidRDefault="00BC4136" w:rsidP="008157C8">
      <w:pPr>
        <w:ind w:right="3" w:firstLine="0"/>
        <w:rPr>
          <w:rFonts w:eastAsia="Arial" w:cs="Arial"/>
          <w:bCs/>
        </w:rPr>
      </w:pPr>
      <w:r w:rsidRPr="00BC4136">
        <w:rPr>
          <w:rFonts w:eastAsia="Arial" w:cs="Arial"/>
          <w:bCs/>
        </w:rPr>
        <w:t xml:space="preserve"> 500 gram bubuk simplisia sama dengan 10 bagian.</w:t>
      </w:r>
    </w:p>
    <w:p w:rsidR="002F3EFB" w:rsidRDefault="00BC4136" w:rsidP="008157C8">
      <w:pPr>
        <w:ind w:right="3" w:firstLine="0"/>
        <w:rPr>
          <w:rFonts w:cs="Arial"/>
        </w:rPr>
      </w:pPr>
      <w:r w:rsidRPr="00BC4136">
        <w:rPr>
          <w:rFonts w:eastAsia="Arial" w:cs="Arial"/>
          <w:bCs/>
        </w:rPr>
        <w:t xml:space="preserve"> Volume untuk 100 komponen sederhana adalah</w:t>
      </w:r>
      <w:r w:rsidR="002F3EFB">
        <w:rPr>
          <w:rFonts w:cs="Arial"/>
        </w:rPr>
        <w:t>:</w:t>
      </w:r>
    </w:p>
    <w:p w:rsidR="002F3EFB" w:rsidRDefault="002F3EFB" w:rsidP="002F3EFB">
      <w:pPr>
        <w:ind w:right="3" w:firstLine="586"/>
        <w:rPr>
          <w:rFonts w:eastAsiaTheme="minorEastAsia" w:cs="Arial"/>
        </w:rPr>
      </w:pPr>
      <w:r>
        <w:rPr>
          <w:rFonts w:cs="Arial"/>
        </w:rPr>
        <w:t xml:space="preserve"> V</w:t>
      </w:r>
      <w:r>
        <w:rPr>
          <w:rFonts w:cs="Arial"/>
        </w:rPr>
        <w:tab/>
        <w:t xml:space="preserve">= </w:t>
      </w:r>
      <m:oMath>
        <m:f>
          <m:fPr>
            <m:ctrlPr>
              <w:rPr>
                <w:rFonts w:ascii="Cambria Math" w:hAnsi="Cambria Math" w:cs="Arial"/>
                <w:i/>
              </w:rPr>
            </m:ctrlPr>
          </m:fPr>
          <m:num>
            <m:r>
              <w:rPr>
                <w:rFonts w:ascii="Cambria Math" w:hAnsi="Cambria Math" w:cs="Arial"/>
              </w:rPr>
              <m:t>m</m:t>
            </m:r>
          </m:num>
          <m:den>
            <m:r>
              <w:rPr>
                <w:rFonts w:ascii="Cambria Math" w:hAnsi="Cambria Math" w:cs="Arial"/>
              </w:rPr>
              <m:t>Bj</m:t>
            </m:r>
          </m:den>
        </m:f>
      </m:oMath>
      <w:r>
        <w:rPr>
          <w:rFonts w:eastAsiaTheme="minorEastAsia" w:cs="Arial"/>
        </w:rPr>
        <w:t xml:space="preserve"> </w:t>
      </w:r>
    </w:p>
    <w:p w:rsidR="002F3EFB" w:rsidRDefault="002F3EFB" w:rsidP="002F3EFB">
      <w:pPr>
        <w:ind w:right="3" w:firstLine="586"/>
        <w:rPr>
          <w:rFonts w:eastAsiaTheme="minorEastAsia" w:cs="Arial"/>
        </w:rPr>
      </w:pPr>
      <w:r>
        <w:rPr>
          <w:rFonts w:eastAsiaTheme="minorEastAsia" w:cs="Arial"/>
        </w:rPr>
        <w:tab/>
      </w:r>
      <w:r>
        <w:rPr>
          <w:rFonts w:eastAsiaTheme="minorEastAsia"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5000 gram</m:t>
            </m:r>
          </m:num>
          <m:den>
            <m:r>
              <w:rPr>
                <w:rFonts w:ascii="Cambria Math" w:eastAsiaTheme="minorEastAsia" w:hAnsi="Cambria Math" w:cs="Arial"/>
              </w:rPr>
              <m:t>0,809 g/ml</m:t>
            </m:r>
          </m:den>
        </m:f>
      </m:oMath>
    </w:p>
    <w:p w:rsidR="002F3EFB" w:rsidRDefault="002F3EFB" w:rsidP="002F3EFB">
      <w:pPr>
        <w:ind w:right="3" w:firstLine="586"/>
        <w:rPr>
          <w:rFonts w:eastAsiaTheme="minorEastAsia" w:cs="Arial"/>
        </w:rPr>
      </w:pPr>
      <w:r>
        <w:rPr>
          <w:rFonts w:eastAsiaTheme="minorEastAsia" w:cs="Arial"/>
        </w:rPr>
        <w:tab/>
      </w:r>
      <w:r>
        <w:rPr>
          <w:rFonts w:eastAsiaTheme="minorEastAsia" w:cs="Arial"/>
        </w:rPr>
        <w:tab/>
        <w:t>= 6,180 ml</w:t>
      </w:r>
    </w:p>
    <w:p w:rsidR="002F3EFB" w:rsidRDefault="002F3EFB" w:rsidP="002F3EFB">
      <w:pPr>
        <w:ind w:left="142" w:right="3" w:firstLine="142"/>
        <w:rPr>
          <w:rFonts w:eastAsiaTheme="minorEastAsia" w:cs="Arial"/>
        </w:rPr>
      </w:pPr>
      <w:r>
        <w:rPr>
          <w:rFonts w:eastAsiaTheme="minorEastAsia" w:cs="Arial"/>
        </w:rPr>
        <w:t>Maka cairan penyari yang digunakan untuk 75 bagian adalah:</w:t>
      </w:r>
    </w:p>
    <w:p w:rsidR="002F3EFB" w:rsidRDefault="002F3EFB" w:rsidP="002F3EFB">
      <w:pPr>
        <w:ind w:left="142" w:right="3" w:firstLine="142"/>
        <w:rPr>
          <w:rFonts w:eastAsiaTheme="minorEastAsia" w:cs="Arial"/>
        </w:rPr>
      </w:pPr>
      <w:r>
        <w:rPr>
          <w:rFonts w:eastAsiaTheme="minorEastAsia" w:cs="Arial"/>
        </w:rPr>
        <w:tab/>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eastAsiaTheme="minorEastAsia" w:cs="Arial"/>
        </w:rPr>
        <w:t xml:space="preserve"> × 6,180 ml = 4,635 ml</w:t>
      </w:r>
    </w:p>
    <w:p w:rsidR="002F3EFB" w:rsidRDefault="002F3EFB" w:rsidP="002F3EFB">
      <w:pPr>
        <w:ind w:left="142" w:right="3" w:firstLine="142"/>
        <w:rPr>
          <w:rFonts w:eastAsiaTheme="minorEastAsia" w:cs="Arial"/>
        </w:rPr>
      </w:pPr>
      <w:r>
        <w:rPr>
          <w:rFonts w:eastAsiaTheme="minorEastAsia" w:cs="Arial"/>
        </w:rPr>
        <w:t>Maka cairan penyari yang digunakan untuk 25 bagian adalah:</w:t>
      </w:r>
    </w:p>
    <w:p w:rsidR="00BC4136" w:rsidRPr="008157C8" w:rsidRDefault="002F3EFB" w:rsidP="008157C8">
      <w:pPr>
        <w:ind w:left="142" w:right="3" w:firstLine="142"/>
        <w:rPr>
          <w:rFonts w:eastAsiaTheme="minorEastAsia" w:cs="Arial"/>
        </w:rPr>
      </w:pPr>
      <w:r>
        <w:rPr>
          <w:rFonts w:eastAsiaTheme="minorEastAsia" w:cs="Arial"/>
        </w:rPr>
        <w:lastRenderedPageBreak/>
        <w:tab/>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008157C8">
        <w:rPr>
          <w:rFonts w:eastAsiaTheme="minorEastAsia" w:cs="Arial"/>
        </w:rPr>
        <w:t xml:space="preserve"> × 6,180 ml =  1,545 ml</w:t>
      </w:r>
    </w:p>
    <w:p w:rsidR="00BC4136" w:rsidRPr="00BC4136" w:rsidRDefault="00BC4136" w:rsidP="00BC4136">
      <w:pPr>
        <w:ind w:left="142" w:right="0" w:firstLine="720"/>
        <w:rPr>
          <w:rFonts w:cs="Arial"/>
        </w:rPr>
      </w:pPr>
      <w:r w:rsidRPr="00BC4136">
        <w:rPr>
          <w:rFonts w:cs="Arial"/>
        </w:rPr>
        <w:t>Cara ekstraksi daun kitolod dengan menggunakan etanol dalam penelitian ini dilakukan dengan langkah-langkah berikut:</w:t>
      </w:r>
    </w:p>
    <w:p w:rsidR="00BC4136" w:rsidRPr="00BC4136" w:rsidRDefault="00BC4136" w:rsidP="00DF2C0A">
      <w:pPr>
        <w:pStyle w:val="ListParagraph"/>
        <w:numPr>
          <w:ilvl w:val="0"/>
          <w:numId w:val="20"/>
        </w:numPr>
        <w:ind w:right="0"/>
        <w:rPr>
          <w:rFonts w:ascii="Arial" w:eastAsiaTheme="minorHAnsi" w:hAnsi="Arial" w:cs="Arial"/>
        </w:rPr>
      </w:pPr>
      <w:r w:rsidRPr="00BC4136">
        <w:rPr>
          <w:rFonts w:ascii="Arial" w:eastAsiaTheme="minorHAnsi" w:hAnsi="Arial" w:cs="Arial"/>
        </w:rPr>
        <w:t>4.635 ml etanol dengan  75 bagian saringan dituangkan ke dalam toples yang berisi 500 gram bubuk daun kitolod. Toples ditutup dan dibiarkan selama 5 hari dengan sesekali diaduk minimal 3 kali.</w:t>
      </w:r>
    </w:p>
    <w:p w:rsidR="00BC4136" w:rsidRPr="00BC4136" w:rsidRDefault="00BC4136" w:rsidP="00DF2C0A">
      <w:pPr>
        <w:pStyle w:val="ListParagraph"/>
        <w:numPr>
          <w:ilvl w:val="0"/>
          <w:numId w:val="20"/>
        </w:numPr>
        <w:ind w:right="0"/>
        <w:rPr>
          <w:rFonts w:ascii="Arial" w:eastAsiaTheme="minorHAnsi" w:hAnsi="Arial" w:cs="Arial"/>
        </w:rPr>
      </w:pPr>
      <w:r w:rsidRPr="00BC4136">
        <w:rPr>
          <w:rFonts w:ascii="Arial" w:eastAsiaTheme="minorHAnsi" w:hAnsi="Arial" w:cs="Arial"/>
        </w:rPr>
        <w:t>Setelah lima hari, campuran tersebut disaring dan cairan ekstraktor yang tersisa sebanyak 25 bagian, yaitu sekitar 1.545 ml, digunakan untuk menyertifikasi ampas daun kitolod sekali lagi.</w:t>
      </w:r>
    </w:p>
    <w:p w:rsidR="00BC4136" w:rsidRPr="00BC4136" w:rsidRDefault="00BC4136" w:rsidP="00DF2C0A">
      <w:pPr>
        <w:pStyle w:val="ListParagraph"/>
        <w:numPr>
          <w:ilvl w:val="0"/>
          <w:numId w:val="20"/>
        </w:numPr>
        <w:ind w:right="0"/>
        <w:rPr>
          <w:rFonts w:ascii="Arial" w:eastAsiaTheme="minorHAnsi" w:hAnsi="Arial" w:cs="Arial"/>
        </w:rPr>
      </w:pPr>
      <w:r w:rsidRPr="00BC4136">
        <w:rPr>
          <w:rFonts w:ascii="Arial" w:eastAsiaTheme="minorHAnsi" w:hAnsi="Arial" w:cs="Arial"/>
        </w:rPr>
        <w:t>Ampas sisa kemudian dibuang setelah dilap dan diperas. Ekstrak etanol cair dari daun kitolod kemudian dicampur dengan 75 bagian sisa ekstraktor dalam wadah yang tertutup rapat. Campuran ini kemudian didiamkan selama dua hari sambil diaduk sesekali.</w:t>
      </w:r>
    </w:p>
    <w:p w:rsidR="00BC4136" w:rsidRPr="008157C8" w:rsidRDefault="00BC4136" w:rsidP="00DF2C0A">
      <w:pPr>
        <w:pStyle w:val="ListParagraph"/>
        <w:numPr>
          <w:ilvl w:val="0"/>
          <w:numId w:val="20"/>
        </w:numPr>
        <w:ind w:right="0"/>
        <w:rPr>
          <w:rFonts w:ascii="Arial" w:hAnsi="Arial" w:cs="Arial"/>
        </w:rPr>
      </w:pPr>
      <w:r w:rsidRPr="00BC4136">
        <w:rPr>
          <w:rFonts w:ascii="Arial" w:eastAsiaTheme="minorHAnsi" w:hAnsi="Arial" w:cs="Arial"/>
        </w:rPr>
        <w:t xml:space="preserve">Untuk menghasilkan ekstrak kental, ekstrak cair tersebut diuapkan menggunakan </w:t>
      </w:r>
      <w:r w:rsidRPr="008157C8">
        <w:rPr>
          <w:rFonts w:ascii="Arial" w:eastAsiaTheme="minorHAnsi" w:hAnsi="Arial" w:cs="Arial"/>
          <w:i/>
        </w:rPr>
        <w:t>rotary evaporator.</w:t>
      </w:r>
    </w:p>
    <w:p w:rsidR="002F3EFB" w:rsidRDefault="002F3EFB" w:rsidP="002F3EFB">
      <w:pPr>
        <w:pStyle w:val="Heading1"/>
        <w:tabs>
          <w:tab w:val="left" w:pos="709"/>
        </w:tabs>
        <w:spacing w:after="120" w:line="240" w:lineRule="auto"/>
        <w:ind w:left="0" w:right="0" w:firstLine="0"/>
      </w:pPr>
      <w:bookmarkStart w:id="30" w:name="_Toc129524735"/>
      <w:r>
        <w:t xml:space="preserve">3.6.5  Pembuatan Konsentrasi Ekstrak Etanol Daun Kitolod Terhadap   </w:t>
      </w:r>
      <w:r>
        <w:tab/>
        <w:t>Pemberian Luka Bakar Pada Tikus Putih</w:t>
      </w:r>
    </w:p>
    <w:p w:rsidR="002F3EFB" w:rsidRDefault="002F3EFB" w:rsidP="002F3EFB">
      <w:pPr>
        <w:pStyle w:val="Heading1"/>
        <w:tabs>
          <w:tab w:val="left" w:pos="851"/>
        </w:tabs>
        <w:ind w:left="0" w:right="0" w:firstLine="0"/>
        <w:rPr>
          <w:b w:val="0"/>
        </w:rPr>
      </w:pPr>
      <w:r>
        <w:rPr>
          <w:b w:val="0"/>
        </w:rPr>
        <w:tab/>
        <w:t xml:space="preserve"> Untuk pembuatan konsentrasi ekstrak yang akan diberikan kepada hewan uji pada penelitian adalah sebagai berikut.</w:t>
      </w:r>
    </w:p>
    <w:p w:rsidR="002F3EFB" w:rsidRDefault="002F3EFB" w:rsidP="00DF2C0A">
      <w:pPr>
        <w:pStyle w:val="ListParagraph"/>
        <w:numPr>
          <w:ilvl w:val="0"/>
          <w:numId w:val="21"/>
        </w:numPr>
        <w:tabs>
          <w:tab w:val="left" w:pos="5565"/>
        </w:tabs>
        <w:ind w:right="0"/>
        <w:rPr>
          <w:rFonts w:eastAsiaTheme="minorEastAsia"/>
        </w:rPr>
      </w:pPr>
      <w:r>
        <w:t xml:space="preserve">konsentrasi 10%  = </w:t>
      </w:r>
      <m:oMath>
        <m:f>
          <m:fPr>
            <m:ctrlPr>
              <w:rPr>
                <w:rFonts w:ascii="Cambria Math" w:eastAsiaTheme="minorEastAsia" w:hAnsi="Cambria Math" w:cs="Arial"/>
                <w:i/>
              </w:rPr>
            </m:ctrlPr>
          </m:fPr>
          <m:num>
            <m:r>
              <w:rPr>
                <w:rFonts w:ascii="Cambria Math" w:eastAsiaTheme="minorEastAsia" w:hAnsi="Cambria Math" w:cs="Arial"/>
              </w:rPr>
              <m:t xml:space="preserve">10 </m:t>
            </m:r>
            <m:r>
              <m:rPr>
                <m:sty m:val="p"/>
              </m:rPr>
              <w:rPr>
                <w:rFonts w:ascii="Cambria Math" w:eastAsiaTheme="minorEastAsia" w:hAnsi="Cambria Math" w:cs="Arial"/>
              </w:rPr>
              <m:t xml:space="preserve">gram ekstrak daun kitolod </m:t>
            </m:r>
          </m:num>
          <m:den>
            <m:r>
              <w:rPr>
                <w:rFonts w:ascii="Cambria Math" w:eastAsiaTheme="minorEastAsia" w:hAnsi="Cambria Math" w:cs="Arial"/>
              </w:rPr>
              <m:t xml:space="preserve">14 </m:t>
            </m:r>
            <m:r>
              <w:rPr>
                <w:rFonts w:ascii="Cambria Math" w:eastAsiaTheme="minorEastAsia" w:hAnsi="Cambria Math" w:cs="Arial"/>
              </w:rPr>
              <m:t>hari</m:t>
            </m:r>
          </m:den>
        </m:f>
      </m:oMath>
      <w:r>
        <w:rPr>
          <w:rFonts w:eastAsiaTheme="minorEastAsia"/>
          <w:sz w:val="24"/>
          <w:szCs w:val="24"/>
        </w:rPr>
        <w:t xml:space="preserve">     </w:t>
      </w:r>
      <w:r>
        <w:rPr>
          <w:rFonts w:eastAsiaTheme="minorEastAsia"/>
        </w:rPr>
        <w:t xml:space="preserve"> = 0,7 gram</w:t>
      </w:r>
    </w:p>
    <w:p w:rsidR="002F3EFB" w:rsidRDefault="002F3EFB" w:rsidP="00DF2C0A">
      <w:pPr>
        <w:pStyle w:val="ListParagraph"/>
        <w:numPr>
          <w:ilvl w:val="0"/>
          <w:numId w:val="21"/>
        </w:numPr>
        <w:tabs>
          <w:tab w:val="left" w:pos="5565"/>
        </w:tabs>
        <w:ind w:right="0"/>
        <w:rPr>
          <w:rFonts w:eastAsiaTheme="minorEastAsia"/>
        </w:rPr>
      </w:pPr>
      <w:r>
        <w:t xml:space="preserve">konsentrasi 12,5%  = </w:t>
      </w:r>
      <m:oMath>
        <m:f>
          <m:fPr>
            <m:ctrlPr>
              <w:rPr>
                <w:rFonts w:ascii="Cambria Math" w:eastAsiaTheme="minorEastAsia" w:hAnsi="Cambria Math" w:cs="Arial"/>
                <w:i/>
              </w:rPr>
            </m:ctrlPr>
          </m:fPr>
          <m:num>
            <m:r>
              <m:rPr>
                <m:sty m:val="p"/>
              </m:rPr>
              <w:rPr>
                <w:rFonts w:ascii="Cambria Math" w:eastAsiaTheme="minorEastAsia" w:hAnsi="Cambria Math"/>
              </w:rPr>
              <m:t>12,5 gramekstrak daun kitolod</m:t>
            </m:r>
          </m:num>
          <m:den>
            <m:r>
              <w:rPr>
                <w:rFonts w:ascii="Cambria Math" w:eastAsiaTheme="minorEastAsia" w:hAnsi="Cambria Math" w:cs="Arial"/>
              </w:rPr>
              <m:t>14</m:t>
            </m:r>
          </m:den>
        </m:f>
        <m:r>
          <w:rPr>
            <w:rFonts w:ascii="Cambria Math" w:eastAsiaTheme="minorEastAsia" w:hAnsi="Cambria Math" w:cs="Arial"/>
          </w:rPr>
          <m:t xml:space="preserve"> </m:t>
        </m:r>
      </m:oMath>
      <w:r>
        <w:rPr>
          <w:rFonts w:eastAsiaTheme="minorEastAsia"/>
        </w:rPr>
        <w:t xml:space="preserve"> = 0,9 gram</w:t>
      </w:r>
    </w:p>
    <w:p w:rsidR="002F3EFB" w:rsidRDefault="002F3EFB" w:rsidP="00DF2C0A">
      <w:pPr>
        <w:pStyle w:val="ListParagraph"/>
        <w:numPr>
          <w:ilvl w:val="0"/>
          <w:numId w:val="21"/>
        </w:numPr>
        <w:tabs>
          <w:tab w:val="left" w:pos="5565"/>
        </w:tabs>
        <w:ind w:right="0"/>
        <w:rPr>
          <w:rFonts w:eastAsiaTheme="minorEastAsia"/>
        </w:rPr>
      </w:pPr>
      <w:r>
        <w:t xml:space="preserve">konsentrasi 15%   </w:t>
      </w:r>
      <w:r>
        <w:rPr>
          <w:b/>
        </w:rPr>
        <w:t xml:space="preserve">  = </w:t>
      </w:r>
      <m:oMath>
        <m:f>
          <m:fPr>
            <m:ctrlPr>
              <w:rPr>
                <w:rFonts w:ascii="Cambria Math" w:eastAsiaTheme="minorEastAsia" w:hAnsi="Cambria Math" w:cs="Arial"/>
                <w:i/>
              </w:rPr>
            </m:ctrlPr>
          </m:fPr>
          <m:num>
            <m:r>
              <m:rPr>
                <m:sty m:val="p"/>
              </m:rPr>
              <w:rPr>
                <w:rFonts w:ascii="Cambria Math" w:eastAsiaTheme="minorEastAsia" w:hAnsi="Cambria Math"/>
              </w:rPr>
              <m:t xml:space="preserve">15 gram ekstrak daun kitolod </m:t>
            </m:r>
          </m:num>
          <m:den>
            <m:r>
              <w:rPr>
                <w:rFonts w:ascii="Cambria Math" w:eastAsiaTheme="minorEastAsia" w:hAnsi="Cambria Math" w:cs="Arial"/>
              </w:rPr>
              <m:t>14</m:t>
            </m:r>
          </m:den>
        </m:f>
      </m:oMath>
      <w:r>
        <w:rPr>
          <w:rFonts w:eastAsiaTheme="minorEastAsia"/>
        </w:rPr>
        <w:t xml:space="preserve">   = 1,7 gram</w:t>
      </w:r>
    </w:p>
    <w:p w:rsidR="00BC4136" w:rsidRPr="00BC4136" w:rsidRDefault="00BC4136" w:rsidP="00BC4136">
      <w:pPr>
        <w:pStyle w:val="BodyText"/>
        <w:ind w:right="0" w:firstLine="0"/>
        <w:rPr>
          <w:rFonts w:ascii="Arial" w:hAnsi="Arial" w:cs="Arial"/>
        </w:rPr>
      </w:pPr>
      <w:r w:rsidRPr="00BC4136">
        <w:rPr>
          <w:rFonts w:ascii="Arial" w:hAnsi="Arial" w:cs="Arial"/>
        </w:rPr>
        <w:t>Pedoman berikut berlaku untuk produksi konsentrasi ekstrak yang akan digunakan untuk studi hewan uji:</w:t>
      </w:r>
    </w:p>
    <w:p w:rsidR="002F3EFB" w:rsidRPr="00BC4136" w:rsidRDefault="00BC4136" w:rsidP="00BC4136">
      <w:pPr>
        <w:pStyle w:val="BodyText"/>
        <w:ind w:right="0" w:firstLine="0"/>
        <w:rPr>
          <w:rFonts w:ascii="Arial" w:hAnsi="Arial" w:cs="Arial"/>
          <w:lang w:val="id-ID"/>
        </w:rPr>
      </w:pPr>
      <w:r w:rsidRPr="00BC4136">
        <w:rPr>
          <w:rFonts w:ascii="Arial" w:hAnsi="Arial" w:cs="Arial"/>
        </w:rPr>
        <w:t xml:space="preserve">         Pengamatan visual terhadap perubahan kedalaman luka dan hari penyembuhan luka dilakukan selama 14 hari. </w:t>
      </w:r>
      <w:r>
        <w:rPr>
          <w:rFonts w:ascii="Arial" w:hAnsi="Arial" w:cs="Arial"/>
          <w:lang w:val="id-ID"/>
        </w:rPr>
        <w:t>Jangka Sorong</w:t>
      </w:r>
      <w:r w:rsidRPr="00BC4136">
        <w:rPr>
          <w:rFonts w:ascii="Arial" w:hAnsi="Arial" w:cs="Arial"/>
        </w:rPr>
        <w:t xml:space="preserve"> digunakan untuk melakukan pengukuran.</w:t>
      </w:r>
    </w:p>
    <w:p w:rsidR="002F3EFB" w:rsidRDefault="002F3EFB" w:rsidP="002F3EFB">
      <w:pPr>
        <w:pStyle w:val="Heading1"/>
        <w:spacing w:before="120" w:line="240" w:lineRule="auto"/>
        <w:ind w:left="0" w:right="0" w:firstLine="0"/>
      </w:pPr>
      <w:r>
        <w:t xml:space="preserve">3.6.6  Pengujian Efektivitas Ekstrak Etanol Daun Kitolod Terhadap     </w:t>
      </w:r>
      <w:r>
        <w:tab/>
        <w:t>Penyembuhan Luka Bakar Tikus Putih</w:t>
      </w:r>
      <w:bookmarkEnd w:id="30"/>
    </w:p>
    <w:p w:rsidR="00BC4136" w:rsidRPr="00CF0424" w:rsidRDefault="002F3EFB" w:rsidP="00BC4136">
      <w:pPr>
        <w:tabs>
          <w:tab w:val="left" w:pos="1307"/>
        </w:tabs>
        <w:spacing w:before="120"/>
        <w:ind w:right="0" w:firstLine="0"/>
        <w:rPr>
          <w:rFonts w:cs="Arial"/>
          <w:lang w:val="id-ID"/>
        </w:rPr>
      </w:pPr>
      <w:r>
        <w:rPr>
          <w:rFonts w:cs="Arial"/>
        </w:rPr>
        <w:t xml:space="preserve">          </w:t>
      </w:r>
      <w:r w:rsidR="00CF0424" w:rsidRPr="00CF0424">
        <w:rPr>
          <w:rFonts w:cs="Arial"/>
        </w:rPr>
        <w:t>Dalam eksperimen ini, sebanyak 15 tikus putih digunakan dan</w:t>
      </w:r>
      <w:r w:rsidR="00CF0424">
        <w:rPr>
          <w:rFonts w:cs="Arial"/>
          <w:lang w:val="id-ID"/>
        </w:rPr>
        <w:t>d ilakukan perngelompokkan</w:t>
      </w:r>
      <w:r w:rsidR="00CF0424" w:rsidRPr="00CF0424">
        <w:rPr>
          <w:rFonts w:cs="Arial"/>
        </w:rPr>
        <w:t xml:space="preserve"> dibagi menjadi 5 kelompok secara acak, dimana setiap kelompok terdiri dari 3 tikus. Selanjutnya, setiap kelompok tikus dikenai perlakuan sebagai berikut:</w:t>
      </w:r>
    </w:p>
    <w:p w:rsidR="005C3D3D" w:rsidRPr="005C3D3D" w:rsidRDefault="005A48CB" w:rsidP="00DF2C0A">
      <w:pPr>
        <w:pStyle w:val="ListParagraph"/>
        <w:numPr>
          <w:ilvl w:val="0"/>
          <w:numId w:val="32"/>
        </w:numPr>
        <w:tabs>
          <w:tab w:val="left" w:pos="1307"/>
        </w:tabs>
        <w:ind w:left="426" w:right="0" w:hanging="142"/>
        <w:rPr>
          <w:rFonts w:ascii="Arial" w:hAnsi="Arial" w:cs="Arial"/>
        </w:rPr>
      </w:pPr>
      <w:r>
        <w:rPr>
          <w:rFonts w:ascii="Arial" w:hAnsi="Arial" w:cs="Arial"/>
          <w:lang w:val="id-ID"/>
        </w:rPr>
        <w:lastRenderedPageBreak/>
        <w:t>T</w:t>
      </w:r>
      <w:r w:rsidR="005C3D3D" w:rsidRPr="005C3D3D">
        <w:rPr>
          <w:rFonts w:ascii="Arial" w:hAnsi="Arial" w:cs="Arial"/>
          <w:lang w:val="id-ID"/>
        </w:rPr>
        <w:t>ikus</w:t>
      </w:r>
      <w:r w:rsidR="00BC4136" w:rsidRPr="005C3D3D">
        <w:rPr>
          <w:rFonts w:ascii="Arial" w:hAnsi="Arial" w:cs="Arial"/>
        </w:rPr>
        <w:t xml:space="preserve"> mengalami masa aklimatisasi selama dua minggu sebelum memulai terapi.</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Tikus diberi makan </w:t>
      </w:r>
      <w:r w:rsidR="005A48CB">
        <w:rPr>
          <w:rFonts w:ascii="Arial" w:hAnsi="Arial" w:cs="Arial"/>
        </w:rPr>
        <w:t>dan minum dua kali sehari, pada-</w:t>
      </w:r>
      <w:r w:rsidRPr="005C3D3D">
        <w:rPr>
          <w:rFonts w:ascii="Arial" w:hAnsi="Arial" w:cs="Arial"/>
        </w:rPr>
        <w:t>pagi dan sore hari.</w:t>
      </w:r>
    </w:p>
    <w:p w:rsidR="000C6DC6" w:rsidRDefault="000C6DC6" w:rsidP="00DF2C0A">
      <w:pPr>
        <w:pStyle w:val="ListParagraph"/>
        <w:numPr>
          <w:ilvl w:val="0"/>
          <w:numId w:val="32"/>
        </w:numPr>
        <w:tabs>
          <w:tab w:val="left" w:pos="1307"/>
        </w:tabs>
        <w:ind w:left="426" w:right="0" w:hanging="142"/>
        <w:rPr>
          <w:rFonts w:ascii="Arial" w:hAnsi="Arial" w:cs="Arial"/>
        </w:rPr>
      </w:pPr>
      <w:r w:rsidRPr="000C6DC6">
        <w:rPr>
          <w:rFonts w:ascii="Arial" w:hAnsi="Arial" w:cs="Arial"/>
        </w:rPr>
        <w:t>Luka bakar akan dilakukan pada bagian tubuh</w:t>
      </w:r>
      <w:r w:rsidR="00BC4136" w:rsidRPr="000C6DC6">
        <w:rPr>
          <w:rFonts w:ascii="Arial" w:hAnsi="Arial" w:cs="Arial"/>
        </w:rPr>
        <w:t xml:space="preserve"> pun</w:t>
      </w:r>
      <w:r w:rsidR="005C3D3D" w:rsidRPr="000C6DC6">
        <w:rPr>
          <w:rFonts w:ascii="Arial" w:hAnsi="Arial" w:cs="Arial"/>
        </w:rPr>
        <w:t xml:space="preserve">ggung tikus </w:t>
      </w:r>
    </w:p>
    <w:p w:rsidR="005C3D3D" w:rsidRPr="000C6DC6" w:rsidRDefault="000C6DC6" w:rsidP="00DF2C0A">
      <w:pPr>
        <w:pStyle w:val="ListParagraph"/>
        <w:numPr>
          <w:ilvl w:val="0"/>
          <w:numId w:val="32"/>
        </w:numPr>
        <w:tabs>
          <w:tab w:val="left" w:pos="1307"/>
        </w:tabs>
        <w:ind w:left="426" w:right="0" w:hanging="142"/>
        <w:rPr>
          <w:rFonts w:ascii="Arial" w:hAnsi="Arial" w:cs="Arial"/>
        </w:rPr>
      </w:pPr>
      <w:r>
        <w:rPr>
          <w:rFonts w:ascii="Arial" w:hAnsi="Arial" w:cs="Arial"/>
        </w:rPr>
        <w:t>Kulit yang sudah di lukai</w:t>
      </w:r>
      <w:r w:rsidR="00BC4136" w:rsidRPr="000C6DC6">
        <w:rPr>
          <w:rFonts w:ascii="Arial" w:hAnsi="Arial" w:cs="Arial"/>
        </w:rPr>
        <w:t xml:space="preserve"> kemudian </w:t>
      </w:r>
      <w:r>
        <w:rPr>
          <w:rFonts w:ascii="Arial" w:hAnsi="Arial" w:cs="Arial"/>
        </w:rPr>
        <w:t xml:space="preserve">menggunakan penginduksi panas yang berukuran </w:t>
      </w:r>
      <w:r w:rsidR="005C3D3D" w:rsidRPr="000C6DC6">
        <w:rPr>
          <w:rFonts w:ascii="Arial" w:hAnsi="Arial" w:cs="Arial"/>
        </w:rPr>
        <w:t>sepanjang 2 cm</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Setelah itu, kuli</w:t>
      </w:r>
      <w:r w:rsidR="000C6DC6">
        <w:rPr>
          <w:rFonts w:ascii="Arial" w:hAnsi="Arial" w:cs="Arial"/>
        </w:rPr>
        <w:t>t tikus diaktifkan menggunakan</w:t>
      </w:r>
      <w:r w:rsidRPr="005C3D3D">
        <w:rPr>
          <w:rFonts w:ascii="Arial" w:hAnsi="Arial" w:cs="Arial"/>
        </w:rPr>
        <w:t xml:space="preserve"> lidokain untuk membius kulitnya.</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Penginduksi panas digunakan untuk menyebabkan luka bakar.</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Penginduksi panas tersebut berbentuk huruf T dengan pegangan yang memungkinkan penggunaannya secara tepat di atas luka bakar, dengan ukuran tabung 1 cm lebar dan 2 cm panjang. Penginduksi panas d</w:t>
      </w:r>
      <w:r w:rsidR="008157C8">
        <w:rPr>
          <w:rFonts w:ascii="Arial" w:hAnsi="Arial" w:cs="Arial"/>
        </w:rPr>
        <w:t>ipanaskan hingga mencapai 100</w:t>
      </w:r>
      <w:r w:rsidR="008157C8">
        <w:rPr>
          <w:rFonts w:ascii="Calibri" w:hAnsi="Calibri" w:cs="Calibri"/>
        </w:rPr>
        <w:t>⁰</w:t>
      </w:r>
      <w:r w:rsidR="008157C8">
        <w:rPr>
          <w:rFonts w:ascii="Arial" w:hAnsi="Arial" w:cs="Arial"/>
        </w:rPr>
        <w:t>C</w:t>
      </w:r>
      <w:r w:rsidRPr="005C3D3D">
        <w:rPr>
          <w:rFonts w:ascii="Arial" w:hAnsi="Arial" w:cs="Arial"/>
        </w:rPr>
        <w:t xml:space="preserve"> kemudian diikatkan ke punggung tikus selama 5 detik untuk menyebabkan luka bakar yang tampak seperti gelembung air dan berwarna merah pada kulit tikus.</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Terapi dimulai segera setelah luka bakar terbentuk sesuai dengan pengobatan yang ditentukan.</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Pada </w:t>
      </w:r>
      <w:r w:rsidR="008157C8">
        <w:rPr>
          <w:rFonts w:ascii="Arial" w:hAnsi="Arial" w:cs="Arial"/>
        </w:rPr>
        <w:t xml:space="preserve">kelompok perlakuan </w:t>
      </w:r>
      <w:r w:rsidRPr="005C3D3D">
        <w:rPr>
          <w:rFonts w:ascii="Arial" w:hAnsi="Arial" w:cs="Arial"/>
        </w:rPr>
        <w:t>1, tikus-tikus diberikan 0,2 gram salep bioplacenton dan tanda kontrol positif cedera.</w:t>
      </w:r>
    </w:p>
    <w:p w:rsidR="005C3D3D" w:rsidRPr="005C3D3D" w:rsidRDefault="008157C8"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Pada </w:t>
      </w:r>
      <w:r>
        <w:rPr>
          <w:rFonts w:ascii="Arial" w:hAnsi="Arial" w:cs="Arial"/>
        </w:rPr>
        <w:t>kelompok perlakuan 2</w:t>
      </w:r>
      <w:r w:rsidR="00BC4136" w:rsidRPr="005C3D3D">
        <w:rPr>
          <w:rFonts w:ascii="Arial" w:hAnsi="Arial" w:cs="Arial"/>
        </w:rPr>
        <w:t>, tikus-tikus diberi Vaseline flavum sebagai kelompok kontrol negatif.</w:t>
      </w:r>
    </w:p>
    <w:p w:rsidR="005C3D3D" w:rsidRPr="005C3D3D" w:rsidRDefault="008157C8"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Pada </w:t>
      </w:r>
      <w:r>
        <w:rPr>
          <w:rFonts w:ascii="Arial" w:hAnsi="Arial" w:cs="Arial"/>
        </w:rPr>
        <w:t>kelompok perlakuan 3</w:t>
      </w:r>
      <w:r w:rsidR="00BC4136" w:rsidRPr="005C3D3D">
        <w:rPr>
          <w:rFonts w:ascii="Arial" w:hAnsi="Arial" w:cs="Arial"/>
        </w:rPr>
        <w:t>, tikus-tikus diberi ekstrak etanol daun kitolod sebanyak 0,7 gram dengan konsentrasi 10%.</w:t>
      </w:r>
    </w:p>
    <w:p w:rsidR="005C3D3D" w:rsidRPr="005C3D3D" w:rsidRDefault="008157C8"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Pada </w:t>
      </w:r>
      <w:r>
        <w:rPr>
          <w:rFonts w:ascii="Arial" w:hAnsi="Arial" w:cs="Arial"/>
        </w:rPr>
        <w:t>kelompok perlakuan</w:t>
      </w:r>
      <w:r w:rsidRPr="005C3D3D">
        <w:rPr>
          <w:rFonts w:ascii="Arial" w:hAnsi="Arial" w:cs="Arial"/>
        </w:rPr>
        <w:t xml:space="preserve"> </w:t>
      </w:r>
      <w:r w:rsidR="00BC4136" w:rsidRPr="005C3D3D">
        <w:rPr>
          <w:rFonts w:ascii="Arial" w:hAnsi="Arial" w:cs="Arial"/>
        </w:rPr>
        <w:t>4, tikus-tikus diberi ekstrak etanol daun kitolod sebanyak 0,9 gram dengan konsentrasi 12,5%.</w:t>
      </w:r>
    </w:p>
    <w:p w:rsidR="005C3D3D" w:rsidRPr="005C3D3D" w:rsidRDefault="008157C8"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 xml:space="preserve">Pada </w:t>
      </w:r>
      <w:r>
        <w:rPr>
          <w:rFonts w:ascii="Arial" w:hAnsi="Arial" w:cs="Arial"/>
        </w:rPr>
        <w:t>kelompok perlakuan</w:t>
      </w:r>
      <w:r w:rsidRPr="005C3D3D">
        <w:rPr>
          <w:rFonts w:ascii="Arial" w:hAnsi="Arial" w:cs="Arial"/>
        </w:rPr>
        <w:t xml:space="preserve"> </w:t>
      </w:r>
      <w:r w:rsidR="00BC4136" w:rsidRPr="005C3D3D">
        <w:rPr>
          <w:rFonts w:ascii="Arial" w:hAnsi="Arial" w:cs="Arial"/>
        </w:rPr>
        <w:t>5, tikus-tikus diberi 1,07 gram ekstrak etanol daun kitolod dengan konsentrasi 15%.</w:t>
      </w:r>
    </w:p>
    <w:p w:rsidR="005C3D3D" w:rsidRPr="005C3D3D" w:rsidRDefault="00BC4136" w:rsidP="00DF2C0A">
      <w:pPr>
        <w:pStyle w:val="ListParagraph"/>
        <w:numPr>
          <w:ilvl w:val="0"/>
          <w:numId w:val="32"/>
        </w:numPr>
        <w:tabs>
          <w:tab w:val="left" w:pos="1307"/>
        </w:tabs>
        <w:ind w:left="426" w:right="0" w:hanging="142"/>
        <w:rPr>
          <w:rFonts w:ascii="Arial" w:hAnsi="Arial" w:cs="Arial"/>
        </w:rPr>
      </w:pPr>
      <w:r w:rsidRPr="005C3D3D">
        <w:rPr>
          <w:rFonts w:ascii="Arial" w:hAnsi="Arial" w:cs="Arial"/>
        </w:rPr>
        <w:t>Luka bakar pada tikus putih diobati 1 kali sehari, pada sore hari.</w:t>
      </w:r>
    </w:p>
    <w:p w:rsidR="00E61A4B" w:rsidRPr="000C6DC6" w:rsidRDefault="00BC4136" w:rsidP="00DF2C0A">
      <w:pPr>
        <w:pStyle w:val="ListParagraph"/>
        <w:numPr>
          <w:ilvl w:val="0"/>
          <w:numId w:val="32"/>
        </w:numPr>
        <w:tabs>
          <w:tab w:val="left" w:pos="1307"/>
        </w:tabs>
        <w:spacing w:after="120"/>
        <w:ind w:left="426" w:right="0" w:hanging="142"/>
        <w:rPr>
          <w:rFonts w:ascii="Arial" w:hAnsi="Arial" w:cs="Arial"/>
        </w:rPr>
      </w:pPr>
      <w:r w:rsidRPr="005C3D3D">
        <w:rPr>
          <w:rFonts w:ascii="Arial" w:hAnsi="Arial" w:cs="Arial"/>
        </w:rPr>
        <w:t>Perubahan ukuran luka pada setiap tikus dilacak setiap 24 jam hingga keropeng terbentuk.</w:t>
      </w:r>
    </w:p>
    <w:p w:rsidR="002F3EFB" w:rsidRDefault="002F3EFB" w:rsidP="002F3EFB">
      <w:pPr>
        <w:tabs>
          <w:tab w:val="left" w:pos="1307"/>
        </w:tabs>
        <w:ind w:right="0" w:firstLine="0"/>
        <w:rPr>
          <w:rFonts w:cs="Arial"/>
          <w:b/>
          <w:sz w:val="24"/>
          <w:szCs w:val="24"/>
        </w:rPr>
      </w:pPr>
      <w:r>
        <w:rPr>
          <w:rFonts w:cs="Arial"/>
          <w:b/>
          <w:sz w:val="24"/>
          <w:szCs w:val="24"/>
        </w:rPr>
        <w:t xml:space="preserve">    3.6.7 Pengamatan Luka Bakar Selama 14 Hari</w:t>
      </w:r>
    </w:p>
    <w:p w:rsidR="005C3D3D" w:rsidRDefault="00CF0424" w:rsidP="00CF0424">
      <w:pPr>
        <w:ind w:left="284" w:right="0" w:firstLine="0"/>
        <w:rPr>
          <w:rFonts w:cs="Arial"/>
          <w:lang w:val="id-ID"/>
        </w:rPr>
      </w:pPr>
      <w:r>
        <w:rPr>
          <w:rFonts w:cs="Arial"/>
          <w:lang w:val="id-ID"/>
        </w:rPr>
        <w:t xml:space="preserve"> </w:t>
      </w:r>
      <w:r>
        <w:rPr>
          <w:rFonts w:cs="Arial"/>
          <w:lang w:val="id-ID"/>
        </w:rPr>
        <w:tab/>
      </w:r>
      <w:r w:rsidR="008157C8">
        <w:rPr>
          <w:rFonts w:cs="Arial"/>
        </w:rPr>
        <w:t xml:space="preserve">   </w:t>
      </w:r>
      <w:r w:rsidRPr="00CF0424">
        <w:rPr>
          <w:rFonts w:cs="Arial"/>
          <w:lang w:val="id-ID"/>
        </w:rPr>
        <w:t xml:space="preserve">Setelah memberikan </w:t>
      </w:r>
      <w:r w:rsidR="000C6DC6">
        <w:rPr>
          <w:rFonts w:cs="Arial"/>
          <w:lang w:val="id-ID"/>
        </w:rPr>
        <w:t xml:space="preserve">perlakuan pada hewan percobaan, </w:t>
      </w:r>
      <w:r w:rsidRPr="00CF0424">
        <w:rPr>
          <w:rFonts w:cs="Arial"/>
          <w:lang w:val="id-ID"/>
        </w:rPr>
        <w:t xml:space="preserve">proses penyembuhan luka bakar selama 14 hari. Luas permukaan luka bakar diukur dengan menggunakan jangka sorong selama periode tersebut. Data yang </w:t>
      </w:r>
      <w:r w:rsidRPr="00CF0424">
        <w:rPr>
          <w:rFonts w:cs="Arial"/>
          <w:lang w:val="id-ID"/>
        </w:rPr>
        <w:lastRenderedPageBreak/>
        <w:t>terkumpul kemudian dianalisis dengan metode analisis variansi (ANOVA) untuk memahami perkembangan penyembuhan luka pada tikus.</w:t>
      </w:r>
      <w:r w:rsidR="00A33DD0" w:rsidRPr="00A33DD0">
        <w:rPr>
          <w:rFonts w:cs="Arial"/>
        </w:rPr>
        <w:t xml:space="preserve"> </w:t>
      </w:r>
    </w:p>
    <w:p w:rsidR="005C3D3D" w:rsidRDefault="005C3D3D" w:rsidP="002F3EFB">
      <w:pPr>
        <w:tabs>
          <w:tab w:val="left" w:pos="1307"/>
        </w:tabs>
        <w:ind w:left="284" w:right="0" w:firstLine="0"/>
        <w:rPr>
          <w:rFonts w:cs="Arial"/>
          <w:lang w:val="id-ID"/>
        </w:rPr>
      </w:pPr>
    </w:p>
    <w:p w:rsidR="005C3D3D" w:rsidRDefault="005C3D3D" w:rsidP="002F3EFB">
      <w:pPr>
        <w:tabs>
          <w:tab w:val="left" w:pos="1307"/>
        </w:tabs>
        <w:ind w:left="284" w:right="0" w:firstLine="0"/>
        <w:rPr>
          <w:rFonts w:cs="Arial"/>
          <w:lang w:val="id-ID"/>
        </w:rPr>
      </w:pPr>
    </w:p>
    <w:p w:rsidR="005C3D3D" w:rsidRDefault="005C3D3D" w:rsidP="002F3EFB">
      <w:pPr>
        <w:tabs>
          <w:tab w:val="left" w:pos="1307"/>
        </w:tabs>
        <w:ind w:left="284" w:right="0" w:firstLine="0"/>
        <w:rPr>
          <w:rFonts w:cs="Arial"/>
          <w:lang w:val="id-ID"/>
        </w:rPr>
      </w:pPr>
    </w:p>
    <w:p w:rsidR="005C3D3D" w:rsidRPr="005C3D3D" w:rsidRDefault="005C3D3D" w:rsidP="002F3EFB">
      <w:pPr>
        <w:tabs>
          <w:tab w:val="left" w:pos="1307"/>
        </w:tabs>
        <w:ind w:left="284" w:right="0" w:firstLine="0"/>
        <w:rPr>
          <w:rFonts w:cs="Arial"/>
          <w:lang w:val="id-ID"/>
        </w:rPr>
      </w:pPr>
    </w:p>
    <w:p w:rsidR="002F3EFB" w:rsidRDefault="002F3EFB" w:rsidP="002F3EFB">
      <w:pPr>
        <w:tabs>
          <w:tab w:val="left" w:pos="1307"/>
        </w:tabs>
        <w:ind w:left="284" w:right="3" w:firstLine="142"/>
        <w:rPr>
          <w:rFonts w:cs="Arial"/>
        </w:rPr>
      </w:pPr>
    </w:p>
    <w:p w:rsidR="002F3EFB" w:rsidRDefault="002F3EFB" w:rsidP="002F3EFB">
      <w:pPr>
        <w:tabs>
          <w:tab w:val="left" w:pos="1307"/>
        </w:tabs>
        <w:ind w:left="709" w:right="3" w:firstLine="142"/>
        <w:rPr>
          <w:rFonts w:cs="Arial"/>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5C3D3D" w:rsidRDefault="005C3D3D" w:rsidP="002F3EFB">
      <w:pPr>
        <w:tabs>
          <w:tab w:val="left" w:pos="1307"/>
        </w:tabs>
        <w:ind w:right="0" w:firstLine="0"/>
        <w:jc w:val="center"/>
        <w:rPr>
          <w:rFonts w:cs="Arial"/>
          <w:b/>
          <w:sz w:val="24"/>
          <w:szCs w:val="24"/>
          <w:lang w:val="id-ID"/>
        </w:rPr>
      </w:pPr>
    </w:p>
    <w:p w:rsidR="008157C8" w:rsidRDefault="008157C8" w:rsidP="002F3EFB">
      <w:pPr>
        <w:tabs>
          <w:tab w:val="left" w:pos="1307"/>
        </w:tabs>
        <w:ind w:right="0" w:firstLine="0"/>
        <w:jc w:val="center"/>
        <w:rPr>
          <w:rFonts w:cs="Arial"/>
          <w:b/>
          <w:sz w:val="24"/>
          <w:szCs w:val="24"/>
          <w:lang w:val="id-ID"/>
        </w:rPr>
      </w:pPr>
    </w:p>
    <w:p w:rsidR="008157C8" w:rsidRDefault="008157C8" w:rsidP="002F3EFB">
      <w:pPr>
        <w:tabs>
          <w:tab w:val="left" w:pos="1307"/>
        </w:tabs>
        <w:ind w:right="0" w:firstLine="0"/>
        <w:jc w:val="center"/>
        <w:rPr>
          <w:rFonts w:cs="Arial"/>
          <w:b/>
          <w:sz w:val="24"/>
          <w:szCs w:val="24"/>
          <w:lang w:val="id-ID"/>
        </w:rPr>
      </w:pPr>
    </w:p>
    <w:p w:rsidR="008157C8" w:rsidRDefault="008157C8" w:rsidP="002F3EFB">
      <w:pPr>
        <w:tabs>
          <w:tab w:val="left" w:pos="1307"/>
        </w:tabs>
        <w:ind w:right="0" w:firstLine="0"/>
        <w:jc w:val="center"/>
        <w:rPr>
          <w:rFonts w:cs="Arial"/>
          <w:b/>
          <w:sz w:val="24"/>
          <w:szCs w:val="24"/>
          <w:lang w:val="id-ID"/>
        </w:rPr>
      </w:pPr>
    </w:p>
    <w:p w:rsidR="00CF0424" w:rsidRDefault="00CF0424" w:rsidP="002F3EFB">
      <w:pPr>
        <w:tabs>
          <w:tab w:val="left" w:pos="1307"/>
        </w:tabs>
        <w:ind w:right="0" w:firstLine="0"/>
        <w:jc w:val="center"/>
        <w:rPr>
          <w:rFonts w:cs="Arial"/>
          <w:b/>
          <w:sz w:val="24"/>
          <w:szCs w:val="24"/>
          <w:lang w:val="id-ID"/>
        </w:rPr>
      </w:pPr>
    </w:p>
    <w:p w:rsidR="00CF0424" w:rsidRDefault="00CF0424" w:rsidP="002F3EFB">
      <w:pPr>
        <w:tabs>
          <w:tab w:val="left" w:pos="1307"/>
        </w:tabs>
        <w:ind w:right="0" w:firstLine="0"/>
        <w:jc w:val="center"/>
        <w:rPr>
          <w:rFonts w:cs="Arial"/>
          <w:b/>
          <w:sz w:val="24"/>
          <w:szCs w:val="24"/>
          <w:lang w:val="id-ID"/>
        </w:rPr>
      </w:pPr>
    </w:p>
    <w:p w:rsidR="008157C8" w:rsidRDefault="008157C8" w:rsidP="002F3EFB">
      <w:pPr>
        <w:tabs>
          <w:tab w:val="left" w:pos="1307"/>
        </w:tabs>
        <w:ind w:right="0" w:firstLine="0"/>
        <w:jc w:val="center"/>
        <w:rPr>
          <w:rFonts w:cs="Arial"/>
          <w:b/>
          <w:sz w:val="24"/>
          <w:szCs w:val="24"/>
          <w:lang w:val="id-ID"/>
        </w:rPr>
      </w:pPr>
    </w:p>
    <w:p w:rsidR="000C6DC6" w:rsidRDefault="000C6DC6" w:rsidP="002F3EFB">
      <w:pPr>
        <w:tabs>
          <w:tab w:val="left" w:pos="1307"/>
        </w:tabs>
        <w:ind w:right="0" w:firstLine="0"/>
        <w:jc w:val="center"/>
        <w:rPr>
          <w:rFonts w:cs="Arial"/>
          <w:b/>
          <w:sz w:val="24"/>
          <w:szCs w:val="24"/>
          <w:lang w:val="id-ID"/>
        </w:rPr>
      </w:pPr>
    </w:p>
    <w:p w:rsidR="000C6DC6" w:rsidRDefault="000C6DC6" w:rsidP="002F3EFB">
      <w:pPr>
        <w:tabs>
          <w:tab w:val="left" w:pos="1307"/>
        </w:tabs>
        <w:ind w:right="0" w:firstLine="0"/>
        <w:jc w:val="center"/>
        <w:rPr>
          <w:rFonts w:cs="Arial"/>
          <w:b/>
          <w:sz w:val="24"/>
          <w:szCs w:val="24"/>
          <w:lang w:val="id-ID"/>
        </w:rPr>
      </w:pPr>
    </w:p>
    <w:p w:rsidR="000C6DC6" w:rsidRDefault="000C6DC6" w:rsidP="002F3EFB">
      <w:pPr>
        <w:tabs>
          <w:tab w:val="left" w:pos="1307"/>
        </w:tabs>
        <w:ind w:right="0" w:firstLine="0"/>
        <w:jc w:val="center"/>
        <w:rPr>
          <w:rFonts w:cs="Arial"/>
          <w:b/>
          <w:sz w:val="24"/>
          <w:szCs w:val="24"/>
          <w:lang w:val="id-ID"/>
        </w:rPr>
      </w:pPr>
    </w:p>
    <w:p w:rsidR="000C6DC6" w:rsidRDefault="000C6DC6" w:rsidP="002F3EFB">
      <w:pPr>
        <w:tabs>
          <w:tab w:val="left" w:pos="1307"/>
        </w:tabs>
        <w:ind w:right="0" w:firstLine="0"/>
        <w:jc w:val="center"/>
        <w:rPr>
          <w:rFonts w:cs="Arial"/>
          <w:b/>
          <w:sz w:val="24"/>
          <w:szCs w:val="24"/>
          <w:lang w:val="id-ID"/>
        </w:rPr>
      </w:pPr>
    </w:p>
    <w:p w:rsidR="000C6DC6" w:rsidRDefault="000C6DC6" w:rsidP="002F3EFB">
      <w:pPr>
        <w:tabs>
          <w:tab w:val="left" w:pos="1307"/>
        </w:tabs>
        <w:ind w:right="0" w:firstLine="0"/>
        <w:jc w:val="center"/>
        <w:rPr>
          <w:rFonts w:cs="Arial"/>
          <w:b/>
          <w:sz w:val="24"/>
          <w:szCs w:val="24"/>
          <w:lang w:val="id-ID"/>
        </w:rPr>
      </w:pPr>
    </w:p>
    <w:p w:rsidR="008157C8" w:rsidRDefault="008157C8" w:rsidP="002F3EFB">
      <w:pPr>
        <w:tabs>
          <w:tab w:val="left" w:pos="1307"/>
        </w:tabs>
        <w:ind w:right="0" w:firstLine="0"/>
        <w:jc w:val="center"/>
        <w:rPr>
          <w:rFonts w:cs="Arial"/>
          <w:b/>
          <w:sz w:val="24"/>
          <w:szCs w:val="24"/>
          <w:lang w:val="id-ID"/>
        </w:rPr>
      </w:pPr>
    </w:p>
    <w:p w:rsidR="002F3EFB" w:rsidRDefault="002F3EFB" w:rsidP="002F3EFB">
      <w:pPr>
        <w:tabs>
          <w:tab w:val="left" w:pos="1307"/>
        </w:tabs>
        <w:ind w:right="0" w:firstLine="0"/>
        <w:jc w:val="center"/>
        <w:rPr>
          <w:rFonts w:cs="Arial"/>
          <w:b/>
          <w:sz w:val="24"/>
          <w:szCs w:val="24"/>
        </w:rPr>
      </w:pPr>
      <w:r>
        <w:rPr>
          <w:rFonts w:cs="Arial"/>
          <w:b/>
          <w:sz w:val="24"/>
          <w:szCs w:val="24"/>
        </w:rPr>
        <w:lastRenderedPageBreak/>
        <w:t>BAB IV</w:t>
      </w:r>
    </w:p>
    <w:p w:rsidR="002F3EFB" w:rsidRDefault="002F3EFB" w:rsidP="002F3EFB">
      <w:pPr>
        <w:tabs>
          <w:tab w:val="left" w:pos="3196"/>
        </w:tabs>
        <w:ind w:right="0" w:firstLine="0"/>
        <w:jc w:val="left"/>
        <w:rPr>
          <w:rFonts w:cs="Arial"/>
          <w:b/>
          <w:sz w:val="24"/>
          <w:szCs w:val="24"/>
        </w:rPr>
      </w:pPr>
      <w:r>
        <w:rPr>
          <w:rFonts w:cs="Arial"/>
          <w:b/>
          <w:sz w:val="24"/>
          <w:szCs w:val="24"/>
        </w:rPr>
        <w:t xml:space="preserve">                                   HASIL DAN PEMBAHASAN </w:t>
      </w:r>
    </w:p>
    <w:p w:rsidR="002F3EFB" w:rsidRDefault="002F3EFB" w:rsidP="002F3EFB">
      <w:pPr>
        <w:tabs>
          <w:tab w:val="left" w:pos="3196"/>
        </w:tabs>
        <w:ind w:right="0" w:firstLine="0"/>
        <w:jc w:val="left"/>
        <w:rPr>
          <w:rFonts w:cs="Arial"/>
          <w:b/>
          <w:sz w:val="24"/>
          <w:szCs w:val="24"/>
        </w:rPr>
      </w:pPr>
      <w:r>
        <w:rPr>
          <w:rFonts w:cs="Arial"/>
          <w:b/>
          <w:sz w:val="24"/>
          <w:szCs w:val="24"/>
        </w:rPr>
        <w:t xml:space="preserve">4.1 Hasil Penelitian </w:t>
      </w:r>
    </w:p>
    <w:p w:rsidR="002F3EFB" w:rsidRDefault="002F3EFB" w:rsidP="002F3EFB">
      <w:pPr>
        <w:tabs>
          <w:tab w:val="left" w:pos="1307"/>
        </w:tabs>
        <w:spacing w:line="240" w:lineRule="auto"/>
        <w:ind w:right="0" w:firstLine="0"/>
        <w:rPr>
          <w:rFonts w:cs="Arial"/>
          <w:b/>
          <w:sz w:val="24"/>
          <w:szCs w:val="24"/>
        </w:rPr>
      </w:pPr>
      <w:r>
        <w:rPr>
          <w:rFonts w:cs="Arial"/>
          <w:b/>
          <w:sz w:val="24"/>
          <w:szCs w:val="24"/>
        </w:rPr>
        <w:t xml:space="preserve">4.1.1 Uji Efek Penyembuhan Luka Bakar Mengunakan Ekstrak Etanol      </w:t>
      </w:r>
    </w:p>
    <w:p w:rsidR="002F3EFB" w:rsidRDefault="002F3EFB" w:rsidP="002F3EFB">
      <w:pPr>
        <w:tabs>
          <w:tab w:val="left" w:pos="1307"/>
        </w:tabs>
        <w:spacing w:after="120"/>
        <w:ind w:right="0" w:firstLine="0"/>
        <w:rPr>
          <w:rFonts w:cs="Arial"/>
          <w:b/>
          <w:sz w:val="24"/>
          <w:szCs w:val="24"/>
        </w:rPr>
      </w:pPr>
      <w:r>
        <w:rPr>
          <w:rFonts w:cs="Arial"/>
          <w:b/>
          <w:sz w:val="24"/>
          <w:szCs w:val="24"/>
        </w:rPr>
        <w:t xml:space="preserve">         Daun Kitolod </w:t>
      </w:r>
      <w:r w:rsidRPr="004914EB">
        <w:rPr>
          <w:rFonts w:cs="Arial"/>
          <w:b/>
          <w:sz w:val="24"/>
          <w:szCs w:val="24"/>
        </w:rPr>
        <w:t>(</w:t>
      </w:r>
      <w:r>
        <w:rPr>
          <w:rFonts w:cs="Arial"/>
          <w:b/>
          <w:i/>
          <w:sz w:val="24"/>
          <w:szCs w:val="24"/>
        </w:rPr>
        <w:t>Isotoma longiflora</w:t>
      </w:r>
      <w:r w:rsidR="004914EB">
        <w:rPr>
          <w:rFonts w:cs="Arial"/>
          <w:b/>
          <w:i/>
          <w:sz w:val="24"/>
          <w:szCs w:val="24"/>
        </w:rPr>
        <w:t xml:space="preserve"> </w:t>
      </w:r>
      <w:r w:rsidR="004914EB" w:rsidRPr="004914EB">
        <w:rPr>
          <w:rFonts w:cs="Arial"/>
          <w:b/>
          <w:sz w:val="24"/>
          <w:szCs w:val="24"/>
        </w:rPr>
        <w:t>L.</w:t>
      </w:r>
      <w:r w:rsidRPr="004914EB">
        <w:rPr>
          <w:rFonts w:cs="Arial"/>
          <w:b/>
          <w:sz w:val="24"/>
          <w:szCs w:val="24"/>
        </w:rPr>
        <w:t>)</w:t>
      </w:r>
    </w:p>
    <w:p w:rsidR="002F3EFB" w:rsidRDefault="002F3EFB" w:rsidP="002F3EFB">
      <w:pPr>
        <w:tabs>
          <w:tab w:val="left" w:pos="1307"/>
        </w:tabs>
        <w:spacing w:after="120"/>
        <w:ind w:right="0" w:firstLine="0"/>
        <w:rPr>
          <w:rFonts w:cs="Arial"/>
        </w:rPr>
      </w:pPr>
      <w:r>
        <w:rPr>
          <w:rFonts w:cs="Arial"/>
        </w:rPr>
        <w:t xml:space="preserve">          </w:t>
      </w:r>
      <w:r w:rsidR="005C3D3D" w:rsidRPr="005C3D3D">
        <w:rPr>
          <w:rFonts w:cs="Arial"/>
        </w:rPr>
        <w:t>Efesiensi ekstrak etanol tanaman kitolod terhadap penyembuhan luka bakar pada tikus putih dengan masa pengamatan 14 hari diuji menggunakan 73 gram ekstrak kental daun kitolod, demikian hasil temuan penelitian. Tabel berikut menunjukkan hasil rata-rata penilaian efek ekstrak etanol daun kitolod konsentrasi 10%, 12,5%, dan 15% terhadap penyembuhan luka bakar pada tikus putih dari hari pertama sampai hari keempat belas.</w:t>
      </w:r>
      <w:r>
        <w:rPr>
          <w:rFonts w:cs="Arial"/>
        </w:rPr>
        <w:t xml:space="preserve"> </w:t>
      </w:r>
    </w:p>
    <w:p w:rsidR="002F3EFB" w:rsidRDefault="002F3EFB" w:rsidP="002F3EFB">
      <w:pPr>
        <w:pStyle w:val="BodyText"/>
        <w:tabs>
          <w:tab w:val="left" w:pos="2127"/>
        </w:tabs>
        <w:ind w:right="0" w:firstLine="0"/>
        <w:jc w:val="left"/>
        <w:rPr>
          <w:rFonts w:ascii="Arial" w:hAnsi="Arial" w:cs="Arial"/>
          <w:b/>
          <w:sz w:val="24"/>
        </w:rPr>
      </w:pPr>
      <w:r>
        <w:rPr>
          <w:rFonts w:ascii="Arial" w:hAnsi="Arial" w:cs="Arial"/>
          <w:b/>
          <w:sz w:val="24"/>
        </w:rPr>
        <w:t xml:space="preserve">4.1.2 Tabel Pengamatan Data Rata - rata Ukuran Penyembuhan Luka   </w:t>
      </w:r>
    </w:p>
    <w:p w:rsidR="002F3EFB" w:rsidRDefault="002F3EFB" w:rsidP="002F3EFB">
      <w:pPr>
        <w:pStyle w:val="BodyText"/>
        <w:tabs>
          <w:tab w:val="left" w:pos="2127"/>
        </w:tabs>
        <w:ind w:right="0" w:firstLine="0"/>
        <w:jc w:val="left"/>
        <w:rPr>
          <w:rFonts w:ascii="Arial" w:hAnsi="Arial" w:cs="Arial"/>
          <w:b/>
        </w:rPr>
      </w:pPr>
      <w:r>
        <w:rPr>
          <w:rFonts w:ascii="Arial" w:hAnsi="Arial" w:cs="Arial"/>
          <w:b/>
          <w:sz w:val="24"/>
        </w:rPr>
        <w:t xml:space="preserve">          Bakar Pada Tikus Putih</w:t>
      </w:r>
    </w:p>
    <w:tbl>
      <w:tblPr>
        <w:tblStyle w:val="TableGrid"/>
        <w:tblW w:w="7371" w:type="dxa"/>
        <w:tblInd w:w="421" w:type="dxa"/>
        <w:tblCellMar>
          <w:top w:w="7" w:type="dxa"/>
          <w:left w:w="115" w:type="dxa"/>
          <w:right w:w="115" w:type="dxa"/>
        </w:tblCellMar>
        <w:tblLook w:val="04A0" w:firstRow="1" w:lastRow="0" w:firstColumn="1" w:lastColumn="0" w:noHBand="0" w:noVBand="1"/>
      </w:tblPr>
      <w:tblGrid>
        <w:gridCol w:w="807"/>
        <w:gridCol w:w="1886"/>
        <w:gridCol w:w="907"/>
        <w:gridCol w:w="978"/>
        <w:gridCol w:w="977"/>
        <w:gridCol w:w="1816"/>
      </w:tblGrid>
      <w:tr w:rsidR="002F3EFB" w:rsidTr="002F3EFB">
        <w:trPr>
          <w:trHeight w:val="157"/>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rPr>
            </w:pPr>
            <w:r w:rsidRPr="008157C8">
              <w:rPr>
                <w:rFonts w:cs="Arial"/>
              </w:rPr>
              <w:t xml:space="preserve">Hari </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after="105" w:line="256" w:lineRule="auto"/>
              <w:ind w:right="4" w:firstLine="0"/>
              <w:jc w:val="center"/>
              <w:rPr>
                <w:rFonts w:cs="Arial"/>
              </w:rPr>
            </w:pPr>
            <w:r w:rsidRPr="008157C8">
              <w:rPr>
                <w:rFonts w:cs="Arial"/>
              </w:rPr>
              <w:t xml:space="preserve">Kontrol Negatif </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2" w:firstLine="0"/>
              <w:jc w:val="center"/>
              <w:rPr>
                <w:rFonts w:cs="Arial"/>
              </w:rPr>
            </w:pPr>
            <w:r w:rsidRPr="008157C8">
              <w:rPr>
                <w:rFonts w:cs="Arial"/>
              </w:rPr>
              <w:t xml:space="preserve">F1 </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rPr>
            </w:pPr>
            <w:r w:rsidRPr="008157C8">
              <w:rPr>
                <w:rFonts w:cs="Arial"/>
              </w:rPr>
              <w:t xml:space="preserve">F2 </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4" w:firstLine="0"/>
              <w:jc w:val="center"/>
              <w:rPr>
                <w:rFonts w:cs="Arial"/>
              </w:rPr>
            </w:pPr>
            <w:r w:rsidRPr="008157C8">
              <w:rPr>
                <w:rFonts w:cs="Arial"/>
              </w:rPr>
              <w:t xml:space="preserve">F3 </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after="105" w:line="256" w:lineRule="auto"/>
              <w:ind w:right="4" w:firstLine="0"/>
              <w:jc w:val="center"/>
              <w:rPr>
                <w:rFonts w:cs="Arial"/>
              </w:rPr>
            </w:pPr>
            <w:r w:rsidRPr="008157C8">
              <w:rPr>
                <w:rFonts w:cs="Arial"/>
              </w:rPr>
              <w:t xml:space="preserve">Kontrol  Positif </w:t>
            </w:r>
          </w:p>
        </w:tc>
      </w:tr>
      <w:tr w:rsidR="002F3EFB" w:rsidTr="002F3EFB">
        <w:trPr>
          <w:trHeight w:val="22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1</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4" w:firstLine="0"/>
              <w:jc w:val="center"/>
              <w:rPr>
                <w:rFonts w:cs="Arial"/>
                <w:color w:val="000000" w:themeColor="text1"/>
              </w:rPr>
            </w:pPr>
            <w:r w:rsidRPr="008157C8">
              <w:rPr>
                <w:rFonts w:cs="Arial"/>
                <w:color w:val="000000" w:themeColor="text1"/>
              </w:rPr>
              <w:t>2</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4" w:firstLine="0"/>
              <w:jc w:val="center"/>
              <w:rPr>
                <w:rFonts w:cs="Arial"/>
                <w:color w:val="000000" w:themeColor="text1"/>
              </w:rPr>
            </w:pPr>
            <w:r w:rsidRPr="008157C8">
              <w:rPr>
                <w:rFonts w:cs="Arial"/>
                <w:color w:val="000000" w:themeColor="text1"/>
              </w:rPr>
              <w:t>2</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2</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color w:val="000000" w:themeColor="text1"/>
              </w:rPr>
            </w:pPr>
            <w:r w:rsidRPr="008157C8">
              <w:rPr>
                <w:rFonts w:cs="Arial"/>
                <w:color w:val="000000" w:themeColor="text1"/>
              </w:rPr>
              <w:t>2</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4" w:firstLine="0"/>
              <w:jc w:val="center"/>
              <w:rPr>
                <w:rFonts w:cs="Arial"/>
                <w:color w:val="000000" w:themeColor="text1"/>
              </w:rPr>
            </w:pPr>
            <w:r w:rsidRPr="008157C8">
              <w:rPr>
                <w:rFonts w:cs="Arial"/>
                <w:color w:val="000000" w:themeColor="text1"/>
              </w:rPr>
              <w:t>2</w:t>
            </w:r>
          </w:p>
        </w:tc>
      </w:tr>
      <w:tr w:rsidR="002F3EFB" w:rsidTr="002F3EFB">
        <w:trPr>
          <w:trHeight w:val="21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2</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2" w:firstLine="0"/>
              <w:jc w:val="center"/>
              <w:rPr>
                <w:rFonts w:cs="Arial"/>
                <w:color w:val="000000" w:themeColor="text1"/>
              </w:rPr>
            </w:pPr>
            <w:r w:rsidRPr="008157C8">
              <w:rPr>
                <w:rFonts w:cs="Arial"/>
                <w:color w:val="000000" w:themeColor="text1"/>
              </w:rPr>
              <w:t>2</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2" w:firstLine="0"/>
              <w:jc w:val="center"/>
              <w:rPr>
                <w:rFonts w:cs="Arial"/>
                <w:color w:val="000000" w:themeColor="text1"/>
              </w:rPr>
            </w:pPr>
            <w:r w:rsidRPr="008157C8">
              <w:rPr>
                <w:rFonts w:cs="Arial"/>
                <w:color w:val="000000" w:themeColor="text1"/>
              </w:rPr>
              <w:t>2</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1.9</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1.9</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1.7</w:t>
            </w:r>
          </w:p>
        </w:tc>
      </w:tr>
      <w:tr w:rsidR="002F3EFB" w:rsidTr="002F3EFB">
        <w:trPr>
          <w:trHeight w:val="20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3</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1.9</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1.9</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1.7</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1.8</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1.6</w:t>
            </w:r>
          </w:p>
        </w:tc>
      </w:tr>
      <w:tr w:rsidR="002F3EFB" w:rsidTr="002F3EFB">
        <w:trPr>
          <w:trHeight w:val="209"/>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4</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1.9</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1.9</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1.7</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1.7</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1.5</w:t>
            </w:r>
          </w:p>
        </w:tc>
      </w:tr>
      <w:tr w:rsidR="002F3EFB" w:rsidTr="002F3EFB">
        <w:trPr>
          <w:trHeight w:val="18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5</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1.7</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1.7</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1.5</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1.7</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1.3</w:t>
            </w:r>
          </w:p>
        </w:tc>
      </w:tr>
      <w:tr w:rsidR="002F3EFB" w:rsidTr="002F3EFB">
        <w:trPr>
          <w:trHeight w:val="74"/>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6</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1.5</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1.5</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1.4</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1.5</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1.2</w:t>
            </w:r>
          </w:p>
        </w:tc>
      </w:tr>
      <w:tr w:rsidR="002F3EFB" w:rsidTr="002F3EFB">
        <w:trPr>
          <w:trHeight w:val="193"/>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7</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1.3</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1.4</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1.3</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1.3</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0.8</w:t>
            </w:r>
          </w:p>
        </w:tc>
      </w:tr>
      <w:tr w:rsidR="002F3EFB" w:rsidTr="002F3EFB">
        <w:trPr>
          <w:trHeight w:val="169"/>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8</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1.3</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1.3</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1.2</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1.2</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0.7</w:t>
            </w:r>
          </w:p>
        </w:tc>
      </w:tr>
      <w:tr w:rsidR="002F3EFB" w:rsidTr="002F3EFB">
        <w:trPr>
          <w:trHeight w:val="173"/>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rPr>
            </w:pPr>
            <w:r w:rsidRPr="008157C8">
              <w:rPr>
                <w:rFonts w:cs="Arial"/>
              </w:rPr>
              <w:t>9</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1.2</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1.3</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1.1</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1.0</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0.5</w:t>
            </w:r>
          </w:p>
        </w:tc>
      </w:tr>
      <w:tr w:rsidR="002F3EFB" w:rsidTr="002F3EFB">
        <w:trPr>
          <w:trHeight w:val="162"/>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rPr>
            </w:pPr>
            <w:r w:rsidRPr="008157C8">
              <w:rPr>
                <w:rFonts w:cs="Arial"/>
              </w:rPr>
              <w:t>10</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1.1</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1.1</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1.0</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0.9</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5" w:firstLine="0"/>
              <w:jc w:val="center"/>
              <w:rPr>
                <w:rFonts w:cs="Arial"/>
                <w:color w:val="000000" w:themeColor="text1"/>
              </w:rPr>
            </w:pPr>
            <w:r w:rsidRPr="008157C8">
              <w:rPr>
                <w:rFonts w:cs="Arial"/>
                <w:color w:val="000000" w:themeColor="text1"/>
              </w:rPr>
              <w:t>0.2</w:t>
            </w:r>
          </w:p>
        </w:tc>
      </w:tr>
      <w:tr w:rsidR="002F3EFB" w:rsidTr="002F3EFB">
        <w:trPr>
          <w:trHeight w:val="74"/>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rPr>
            </w:pPr>
            <w:r w:rsidRPr="008157C8">
              <w:rPr>
                <w:rFonts w:cs="Arial"/>
              </w:rPr>
              <w:t>11</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0.9</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1.0</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0.8</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0.7</w:t>
            </w:r>
          </w:p>
        </w:tc>
        <w:tc>
          <w:tcPr>
            <w:tcW w:w="181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color w:val="000000" w:themeColor="text1"/>
              </w:rPr>
            </w:pPr>
            <w:r w:rsidRPr="008157C8">
              <w:rPr>
                <w:rFonts w:cs="Arial"/>
                <w:color w:val="000000" w:themeColor="text1"/>
              </w:rPr>
              <w:t>0</w:t>
            </w:r>
          </w:p>
        </w:tc>
      </w:tr>
      <w:tr w:rsidR="002F3EFB" w:rsidTr="002F3EFB">
        <w:trPr>
          <w:trHeight w:val="24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rPr>
            </w:pPr>
            <w:r w:rsidRPr="008157C8">
              <w:rPr>
                <w:rFonts w:cs="Arial"/>
              </w:rPr>
              <w:t>12</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0.7</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0.8</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0.6</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0.3</w:t>
            </w:r>
          </w:p>
        </w:tc>
        <w:tc>
          <w:tcPr>
            <w:tcW w:w="1816" w:type="dxa"/>
            <w:tcBorders>
              <w:top w:val="single" w:sz="4" w:space="0" w:color="000000"/>
              <w:left w:val="single" w:sz="4" w:space="0" w:color="000000"/>
              <w:bottom w:val="single" w:sz="4" w:space="0" w:color="000000"/>
              <w:right w:val="single" w:sz="4" w:space="0" w:color="000000"/>
            </w:tcBorders>
          </w:tcPr>
          <w:p w:rsidR="002F3EFB" w:rsidRPr="008157C8" w:rsidRDefault="002F3EFB">
            <w:pPr>
              <w:spacing w:line="256" w:lineRule="auto"/>
              <w:ind w:left="57" w:firstLine="0"/>
              <w:jc w:val="center"/>
              <w:rPr>
                <w:rFonts w:cs="Arial"/>
                <w:color w:val="000000" w:themeColor="text1"/>
              </w:rPr>
            </w:pPr>
          </w:p>
        </w:tc>
      </w:tr>
      <w:tr w:rsidR="002F3EFB" w:rsidTr="002F3EFB">
        <w:trPr>
          <w:trHeight w:val="258"/>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7" w:firstLine="0"/>
              <w:jc w:val="center"/>
              <w:rPr>
                <w:rFonts w:cs="Arial"/>
              </w:rPr>
            </w:pPr>
            <w:r w:rsidRPr="008157C8">
              <w:rPr>
                <w:rFonts w:cs="Arial"/>
              </w:rPr>
              <w:t>13</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0.5</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firstLine="0"/>
              <w:jc w:val="center"/>
              <w:rPr>
                <w:rFonts w:cs="Arial"/>
                <w:color w:val="000000" w:themeColor="text1"/>
              </w:rPr>
            </w:pPr>
            <w:r w:rsidRPr="008157C8">
              <w:rPr>
                <w:rFonts w:cs="Arial"/>
                <w:color w:val="000000" w:themeColor="text1"/>
              </w:rPr>
              <w:t>0.6</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1" w:firstLine="0"/>
              <w:jc w:val="center"/>
              <w:rPr>
                <w:rFonts w:cs="Arial"/>
                <w:color w:val="000000" w:themeColor="text1"/>
              </w:rPr>
            </w:pPr>
            <w:r w:rsidRPr="008157C8">
              <w:rPr>
                <w:rFonts w:cs="Arial"/>
                <w:color w:val="000000" w:themeColor="text1"/>
              </w:rPr>
              <w:t>0.5</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spacing w:line="256" w:lineRule="auto"/>
              <w:ind w:right="3" w:firstLine="0"/>
              <w:jc w:val="center"/>
              <w:rPr>
                <w:rFonts w:cs="Arial"/>
                <w:color w:val="000000" w:themeColor="text1"/>
              </w:rPr>
            </w:pPr>
            <w:r w:rsidRPr="008157C8">
              <w:rPr>
                <w:rFonts w:cs="Arial"/>
                <w:color w:val="000000" w:themeColor="text1"/>
              </w:rPr>
              <w:t>0.1</w:t>
            </w:r>
          </w:p>
        </w:tc>
        <w:tc>
          <w:tcPr>
            <w:tcW w:w="1816" w:type="dxa"/>
            <w:tcBorders>
              <w:top w:val="single" w:sz="4" w:space="0" w:color="000000"/>
              <w:left w:val="single" w:sz="4" w:space="0" w:color="000000"/>
              <w:bottom w:val="single" w:sz="4" w:space="0" w:color="000000"/>
              <w:right w:val="single" w:sz="4" w:space="0" w:color="000000"/>
            </w:tcBorders>
          </w:tcPr>
          <w:p w:rsidR="002F3EFB" w:rsidRPr="008157C8" w:rsidRDefault="002F3EFB">
            <w:pPr>
              <w:spacing w:line="256" w:lineRule="auto"/>
              <w:ind w:left="57" w:firstLine="0"/>
              <w:jc w:val="center"/>
              <w:rPr>
                <w:rFonts w:cs="Arial"/>
                <w:color w:val="000000" w:themeColor="text1"/>
              </w:rPr>
            </w:pPr>
          </w:p>
        </w:tc>
      </w:tr>
      <w:tr w:rsidR="002F3EFB" w:rsidTr="002F3EFB">
        <w:trPr>
          <w:trHeight w:val="215"/>
        </w:trPr>
        <w:tc>
          <w:tcPr>
            <w:tcW w:w="8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ind w:right="7" w:firstLine="0"/>
              <w:jc w:val="center"/>
              <w:rPr>
                <w:rFonts w:cs="Arial"/>
              </w:rPr>
            </w:pPr>
            <w:r w:rsidRPr="008157C8">
              <w:rPr>
                <w:rFonts w:cs="Arial"/>
              </w:rPr>
              <w:t>14</w:t>
            </w:r>
          </w:p>
        </w:tc>
        <w:tc>
          <w:tcPr>
            <w:tcW w:w="1886"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ind w:firstLine="0"/>
              <w:jc w:val="center"/>
              <w:rPr>
                <w:rFonts w:cs="Arial"/>
                <w:color w:val="000000" w:themeColor="text1"/>
              </w:rPr>
            </w:pPr>
            <w:r w:rsidRPr="008157C8">
              <w:rPr>
                <w:rFonts w:cs="Arial"/>
                <w:color w:val="000000" w:themeColor="text1"/>
              </w:rPr>
              <w:t>0.2</w:t>
            </w:r>
          </w:p>
        </w:tc>
        <w:tc>
          <w:tcPr>
            <w:tcW w:w="90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ind w:firstLine="0"/>
              <w:jc w:val="center"/>
              <w:rPr>
                <w:rFonts w:cs="Arial"/>
                <w:color w:val="000000" w:themeColor="text1"/>
              </w:rPr>
            </w:pPr>
            <w:r w:rsidRPr="008157C8">
              <w:rPr>
                <w:rFonts w:cs="Arial"/>
                <w:color w:val="000000" w:themeColor="text1"/>
              </w:rPr>
              <w:t>0.3</w:t>
            </w:r>
          </w:p>
        </w:tc>
        <w:tc>
          <w:tcPr>
            <w:tcW w:w="978"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ind w:right="1" w:firstLine="0"/>
              <w:jc w:val="center"/>
              <w:rPr>
                <w:rFonts w:cs="Arial"/>
                <w:color w:val="000000" w:themeColor="text1"/>
              </w:rPr>
            </w:pPr>
            <w:r w:rsidRPr="008157C8">
              <w:rPr>
                <w:rFonts w:cs="Arial"/>
                <w:color w:val="000000" w:themeColor="text1"/>
              </w:rPr>
              <w:t>0.1</w:t>
            </w:r>
          </w:p>
        </w:tc>
        <w:tc>
          <w:tcPr>
            <w:tcW w:w="977" w:type="dxa"/>
            <w:tcBorders>
              <w:top w:val="single" w:sz="4" w:space="0" w:color="000000"/>
              <w:left w:val="single" w:sz="4" w:space="0" w:color="000000"/>
              <w:bottom w:val="single" w:sz="4" w:space="0" w:color="000000"/>
              <w:right w:val="single" w:sz="4" w:space="0" w:color="000000"/>
            </w:tcBorders>
            <w:hideMark/>
          </w:tcPr>
          <w:p w:rsidR="002F3EFB" w:rsidRPr="008157C8" w:rsidRDefault="002F3EFB">
            <w:pPr>
              <w:ind w:right="4" w:firstLine="0"/>
              <w:jc w:val="center"/>
              <w:rPr>
                <w:rFonts w:cs="Arial"/>
                <w:color w:val="000000" w:themeColor="text1"/>
              </w:rPr>
            </w:pPr>
            <w:r w:rsidRPr="008157C8">
              <w:rPr>
                <w:rFonts w:cs="Arial"/>
                <w:color w:val="000000" w:themeColor="text1"/>
              </w:rPr>
              <w:t>0</w:t>
            </w:r>
          </w:p>
        </w:tc>
        <w:tc>
          <w:tcPr>
            <w:tcW w:w="1816" w:type="dxa"/>
            <w:tcBorders>
              <w:top w:val="single" w:sz="4" w:space="0" w:color="000000"/>
              <w:left w:val="single" w:sz="4" w:space="0" w:color="000000"/>
              <w:bottom w:val="single" w:sz="4" w:space="0" w:color="000000"/>
              <w:right w:val="single" w:sz="4" w:space="0" w:color="000000"/>
            </w:tcBorders>
          </w:tcPr>
          <w:p w:rsidR="002F3EFB" w:rsidRPr="008157C8" w:rsidRDefault="002F3EFB">
            <w:pPr>
              <w:ind w:left="57" w:firstLine="0"/>
              <w:jc w:val="center"/>
              <w:rPr>
                <w:rFonts w:cs="Arial"/>
                <w:color w:val="000000" w:themeColor="text1"/>
              </w:rPr>
            </w:pPr>
          </w:p>
        </w:tc>
      </w:tr>
    </w:tbl>
    <w:p w:rsidR="002F3EFB" w:rsidRDefault="002F3EFB" w:rsidP="002F3EFB">
      <w:pPr>
        <w:pStyle w:val="BodyText"/>
        <w:spacing w:line="240" w:lineRule="auto"/>
        <w:ind w:right="570" w:firstLine="0"/>
        <w:jc w:val="center"/>
        <w:rPr>
          <w:rFonts w:ascii="Arial" w:hAnsi="Arial" w:cs="Arial"/>
        </w:rPr>
      </w:pPr>
    </w:p>
    <w:p w:rsidR="002F3EFB" w:rsidRDefault="002F3EFB" w:rsidP="002F3EFB">
      <w:pPr>
        <w:pStyle w:val="BodyText"/>
        <w:ind w:right="570" w:firstLine="0"/>
        <w:rPr>
          <w:rFonts w:ascii="Arial" w:hAnsi="Arial" w:cs="Arial"/>
        </w:rPr>
      </w:pPr>
      <w:r>
        <w:rPr>
          <w:rFonts w:ascii="Arial" w:hAnsi="Arial" w:cs="Arial"/>
        </w:rPr>
        <w:t xml:space="preserve">Keterangan : </w:t>
      </w:r>
    </w:p>
    <w:p w:rsidR="002F3EFB" w:rsidRDefault="002F3EFB" w:rsidP="002F3EFB">
      <w:pPr>
        <w:pStyle w:val="BodyText"/>
        <w:ind w:right="570" w:firstLine="0"/>
        <w:rPr>
          <w:rFonts w:ascii="Arial" w:hAnsi="Arial" w:cs="Arial"/>
        </w:rPr>
      </w:pPr>
      <w:r>
        <w:rPr>
          <w:rFonts w:ascii="Arial" w:hAnsi="Arial" w:cs="Arial"/>
        </w:rPr>
        <w:t>Kontrol Negatif</w:t>
      </w:r>
    </w:p>
    <w:p w:rsidR="002F3EFB" w:rsidRDefault="002F3EFB" w:rsidP="002F3EFB">
      <w:pPr>
        <w:pStyle w:val="BodyText"/>
        <w:ind w:right="570" w:firstLine="0"/>
        <w:rPr>
          <w:rFonts w:ascii="Arial" w:hAnsi="Arial" w:cs="Arial"/>
        </w:rPr>
      </w:pPr>
      <w:r>
        <w:rPr>
          <w:rFonts w:ascii="Arial" w:hAnsi="Arial" w:cs="Arial"/>
        </w:rPr>
        <w:t>F1 : Ekstrak Etanol Daun Kitolod Konsentrasi 10%</w:t>
      </w:r>
    </w:p>
    <w:p w:rsidR="002F3EFB" w:rsidRDefault="002F3EFB" w:rsidP="002F3EFB">
      <w:pPr>
        <w:pStyle w:val="BodyText"/>
        <w:ind w:right="570" w:firstLine="0"/>
        <w:rPr>
          <w:rFonts w:ascii="Arial" w:hAnsi="Arial" w:cs="Arial"/>
        </w:rPr>
      </w:pPr>
      <w:r>
        <w:rPr>
          <w:rFonts w:ascii="Arial" w:hAnsi="Arial" w:cs="Arial"/>
        </w:rPr>
        <w:t>F2 : Ekstrak Etanol Daun Kitolod Konsentrasi 12,5%</w:t>
      </w:r>
    </w:p>
    <w:p w:rsidR="002F3EFB" w:rsidRDefault="002F3EFB" w:rsidP="002F3EFB">
      <w:pPr>
        <w:pStyle w:val="BodyText"/>
        <w:ind w:right="570" w:firstLine="0"/>
        <w:rPr>
          <w:rFonts w:ascii="Arial" w:hAnsi="Arial" w:cs="Arial"/>
        </w:rPr>
      </w:pPr>
      <w:r>
        <w:rPr>
          <w:rFonts w:ascii="Arial" w:hAnsi="Arial" w:cs="Arial"/>
        </w:rPr>
        <w:t>F3 : Ekstrak Etanol Daun Kitolod Konsentrasi 15%</w:t>
      </w:r>
    </w:p>
    <w:p w:rsidR="002F3EFB" w:rsidRDefault="002F3EFB" w:rsidP="002F3EFB">
      <w:pPr>
        <w:pStyle w:val="BodyText"/>
        <w:spacing w:after="120"/>
        <w:ind w:right="570" w:firstLine="0"/>
        <w:rPr>
          <w:rFonts w:ascii="Arial" w:hAnsi="Arial" w:cs="Arial"/>
        </w:rPr>
      </w:pPr>
      <w:r>
        <w:rPr>
          <w:rFonts w:ascii="Arial" w:hAnsi="Arial" w:cs="Arial"/>
        </w:rPr>
        <w:t>Kontrol Positif</w:t>
      </w:r>
    </w:p>
    <w:p w:rsidR="002F3EFB" w:rsidRDefault="002F3EFB" w:rsidP="008157C8">
      <w:pPr>
        <w:pStyle w:val="BodyText"/>
        <w:ind w:right="0" w:firstLine="0"/>
        <w:rPr>
          <w:rFonts w:ascii="Arial" w:hAnsi="Arial" w:cs="Arial"/>
        </w:rPr>
      </w:pPr>
      <w:r>
        <w:rPr>
          <w:rFonts w:ascii="Arial" w:hAnsi="Arial" w:cs="Arial"/>
        </w:rPr>
        <w:t xml:space="preserve">      </w:t>
      </w:r>
      <w:r w:rsidR="005C3D3D" w:rsidRPr="005C3D3D">
        <w:rPr>
          <w:rFonts w:ascii="Arial" w:hAnsi="Arial" w:cs="Arial"/>
        </w:rPr>
        <w:t xml:space="preserve">Dari hari ke-1 sampai hari ke-14 luas permukaan luka bakar semakin mengecil, hal ini dibuktikan dengan data di atas yang menunjukkan bahwa masing-masing </w:t>
      </w:r>
      <w:r w:rsidR="005C3D3D" w:rsidRPr="005C3D3D">
        <w:rPr>
          <w:rFonts w:ascii="Arial" w:hAnsi="Arial" w:cs="Arial"/>
        </w:rPr>
        <w:lastRenderedPageBreak/>
        <w:t>kelompok perlakuan efektif dalam penyembuhan luka bakar. Kontrol positif yang mendapat salep bioplacenton sebagai pembanding memiliki luas permukaan luka bakar 0,0 cm pada hari kesebelas, menandakan mampu menyembuhkan luka bakar dengan cepat. Fakta bahwa salep bioplacenton mengandung bahan aktif utama, yaitu ekstrak plasenta 10% dan neomisin sulfat 0,5%, mempengaruhi kontrol positif yang digunakan untuk mengobati luka bakar. Untuk mempercepat penyembuhan luka kulit, ekstrak plasenta atau ekstrak plasenta dalam salep bioplacenton meran</w:t>
      </w:r>
      <w:r w:rsidR="005C3D3D">
        <w:rPr>
          <w:rFonts w:ascii="Arial" w:hAnsi="Arial" w:cs="Arial"/>
        </w:rPr>
        <w:t>gsang pertumbuhan jaringan baru</w:t>
      </w:r>
      <w:r>
        <w:rPr>
          <w:rFonts w:ascii="Arial" w:hAnsi="Arial" w:cs="Arial"/>
        </w:rPr>
        <w:t xml:space="preserve">. </w:t>
      </w:r>
    </w:p>
    <w:p w:rsidR="002F3EFB" w:rsidRDefault="008157C8" w:rsidP="008157C8">
      <w:pPr>
        <w:pStyle w:val="BodyText"/>
        <w:ind w:right="0" w:firstLine="0"/>
        <w:rPr>
          <w:rFonts w:ascii="Arial" w:hAnsi="Arial" w:cs="Arial"/>
        </w:rPr>
      </w:pPr>
      <w:r>
        <w:rPr>
          <w:rFonts w:ascii="Arial" w:hAnsi="Arial" w:cs="Arial"/>
        </w:rPr>
        <w:t xml:space="preserve">      </w:t>
      </w:r>
      <w:r w:rsidR="005C3D3D" w:rsidRPr="005C3D3D">
        <w:rPr>
          <w:rFonts w:ascii="Arial" w:hAnsi="Arial" w:cs="Arial"/>
        </w:rPr>
        <w:t>Sedangkan kontrol negatif yang diberi vaeselin flavum menunjukkan penyembuhan luka bakar 0,2 cm pada hari keempat belas. Mencari tahu apakah basis yang digunakan berdampak pada hewan uji adalah tujuan dari kontrol negatif. Kontrol negatif memiliki sedikit luka tetapi terlihat yang sedang dalam proses penyembuhan. Hal ini karena Vaseline Flavum dapat mencegah hilangnya air sel kulit dengan menciptakan penghalang kulit yang tahan air. Selain itu, Vaseline Flavum dapat meningkatkan kelembapan kulit. Vaseline flavum juga disebut sebagai pelembab dan emolien karena kualitas ini, yang sangat menguntungkan karena dapat menjaga kelembapan kulit.</w:t>
      </w:r>
      <w:r w:rsidR="002F3EFB">
        <w:rPr>
          <w:rFonts w:ascii="Arial" w:hAnsi="Arial" w:cs="Arial"/>
        </w:rPr>
        <w:t xml:space="preserve">        </w:t>
      </w:r>
    </w:p>
    <w:p w:rsidR="008157C8" w:rsidRDefault="008157C8" w:rsidP="008157C8">
      <w:pPr>
        <w:pStyle w:val="BodyText"/>
        <w:ind w:right="0" w:firstLine="0"/>
        <w:rPr>
          <w:rFonts w:ascii="Arial" w:hAnsi="Arial" w:cs="Arial"/>
        </w:rPr>
      </w:pPr>
      <w:r>
        <w:rPr>
          <w:rFonts w:ascii="Arial" w:hAnsi="Arial" w:cs="Arial"/>
          <w:lang w:val="id-ID"/>
        </w:rPr>
        <w:t xml:space="preserve">         </w:t>
      </w:r>
      <w:r w:rsidR="00C64BAD" w:rsidRPr="00C64BAD">
        <w:rPr>
          <w:rFonts w:ascii="Arial" w:hAnsi="Arial" w:cs="Arial"/>
        </w:rPr>
        <w:t>Data ukuran luka akhir dari proses penyembuhan luka bakar pada tikus putih yang mendapatkan perlakuan ekstrak etanol dari daun kitolod dengan berbagai konsentrasi (10%, 12,5%, dan 15%) menunjukkan hasil yang berbeda-beda. Pada hari ke-14 setelah perlakuan, luka bakar pada kelompok tikus yang diberi ekstrak etanol daun kitolod menunjukkan ukuran luka masing-masing sebe</w:t>
      </w:r>
      <w:r>
        <w:rPr>
          <w:rFonts w:ascii="Arial" w:hAnsi="Arial" w:cs="Arial"/>
        </w:rPr>
        <w:t>sar 0,3 cm, 0,1 cm, dan 0,0 cm.</w:t>
      </w:r>
    </w:p>
    <w:p w:rsidR="00C64BAD" w:rsidRPr="008157C8" w:rsidRDefault="008157C8" w:rsidP="008157C8">
      <w:pPr>
        <w:pStyle w:val="BodyText"/>
        <w:ind w:right="0" w:firstLine="0"/>
        <w:rPr>
          <w:rFonts w:ascii="Arial" w:hAnsi="Arial" w:cs="Arial"/>
        </w:rPr>
      </w:pPr>
      <w:r>
        <w:rPr>
          <w:rFonts w:ascii="Arial" w:hAnsi="Arial" w:cs="Arial"/>
        </w:rPr>
        <w:t xml:space="preserve">       </w:t>
      </w:r>
      <w:r w:rsidR="00C64BAD" w:rsidRPr="00C64BAD">
        <w:rPr>
          <w:rFonts w:ascii="Arial" w:hAnsi="Arial" w:cs="Arial"/>
        </w:rPr>
        <w:t>Hasil tersebut menunjukkan variasi dalam waktu penyembuhan luka bakar pada tikus yang diberi perlakuan ekstrak etanol daun kitolod dengan berbagai konsentrasi. Berdasarkan data penyembuhan akhir, terlihat bahwa pengobatan dengan ekstrak etanol daun kitolod konsentrasi 15% adalah yang paling efektif dalam menyembuhkan luka bakar pada kulit punggung tikus putih. Penyembuhan yang lebih cepat ini diyakini terjadi karena ekstrak etanol daun kitolod dengan konsentrasi lebih tinggi mengandung jumlah flavonoid dan tanin yang lebih besar, sehingga memberikan aksi penyembuhan luka yang lebih efektif. Hasil penelitian ini dikemukakan oleh Masria dan Delisma pada tahun 2022.</w:t>
      </w:r>
    </w:p>
    <w:p w:rsidR="002F3EFB" w:rsidRPr="00C64BAD" w:rsidRDefault="002F3EFB" w:rsidP="00C64BAD">
      <w:pPr>
        <w:pStyle w:val="BodyText"/>
        <w:ind w:right="0" w:firstLine="0"/>
        <w:rPr>
          <w:rFonts w:ascii="Arial" w:hAnsi="Arial" w:cs="Arial"/>
          <w:lang w:val="id-ID"/>
        </w:rPr>
      </w:pPr>
      <w:r>
        <w:rPr>
          <w:rFonts w:ascii="Arial" w:hAnsi="Arial" w:cs="Arial"/>
        </w:rPr>
        <w:t xml:space="preserve">       </w:t>
      </w:r>
      <w:r w:rsidR="005C3D3D" w:rsidRPr="005C3D3D">
        <w:rPr>
          <w:rFonts w:ascii="Arial" w:hAnsi="Arial" w:cs="Arial"/>
        </w:rPr>
        <w:t xml:space="preserve">Ekstrak etanol daun kitolod digunakan pada kelompok perlakuan 10%, 12,5%, dan 15%. Sifat antibakteri daun kitolod memungkinkannya untuk menghancurkan kuman staphylococcus aureus. Karena adanya kandungan flavonoid, tanin, dan </w:t>
      </w:r>
      <w:r w:rsidR="005C3D3D" w:rsidRPr="005C3D3D">
        <w:rPr>
          <w:rFonts w:ascii="Arial" w:hAnsi="Arial" w:cs="Arial"/>
        </w:rPr>
        <w:lastRenderedPageBreak/>
        <w:t xml:space="preserve">saponin, daun kitolod diduga dapat membantu penyembuhan luka bakar (Dewi, 2013). </w:t>
      </w:r>
      <w:r w:rsidR="00C64BAD" w:rsidRPr="00C64BAD">
        <w:rPr>
          <w:rFonts w:ascii="Arial" w:hAnsi="Arial" w:cs="Arial"/>
        </w:rPr>
        <w:t xml:space="preserve">Kandungan tanin dan flavonoid dalam makanan memiliki kemampuan untuk melambatkan atau bahkan menghentikan pertumbuhan bakteri yang menyebabkan infeksi pada luka. Flavonoid bekerja dengan berinteraksi dengan DNA bakteri guna mengurangi permeabilitas dinding sel bakteri, mikrosom, dan lisosom. </w:t>
      </w:r>
      <w:r w:rsidR="008D46AE" w:rsidRPr="008D46AE">
        <w:rPr>
          <w:rFonts w:ascii="Arial" w:hAnsi="Arial" w:cs="Arial"/>
        </w:rPr>
        <w:t>Wahyuningsih (2013) menyatakan bahwa flavonoid memiliki manfaat positif lainnya selain meningkatkan sirkulasi darah di seluruh tubuh. Flavonoid juga dapat mencegah penyumbatan pembuluh darah, memiliki sifat anti-radang, dan membantu mengurangi rasa sakit saat terjadi perdarahan atau pembengkakan (odema).</w:t>
      </w:r>
    </w:p>
    <w:p w:rsidR="005C3D3D" w:rsidRPr="005C3D3D" w:rsidRDefault="00E61A4B" w:rsidP="005C3D3D">
      <w:pPr>
        <w:pStyle w:val="BodyText"/>
        <w:ind w:right="0" w:firstLine="0"/>
        <w:rPr>
          <w:rFonts w:ascii="Arial" w:hAnsi="Arial" w:cs="Arial"/>
        </w:rPr>
      </w:pPr>
      <w:r>
        <w:rPr>
          <w:rFonts w:ascii="Arial" w:hAnsi="Arial" w:cs="Arial"/>
        </w:rPr>
        <w:t xml:space="preserve">     </w:t>
      </w:r>
      <w:r w:rsidR="002F3EFB">
        <w:rPr>
          <w:rFonts w:ascii="Arial" w:hAnsi="Arial" w:cs="Arial"/>
        </w:rPr>
        <w:t xml:space="preserve">   </w:t>
      </w:r>
      <w:r w:rsidR="005C3D3D" w:rsidRPr="005C3D3D">
        <w:rPr>
          <w:rFonts w:ascii="Arial" w:hAnsi="Arial" w:cs="Arial"/>
        </w:rPr>
        <w:t>Saponin mampu berperan sebagai pembersih dan antiseptik yang bekerja untuk membasmi patogen atau menghentikan perkembangan mikroorganisme yang dapat mengembangkan luka sehingga mencegah luka menjadi infeksi serius. Tanin memiliki sifat antibakteri dan antijamur selain sebagai zat yang menyempitkan pori-pori kulit, mengeraskan kulit, dan menghentikan pendarahan ringan.</w:t>
      </w:r>
    </w:p>
    <w:p w:rsidR="00CF0424" w:rsidRDefault="00E61A4B" w:rsidP="00CF0424">
      <w:pPr>
        <w:pStyle w:val="BodyText"/>
        <w:spacing w:after="120"/>
        <w:ind w:right="0" w:firstLine="0"/>
        <w:rPr>
          <w:rFonts w:ascii="Arial" w:hAnsi="Arial" w:cs="Arial"/>
          <w:lang w:val="id-ID"/>
        </w:rPr>
      </w:pPr>
      <w:r>
        <w:rPr>
          <w:rFonts w:ascii="Arial" w:hAnsi="Arial" w:cs="Arial"/>
          <w:lang w:val="id-ID"/>
        </w:rPr>
        <w:t xml:space="preserve">        </w:t>
      </w:r>
      <w:r w:rsidR="00CF0424" w:rsidRPr="00CF0424">
        <w:rPr>
          <w:rFonts w:ascii="Arial" w:hAnsi="Arial" w:cs="Arial"/>
        </w:rPr>
        <w:t>Semakin muda usia tikus yang diuji, semakin cepat proses penyembuhan luka bakar terjadi pada kulit mereka. Inilah yang menyebabkan variasi kecepatan penyembuhan luka bakar antara tikus putih.</w:t>
      </w:r>
    </w:p>
    <w:p w:rsidR="002F3EFB" w:rsidRDefault="002F3EFB" w:rsidP="002F3EFB">
      <w:pPr>
        <w:pStyle w:val="BodyText"/>
        <w:spacing w:after="120" w:line="240" w:lineRule="auto"/>
        <w:ind w:right="0" w:firstLine="0"/>
        <w:rPr>
          <w:rFonts w:ascii="Arial" w:hAnsi="Arial" w:cs="Arial"/>
          <w:b/>
        </w:rPr>
      </w:pPr>
      <w:r>
        <w:rPr>
          <w:rFonts w:ascii="Arial" w:hAnsi="Arial" w:cs="Arial"/>
          <w:b/>
          <w:sz w:val="24"/>
        </w:rPr>
        <w:t>4.1.3 Grafik Pengamatan Data Rata-Rata Ukuran Penyembuhan Luka Bakar Pada Tikus Putih</w:t>
      </w:r>
    </w:p>
    <w:p w:rsidR="002F3EFB" w:rsidRDefault="002F3EFB" w:rsidP="002F3EFB">
      <w:pPr>
        <w:pStyle w:val="BodyText"/>
        <w:ind w:right="0" w:firstLine="0"/>
        <w:jc w:val="center"/>
        <w:rPr>
          <w:rFonts w:ascii="Arial" w:hAnsi="Arial" w:cs="Arial"/>
        </w:rPr>
      </w:pPr>
      <w:r>
        <w:rPr>
          <w:noProof/>
        </w:rPr>
        <w:drawing>
          <wp:inline distT="0" distB="0" distL="0" distR="0">
            <wp:extent cx="4994275" cy="2682875"/>
            <wp:effectExtent l="0" t="0" r="15875" b="317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3EFB" w:rsidRDefault="002F3EFB" w:rsidP="002F3EFB">
      <w:pPr>
        <w:ind w:right="144" w:firstLine="0"/>
        <w:rPr>
          <w:rFonts w:cs="Arial"/>
        </w:rPr>
      </w:pPr>
      <w:r>
        <w:rPr>
          <w:rFonts w:cs="Arial"/>
        </w:rPr>
        <w:t xml:space="preserve">          </w:t>
      </w:r>
      <w:r w:rsidR="005C3D3D" w:rsidRPr="005C3D3D">
        <w:rPr>
          <w:rFonts w:cs="Arial"/>
        </w:rPr>
        <w:t xml:space="preserve">Grafik data di atas menampilkan rata-rata lama luka bakar untuk setiap kelompok perlakuan, bersama dengan perubahan ukuran luka bakar karena </w:t>
      </w:r>
      <w:r w:rsidR="005C3D3D" w:rsidRPr="005C3D3D">
        <w:rPr>
          <w:rFonts w:cs="Arial"/>
        </w:rPr>
        <w:lastRenderedPageBreak/>
        <w:t xml:space="preserve">menyusut setiap hari dan menunjukkan efisiensi </w:t>
      </w:r>
      <w:r w:rsidR="005C3D3D">
        <w:rPr>
          <w:rFonts w:cs="Arial"/>
        </w:rPr>
        <w:t>penyembuhan luka selama 14 hari</w:t>
      </w:r>
      <w:r>
        <w:rPr>
          <w:rFonts w:cs="Arial"/>
        </w:rPr>
        <w:t xml:space="preserve">. </w:t>
      </w:r>
    </w:p>
    <w:p w:rsidR="002F3EFB" w:rsidRDefault="002F3EFB" w:rsidP="002F3EFB">
      <w:pPr>
        <w:ind w:right="144" w:firstLine="0"/>
        <w:rPr>
          <w:b/>
          <w:sz w:val="24"/>
        </w:rPr>
      </w:pPr>
      <w:r>
        <w:rPr>
          <w:b/>
          <w:sz w:val="24"/>
        </w:rPr>
        <w:t xml:space="preserve">4.1.4 Tabel Uji Anova </w:t>
      </w:r>
    </w:p>
    <w:p w:rsidR="002F3EFB" w:rsidRDefault="002F3EFB" w:rsidP="002F3EFB">
      <w:pPr>
        <w:tabs>
          <w:tab w:val="left" w:pos="7797"/>
        </w:tabs>
        <w:spacing w:line="357" w:lineRule="auto"/>
        <w:ind w:right="144" w:hanging="142"/>
      </w:pPr>
      <w:r>
        <w:t xml:space="preserve">          Data yang diperoleh di analisis secara statistik mengunakan SPPS dengan  dilakukan uji normalitas untuk menunjukan data berdistribusi normal.  </w:t>
      </w:r>
    </w:p>
    <w:tbl>
      <w:tblPr>
        <w:tblW w:w="7815" w:type="dxa"/>
        <w:tblInd w:w="-10" w:type="dxa"/>
        <w:tblLayout w:type="fixed"/>
        <w:tblCellMar>
          <w:left w:w="0" w:type="dxa"/>
          <w:right w:w="0" w:type="dxa"/>
        </w:tblCellMar>
        <w:tblLook w:val="0600" w:firstRow="0" w:lastRow="0" w:firstColumn="0" w:lastColumn="0" w:noHBand="1" w:noVBand="1"/>
      </w:tblPr>
      <w:tblGrid>
        <w:gridCol w:w="1986"/>
        <w:gridCol w:w="994"/>
        <w:gridCol w:w="808"/>
        <w:gridCol w:w="893"/>
        <w:gridCol w:w="1135"/>
        <w:gridCol w:w="850"/>
        <w:gridCol w:w="1149"/>
      </w:tblGrid>
      <w:tr w:rsidR="002F3EFB" w:rsidTr="002F3EFB">
        <w:trPr>
          <w:trHeight w:val="48"/>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Kelompok Perlakuan</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Kolmogorov-Smirnov</w:t>
            </w:r>
            <w:r>
              <w:rPr>
                <w:vertAlign w:val="superscript"/>
              </w:rPr>
              <w:t>a</w:t>
            </w:r>
          </w:p>
        </w:tc>
        <w:tc>
          <w:tcPr>
            <w:tcW w:w="313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tabs>
                <w:tab w:val="left" w:pos="6163"/>
              </w:tabs>
              <w:spacing w:line="357" w:lineRule="auto"/>
              <w:ind w:right="144" w:firstLine="0"/>
              <w:jc w:val="center"/>
            </w:pPr>
            <w:r>
              <w:t>Shapiro-Wilk</w:t>
            </w:r>
          </w:p>
        </w:tc>
      </w:tr>
      <w:tr w:rsidR="002F3EFB" w:rsidTr="002F3EFB">
        <w:trPr>
          <w:trHeight w:val="154"/>
        </w:trPr>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2F3EFB" w:rsidRDefault="002F3EFB">
            <w:pPr>
              <w:spacing w:line="240" w:lineRule="auto"/>
              <w:ind w:right="0" w:firstLine="0"/>
              <w:jc w:val="left"/>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Statistic</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df</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Sig.</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Statistic</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df</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rsidR="002F3EFB" w:rsidRDefault="002F3EFB">
            <w:pPr>
              <w:spacing w:line="357" w:lineRule="auto"/>
              <w:ind w:right="144" w:firstLine="0"/>
              <w:jc w:val="center"/>
            </w:pPr>
            <w:r>
              <w:t>Sig.</w:t>
            </w:r>
          </w:p>
        </w:tc>
      </w:tr>
      <w:tr w:rsidR="002F3EFB" w:rsidTr="002F3EFB">
        <w:trPr>
          <w:trHeight w:val="257"/>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Kontrol positif</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.139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11</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.200</w:t>
            </w:r>
            <w:r>
              <w:rPr>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.961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11</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.783</w:t>
            </w:r>
          </w:p>
        </w:tc>
      </w:tr>
      <w:tr w:rsidR="002F3EFB" w:rsidTr="002F3EFB">
        <w:trPr>
          <w:trHeight w:val="404"/>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kontrol negatif</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.137</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.200</w:t>
            </w:r>
            <w:r>
              <w:rPr>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.939</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.410</w:t>
            </w:r>
          </w:p>
        </w:tc>
      </w:tr>
      <w:tr w:rsidR="002F3EFB" w:rsidTr="002F3EFB">
        <w:trPr>
          <w:trHeight w:val="396"/>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konsentrasi 10%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.136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.200</w:t>
            </w:r>
            <w:r>
              <w:rPr>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.943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.454</w:t>
            </w:r>
          </w:p>
        </w:tc>
      </w:tr>
      <w:tr w:rsidR="002F3EFB" w:rsidTr="002F3EFB">
        <w:trPr>
          <w:trHeight w:val="388"/>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konsentrasi 12,5%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.101</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.200</w:t>
            </w:r>
            <w:r>
              <w:rPr>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.971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.896</w:t>
            </w:r>
          </w:p>
        </w:tc>
      </w:tr>
      <w:tr w:rsidR="002F3EFB" w:rsidTr="002F3EFB">
        <w:trPr>
          <w:trHeight w:val="395"/>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konsentrasi 15%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.150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8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.200</w:t>
            </w:r>
            <w:r>
              <w:rPr>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.924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14</w:t>
            </w:r>
          </w:p>
        </w:tc>
        <w:tc>
          <w:tcPr>
            <w:tcW w:w="11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2F3EFB" w:rsidRDefault="002F3EFB">
            <w:pPr>
              <w:spacing w:line="357" w:lineRule="auto"/>
              <w:ind w:right="144" w:firstLine="0"/>
              <w:jc w:val="center"/>
            </w:pPr>
            <w:r>
              <w:t>.255</w:t>
            </w:r>
          </w:p>
        </w:tc>
      </w:tr>
    </w:tbl>
    <w:p w:rsidR="002F3EFB" w:rsidRDefault="002F3EFB" w:rsidP="002F3EFB">
      <w:pPr>
        <w:ind w:right="144" w:firstLine="0"/>
      </w:pPr>
      <w:r>
        <w:rPr>
          <w:sz w:val="24"/>
        </w:rPr>
        <w:t>Keterangan:</w:t>
      </w:r>
      <w:r>
        <w:t xml:space="preserve"> </w:t>
      </w:r>
    </w:p>
    <w:p w:rsidR="002F3EFB" w:rsidRDefault="002F3EFB" w:rsidP="002F3EFB">
      <w:pPr>
        <w:ind w:right="0" w:firstLine="0"/>
      </w:pPr>
      <w:r>
        <w:rPr>
          <w:rFonts w:eastAsia="Times New Roman" w:cs="Arial"/>
        </w:rPr>
        <w:t xml:space="preserve">p&lt; 0.05 maka </w:t>
      </w:r>
      <w:r>
        <w:t xml:space="preserve">adanya efek perbedaan proses penyembuhan luka bakar dengan tingkat kesembuhan pada setiap kelompok perlakuan </w:t>
      </w:r>
    </w:p>
    <w:p w:rsidR="002F3EFB" w:rsidRDefault="002F3EFB" w:rsidP="002F3EFB">
      <w:pPr>
        <w:spacing w:after="120"/>
        <w:ind w:right="0" w:firstLine="0"/>
      </w:pPr>
      <w:r>
        <w:rPr>
          <w:rFonts w:eastAsia="Times New Roman" w:cs="Arial"/>
        </w:rPr>
        <w:t xml:space="preserve">p&gt; 0.05 maka </w:t>
      </w:r>
      <w:r>
        <w:t xml:space="preserve">adanya efek perbedaan proses penyembuhan luka bakar dengan tingkat kesembuhan pada setiap kelompok perlakuan. </w:t>
      </w:r>
    </w:p>
    <w:p w:rsidR="002F3EFB" w:rsidRDefault="00E61A4B" w:rsidP="002F3EFB">
      <w:pPr>
        <w:spacing w:after="120"/>
        <w:ind w:right="142" w:firstLine="0"/>
      </w:pPr>
      <w:r>
        <w:t xml:space="preserve">      </w:t>
      </w:r>
      <w:r w:rsidR="00A33DD0" w:rsidRPr="00A33DD0">
        <w:t>Berdasarkan hasil pengujian normalitas (</w:t>
      </w:r>
      <w:r w:rsidR="00A33DD0" w:rsidRPr="00E61A4B">
        <w:rPr>
          <w:i/>
        </w:rPr>
        <w:t>One-Sample Kolmogorov-Smirnov Test)</w:t>
      </w:r>
      <w:r w:rsidR="00A33DD0" w:rsidRPr="00A33DD0">
        <w:t xml:space="preserve">, </w:t>
      </w:r>
      <w:r w:rsidR="00CF0424" w:rsidRPr="00CF0424">
        <w:t>Penelitian menemukan bahwa ekstrak etanol dari daun kitolod memiliki pengaruh yang berarti dalam mempercepat penyembuhan luka bakar pada tikus. Namun, hasil menunjukkan bahwa nilai signifikansi yang diperoleh, yaitu 0,200, lebih kecil dari batas signifikansi standar yaitu 0,05. Artinya, tidak terdapat perbedaan yang signifikan dalam tingkat kesembuhan luka bakar antara kelompok perlakuan dengan kadar obat yang berbeda. Sehingga, dapat disimpulkan bahwa efek penyembuhan luka bakar dari ekstrak etanol daun kitolod relatif sama di antara kelompok perlakuan dengan kadar obat yang berbeda.</w:t>
      </w: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rPr>
          <w:rFonts w:ascii="Arial" w:hAnsi="Arial" w:cs="Arial"/>
        </w:rPr>
      </w:pPr>
    </w:p>
    <w:p w:rsidR="002F3EFB" w:rsidRDefault="002F3EFB" w:rsidP="002F3EFB">
      <w:pPr>
        <w:pStyle w:val="BodyText"/>
        <w:ind w:right="3" w:firstLine="398"/>
        <w:jc w:val="center"/>
        <w:rPr>
          <w:rFonts w:ascii="Arial" w:hAnsi="Arial" w:cs="Arial"/>
          <w:b/>
          <w:sz w:val="24"/>
          <w:szCs w:val="24"/>
        </w:rPr>
      </w:pPr>
      <w:r>
        <w:rPr>
          <w:rFonts w:ascii="Arial" w:hAnsi="Arial" w:cs="Arial"/>
          <w:b/>
          <w:sz w:val="24"/>
          <w:szCs w:val="24"/>
        </w:rPr>
        <w:t>BAB V</w:t>
      </w:r>
    </w:p>
    <w:p w:rsidR="002F3EFB" w:rsidRDefault="002F3EFB" w:rsidP="002F3EFB">
      <w:pPr>
        <w:pStyle w:val="BodyText"/>
        <w:ind w:right="3" w:firstLine="398"/>
        <w:jc w:val="center"/>
        <w:rPr>
          <w:rFonts w:ascii="Arial" w:hAnsi="Arial" w:cs="Arial"/>
          <w:b/>
          <w:sz w:val="24"/>
          <w:szCs w:val="24"/>
        </w:rPr>
      </w:pPr>
      <w:r>
        <w:rPr>
          <w:rFonts w:ascii="Arial" w:hAnsi="Arial" w:cs="Arial"/>
          <w:b/>
          <w:sz w:val="24"/>
          <w:szCs w:val="24"/>
        </w:rPr>
        <w:t>KESIMPULAN DAN SARAN</w:t>
      </w:r>
    </w:p>
    <w:p w:rsidR="002F3EFB" w:rsidRDefault="002F3EFB" w:rsidP="002F3EFB">
      <w:pPr>
        <w:pStyle w:val="BodyText"/>
        <w:ind w:right="3" w:firstLine="142"/>
        <w:rPr>
          <w:rFonts w:ascii="Arial" w:hAnsi="Arial" w:cs="Arial"/>
          <w:b/>
          <w:sz w:val="24"/>
        </w:rPr>
      </w:pPr>
      <w:r>
        <w:rPr>
          <w:rFonts w:ascii="Arial" w:hAnsi="Arial" w:cs="Arial"/>
          <w:b/>
          <w:sz w:val="24"/>
        </w:rPr>
        <w:t xml:space="preserve">5.1 Kesimpulan </w:t>
      </w:r>
    </w:p>
    <w:p w:rsidR="002F3EFB" w:rsidRPr="005C3D3D" w:rsidRDefault="002F3EFB" w:rsidP="002F3EFB">
      <w:pPr>
        <w:pStyle w:val="BodyText"/>
        <w:ind w:right="3" w:firstLine="142"/>
        <w:rPr>
          <w:rFonts w:ascii="Arial" w:hAnsi="Arial" w:cs="Arial"/>
          <w:b/>
          <w:sz w:val="24"/>
          <w:lang w:val="id-ID"/>
        </w:rPr>
      </w:pPr>
      <w:r>
        <w:rPr>
          <w:rFonts w:ascii="Arial" w:hAnsi="Arial" w:cs="Arial"/>
          <w:b/>
          <w:sz w:val="24"/>
        </w:rPr>
        <w:t xml:space="preserve">      </w:t>
      </w:r>
      <w:r w:rsidR="005C3D3D" w:rsidRPr="005C3D3D">
        <w:rPr>
          <w:rFonts w:ascii="Arial" w:hAnsi="Arial" w:cs="Arial"/>
        </w:rPr>
        <w:t xml:space="preserve">Berdasarkan temuan penelitian, ekstrak etanol daun kitolod konsentrasi 15% sangat membantu mempercepat penyembuhan luka bakar pada tikus putih, menurut data penyembuhan </w:t>
      </w:r>
      <w:r w:rsidR="005C3D3D">
        <w:rPr>
          <w:rFonts w:ascii="Arial" w:hAnsi="Arial" w:cs="Arial"/>
          <w:lang w:val="id-ID"/>
        </w:rPr>
        <w:t>final</w:t>
      </w:r>
    </w:p>
    <w:p w:rsidR="002F3EFB" w:rsidRDefault="002F3EFB" w:rsidP="002F3EFB">
      <w:pPr>
        <w:ind w:right="144"/>
      </w:pPr>
      <w:r>
        <w:t xml:space="preserve">        </w:t>
      </w:r>
      <w:r>
        <w:rPr>
          <w:rFonts w:cs="Arial"/>
          <w:b/>
          <w:sz w:val="24"/>
          <w:szCs w:val="24"/>
        </w:rPr>
        <w:t xml:space="preserve">5.2 Saran </w:t>
      </w:r>
    </w:p>
    <w:p w:rsidR="002F3EFB" w:rsidRDefault="005C3D3D" w:rsidP="002F3EFB">
      <w:pPr>
        <w:pStyle w:val="BodyText"/>
        <w:ind w:right="3" w:firstLine="398"/>
        <w:rPr>
          <w:rFonts w:ascii="Arial" w:hAnsi="Arial" w:cs="Arial"/>
        </w:rPr>
      </w:pPr>
      <w:r w:rsidRPr="005C3D3D">
        <w:rPr>
          <w:rFonts w:ascii="Arial" w:hAnsi="Arial" w:cs="Arial"/>
        </w:rPr>
        <w:t>Penelitian selanjutnya disarankan untuk meneliti efek daun kitolod (</w:t>
      </w:r>
      <w:r w:rsidRPr="004914EB">
        <w:rPr>
          <w:rFonts w:ascii="Arial" w:hAnsi="Arial" w:cs="Arial"/>
          <w:i/>
        </w:rPr>
        <w:t>Isotoma longiflora</w:t>
      </w:r>
      <w:r w:rsidRPr="005C3D3D">
        <w:rPr>
          <w:rFonts w:ascii="Arial" w:hAnsi="Arial" w:cs="Arial"/>
        </w:rPr>
        <w:t xml:space="preserve"> L.) antara lain terhadap analgesik serta efek daun kitolod (</w:t>
      </w:r>
      <w:r w:rsidRPr="004914EB">
        <w:rPr>
          <w:rFonts w:ascii="Arial" w:hAnsi="Arial" w:cs="Arial"/>
          <w:i/>
        </w:rPr>
        <w:t>Isotoma longiflora</w:t>
      </w:r>
      <w:r w:rsidR="004914EB">
        <w:rPr>
          <w:rFonts w:ascii="Arial" w:hAnsi="Arial" w:cs="Arial"/>
          <w:i/>
        </w:rPr>
        <w:t xml:space="preserve"> </w:t>
      </w:r>
      <w:r w:rsidR="004914EB" w:rsidRPr="004914EB">
        <w:rPr>
          <w:rFonts w:ascii="Arial" w:hAnsi="Arial" w:cs="Arial"/>
        </w:rPr>
        <w:t>L.</w:t>
      </w:r>
      <w:r w:rsidRPr="004914EB">
        <w:rPr>
          <w:rFonts w:ascii="Arial" w:hAnsi="Arial" w:cs="Arial"/>
        </w:rPr>
        <w:t>)</w:t>
      </w:r>
      <w:r w:rsidRPr="005C3D3D">
        <w:rPr>
          <w:rFonts w:ascii="Arial" w:hAnsi="Arial" w:cs="Arial"/>
        </w:rPr>
        <w:t xml:space="preserve"> dengan bentuk </w:t>
      </w:r>
      <w:r>
        <w:rPr>
          <w:rFonts w:ascii="Arial" w:hAnsi="Arial" w:cs="Arial"/>
          <w:lang w:val="id-ID"/>
        </w:rPr>
        <w:t xml:space="preserve">preparasi </w:t>
      </w:r>
      <w:r w:rsidRPr="005C3D3D">
        <w:rPr>
          <w:rFonts w:ascii="Arial" w:hAnsi="Arial" w:cs="Arial"/>
        </w:rPr>
        <w:t>yang berbeda.</w:t>
      </w:r>
      <w:r w:rsidR="002F3EFB">
        <w:rPr>
          <w:rFonts w:ascii="Arial" w:hAnsi="Arial" w:cs="Arial"/>
        </w:rPr>
        <w:t>.</w:t>
      </w:r>
    </w:p>
    <w:p w:rsidR="00E61A4B" w:rsidRDefault="00E61A4B"/>
    <w:p w:rsidR="00E61A4B" w:rsidRDefault="00E61A4B">
      <w:pPr>
        <w:spacing w:line="240" w:lineRule="auto"/>
        <w:ind w:left="1486" w:right="159" w:firstLine="0"/>
        <w:jc w:val="left"/>
      </w:pPr>
      <w:r>
        <w:br w:type="page"/>
      </w:r>
    </w:p>
    <w:sdt>
      <w:sdtPr>
        <w:rPr>
          <w:rFonts w:eastAsiaTheme="minorHAnsi" w:cs="Microsoft Sans Serif"/>
          <w:b w:val="0"/>
          <w:bCs w:val="0"/>
          <w:sz w:val="22"/>
          <w:szCs w:val="22"/>
        </w:rPr>
        <w:id w:val="-1036812233"/>
        <w:docPartObj>
          <w:docPartGallery w:val="Bibliographies"/>
          <w:docPartUnique/>
        </w:docPartObj>
      </w:sdtPr>
      <w:sdtEndPr/>
      <w:sdtContent>
        <w:p w:rsidR="00E61A4B" w:rsidRDefault="00E61A4B" w:rsidP="00E61A4B">
          <w:pPr>
            <w:pStyle w:val="Heading1"/>
            <w:spacing w:line="480" w:lineRule="auto"/>
            <w:ind w:left="0" w:right="0" w:firstLine="0"/>
            <w:jc w:val="center"/>
          </w:pPr>
          <w:r>
            <w:t>DAFTAR PUSTAKA</w:t>
          </w:r>
        </w:p>
        <w:sdt>
          <w:sdtPr>
            <w:id w:val="111145805"/>
            <w:bibliography/>
          </w:sdtPr>
          <w:sdtEndPr/>
          <w:sdtContent>
            <w:p w:rsidR="00E61A4B" w:rsidRPr="00AB5982" w:rsidRDefault="00E61A4B" w:rsidP="00E61A4B">
              <w:pPr>
                <w:pStyle w:val="Bibliography"/>
                <w:spacing w:after="120" w:line="240" w:lineRule="auto"/>
                <w:ind w:left="567" w:right="0" w:hanging="567"/>
                <w:rPr>
                  <w:noProof/>
                  <w:lang w:val="id-ID"/>
                </w:rPr>
              </w:pPr>
              <w:r>
                <w:fldChar w:fldCharType="begin"/>
              </w:r>
              <w:r w:rsidRPr="005C05FB">
                <w:instrText xml:space="preserve"> BIBLIOGRAPHY </w:instrText>
              </w:r>
              <w:r>
                <w:fldChar w:fldCharType="separate"/>
              </w:r>
              <w:r>
                <w:rPr>
                  <w:noProof/>
                  <w:lang w:val="id-ID"/>
                </w:rPr>
                <w:t xml:space="preserve">Afiani,N.,Santoso </w:t>
              </w:r>
              <w:r w:rsidRPr="00AB5982">
                <w:rPr>
                  <w:noProof/>
                  <w:lang w:val="id-ID"/>
                </w:rPr>
                <w:t xml:space="preserve"> &amp; Yahya,M.F.N. (93-103). Efektifitas Debridmen Mekanik Pada Luka Bakar Derajat </w:t>
              </w:r>
              <w:r>
                <w:rPr>
                  <w:noProof/>
                </w:rPr>
                <w:t xml:space="preserve">III </w:t>
              </w:r>
              <w:r w:rsidRPr="00AB5982">
                <w:rPr>
                  <w:noProof/>
                  <w:lang w:val="id-ID"/>
                </w:rPr>
                <w:t>Terhadap Kecepatan Penyembuhan Luka.</w:t>
              </w:r>
              <w:r>
                <w:rPr>
                  <w:lang w:val="id-ID"/>
                </w:rPr>
                <w:tab/>
              </w:r>
            </w:p>
            <w:p w:rsidR="00E61A4B" w:rsidRPr="006D2C34" w:rsidRDefault="00E61A4B" w:rsidP="00E61A4B">
              <w:pPr>
                <w:pStyle w:val="Bibliography"/>
                <w:spacing w:after="120" w:line="240" w:lineRule="auto"/>
                <w:ind w:left="567" w:right="0" w:hanging="567"/>
                <w:rPr>
                  <w:noProof/>
                  <w:lang w:val="id-ID"/>
                </w:rPr>
              </w:pPr>
              <w:r w:rsidRPr="00AB5982">
                <w:rPr>
                  <w:noProof/>
                  <w:lang w:val="id-ID"/>
                </w:rPr>
                <w:t xml:space="preserve">Andi Permana, Shofia Difa Aulia, Nisa Nur Azizah, Titah Ruhdiana, Selviani Eka Suci, </w:t>
              </w:r>
              <w:r>
                <w:rPr>
                  <w:noProof/>
                  <w:lang w:val="id-ID"/>
                </w:rPr>
                <w:t>Intan</w:t>
              </w:r>
              <w:r>
                <w:rPr>
                  <w:noProof/>
                </w:rPr>
                <w:t xml:space="preserve"> </w:t>
              </w:r>
              <w:r>
                <w:rPr>
                  <w:noProof/>
                  <w:lang w:val="id-ID"/>
                </w:rPr>
                <w:t xml:space="preserve">Nur Laili Izzah,Sehrama Ahmad Wahyudi </w:t>
              </w:r>
              <w:r w:rsidRPr="00AB5982">
                <w:rPr>
                  <w:noProof/>
                  <w:lang w:val="id-ID"/>
                </w:rPr>
                <w:t>Fitokimia Dan Farmakilogi Tumbuhan Kitolod</w:t>
              </w:r>
              <w:r>
                <w:rPr>
                  <w:noProof/>
                </w:rPr>
                <w:t xml:space="preserve"> </w:t>
              </w:r>
              <w:r w:rsidRPr="00AB5982">
                <w:rPr>
                  <w:noProof/>
                  <w:lang w:val="id-ID"/>
                </w:rPr>
                <w:t>(</w:t>
              </w:r>
              <w:r>
                <w:rPr>
                  <w:i/>
                  <w:noProof/>
                  <w:lang w:val="id-ID"/>
                </w:rPr>
                <w:t>Isotoma l</w:t>
              </w:r>
              <w:r w:rsidRPr="00846004">
                <w:rPr>
                  <w:i/>
                  <w:noProof/>
                  <w:lang w:val="id-ID"/>
                </w:rPr>
                <w:t>ongiflora Presi</w:t>
              </w:r>
              <w:r w:rsidRPr="00AB5982">
                <w:rPr>
                  <w:noProof/>
                  <w:lang w:val="id-ID"/>
                </w:rPr>
                <w:t xml:space="preserve">). </w:t>
              </w:r>
              <w:r w:rsidRPr="006D2C34">
                <w:rPr>
                  <w:iCs/>
                  <w:noProof/>
                  <w:lang w:val="id-ID"/>
                </w:rPr>
                <w:t>Jurnal Buana Farma</w:t>
              </w:r>
              <w:r w:rsidRPr="006D2C34">
                <w:rPr>
                  <w:noProof/>
                  <w:lang w:val="id-ID"/>
                </w:rPr>
                <w:t>.</w:t>
              </w:r>
            </w:p>
            <w:p w:rsidR="00E61A4B" w:rsidRPr="00AB5982" w:rsidRDefault="00E61A4B" w:rsidP="00E61A4B">
              <w:pPr>
                <w:pStyle w:val="Bibliography"/>
                <w:spacing w:after="120" w:line="240" w:lineRule="auto"/>
                <w:ind w:left="720" w:right="0" w:hanging="720"/>
                <w:rPr>
                  <w:noProof/>
                  <w:lang w:val="id-ID"/>
                </w:rPr>
              </w:pPr>
              <w:r w:rsidRPr="00AB5982">
                <w:rPr>
                  <w:noProof/>
                  <w:lang w:val="id-ID"/>
                </w:rPr>
                <w:t>Aried Eriadi, Helmi Arifin, Zet Rizal, &amp; Barmitoni. (2015). Pengaruh Ekstrak Etanol Daun Binahong</w:t>
              </w:r>
              <w:r>
                <w:rPr>
                  <w:noProof/>
                </w:rPr>
                <w:t xml:space="preserve"> </w:t>
              </w:r>
              <w:r w:rsidRPr="00AB5982">
                <w:rPr>
                  <w:noProof/>
                  <w:lang w:val="id-ID"/>
                </w:rPr>
                <w:t>(A</w:t>
              </w:r>
              <w:r w:rsidRPr="00846004">
                <w:rPr>
                  <w:i/>
                  <w:noProof/>
                  <w:lang w:val="id-ID"/>
                </w:rPr>
                <w:t>nerdera Cordifolia</w:t>
              </w:r>
              <w:r>
                <w:rPr>
                  <w:i/>
                  <w:noProof/>
                </w:rPr>
                <w:t xml:space="preserve"> </w:t>
              </w:r>
              <w:r w:rsidRPr="00846004">
                <w:rPr>
                  <w:i/>
                  <w:noProof/>
                  <w:lang w:val="id-ID"/>
                </w:rPr>
                <w:t>(Tenore Steen</w:t>
              </w:r>
              <w:r w:rsidRPr="00AB5982">
                <w:rPr>
                  <w:noProof/>
                  <w:lang w:val="id-ID"/>
                </w:rPr>
                <w:t xml:space="preserve">) Terhadap Penyembuhan Luka Sayat Pada Tikus Putih Jantan Vol.7, . </w:t>
              </w:r>
              <w:r w:rsidRPr="00AB5982">
                <w:rPr>
                  <w:i/>
                  <w:iCs/>
                  <w:noProof/>
                  <w:lang w:val="id-ID"/>
                </w:rPr>
                <w:t>Jurnal Farmasi Higea</w:t>
              </w:r>
              <w:r w:rsidRPr="00AB5982">
                <w:rPr>
                  <w:noProof/>
                  <w:lang w:val="id-ID"/>
                </w:rPr>
                <w:t>.</w:t>
              </w:r>
            </w:p>
            <w:p w:rsidR="00E61A4B" w:rsidRPr="00846004" w:rsidRDefault="00E61A4B" w:rsidP="00E61A4B">
              <w:pPr>
                <w:pStyle w:val="Bibliography"/>
                <w:spacing w:after="120" w:line="240" w:lineRule="auto"/>
                <w:ind w:left="720" w:right="0" w:hanging="720"/>
                <w:rPr>
                  <w:noProof/>
                  <w:lang w:val="id-ID"/>
                </w:rPr>
              </w:pPr>
              <w:r>
                <w:rPr>
                  <w:noProof/>
                  <w:lang w:val="id-ID"/>
                </w:rPr>
                <w:t>Departemen Kesehatan RI</w:t>
              </w:r>
              <w:r w:rsidRPr="00AB5982">
                <w:rPr>
                  <w:noProof/>
                  <w:lang w:val="id-ID"/>
                </w:rPr>
                <w:t xml:space="preserve"> </w:t>
              </w:r>
              <w:r w:rsidRPr="00846004">
                <w:rPr>
                  <w:iCs/>
                  <w:noProof/>
                  <w:lang w:val="id-ID"/>
                </w:rPr>
                <w:t>Far</w:t>
              </w:r>
              <w:r>
                <w:rPr>
                  <w:iCs/>
                  <w:noProof/>
                  <w:lang w:val="id-ID"/>
                </w:rPr>
                <w:t>makope Herbal Indonesia Edisi IV D</w:t>
              </w:r>
              <w:r w:rsidRPr="00846004">
                <w:rPr>
                  <w:iCs/>
                  <w:noProof/>
                  <w:lang w:val="id-ID"/>
                </w:rPr>
                <w:t xml:space="preserve">epartemen Kesehatan </w:t>
              </w:r>
              <w:r>
                <w:rPr>
                  <w:iCs/>
                  <w:noProof/>
                </w:rPr>
                <w:t>RI</w:t>
              </w:r>
              <w:r w:rsidRPr="00846004">
                <w:rPr>
                  <w:iCs/>
                  <w:noProof/>
                  <w:lang w:val="id-ID"/>
                </w:rPr>
                <w:t>.</w:t>
              </w:r>
              <w:r>
                <w:rPr>
                  <w:noProof/>
                  <w:lang w:val="id-ID"/>
                </w:rPr>
                <w:t xml:space="preserve"> Jakarta.</w:t>
              </w:r>
            </w:p>
            <w:p w:rsidR="00E61A4B" w:rsidRDefault="00E61A4B" w:rsidP="00E61A4B">
              <w:pPr>
                <w:pStyle w:val="Bibliography"/>
                <w:spacing w:after="120" w:line="240" w:lineRule="auto"/>
                <w:ind w:left="720" w:right="0" w:hanging="720"/>
                <w:rPr>
                  <w:noProof/>
                  <w:lang w:val="id-ID"/>
                </w:rPr>
              </w:pPr>
              <w:r w:rsidRPr="00846004">
                <w:rPr>
                  <w:noProof/>
                  <w:lang w:val="id-ID"/>
                </w:rPr>
                <w:t xml:space="preserve">Departemen Kesehtan. (1979). </w:t>
              </w:r>
              <w:r w:rsidRPr="00846004">
                <w:rPr>
                  <w:iCs/>
                  <w:noProof/>
                  <w:lang w:val="id-ID"/>
                </w:rPr>
                <w:t xml:space="preserve">Farmakope Herbal Indonesia Edisi </w:t>
              </w:r>
              <w:r>
                <w:rPr>
                  <w:iCs/>
                  <w:noProof/>
                </w:rPr>
                <w:t>III</w:t>
              </w:r>
              <w:r w:rsidRPr="00846004">
                <w:rPr>
                  <w:iCs/>
                  <w:noProof/>
                  <w:lang w:val="id-ID"/>
                </w:rPr>
                <w:t xml:space="preserve"> Departemen Kesehatan </w:t>
              </w:r>
              <w:r>
                <w:rPr>
                  <w:iCs/>
                  <w:noProof/>
                </w:rPr>
                <w:t>RI</w:t>
              </w:r>
              <w:r w:rsidRPr="00846004">
                <w:rPr>
                  <w:iCs/>
                  <w:noProof/>
                  <w:lang w:val="id-ID"/>
                </w:rPr>
                <w:t xml:space="preserve"> 33.</w:t>
              </w:r>
              <w:r>
                <w:rPr>
                  <w:noProof/>
                  <w:lang w:val="id-ID"/>
                </w:rPr>
                <w:t xml:space="preserve"> Jakarta.</w:t>
              </w:r>
            </w:p>
            <w:p w:rsidR="00E61A4B" w:rsidRDefault="00E61A4B" w:rsidP="00E61A4B">
              <w:pPr>
                <w:pStyle w:val="Bibliography"/>
                <w:spacing w:after="120" w:line="240" w:lineRule="auto"/>
                <w:ind w:left="720" w:right="0" w:hanging="720"/>
                <w:rPr>
                  <w:noProof/>
                  <w:lang w:val="id-ID"/>
                </w:rPr>
              </w:pPr>
              <w:r w:rsidRPr="00AB5982">
                <w:rPr>
                  <w:noProof/>
                  <w:lang w:val="id-ID"/>
                </w:rPr>
                <w:t>Elsia Herma, D. (2017). Aktivitas Penyembuhan Luka Bakar Fraksi Ekstrak Etanol 96% Daun Cocor Bebek</w:t>
              </w:r>
              <w:r>
                <w:rPr>
                  <w:noProof/>
                </w:rPr>
                <w:t xml:space="preserve"> </w:t>
              </w:r>
              <w:r w:rsidRPr="00AB5982">
                <w:rPr>
                  <w:noProof/>
                  <w:lang w:val="id-ID"/>
                </w:rPr>
                <w:t>(</w:t>
              </w:r>
              <w:r w:rsidRPr="00846004">
                <w:rPr>
                  <w:i/>
                  <w:noProof/>
                  <w:lang w:val="id-ID"/>
                </w:rPr>
                <w:t>Kalanchoe Pinnnata)Lam</w:t>
              </w:r>
              <w:r w:rsidRPr="00AB5982">
                <w:rPr>
                  <w:noProof/>
                  <w:lang w:val="id-ID"/>
                </w:rPr>
                <w:t xml:space="preserve">,} Pers. </w:t>
              </w:r>
              <w:r w:rsidRPr="00AB5982">
                <w:rPr>
                  <w:i/>
                  <w:iCs/>
                  <w:noProof/>
                  <w:lang w:val="id-ID"/>
                </w:rPr>
                <w:t>Farmasains</w:t>
              </w:r>
              <w:r>
                <w:rPr>
                  <w:noProof/>
                  <w:lang w:val="id-ID"/>
                </w:rPr>
                <w:t>.</w:t>
              </w:r>
            </w:p>
            <w:p w:rsidR="00E61A4B" w:rsidRDefault="00E61A4B" w:rsidP="00E61A4B">
              <w:pPr>
                <w:pStyle w:val="Bibliography"/>
                <w:spacing w:after="120" w:line="240" w:lineRule="auto"/>
                <w:ind w:left="720" w:right="0" w:hanging="720"/>
                <w:rPr>
                  <w:noProof/>
                  <w:lang w:val="id-ID"/>
                </w:rPr>
              </w:pPr>
              <w:r w:rsidRPr="00AB5982">
                <w:rPr>
                  <w:noProof/>
                  <w:lang w:val="id-ID"/>
                </w:rPr>
                <w:t>Fitri Handayani, R. S. (2016). Uji Aktivitas Ekstrak Etanol Biji Pinang (</w:t>
              </w:r>
              <w:r>
                <w:rPr>
                  <w:i/>
                  <w:noProof/>
                  <w:lang w:val="id-ID"/>
                </w:rPr>
                <w:t>Areca Catechu L</w:t>
              </w:r>
              <w:r w:rsidRPr="00846004">
                <w:rPr>
                  <w:i/>
                  <w:noProof/>
                  <w:lang w:val="id-ID"/>
                </w:rPr>
                <w:t>.)</w:t>
              </w:r>
              <w:r w:rsidRPr="00AB5982">
                <w:rPr>
                  <w:noProof/>
                  <w:lang w:val="id-ID"/>
                </w:rPr>
                <w:t xml:space="preserve"> Terhadap Penyembuhan Luka Bakar Pada Kulit Punggung Mencit Putih Jantan (Mus Musculus). </w:t>
              </w:r>
              <w:r w:rsidRPr="00AB5982">
                <w:rPr>
                  <w:i/>
                  <w:iCs/>
                  <w:noProof/>
                  <w:lang w:val="id-ID"/>
                </w:rPr>
                <w:t>Jurnal Ilmiah Manuntung</w:t>
              </w:r>
              <w:r>
                <w:rPr>
                  <w:noProof/>
                  <w:lang w:val="id-ID"/>
                </w:rPr>
                <w:t>, 154-160.</w:t>
              </w:r>
            </w:p>
            <w:p w:rsidR="00E61A4B" w:rsidRDefault="00E61A4B" w:rsidP="00E61A4B">
              <w:pPr>
                <w:pStyle w:val="Bibliography"/>
                <w:spacing w:after="120" w:line="240" w:lineRule="auto"/>
                <w:ind w:left="720" w:right="0" w:hanging="720"/>
                <w:rPr>
                  <w:noProof/>
                  <w:lang w:val="id-ID"/>
                </w:rPr>
              </w:pPr>
              <w:r w:rsidRPr="00AB5982">
                <w:rPr>
                  <w:noProof/>
                  <w:lang w:val="id-ID"/>
                </w:rPr>
                <w:t>Intan Permata Sari, Ratu Choesrina, &amp; Siti Hazar. (2017). Uji Aktivitas Ekstrak Etanol Daun Karamunting</w:t>
              </w:r>
              <w:r>
                <w:rPr>
                  <w:noProof/>
                </w:rPr>
                <w:t xml:space="preserve"> </w:t>
              </w:r>
              <w:r w:rsidRPr="00AB5982">
                <w:rPr>
                  <w:noProof/>
                  <w:lang w:val="id-ID"/>
                </w:rPr>
                <w:t>(</w:t>
              </w:r>
              <w:r>
                <w:rPr>
                  <w:noProof/>
                </w:rPr>
                <w:t>R</w:t>
              </w:r>
              <w:r w:rsidRPr="00C1441A">
                <w:rPr>
                  <w:i/>
                  <w:noProof/>
                  <w:lang w:val="id-ID"/>
                </w:rPr>
                <w:t>hodomyrtus Tomentosa</w:t>
              </w:r>
              <w:r w:rsidRPr="00C1441A">
                <w:rPr>
                  <w:i/>
                  <w:noProof/>
                </w:rPr>
                <w:t xml:space="preserve"> </w:t>
              </w:r>
              <w:r w:rsidRPr="00C1441A">
                <w:rPr>
                  <w:i/>
                  <w:noProof/>
                  <w:lang w:val="id-ID"/>
                </w:rPr>
                <w:t>(Aiton(Hassk</w:t>
              </w:r>
              <w:r w:rsidRPr="00AB5982">
                <w:rPr>
                  <w:noProof/>
                  <w:lang w:val="id-ID"/>
                </w:rPr>
                <w:t>) Terhadap</w:t>
              </w:r>
              <w:r>
                <w:rPr>
                  <w:noProof/>
                </w:rPr>
                <w:t xml:space="preserve"> </w:t>
              </w:r>
              <w:r w:rsidRPr="00AB5982">
                <w:rPr>
                  <w:noProof/>
                  <w:lang w:val="id-ID"/>
                </w:rPr>
                <w:t>P</w:t>
              </w:r>
              <w:r>
                <w:rPr>
                  <w:noProof/>
                  <w:lang w:val="id-ID"/>
                </w:rPr>
                <w:t>enyembuhan Luka Bakar Derajat II</w:t>
              </w:r>
              <w:r w:rsidRPr="00AB5982">
                <w:rPr>
                  <w:noProof/>
                  <w:lang w:val="id-ID"/>
                </w:rPr>
                <w:t xml:space="preserve"> Pada Kulit Punggung Tikus Putih Jantan Galur Wistar Volume 3, No 2. </w:t>
              </w:r>
              <w:r w:rsidRPr="00685A9C">
                <w:rPr>
                  <w:iCs/>
                  <w:noProof/>
                  <w:lang w:val="id-ID"/>
                </w:rPr>
                <w:t>Universitas Islam Bandung</w:t>
              </w:r>
              <w:r w:rsidRPr="00685A9C">
                <w:rPr>
                  <w:noProof/>
                  <w:lang w:val="id-ID"/>
                </w:rPr>
                <w:t>.</w:t>
              </w:r>
            </w:p>
            <w:p w:rsidR="00E61A4B" w:rsidRDefault="00E61A4B" w:rsidP="00E61A4B">
              <w:pPr>
                <w:pStyle w:val="Bibliography"/>
                <w:spacing w:after="120" w:line="240" w:lineRule="auto"/>
                <w:ind w:left="720" w:right="0" w:hanging="720"/>
                <w:rPr>
                  <w:noProof/>
                  <w:lang w:val="id-ID"/>
                </w:rPr>
              </w:pPr>
              <w:r>
                <w:rPr>
                  <w:noProof/>
                </w:rPr>
                <w:t>Peraturan Menteri Kesehatan Republik Indonesia</w:t>
              </w:r>
              <w:r>
                <w:rPr>
                  <w:noProof/>
                  <w:lang w:val="id-ID"/>
                </w:rPr>
                <w:t xml:space="preserve"> Tahun 2019 </w:t>
              </w:r>
              <w:r w:rsidRPr="00846004">
                <w:rPr>
                  <w:iCs/>
                  <w:noProof/>
                  <w:lang w:val="id-ID"/>
                </w:rPr>
                <w:t>Tata Laksana Luka Bakar.</w:t>
              </w:r>
              <w:r>
                <w:rPr>
                  <w:noProof/>
                  <w:lang w:val="id-ID"/>
                </w:rPr>
                <w:t xml:space="preserve"> </w:t>
              </w:r>
            </w:p>
            <w:p w:rsidR="00E61A4B" w:rsidRDefault="00E61A4B" w:rsidP="00E61A4B">
              <w:pPr>
                <w:pStyle w:val="Bibliography"/>
                <w:spacing w:after="120" w:line="240" w:lineRule="auto"/>
                <w:ind w:left="720" w:right="0" w:hanging="720"/>
                <w:rPr>
                  <w:noProof/>
                  <w:lang w:val="id-ID"/>
                </w:rPr>
              </w:pPr>
              <w:r>
                <w:rPr>
                  <w:noProof/>
                </w:rPr>
                <w:t>Peraturan Menteri Kesehatan Republik Indonesia</w:t>
              </w:r>
              <w:r>
                <w:rPr>
                  <w:noProof/>
                  <w:lang w:val="id-ID"/>
                </w:rPr>
                <w:t xml:space="preserve"> Tahun 2019 </w:t>
              </w:r>
              <w:r w:rsidRPr="00846004">
                <w:rPr>
                  <w:iCs/>
                  <w:noProof/>
                  <w:lang w:val="id-ID"/>
                </w:rPr>
                <w:t>Obat Tradisional.</w:t>
              </w:r>
              <w:r>
                <w:rPr>
                  <w:noProof/>
                  <w:lang w:val="id-ID"/>
                </w:rPr>
                <w:t xml:space="preserve"> </w:t>
              </w:r>
            </w:p>
            <w:p w:rsidR="00E61A4B" w:rsidRPr="00AB5982" w:rsidRDefault="00E61A4B" w:rsidP="00E61A4B">
              <w:pPr>
                <w:pStyle w:val="Bibliography"/>
                <w:spacing w:after="120" w:line="240" w:lineRule="auto"/>
                <w:ind w:left="720" w:right="0" w:hanging="720"/>
                <w:rPr>
                  <w:noProof/>
                  <w:lang w:val="id-ID"/>
                </w:rPr>
              </w:pPr>
              <w:r w:rsidRPr="00AB5982">
                <w:rPr>
                  <w:noProof/>
                  <w:lang w:val="id-ID"/>
                </w:rPr>
                <w:t>Made Agus Sunandi Putra, &amp; Ni Ketut Era Erlina. (2022). Aktivitas Ekstrak Etanol Daung Pangi</w:t>
              </w:r>
              <w:r>
                <w:rPr>
                  <w:noProof/>
                </w:rPr>
                <w:t xml:space="preserve"> </w:t>
              </w:r>
              <w:r w:rsidRPr="00AB5982">
                <w:rPr>
                  <w:noProof/>
                  <w:lang w:val="id-ID"/>
                </w:rPr>
                <w:t>(</w:t>
              </w:r>
              <w:r w:rsidRPr="006D2C34">
                <w:rPr>
                  <w:i/>
                  <w:noProof/>
                  <w:lang w:val="id-ID"/>
                </w:rPr>
                <w:t>Pangium Edule</w:t>
              </w:r>
              <w:r w:rsidRPr="00AB5982">
                <w:rPr>
                  <w:noProof/>
                  <w:lang w:val="id-ID"/>
                </w:rPr>
                <w:t>) Terhadap Penyembuhan Luka Bakar Pada Tikus Putih (</w:t>
              </w:r>
              <w:r w:rsidRPr="006D2C34">
                <w:rPr>
                  <w:i/>
                  <w:noProof/>
                  <w:lang w:val="id-ID"/>
                </w:rPr>
                <w:t>Rattus Novergicus</w:t>
              </w:r>
              <w:r w:rsidRPr="00AB5982">
                <w:rPr>
                  <w:noProof/>
                  <w:lang w:val="id-ID"/>
                </w:rPr>
                <w:t xml:space="preserve">) Galur Wistar Vol.8 No.2. </w:t>
              </w:r>
              <w:r w:rsidRPr="00AB5982">
                <w:rPr>
                  <w:i/>
                  <w:iCs/>
                  <w:noProof/>
                  <w:lang w:val="id-ID"/>
                </w:rPr>
                <w:t>Jurnal Ilmiah Medicamento</w:t>
              </w:r>
              <w:r w:rsidRPr="00AB5982">
                <w:rPr>
                  <w:noProof/>
                  <w:lang w:val="id-ID"/>
                </w:rPr>
                <w:t>, 127-133.</w:t>
              </w:r>
            </w:p>
            <w:p w:rsidR="00E61A4B" w:rsidRPr="005E022E" w:rsidRDefault="00E61A4B" w:rsidP="00E61A4B">
              <w:pPr>
                <w:pStyle w:val="Bibliography"/>
                <w:spacing w:after="120" w:line="240" w:lineRule="auto"/>
                <w:ind w:left="720" w:right="0" w:hanging="720"/>
                <w:rPr>
                  <w:noProof/>
                  <w:lang w:val="id-ID"/>
                </w:rPr>
              </w:pPr>
              <w:r w:rsidRPr="00AB5982">
                <w:rPr>
                  <w:noProof/>
                  <w:lang w:val="id-ID"/>
                </w:rPr>
                <w:t>Masriasianipar Phetheresia Sianipar, &amp; Delisma Marsauli Simorangkir. (2022). Formulasi Sediaan Gel Ekstrak Etanol D</w:t>
              </w:r>
              <w:r>
                <w:rPr>
                  <w:noProof/>
                  <w:lang w:val="id-ID"/>
                </w:rPr>
                <w:t>aun Kitolod</w:t>
              </w:r>
              <w:r>
                <w:rPr>
                  <w:noProof/>
                </w:rPr>
                <w:t xml:space="preserve"> </w:t>
              </w:r>
              <w:r>
                <w:rPr>
                  <w:noProof/>
                  <w:lang w:val="id-ID"/>
                </w:rPr>
                <w:t>(</w:t>
              </w:r>
              <w:r w:rsidRPr="006D2C34">
                <w:rPr>
                  <w:i/>
                  <w:noProof/>
                  <w:lang w:val="id-ID"/>
                </w:rPr>
                <w:t xml:space="preserve">Isotoma </w:t>
              </w:r>
              <w:r>
                <w:rPr>
                  <w:i/>
                  <w:noProof/>
                  <w:lang w:val="id-ID"/>
                </w:rPr>
                <w:t>l</w:t>
              </w:r>
              <w:r w:rsidRPr="006D2C34">
                <w:rPr>
                  <w:i/>
                  <w:noProof/>
                  <w:lang w:val="id-ID"/>
                </w:rPr>
                <w:t>ongiflora</w:t>
              </w:r>
              <w:r>
                <w:rPr>
                  <w:noProof/>
                  <w:lang w:val="id-ID"/>
                </w:rPr>
                <w:t xml:space="preserve"> L</w:t>
              </w:r>
              <w:r w:rsidRPr="00AB5982">
                <w:rPr>
                  <w:noProof/>
                  <w:lang w:val="id-ID"/>
                </w:rPr>
                <w:t xml:space="preserve">.) Terhadap </w:t>
              </w:r>
              <w:r>
                <w:rPr>
                  <w:noProof/>
                  <w:lang w:val="id-ID"/>
                </w:rPr>
                <w:t xml:space="preserve">Penyembuhan </w:t>
              </w:r>
              <w:r w:rsidRPr="00AB5982">
                <w:rPr>
                  <w:noProof/>
                  <w:lang w:val="id-ID"/>
                </w:rPr>
                <w:t>Luka Bakar Pada Kelinci</w:t>
              </w:r>
              <w:r>
                <w:rPr>
                  <w:noProof/>
                </w:rPr>
                <w:t xml:space="preserve"> </w:t>
              </w:r>
              <w:r w:rsidRPr="00AB5982">
                <w:rPr>
                  <w:noProof/>
                  <w:lang w:val="id-ID"/>
                </w:rPr>
                <w:t>(</w:t>
              </w:r>
              <w:r w:rsidRPr="00846004">
                <w:rPr>
                  <w:i/>
                  <w:noProof/>
                  <w:lang w:val="id-ID"/>
                </w:rPr>
                <w:t>Oryctolagus Cuniculus</w:t>
              </w:r>
              <w:r w:rsidRPr="00AB5982">
                <w:rPr>
                  <w:noProof/>
                  <w:lang w:val="id-ID"/>
                </w:rPr>
                <w:t xml:space="preserve">). </w:t>
              </w:r>
              <w:r w:rsidRPr="00AB5982">
                <w:rPr>
                  <w:i/>
                  <w:iCs/>
                  <w:noProof/>
                  <w:lang w:val="id-ID"/>
                </w:rPr>
                <w:t>Biology Education Science &amp; Technology)</w:t>
              </w:r>
              <w:r w:rsidRPr="00AB5982">
                <w:rPr>
                  <w:noProof/>
                  <w:lang w:val="id-ID"/>
                </w:rPr>
                <w:t>, 315-320.</w:t>
              </w:r>
            </w:p>
            <w:p w:rsidR="00E61A4B" w:rsidRPr="005E022E" w:rsidRDefault="00E61A4B" w:rsidP="00E61A4B">
              <w:pPr>
                <w:pStyle w:val="Bibliography"/>
                <w:spacing w:after="120" w:line="240" w:lineRule="auto"/>
                <w:ind w:left="720" w:right="0" w:hanging="720"/>
                <w:rPr>
                  <w:noProof/>
                  <w:lang w:val="id-ID"/>
                </w:rPr>
              </w:pPr>
              <w:r>
                <w:rPr>
                  <w:noProof/>
                  <w:lang w:val="id-ID"/>
                </w:rPr>
                <w:t xml:space="preserve">Mubarok </w:t>
              </w:r>
              <w:r w:rsidRPr="00AB5982">
                <w:rPr>
                  <w:noProof/>
                  <w:lang w:val="id-ID"/>
                </w:rPr>
                <w:t>(2020). Evektivitas Salep Ekstrak Etanol D</w:t>
              </w:r>
              <w:r>
                <w:rPr>
                  <w:noProof/>
                  <w:lang w:val="id-ID"/>
                </w:rPr>
                <w:t>aun Kitolod</w:t>
              </w:r>
              <w:r>
                <w:rPr>
                  <w:noProof/>
                </w:rPr>
                <w:t xml:space="preserve"> </w:t>
              </w:r>
              <w:r>
                <w:rPr>
                  <w:noProof/>
                  <w:lang w:val="id-ID"/>
                </w:rPr>
                <w:t>(</w:t>
              </w:r>
              <w:r w:rsidRPr="006D2C34">
                <w:rPr>
                  <w:i/>
                  <w:noProof/>
                  <w:lang w:val="id-ID"/>
                </w:rPr>
                <w:t>Isotoma</w:t>
              </w:r>
              <w:r>
                <w:rPr>
                  <w:noProof/>
                  <w:lang w:val="id-ID"/>
                </w:rPr>
                <w:t xml:space="preserve"> </w:t>
              </w:r>
              <w:r w:rsidRPr="006D2C34">
                <w:rPr>
                  <w:i/>
                  <w:noProof/>
                  <w:lang w:val="id-ID"/>
                </w:rPr>
                <w:t>Longiflora</w:t>
              </w:r>
              <w:r>
                <w:rPr>
                  <w:i/>
                  <w:noProof/>
                </w:rPr>
                <w:t xml:space="preserve"> </w:t>
              </w:r>
              <w:r>
                <w:rPr>
                  <w:noProof/>
                  <w:lang w:val="id-ID"/>
                </w:rPr>
                <w:t>(L.) C.Pres L.) T</w:t>
              </w:r>
              <w:r w:rsidRPr="00AB5982">
                <w:rPr>
                  <w:noProof/>
                  <w:lang w:val="id-ID"/>
                </w:rPr>
                <w:t>erhadap Penyembuhan Luka Sayat Pa</w:t>
              </w:r>
              <w:r>
                <w:rPr>
                  <w:noProof/>
                </w:rPr>
                <w:t>da</w:t>
              </w:r>
              <w:r w:rsidRPr="00AB5982">
                <w:rPr>
                  <w:noProof/>
                  <w:lang w:val="id-ID"/>
                </w:rPr>
                <w:t xml:space="preserve"> Tikus Putih Jantan Galur Wistar.</w:t>
              </w:r>
            </w:p>
            <w:p w:rsidR="00E61A4B" w:rsidRDefault="00E61A4B" w:rsidP="00E61A4B">
              <w:pPr>
                <w:pStyle w:val="Bibliography"/>
                <w:spacing w:after="120" w:line="240" w:lineRule="auto"/>
                <w:ind w:left="720" w:right="0" w:hanging="720"/>
                <w:rPr>
                  <w:noProof/>
                  <w:lang w:val="id-ID"/>
                </w:rPr>
              </w:pPr>
              <w:r w:rsidRPr="00AB5982">
                <w:rPr>
                  <w:noProof/>
                  <w:lang w:val="id-ID"/>
                </w:rPr>
                <w:t xml:space="preserve">Putri, M. C. (2021). </w:t>
              </w:r>
              <w:r w:rsidRPr="00AB5982">
                <w:rPr>
                  <w:i/>
                  <w:iCs/>
                  <w:noProof/>
                  <w:lang w:val="id-ID"/>
                </w:rPr>
                <w:t>Ekstrak Etanol Dau</w:t>
              </w:r>
              <w:r>
                <w:rPr>
                  <w:i/>
                  <w:iCs/>
                  <w:noProof/>
                  <w:lang w:val="id-ID"/>
                </w:rPr>
                <w:t xml:space="preserve">n Kitolod (Isotoma Longiflora </w:t>
              </w:r>
              <w:r w:rsidRPr="006D2C34">
                <w:rPr>
                  <w:iCs/>
                  <w:noProof/>
                  <w:lang w:val="id-ID"/>
                </w:rPr>
                <w:t>L</w:t>
              </w:r>
              <w:r w:rsidRPr="00AB5982">
                <w:rPr>
                  <w:i/>
                  <w:iCs/>
                  <w:noProof/>
                  <w:lang w:val="id-ID"/>
                </w:rPr>
                <w:t xml:space="preserve">) </w:t>
              </w:r>
              <w:r w:rsidRPr="006D2C34">
                <w:rPr>
                  <w:iCs/>
                  <w:noProof/>
                  <w:lang w:val="id-ID"/>
                </w:rPr>
                <w:t>Sebagai Inovasi</w:t>
              </w:r>
              <w:r>
                <w:rPr>
                  <w:i/>
                  <w:iCs/>
                  <w:noProof/>
                  <w:lang w:val="id-ID"/>
                </w:rPr>
                <w:t xml:space="preserve"> Hand Sanitizer Alami</w:t>
              </w:r>
              <w:r w:rsidRPr="00AB5982">
                <w:rPr>
                  <w:i/>
                  <w:iCs/>
                  <w:noProof/>
                  <w:lang w:val="id-ID"/>
                </w:rPr>
                <w:t>.</w:t>
              </w:r>
              <w:r>
                <w:rPr>
                  <w:noProof/>
                  <w:lang w:val="id-ID"/>
                </w:rPr>
                <w:t xml:space="preserve"> Universitas Sebelas M</w:t>
              </w:r>
              <w:r w:rsidRPr="00AB5982">
                <w:rPr>
                  <w:noProof/>
                  <w:lang w:val="id-ID"/>
                </w:rPr>
                <w:t>aret.</w:t>
              </w:r>
            </w:p>
            <w:p w:rsidR="00E61A4B" w:rsidRPr="005E022E" w:rsidRDefault="00E61A4B" w:rsidP="00E61A4B">
              <w:pPr>
                <w:pStyle w:val="Bibliography"/>
                <w:spacing w:after="120" w:line="240" w:lineRule="auto"/>
                <w:ind w:left="720" w:right="0" w:hanging="720"/>
                <w:rPr>
                  <w:noProof/>
                  <w:lang w:val="id-ID"/>
                </w:rPr>
              </w:pPr>
              <w:r w:rsidRPr="00AB5982">
                <w:rPr>
                  <w:noProof/>
                  <w:lang w:val="id-ID"/>
                </w:rPr>
                <w:t xml:space="preserve">Riwanti, P., &amp; Farizah Izazih, (2020). Pengaruh Perbedaan Konsentrasi Etanol Pada Kadar Total Ekstrak Etanol 50,70 Dan 96% </w:t>
              </w:r>
              <w:r w:rsidRPr="006D2C34">
                <w:rPr>
                  <w:i/>
                  <w:noProof/>
                  <w:lang w:val="id-ID"/>
                </w:rPr>
                <w:t xml:space="preserve">Sargassum Polycystum </w:t>
              </w:r>
              <w:r w:rsidRPr="00AB5982">
                <w:rPr>
                  <w:noProof/>
                  <w:lang w:val="id-ID"/>
                </w:rPr>
                <w:t xml:space="preserve">Dari Madura. </w:t>
              </w:r>
              <w:r w:rsidRPr="00AB5982">
                <w:rPr>
                  <w:i/>
                  <w:iCs/>
                  <w:noProof/>
                  <w:lang w:val="id-ID"/>
                </w:rPr>
                <w:t>Journal Of Pharmaceutical Care Anwar Medika</w:t>
              </w:r>
              <w:r w:rsidRPr="00AB5982">
                <w:rPr>
                  <w:noProof/>
                  <w:lang w:val="id-ID"/>
                </w:rPr>
                <w:t>.</w:t>
              </w:r>
            </w:p>
            <w:p w:rsidR="00E61A4B" w:rsidRPr="005E022E" w:rsidRDefault="00E61A4B" w:rsidP="00E61A4B">
              <w:pPr>
                <w:pStyle w:val="Bibliography"/>
                <w:spacing w:after="120" w:line="240" w:lineRule="auto"/>
                <w:ind w:left="720" w:right="0" w:hanging="720"/>
                <w:rPr>
                  <w:noProof/>
                  <w:lang w:val="id-ID"/>
                </w:rPr>
              </w:pPr>
              <w:r w:rsidRPr="00AB5982">
                <w:rPr>
                  <w:noProof/>
                  <w:lang w:val="id-ID"/>
                </w:rPr>
                <w:lastRenderedPageBreak/>
                <w:t xml:space="preserve">Supartiningsih, &amp; Martha Lisnenti Sitanggang. (2020, Juni). Uji Efek Rkstrak Etanol Kulit Jengkol Terhadap Penyembuhan Luka Sayat Pada Tikus Putih Jantan Vol.3, No.2,. </w:t>
              </w:r>
              <w:r w:rsidRPr="00AB5982">
                <w:rPr>
                  <w:i/>
                  <w:iCs/>
                  <w:noProof/>
                  <w:lang w:val="id-ID"/>
                </w:rPr>
                <w:t>Journal Of Phamarcy And Science</w:t>
              </w:r>
              <w:r w:rsidRPr="00AB5982">
                <w:rPr>
                  <w:noProof/>
                  <w:lang w:val="id-ID"/>
                </w:rPr>
                <w:t>, 33-39.</w:t>
              </w:r>
            </w:p>
            <w:p w:rsidR="00E61A4B" w:rsidRPr="00AB5982" w:rsidRDefault="00E61A4B" w:rsidP="00E61A4B">
              <w:pPr>
                <w:pStyle w:val="Bibliography"/>
                <w:spacing w:after="120" w:line="240" w:lineRule="auto"/>
                <w:ind w:left="720" w:right="0" w:hanging="720"/>
                <w:rPr>
                  <w:noProof/>
                  <w:lang w:val="id-ID"/>
                </w:rPr>
              </w:pPr>
              <w:r w:rsidRPr="00AB5982">
                <w:rPr>
                  <w:noProof/>
                  <w:lang w:val="id-ID"/>
                </w:rPr>
                <w:t xml:space="preserve">Syaifuddin Kurnianto, D. (2017). Penyebab Luka Bakar Pada Tikus Putih Dengan Menggunkan Ekstrak Daun Pegagan(Centele Asiatica) 25% Dan Ekstrak Daun Petai Cina (Leucaena Leucophala) 30%. </w:t>
              </w:r>
              <w:r w:rsidRPr="00AB5982">
                <w:rPr>
                  <w:i/>
                  <w:iCs/>
                  <w:noProof/>
                  <w:lang w:val="id-ID"/>
                </w:rPr>
                <w:t>Keperawatan Universitas Airlangga</w:t>
              </w:r>
              <w:r w:rsidRPr="00AB5982">
                <w:rPr>
                  <w:noProof/>
                  <w:lang w:val="id-ID"/>
                </w:rPr>
                <w:t>, 250-255.</w:t>
              </w:r>
            </w:p>
            <w:p w:rsidR="00E61A4B" w:rsidRPr="00081B79" w:rsidRDefault="00E61A4B" w:rsidP="00E61A4B">
              <w:pPr>
                <w:spacing w:after="120" w:line="240" w:lineRule="auto"/>
                <w:ind w:right="0"/>
              </w:pPr>
              <w:r>
                <w:rPr>
                  <w:b/>
                  <w:bCs/>
                  <w:noProof/>
                </w:rPr>
                <w:fldChar w:fldCharType="end"/>
              </w:r>
            </w:p>
          </w:sdtContent>
        </w:sdt>
      </w:sdtContent>
    </w:sdt>
    <w:bookmarkStart w:id="31" w:name="_Toc129524736" w:displacedByCustomXml="prev"/>
    <w:sdt>
      <w:sdtPr>
        <w:rPr>
          <w:rFonts w:eastAsiaTheme="minorHAnsi" w:cs="Microsoft Sans Serif"/>
          <w:b w:val="0"/>
          <w:bCs w:val="0"/>
          <w:sz w:val="22"/>
          <w:szCs w:val="22"/>
        </w:rPr>
        <w:id w:val="-207495360"/>
        <w:docPartObj>
          <w:docPartGallery w:val="Bibliographies"/>
          <w:docPartUnique/>
        </w:docPartObj>
      </w:sdtPr>
      <w:sdtEndPr/>
      <w:sdtContent>
        <w:bookmarkEnd w:id="31" w:displacedByCustomXml="prev"/>
        <w:p w:rsidR="00E61A4B" w:rsidRPr="00F0222E" w:rsidRDefault="00E61A4B" w:rsidP="00E61A4B">
          <w:pPr>
            <w:pStyle w:val="Heading1"/>
            <w:ind w:left="0" w:right="3" w:firstLine="0"/>
            <w:jc w:val="center"/>
            <w:rPr>
              <w:sz w:val="22"/>
              <w:szCs w:val="22"/>
            </w:rPr>
          </w:pPr>
        </w:p>
        <w:p w:rsidR="00E61A4B" w:rsidRDefault="00E61A4B" w:rsidP="00E61A4B">
          <w:pPr>
            <w:tabs>
              <w:tab w:val="left" w:pos="1307"/>
            </w:tabs>
            <w:ind w:right="3" w:firstLine="0"/>
            <w:jc w:val="center"/>
            <w:rPr>
              <w:rFonts w:cs="Arial"/>
              <w:b/>
              <w:sz w:val="24"/>
            </w:rPr>
          </w:pPr>
        </w:p>
        <w:p w:rsidR="00E61A4B" w:rsidRDefault="00E61A4B" w:rsidP="00E61A4B">
          <w:pPr>
            <w:spacing w:line="240" w:lineRule="auto"/>
            <w:ind w:left="1486" w:right="159" w:firstLine="0"/>
            <w:jc w:val="left"/>
            <w:rPr>
              <w:rFonts w:cs="Arial"/>
              <w:b/>
              <w:sz w:val="24"/>
            </w:rPr>
          </w:pPr>
          <w:r>
            <w:rPr>
              <w:rFonts w:cs="Arial"/>
              <w:b/>
              <w:sz w:val="24"/>
            </w:rPr>
            <w:br w:type="page"/>
          </w:r>
        </w:p>
        <w:p w:rsidR="00E61A4B" w:rsidRDefault="00E61A4B" w:rsidP="00E61A4B">
          <w:pPr>
            <w:tabs>
              <w:tab w:val="left" w:pos="1307"/>
            </w:tabs>
            <w:ind w:right="3" w:firstLine="0"/>
            <w:jc w:val="center"/>
            <w:rPr>
              <w:rFonts w:cs="Arial"/>
              <w:b/>
              <w:sz w:val="24"/>
            </w:rPr>
          </w:pPr>
          <w:r w:rsidRPr="002727D3">
            <w:rPr>
              <w:rFonts w:cs="Arial"/>
              <w:b/>
              <w:sz w:val="24"/>
            </w:rPr>
            <w:lastRenderedPageBreak/>
            <w:t>LAMPIRAN</w:t>
          </w:r>
        </w:p>
        <w:p w:rsidR="00E61A4B" w:rsidRPr="002727D3" w:rsidRDefault="00E61A4B" w:rsidP="00E61A4B">
          <w:pPr>
            <w:tabs>
              <w:tab w:val="left" w:pos="1307"/>
            </w:tabs>
            <w:ind w:right="3" w:firstLine="0"/>
            <w:jc w:val="center"/>
            <w:rPr>
              <w:rFonts w:cs="Arial"/>
              <w:b/>
              <w:sz w:val="24"/>
            </w:rPr>
          </w:pPr>
        </w:p>
        <w:p w:rsidR="00E61A4B" w:rsidRPr="00F0222E" w:rsidRDefault="00E61A4B" w:rsidP="00E61A4B">
          <w:pPr>
            <w:pStyle w:val="Caption"/>
            <w:rPr>
              <w:rFonts w:cs="Arial"/>
              <w:b/>
              <w:i w:val="0"/>
              <w:color w:val="auto"/>
              <w:sz w:val="22"/>
              <w:szCs w:val="22"/>
            </w:rPr>
          </w:pPr>
          <w:r w:rsidRPr="00F0222E">
            <w:rPr>
              <w:rFonts w:cs="Arial"/>
              <w:b/>
              <w:i w:val="0"/>
              <w:color w:val="auto"/>
              <w:sz w:val="22"/>
              <w:szCs w:val="22"/>
            </w:rPr>
            <w:t xml:space="preserve">Dokumentasi 1. Daun Kitolod yang sudah </w:t>
          </w:r>
          <w:r w:rsidRPr="00F0222E">
            <w:rPr>
              <w:rFonts w:cs="Arial"/>
              <w:b/>
              <w:i w:val="0"/>
              <w:color w:val="auto"/>
              <w:sz w:val="22"/>
              <w:szCs w:val="22"/>
            </w:rPr>
            <w:tab/>
            <w:t xml:space="preserve">Dokumentasi 2. Daun Kitolod </w:t>
          </w:r>
          <w:r>
            <w:rPr>
              <w:rFonts w:cs="Arial"/>
              <w:b/>
              <w:i w:val="0"/>
              <w:color w:val="auto"/>
              <w:sz w:val="22"/>
              <w:szCs w:val="22"/>
            </w:rPr>
            <w:tab/>
          </w:r>
          <w:r>
            <w:rPr>
              <w:rFonts w:cs="Arial"/>
              <w:b/>
              <w:i w:val="0"/>
              <w:color w:val="auto"/>
              <w:sz w:val="22"/>
              <w:szCs w:val="22"/>
            </w:rPr>
            <w:tab/>
          </w:r>
          <w:r>
            <w:rPr>
              <w:rFonts w:cs="Arial"/>
              <w:b/>
              <w:i w:val="0"/>
              <w:color w:val="auto"/>
              <w:sz w:val="22"/>
              <w:szCs w:val="22"/>
            </w:rPr>
            <w:tab/>
            <w:t>Dibersihkan</w:t>
          </w:r>
          <w:r>
            <w:rPr>
              <w:rFonts w:cs="Arial"/>
              <w:b/>
              <w:i w:val="0"/>
              <w:color w:val="auto"/>
              <w:sz w:val="22"/>
              <w:szCs w:val="22"/>
            </w:rPr>
            <w:tab/>
          </w:r>
          <w:r>
            <w:rPr>
              <w:rFonts w:cs="Arial"/>
              <w:b/>
              <w:i w:val="0"/>
              <w:color w:val="auto"/>
              <w:sz w:val="22"/>
              <w:szCs w:val="22"/>
            </w:rPr>
            <w:tab/>
          </w:r>
          <w:r>
            <w:rPr>
              <w:rFonts w:cs="Arial"/>
              <w:b/>
              <w:i w:val="0"/>
              <w:color w:val="auto"/>
              <w:sz w:val="22"/>
              <w:szCs w:val="22"/>
            </w:rPr>
            <w:tab/>
            <w:t xml:space="preserve"> </w:t>
          </w:r>
          <w:r w:rsidRPr="00F0222E">
            <w:rPr>
              <w:rFonts w:cs="Arial"/>
              <w:b/>
              <w:i w:val="0"/>
              <w:color w:val="auto"/>
              <w:sz w:val="22"/>
              <w:szCs w:val="22"/>
            </w:rPr>
            <w:t xml:space="preserve">Yang Sudah  Dikeringkan       </w:t>
          </w:r>
        </w:p>
        <w:p w:rsidR="00E61A4B" w:rsidRPr="00F0222E" w:rsidRDefault="00E61A4B" w:rsidP="00E61A4B">
          <w:pPr>
            <w:rPr>
              <w:rFonts w:cs="Arial"/>
              <w:i/>
            </w:rPr>
          </w:pPr>
          <w:r w:rsidRPr="00F0222E">
            <w:rPr>
              <w:rFonts w:cs="Arial"/>
              <w:i/>
              <w:noProof/>
            </w:rPr>
            <w:drawing>
              <wp:inline distT="0" distB="0" distL="0" distR="0" wp14:anchorId="2A35C9D2" wp14:editId="6C8C34BC">
                <wp:extent cx="2340429" cy="3274695"/>
                <wp:effectExtent l="0" t="0" r="3175" b="1905"/>
                <wp:docPr id="8" name="Picture 8" descr="D:\yesika\98756e38-57c4-448e-a02e-46d905b8a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ka\98756e38-57c4-448e-a02e-46d905b8ae7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8475" r="25266" b="-665"/>
                        <a:stretch/>
                      </pic:blipFill>
                      <pic:spPr bwMode="auto">
                        <a:xfrm flipH="1">
                          <a:off x="0" y="0"/>
                          <a:ext cx="2371072" cy="331757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i/>
            </w:rPr>
            <w:tab/>
            <w:t xml:space="preserve">   </w:t>
          </w:r>
          <w:r w:rsidRPr="00F0222E">
            <w:rPr>
              <w:rFonts w:cs="Arial"/>
              <w:i/>
              <w:noProof/>
            </w:rPr>
            <w:drawing>
              <wp:inline distT="0" distB="0" distL="0" distR="0" wp14:anchorId="59CFFA05" wp14:editId="1AB7770C">
                <wp:extent cx="2514600" cy="3277870"/>
                <wp:effectExtent l="0" t="0" r="0" b="0"/>
                <wp:docPr id="4" name="Picture 4" descr="D:\yesika\58bada74-07cc-4c05-803a-d523157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sika\58bada74-07cc-4c05-803a-d523157039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882" cy="3303005"/>
                        </a:xfrm>
                        <a:prstGeom prst="rect">
                          <a:avLst/>
                        </a:prstGeom>
                        <a:noFill/>
                        <a:ln>
                          <a:noFill/>
                        </a:ln>
                      </pic:spPr>
                    </pic:pic>
                  </a:graphicData>
                </a:graphic>
              </wp:inline>
            </w:drawing>
          </w:r>
        </w:p>
        <w:p w:rsidR="00E61A4B" w:rsidRPr="00F0222E" w:rsidRDefault="00E61A4B" w:rsidP="00E61A4B">
          <w:pPr>
            <w:spacing w:line="240" w:lineRule="auto"/>
            <w:rPr>
              <w:rFonts w:cs="Arial"/>
              <w:i/>
            </w:rPr>
          </w:pPr>
        </w:p>
        <w:p w:rsidR="00E61A4B" w:rsidRPr="00F0222E" w:rsidRDefault="00E61A4B" w:rsidP="00E61A4B">
          <w:pPr>
            <w:pStyle w:val="Caption"/>
            <w:rPr>
              <w:rFonts w:cs="Arial"/>
              <w:b/>
              <w:i w:val="0"/>
              <w:color w:val="auto"/>
              <w:sz w:val="22"/>
              <w:szCs w:val="22"/>
            </w:rPr>
          </w:pPr>
          <w:r w:rsidRPr="00F0222E">
            <w:rPr>
              <w:rFonts w:cs="Arial"/>
              <w:b/>
              <w:i w:val="0"/>
              <w:color w:val="auto"/>
              <w:sz w:val="22"/>
              <w:szCs w:val="22"/>
            </w:rPr>
            <w:t>Dokumentasi 3. Serbuk Simplisia Daun Kitolod          Dokuemtasi 4. Alat Pembuatan</w:t>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t>Luka Bakar</w:t>
          </w:r>
        </w:p>
        <w:p w:rsidR="00E61A4B" w:rsidRPr="00F0222E" w:rsidRDefault="00E61A4B" w:rsidP="00E61A4B">
          <w:pPr>
            <w:rPr>
              <w:rFonts w:cs="Arial"/>
              <w:i/>
            </w:rPr>
          </w:pPr>
          <w:r w:rsidRPr="00F0222E">
            <w:rPr>
              <w:rFonts w:cs="Arial"/>
              <w:i/>
            </w:rPr>
            <w:t xml:space="preserve"> </w:t>
          </w:r>
          <w:r w:rsidRPr="00F0222E">
            <w:rPr>
              <w:rFonts w:cs="Arial"/>
              <w:i/>
              <w:noProof/>
            </w:rPr>
            <w:drawing>
              <wp:inline distT="0" distB="0" distL="0" distR="0" wp14:anchorId="0B5ECA0D" wp14:editId="4E79FB29">
                <wp:extent cx="2503715" cy="3329168"/>
                <wp:effectExtent l="0" t="0" r="0" b="5080"/>
                <wp:docPr id="5" name="Picture 5" descr="D:\yesika\bdfb925f-6510-48f3-ad6b-058036791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bdfb925f-6510-48f3-ad6b-0580367913b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78" t="19047" r="9910" b="11739"/>
                        <a:stretch/>
                      </pic:blipFill>
                      <pic:spPr bwMode="auto">
                        <a:xfrm>
                          <a:off x="0" y="0"/>
                          <a:ext cx="2548208" cy="3388330"/>
                        </a:xfrm>
                        <a:prstGeom prst="rect">
                          <a:avLst/>
                        </a:prstGeom>
                        <a:noFill/>
                        <a:ln>
                          <a:noFill/>
                        </a:ln>
                        <a:extLst>
                          <a:ext uri="{53640926-AAD7-44D8-BBD7-CCE9431645EC}">
                            <a14:shadowObscured xmlns:a14="http://schemas.microsoft.com/office/drawing/2010/main"/>
                          </a:ext>
                        </a:extLst>
                      </pic:spPr>
                    </pic:pic>
                  </a:graphicData>
                </a:graphic>
              </wp:inline>
            </w:drawing>
          </w:r>
          <w:r w:rsidRPr="00F0222E">
            <w:rPr>
              <w:rFonts w:cs="Arial"/>
              <w:i/>
              <w:noProof/>
            </w:rPr>
            <w:t xml:space="preserve">     </w:t>
          </w:r>
          <w:r>
            <w:rPr>
              <w:rFonts w:cs="Arial"/>
              <w:i/>
              <w:noProof/>
            </w:rPr>
            <w:t xml:space="preserve">   </w:t>
          </w:r>
          <w:r w:rsidRPr="00F0222E">
            <w:rPr>
              <w:rFonts w:cs="Arial"/>
              <w:i/>
              <w:noProof/>
            </w:rPr>
            <w:drawing>
              <wp:inline distT="0" distB="0" distL="0" distR="0" wp14:anchorId="38A534B4" wp14:editId="34E3AAF1">
                <wp:extent cx="2435225" cy="3429000"/>
                <wp:effectExtent l="0" t="0" r="3175" b="0"/>
                <wp:docPr id="2721" name="Picture 2721" descr="D:\yesika\f88cf1df-a63a-4566-bd7e-e6b35ad5f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esika\f88cf1df-a63a-4566-bd7e-e6b35ad5f63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5225" cy="3429000"/>
                        </a:xfrm>
                        <a:prstGeom prst="rect">
                          <a:avLst/>
                        </a:prstGeom>
                        <a:noFill/>
                        <a:ln>
                          <a:noFill/>
                        </a:ln>
                      </pic:spPr>
                    </pic:pic>
                  </a:graphicData>
                </a:graphic>
              </wp:inline>
            </w:drawing>
          </w:r>
        </w:p>
        <w:p w:rsidR="00E61A4B" w:rsidRPr="00F0222E" w:rsidRDefault="00E61A4B" w:rsidP="00E61A4B">
          <w:pPr>
            <w:pStyle w:val="Caption"/>
            <w:rPr>
              <w:rFonts w:cs="Arial"/>
              <w:color w:val="auto"/>
              <w:sz w:val="22"/>
              <w:szCs w:val="22"/>
            </w:rPr>
          </w:pPr>
        </w:p>
        <w:p w:rsidR="00E61A4B" w:rsidRPr="00F0222E" w:rsidRDefault="00E61A4B" w:rsidP="00E61A4B">
          <w:pPr>
            <w:pStyle w:val="Caption"/>
            <w:jc w:val="left"/>
            <w:rPr>
              <w:rFonts w:cs="Arial"/>
              <w:b/>
              <w:i w:val="0"/>
              <w:color w:val="auto"/>
              <w:sz w:val="22"/>
              <w:szCs w:val="22"/>
            </w:rPr>
          </w:pPr>
          <w:r w:rsidRPr="00F0222E">
            <w:rPr>
              <w:rFonts w:cs="Arial"/>
              <w:b/>
              <w:i w:val="0"/>
              <w:color w:val="auto"/>
              <w:sz w:val="22"/>
              <w:szCs w:val="22"/>
            </w:rPr>
            <w:t>Dokumentasi 5. Ekstrak Kental Daun Kitololod           Dokumentasi 6. Tikus Putih</w:t>
          </w:r>
        </w:p>
        <w:p w:rsidR="00E61A4B" w:rsidRPr="00F0222E" w:rsidRDefault="00E61A4B" w:rsidP="00E61A4B">
          <w:pPr>
            <w:pStyle w:val="Caption"/>
            <w:jc w:val="left"/>
            <w:rPr>
              <w:rFonts w:cs="Arial"/>
              <w:color w:val="auto"/>
              <w:sz w:val="22"/>
              <w:szCs w:val="22"/>
            </w:rPr>
          </w:pPr>
          <w:r w:rsidRPr="00F0222E">
            <w:rPr>
              <w:rFonts w:cs="Arial"/>
              <w:noProof/>
              <w:color w:val="auto"/>
              <w:sz w:val="22"/>
              <w:szCs w:val="22"/>
            </w:rPr>
            <w:drawing>
              <wp:inline distT="0" distB="0" distL="0" distR="0" wp14:anchorId="1D21B951" wp14:editId="31CF2321">
                <wp:extent cx="2607013" cy="3325959"/>
                <wp:effectExtent l="0" t="0" r="3175" b="8255"/>
                <wp:docPr id="6" name="Picture 6" descr="D:\yesika\93ff6c67-7278-4057-a603-d595ce9af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esika\93ff6c67-7278-4057-a603-d595ce9af7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130" cy="3363106"/>
                        </a:xfrm>
                        <a:prstGeom prst="rect">
                          <a:avLst/>
                        </a:prstGeom>
                        <a:noFill/>
                        <a:ln>
                          <a:noFill/>
                        </a:ln>
                      </pic:spPr>
                    </pic:pic>
                  </a:graphicData>
                </a:graphic>
              </wp:inline>
            </w:drawing>
          </w:r>
          <w:r w:rsidRPr="00F0222E">
            <w:rPr>
              <w:rFonts w:cs="Arial"/>
              <w:noProof/>
              <w:color w:val="auto"/>
              <w:sz w:val="22"/>
              <w:szCs w:val="22"/>
            </w:rPr>
            <w:t xml:space="preserve">        </w:t>
          </w:r>
          <w:r w:rsidRPr="00F0222E">
            <w:rPr>
              <w:rFonts w:cs="Arial"/>
              <w:noProof/>
              <w:color w:val="auto"/>
              <w:sz w:val="22"/>
              <w:szCs w:val="22"/>
            </w:rPr>
            <w:tab/>
            <w:t xml:space="preserve">   </w:t>
          </w:r>
          <w:r w:rsidRPr="00F0222E">
            <w:rPr>
              <w:rFonts w:cs="Arial"/>
              <w:noProof/>
              <w:color w:val="auto"/>
              <w:sz w:val="22"/>
              <w:szCs w:val="22"/>
            </w:rPr>
            <w:drawing>
              <wp:inline distT="0" distB="0" distL="0" distR="0" wp14:anchorId="7283867F" wp14:editId="3ACBAA5A">
                <wp:extent cx="2207756" cy="3324225"/>
                <wp:effectExtent l="0" t="0" r="2540" b="0"/>
                <wp:docPr id="7" name="Picture 7" descr="D:\yesika\070a6390-2069-4639-a6a5-af8a835c51d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esika\070a6390-2069-4639-a6a5-af8a835c51d8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14" t="12846" r="7686" b="11305"/>
                        <a:stretch/>
                      </pic:blipFill>
                      <pic:spPr bwMode="auto">
                        <a:xfrm>
                          <a:off x="0" y="0"/>
                          <a:ext cx="2241486" cy="3375012"/>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rPr>
              <w:rFonts w:cs="Arial"/>
              <w:i/>
            </w:rPr>
          </w:pPr>
        </w:p>
        <w:p w:rsidR="00E61A4B" w:rsidRPr="00F0222E" w:rsidRDefault="00E61A4B" w:rsidP="00E61A4B">
          <w:pPr>
            <w:rPr>
              <w:rFonts w:cs="Arial"/>
              <w:i/>
            </w:rPr>
          </w:pPr>
        </w:p>
        <w:p w:rsidR="00E61A4B" w:rsidRPr="00F0222E" w:rsidRDefault="00E61A4B" w:rsidP="00E61A4B">
          <w:pPr>
            <w:pStyle w:val="Caption"/>
            <w:rPr>
              <w:rFonts w:cs="Arial"/>
              <w:b/>
              <w:i w:val="0"/>
              <w:color w:val="auto"/>
              <w:sz w:val="22"/>
              <w:szCs w:val="22"/>
            </w:rPr>
          </w:pPr>
          <w:r w:rsidRPr="00F0222E">
            <w:rPr>
              <w:rFonts w:cs="Arial"/>
              <w:b/>
              <w:i w:val="0"/>
              <w:color w:val="auto"/>
              <w:sz w:val="22"/>
              <w:szCs w:val="22"/>
            </w:rPr>
            <w:t xml:space="preserve">Dokumentasi 7. Proses pembuatan Luka   </w:t>
          </w:r>
          <w:r w:rsidRPr="00F0222E">
            <w:rPr>
              <w:rFonts w:cs="Arial"/>
              <w:b/>
              <w:i w:val="0"/>
              <w:color w:val="auto"/>
              <w:sz w:val="22"/>
              <w:szCs w:val="22"/>
            </w:rPr>
            <w:tab/>
            <w:t xml:space="preserve">Dokumentasi 8. Alat Pembuatan </w:t>
          </w:r>
          <w:r w:rsidRPr="00F0222E">
            <w:rPr>
              <w:rFonts w:cs="Arial"/>
              <w:b/>
              <w:i w:val="0"/>
              <w:color w:val="auto"/>
              <w:sz w:val="22"/>
              <w:szCs w:val="22"/>
            </w:rPr>
            <w:tab/>
            <w:t>Bakar  Pada Tikus Putih</w:t>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r>
          <w:r w:rsidRPr="00F0222E">
            <w:rPr>
              <w:rFonts w:cs="Arial"/>
              <w:b/>
              <w:i w:val="0"/>
              <w:color w:val="auto"/>
              <w:sz w:val="22"/>
              <w:szCs w:val="22"/>
            </w:rPr>
            <w:tab/>
            <w:t xml:space="preserve"> Ekstrak Kental       </w:t>
          </w:r>
        </w:p>
        <w:p w:rsidR="00E61A4B" w:rsidRPr="00F0222E" w:rsidRDefault="00E61A4B" w:rsidP="00E61A4B">
          <w:pPr>
            <w:tabs>
              <w:tab w:val="left" w:pos="1307"/>
            </w:tabs>
            <w:ind w:right="3" w:firstLine="0"/>
            <w:rPr>
              <w:rFonts w:cs="Arial"/>
              <w:noProof/>
            </w:rPr>
          </w:pPr>
          <w:r w:rsidRPr="00F0222E">
            <w:rPr>
              <w:rFonts w:cs="Arial"/>
              <w:i/>
              <w:noProof/>
            </w:rPr>
            <w:drawing>
              <wp:inline distT="0" distB="0" distL="0" distR="0" wp14:anchorId="32530E0C" wp14:editId="374EA38C">
                <wp:extent cx="2354093" cy="3139444"/>
                <wp:effectExtent l="0" t="0" r="8255" b="3810"/>
                <wp:docPr id="9" name="Picture 9" descr="D:\yesika\ce530b35-f2d9-4188-88fa-c3cb83669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sika\ce530b35-f2d9-4188-88fa-c3cb8366977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414" cy="3150540"/>
                        </a:xfrm>
                        <a:prstGeom prst="rect">
                          <a:avLst/>
                        </a:prstGeom>
                        <a:noFill/>
                        <a:ln>
                          <a:noFill/>
                        </a:ln>
                      </pic:spPr>
                    </pic:pic>
                  </a:graphicData>
                </a:graphic>
              </wp:inline>
            </w:drawing>
          </w:r>
          <w:r w:rsidRPr="00F0222E">
            <w:rPr>
              <w:rFonts w:eastAsia="Times New Roman" w:cs="Arial"/>
              <w:snapToGrid w:val="0"/>
              <w:w w:val="0"/>
              <w:u w:color="000000"/>
              <w:bdr w:val="none" w:sz="0" w:space="0" w:color="000000"/>
              <w:shd w:val="clear" w:color="000000" w:fill="000000"/>
            </w:rPr>
            <w:t xml:space="preserve"> </w:t>
          </w:r>
          <w:r w:rsidRPr="00F0222E">
            <w:rPr>
              <w:rFonts w:cs="Arial"/>
              <w:noProof/>
            </w:rPr>
            <w:t xml:space="preserve">      </w:t>
          </w:r>
          <w:r w:rsidRPr="00F0222E">
            <w:rPr>
              <w:rFonts w:cs="Arial"/>
              <w:noProof/>
            </w:rPr>
            <w:drawing>
              <wp:inline distT="0" distB="0" distL="0" distR="0" wp14:anchorId="5EE50CBF" wp14:editId="1426E1E4">
                <wp:extent cx="2242457" cy="3136394"/>
                <wp:effectExtent l="0" t="0" r="5715" b="6985"/>
                <wp:docPr id="2722" name="Picture 2722" descr="D:\yesika\1ab81cd7-eaef-458e-a510-d1ee1c153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esika\1ab81cd7-eaef-458e-a510-d1ee1c1533a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171"/>
                        <a:stretch/>
                      </pic:blipFill>
                      <pic:spPr bwMode="auto">
                        <a:xfrm>
                          <a:off x="0" y="0"/>
                          <a:ext cx="2257636" cy="3157624"/>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Pr="00F0222E" w:rsidRDefault="00E61A4B" w:rsidP="00E61A4B">
          <w:pPr>
            <w:spacing w:line="240" w:lineRule="auto"/>
            <w:ind w:left="1486" w:right="159" w:firstLine="0"/>
            <w:jc w:val="left"/>
            <w:rPr>
              <w:rFonts w:cs="Arial"/>
            </w:rPr>
          </w:pPr>
        </w:p>
        <w:p w:rsidR="00E61A4B" w:rsidRPr="00F0222E" w:rsidRDefault="00E61A4B" w:rsidP="00E61A4B">
          <w:pPr>
            <w:spacing w:line="240" w:lineRule="auto"/>
            <w:ind w:left="1486" w:right="159" w:firstLine="0"/>
            <w:jc w:val="left"/>
            <w:rPr>
              <w:rFonts w:cs="Arial"/>
            </w:rPr>
          </w:pPr>
        </w:p>
        <w:p w:rsidR="00E61A4B" w:rsidRPr="00F0222E" w:rsidRDefault="00E61A4B" w:rsidP="00E61A4B">
          <w:pPr>
            <w:tabs>
              <w:tab w:val="left" w:pos="1307"/>
            </w:tabs>
            <w:ind w:right="3" w:firstLine="0"/>
            <w:rPr>
              <w:rFonts w:cs="Arial"/>
              <w:b/>
            </w:rPr>
          </w:pPr>
          <w:r w:rsidRPr="00F0222E">
            <w:rPr>
              <w:rFonts w:cs="Arial"/>
              <w:b/>
              <w:sz w:val="24"/>
            </w:rPr>
            <w:lastRenderedPageBreak/>
            <w:t xml:space="preserve">Lampiran 9. PERHITUNGAN RENDEMEN EKSTRAK </w:t>
          </w:r>
        </w:p>
        <w:p w:rsidR="00E61A4B" w:rsidRPr="00F0222E" w:rsidRDefault="00E61A4B" w:rsidP="00E61A4B">
          <w:pPr>
            <w:tabs>
              <w:tab w:val="left" w:pos="1307"/>
            </w:tabs>
            <w:ind w:right="3" w:firstLine="0"/>
            <w:rPr>
              <w:rFonts w:cs="Arial"/>
              <w:b/>
            </w:rPr>
          </w:pPr>
          <w:r w:rsidRPr="00F0222E">
            <w:rPr>
              <w:rFonts w:cs="Arial"/>
              <w:b/>
            </w:rPr>
            <w:t xml:space="preserve">Hasil Rendemen Ekstrak Etanol Daun Kitolod </w:t>
          </w:r>
        </w:p>
        <w:p w:rsidR="00E61A4B" w:rsidRPr="00F0222E" w:rsidRDefault="00E61A4B" w:rsidP="00E61A4B">
          <w:pPr>
            <w:tabs>
              <w:tab w:val="left" w:pos="1307"/>
            </w:tabs>
            <w:ind w:right="3" w:firstLine="0"/>
            <w:rPr>
              <w:rFonts w:eastAsiaTheme="minorEastAsia" w:cs="Arial"/>
            </w:rPr>
          </w:pPr>
          <w:r w:rsidRPr="00F0222E">
            <w:rPr>
              <w:rFonts w:cs="Arial"/>
            </w:rPr>
            <w:t xml:space="preserve">Rendemen    :   </w:t>
          </w:r>
          <m:oMath>
            <m:f>
              <m:fPr>
                <m:ctrlPr>
                  <w:rPr>
                    <w:rFonts w:ascii="Cambria Math" w:hAnsi="Cambria Math" w:cs="Arial"/>
                    <w:i/>
                  </w:rPr>
                </m:ctrlPr>
              </m:fPr>
              <m:num>
                <m:r>
                  <m:rPr>
                    <m:sty m:val="p"/>
                  </m:rPr>
                  <w:rPr>
                    <w:rFonts w:ascii="Cambria Math" w:hAnsi="Cambria Math" w:cs="Arial"/>
                  </w:rPr>
                  <m:t>Berat Ekstrak Kental</m:t>
                </m:r>
              </m:num>
              <m:den>
                <m:r>
                  <w:rPr>
                    <w:rFonts w:ascii="Cambria Math" w:hAnsi="Cambria Math" w:cs="Arial"/>
                  </w:rPr>
                  <m:t xml:space="preserve">Berat Serbuk Simplisia </m:t>
                </m:r>
              </m:den>
            </m:f>
          </m:oMath>
          <w:r w:rsidRPr="00F0222E">
            <w:rPr>
              <w:rFonts w:eastAsiaTheme="minorEastAsia" w:cs="Arial"/>
            </w:rPr>
            <w:t xml:space="preserve"> × 100% </w:t>
          </w:r>
        </w:p>
        <w:p w:rsidR="00E61A4B" w:rsidRPr="00F0222E" w:rsidRDefault="00E61A4B" w:rsidP="00E61A4B">
          <w:pPr>
            <w:tabs>
              <w:tab w:val="left" w:pos="1307"/>
            </w:tabs>
            <w:ind w:right="3" w:firstLine="0"/>
            <w:rPr>
              <w:rFonts w:cs="Arial"/>
            </w:rPr>
          </w:pPr>
          <w:r w:rsidRPr="00F0222E">
            <w:rPr>
              <w:rFonts w:eastAsiaTheme="minorEastAsia" w:cs="Arial"/>
            </w:rPr>
            <w:tab/>
            <w:t xml:space="preserve"> :   </w:t>
          </w:r>
          <m:oMath>
            <m:f>
              <m:fPr>
                <m:ctrlPr>
                  <w:rPr>
                    <w:rFonts w:ascii="Cambria Math" w:eastAsiaTheme="minorEastAsia" w:hAnsi="Cambria Math" w:cs="Arial"/>
                    <w:i/>
                  </w:rPr>
                </m:ctrlPr>
              </m:fPr>
              <m:num>
                <m:r>
                  <w:rPr>
                    <w:rFonts w:ascii="Cambria Math" w:eastAsiaTheme="minorEastAsia" w:hAnsi="Cambria Math" w:cs="Arial"/>
                  </w:rPr>
                  <m:t>73 gram</m:t>
                </m:r>
              </m:num>
              <m:den>
                <m:r>
                  <w:rPr>
                    <w:rFonts w:ascii="Cambria Math" w:eastAsiaTheme="minorEastAsia" w:hAnsi="Cambria Math" w:cs="Arial"/>
                  </w:rPr>
                  <m:t xml:space="preserve">500 gram </m:t>
                </m:r>
              </m:den>
            </m:f>
          </m:oMath>
          <w:r w:rsidRPr="00F0222E">
            <w:rPr>
              <w:rFonts w:eastAsiaTheme="minorEastAsia" w:cs="Arial"/>
            </w:rPr>
            <w:t xml:space="preserve"> x 100% = 14,6% b/b</w:t>
          </w:r>
        </w:p>
        <w:p w:rsidR="00E61A4B" w:rsidRPr="00F0222E" w:rsidRDefault="00E61A4B" w:rsidP="00E61A4B">
          <w:pPr>
            <w:spacing w:line="240" w:lineRule="auto"/>
            <w:ind w:left="1486" w:right="159" w:hanging="1060"/>
            <w:jc w:val="left"/>
            <w:rPr>
              <w:rFonts w:cs="Arial"/>
            </w:rPr>
          </w:pPr>
          <w:r w:rsidRPr="00F0222E">
            <w:rPr>
              <w:rFonts w:cs="Arial"/>
            </w:rPr>
            <w:br w:type="page"/>
          </w:r>
        </w:p>
      </w:sdtContent>
    </w:sdt>
    <w:p w:rsidR="00E61A4B" w:rsidRPr="00F0222E" w:rsidRDefault="00E61A4B" w:rsidP="00E61A4B">
      <w:pPr>
        <w:tabs>
          <w:tab w:val="right" w:pos="7782"/>
        </w:tabs>
        <w:spacing w:line="240" w:lineRule="auto"/>
        <w:ind w:left="1486" w:right="159" w:firstLine="0"/>
        <w:jc w:val="left"/>
      </w:pPr>
    </w:p>
    <w:p w:rsidR="00E61A4B" w:rsidRPr="00F0222E" w:rsidRDefault="00E61A4B" w:rsidP="00E61A4B">
      <w:pPr>
        <w:tabs>
          <w:tab w:val="right" w:pos="7782"/>
        </w:tabs>
        <w:spacing w:line="240" w:lineRule="auto"/>
        <w:ind w:left="1486" w:right="159" w:firstLine="0"/>
        <w:jc w:val="left"/>
      </w:pPr>
    </w:p>
    <w:p w:rsidR="00E61A4B" w:rsidRPr="002727D3" w:rsidRDefault="00E61A4B" w:rsidP="00E61A4B">
      <w:pPr>
        <w:tabs>
          <w:tab w:val="left" w:pos="1307"/>
        </w:tabs>
        <w:ind w:right="3" w:firstLine="0"/>
        <w:jc w:val="left"/>
        <w:rPr>
          <w:rFonts w:cs="Arial"/>
          <w:b/>
          <w:sz w:val="24"/>
          <w:szCs w:val="16"/>
        </w:rPr>
      </w:pPr>
      <w:r w:rsidRPr="002727D3">
        <w:rPr>
          <w:rFonts w:cs="Arial"/>
          <w:b/>
          <w:sz w:val="24"/>
          <w:szCs w:val="16"/>
        </w:rPr>
        <w:t>Lampiran 10 . Tabel Pengamatan Rata-Rata</w:t>
      </w:r>
    </w:p>
    <w:tbl>
      <w:tblPr>
        <w:tblStyle w:val="TableGrid0"/>
        <w:tblW w:w="9451" w:type="dxa"/>
        <w:tblInd w:w="-431" w:type="dxa"/>
        <w:tblLayout w:type="fixed"/>
        <w:tblLook w:val="04A0" w:firstRow="1" w:lastRow="0" w:firstColumn="1" w:lastColumn="0" w:noHBand="0" w:noVBand="1"/>
      </w:tblPr>
      <w:tblGrid>
        <w:gridCol w:w="993"/>
        <w:gridCol w:w="567"/>
        <w:gridCol w:w="567"/>
        <w:gridCol w:w="567"/>
        <w:gridCol w:w="567"/>
        <w:gridCol w:w="567"/>
        <w:gridCol w:w="567"/>
        <w:gridCol w:w="567"/>
        <w:gridCol w:w="567"/>
        <w:gridCol w:w="567"/>
        <w:gridCol w:w="567"/>
        <w:gridCol w:w="567"/>
        <w:gridCol w:w="567"/>
        <w:gridCol w:w="567"/>
        <w:gridCol w:w="567"/>
        <w:gridCol w:w="520"/>
      </w:tblGrid>
      <w:tr w:rsidR="00E61A4B" w:rsidRPr="00C659A7" w:rsidTr="007C3868">
        <w:trPr>
          <w:trHeight w:val="348"/>
        </w:trPr>
        <w:tc>
          <w:tcPr>
            <w:tcW w:w="993" w:type="dxa"/>
          </w:tcPr>
          <w:p w:rsidR="00E61A4B" w:rsidRPr="008F6F2D" w:rsidRDefault="00E61A4B" w:rsidP="007C3868">
            <w:pPr>
              <w:tabs>
                <w:tab w:val="left" w:pos="1307"/>
              </w:tabs>
              <w:ind w:right="3" w:firstLine="0"/>
              <w:jc w:val="center"/>
              <w:rPr>
                <w:rFonts w:cs="Arial"/>
                <w:szCs w:val="20"/>
              </w:rPr>
            </w:pPr>
            <w:r w:rsidRPr="008F6F2D">
              <w:rPr>
                <w:rFonts w:cs="Arial"/>
                <w:szCs w:val="20"/>
              </w:rPr>
              <w:t>Perlakuan</w:t>
            </w:r>
          </w:p>
        </w:tc>
        <w:tc>
          <w:tcPr>
            <w:tcW w:w="567" w:type="dxa"/>
          </w:tcPr>
          <w:p w:rsidR="00E61A4B" w:rsidRPr="008F6F2D" w:rsidRDefault="00E61A4B" w:rsidP="007C3868">
            <w:pPr>
              <w:tabs>
                <w:tab w:val="left" w:pos="1307"/>
              </w:tabs>
              <w:ind w:right="3" w:firstLine="0"/>
              <w:jc w:val="center"/>
              <w:rPr>
                <w:rFonts w:cs="Arial"/>
                <w:szCs w:val="20"/>
              </w:rPr>
            </w:pPr>
            <w:r w:rsidRPr="008F6F2D">
              <w:rPr>
                <w:rFonts w:cs="Arial"/>
                <w:szCs w:val="20"/>
              </w:rPr>
              <w:t>Tikus</w:t>
            </w:r>
          </w:p>
        </w:tc>
        <w:tc>
          <w:tcPr>
            <w:tcW w:w="7891" w:type="dxa"/>
            <w:gridSpan w:val="14"/>
          </w:tcPr>
          <w:p w:rsidR="00E61A4B" w:rsidRPr="008F6F2D" w:rsidRDefault="00E61A4B" w:rsidP="007C3868">
            <w:pPr>
              <w:tabs>
                <w:tab w:val="left" w:pos="1307"/>
              </w:tabs>
              <w:ind w:right="3" w:firstLine="0"/>
              <w:jc w:val="center"/>
              <w:rPr>
                <w:rFonts w:cs="Arial"/>
                <w:szCs w:val="20"/>
              </w:rPr>
            </w:pPr>
            <w:r>
              <w:rPr>
                <w:rFonts w:cs="Arial"/>
                <w:szCs w:val="20"/>
              </w:rPr>
              <w:t xml:space="preserve">Data </w:t>
            </w:r>
            <w:r w:rsidRPr="008F6F2D">
              <w:rPr>
                <w:rFonts w:cs="Arial"/>
                <w:szCs w:val="20"/>
              </w:rPr>
              <w:t xml:space="preserve">Penyusutan Panjang Luka Bakar Per Hari </w:t>
            </w:r>
            <w:r>
              <w:rPr>
                <w:rFonts w:cs="Arial"/>
                <w:szCs w:val="20"/>
              </w:rPr>
              <w:t xml:space="preserve">Pasca Perlakuan </w:t>
            </w:r>
            <w:r w:rsidRPr="008F6F2D">
              <w:rPr>
                <w:rFonts w:cs="Arial"/>
                <w:szCs w:val="20"/>
              </w:rPr>
              <w:t>(cm)</w:t>
            </w:r>
          </w:p>
        </w:tc>
      </w:tr>
      <w:tr w:rsidR="00E61A4B" w:rsidRPr="00C659A7" w:rsidTr="007C3868">
        <w:trPr>
          <w:trHeight w:val="443"/>
        </w:trPr>
        <w:tc>
          <w:tcPr>
            <w:tcW w:w="993" w:type="dxa"/>
            <w:vMerge w:val="restart"/>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KP</w:t>
            </w: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Borders>
              <w:top w:val="nil"/>
              <w:left w:val="single" w:sz="4" w:space="0" w:color="auto"/>
              <w:bottom w:val="single" w:sz="4" w:space="0" w:color="auto"/>
              <w:right w:val="single" w:sz="4" w:space="0" w:color="auto"/>
            </w:tcBorders>
          </w:tcPr>
          <w:p w:rsidR="00E61A4B" w:rsidRPr="00C659A7" w:rsidRDefault="00E61A4B" w:rsidP="007C3868">
            <w:pPr>
              <w:tabs>
                <w:tab w:val="left" w:pos="1307"/>
              </w:tabs>
              <w:ind w:right="3"/>
              <w:jc w:val="center"/>
              <w:rPr>
                <w:rFonts w:cs="Arial"/>
                <w:sz w:val="20"/>
                <w:szCs w:val="20"/>
              </w:rPr>
            </w:pPr>
            <w:r>
              <w:rPr>
                <w:rFonts w:cs="Arial"/>
                <w:sz w:val="20"/>
                <w:szCs w:val="20"/>
              </w:rPr>
              <w:t xml:space="preserve">       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0.0</w:t>
            </w:r>
          </w:p>
        </w:tc>
        <w:tc>
          <w:tcPr>
            <w:tcW w:w="567" w:type="dxa"/>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E61A4B" w:rsidP="007C3868">
            <w:pPr>
              <w:tabs>
                <w:tab w:val="left" w:pos="1307"/>
              </w:tabs>
              <w:ind w:right="3" w:firstLine="0"/>
              <w:jc w:val="center"/>
              <w:rPr>
                <w:rFonts w:cs="Arial"/>
                <w:sz w:val="20"/>
                <w:szCs w:val="20"/>
              </w:rPr>
            </w:pP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top w:val="nil"/>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0.0</w:t>
            </w:r>
          </w:p>
        </w:tc>
        <w:tc>
          <w:tcPr>
            <w:tcW w:w="567" w:type="dxa"/>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E61A4B" w:rsidP="007C3868">
            <w:pPr>
              <w:tabs>
                <w:tab w:val="left" w:pos="1307"/>
              </w:tabs>
              <w:ind w:right="3" w:firstLine="0"/>
              <w:jc w:val="center"/>
              <w:rPr>
                <w:rFonts w:cs="Arial"/>
                <w:sz w:val="20"/>
                <w:szCs w:val="20"/>
              </w:rPr>
            </w:pP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Borders>
              <w:top w:val="nil"/>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0.0</w:t>
            </w:r>
          </w:p>
        </w:tc>
        <w:tc>
          <w:tcPr>
            <w:tcW w:w="567" w:type="dxa"/>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E61A4B" w:rsidP="007C3868">
            <w:pPr>
              <w:tabs>
                <w:tab w:val="left" w:pos="1307"/>
              </w:tabs>
              <w:ind w:right="3" w:firstLine="0"/>
              <w:jc w:val="center"/>
              <w:rPr>
                <w:rFonts w:cs="Arial"/>
                <w:sz w:val="20"/>
                <w:szCs w:val="20"/>
              </w:rPr>
            </w:pP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rPr>
          <w:trHeight w:val="370"/>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783722" w:rsidRDefault="002B0576" w:rsidP="007C3868">
            <w:pPr>
              <w:tabs>
                <w:tab w:val="left" w:pos="1307"/>
              </w:tabs>
              <w:ind w:right="3" w:firstLine="0"/>
              <w:jc w:val="center"/>
              <w:rPr>
                <w:rFonts w:cs="Arial"/>
                <w:b/>
                <w:sz w:val="20"/>
                <w:szCs w:val="20"/>
              </w:rPr>
            </w:pPr>
            <m:oMathPara>
              <m:oMath>
                <m:bar>
                  <m:barPr>
                    <m:pos m:val="top"/>
                    <m:ctrlPr>
                      <w:rPr>
                        <w:rFonts w:ascii="Cambria Math" w:eastAsiaTheme="minorEastAsia" w:hAnsi="Cambria Math" w:cs="Arial"/>
                        <w:b/>
                        <w:i/>
                        <w:szCs w:val="20"/>
                      </w:rPr>
                    </m:ctrlPr>
                  </m:barPr>
                  <m:e>
                    <m:r>
                      <m:rPr>
                        <m:sty m:val="bi"/>
                      </m:rPr>
                      <w:rPr>
                        <w:rFonts w:ascii="Cambria Math" w:eastAsiaTheme="minorEastAsia" w:hAnsi="Cambria Math" w:cs="Arial"/>
                        <w:szCs w:val="20"/>
                      </w:rPr>
                      <m:t>x</m:t>
                    </m:r>
                  </m:e>
                </m:bar>
              </m:oMath>
            </m:oMathPara>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1.6</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1.5</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1.2</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0.8</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0.7</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0.5</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0.2</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w:t>
            </w: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p>
        </w:tc>
        <w:tc>
          <w:tcPr>
            <w:tcW w:w="567"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p>
        </w:tc>
        <w:tc>
          <w:tcPr>
            <w:tcW w:w="520" w:type="dxa"/>
            <w:tcBorders>
              <w:top w:val="nil"/>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p>
        </w:tc>
      </w:tr>
      <w:tr w:rsidR="00E61A4B" w:rsidRPr="00C659A7" w:rsidTr="007C3868">
        <w:tc>
          <w:tcPr>
            <w:tcW w:w="993" w:type="dxa"/>
            <w:vMerge w:val="restart"/>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KN</w:t>
            </w: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0.5</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0.2</w:t>
            </w: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0.5</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0.2</w:t>
            </w: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0.5</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0.2</w:t>
            </w:r>
          </w:p>
        </w:tc>
      </w:tr>
      <w:tr w:rsidR="00E61A4B" w:rsidRPr="00C659A7" w:rsidTr="007C3868">
        <w:trPr>
          <w:trHeight w:val="268"/>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top w:val="single" w:sz="4" w:space="0" w:color="auto"/>
              <w:right w:val="single" w:sz="4" w:space="0" w:color="auto"/>
            </w:tcBorders>
          </w:tcPr>
          <w:p w:rsidR="00E61A4B" w:rsidRPr="00783722" w:rsidRDefault="002B0576" w:rsidP="007C3868">
            <w:pPr>
              <w:tabs>
                <w:tab w:val="left" w:pos="1307"/>
              </w:tabs>
              <w:ind w:right="3" w:firstLine="0"/>
              <w:jc w:val="center"/>
              <w:rPr>
                <w:rFonts w:cs="Arial"/>
                <w:b/>
                <w:sz w:val="20"/>
                <w:szCs w:val="20"/>
              </w:rPr>
            </w:pPr>
            <m:oMathPara>
              <m:oMath>
                <m:bar>
                  <m:barPr>
                    <m:pos m:val="top"/>
                    <m:ctrlPr>
                      <w:rPr>
                        <w:rFonts w:ascii="Cambria Math" w:eastAsiaTheme="minorEastAsia" w:hAnsi="Cambria Math" w:cs="Arial"/>
                        <w:b/>
                        <w:i/>
                        <w:szCs w:val="20"/>
                      </w:rPr>
                    </m:ctrlPr>
                  </m:barPr>
                  <m:e>
                    <m:r>
                      <m:rPr>
                        <m:sty m:val="bi"/>
                      </m:rPr>
                      <w:rPr>
                        <w:rFonts w:ascii="Cambria Math" w:eastAsiaTheme="minorEastAsia" w:hAnsi="Cambria Math" w:cs="Arial"/>
                        <w:szCs w:val="20"/>
                      </w:rPr>
                      <m:t>x</m:t>
                    </m:r>
                  </m:e>
                </m:bar>
              </m:oMath>
            </m:oMathPara>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1.5</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1.2</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1.1</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0.9</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sidRPr="00C659A7">
              <w:rPr>
                <w:rFonts w:cs="Arial"/>
                <w:b/>
                <w:sz w:val="20"/>
                <w:szCs w:val="20"/>
              </w:rPr>
              <w:t>0</w:t>
            </w:r>
            <w:r>
              <w:rPr>
                <w:rFonts w:cs="Arial"/>
                <w:b/>
                <w:sz w:val="20"/>
                <w:szCs w:val="20"/>
              </w:rPr>
              <w:t xml:space="preserve">   0</w:t>
            </w:r>
            <w:r w:rsidRPr="00C659A7">
              <w:rPr>
                <w:rFonts w:cs="Arial"/>
                <w:b/>
                <w:sz w:val="20"/>
                <w:szCs w:val="20"/>
              </w:rPr>
              <w:t>.7</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sidRPr="00C659A7">
              <w:rPr>
                <w:rFonts w:cs="Arial"/>
                <w:b/>
                <w:sz w:val="20"/>
                <w:szCs w:val="20"/>
              </w:rPr>
              <w:t>0</w:t>
            </w:r>
            <w:r>
              <w:rPr>
                <w:rFonts w:cs="Arial"/>
                <w:b/>
                <w:sz w:val="20"/>
                <w:szCs w:val="20"/>
              </w:rPr>
              <w:t xml:space="preserve">   0</w:t>
            </w:r>
            <w:r w:rsidRPr="00C659A7">
              <w:rPr>
                <w:rFonts w:cs="Arial"/>
                <w:b/>
                <w:sz w:val="20"/>
                <w:szCs w:val="20"/>
              </w:rPr>
              <w:t>.5</w:t>
            </w:r>
          </w:p>
        </w:tc>
        <w:tc>
          <w:tcPr>
            <w:tcW w:w="520"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sidRPr="00C659A7">
              <w:rPr>
                <w:rFonts w:cs="Arial"/>
                <w:b/>
                <w:sz w:val="20"/>
                <w:szCs w:val="20"/>
              </w:rPr>
              <w:t>0</w:t>
            </w:r>
            <w:r>
              <w:rPr>
                <w:rFonts w:cs="Arial"/>
                <w:b/>
                <w:sz w:val="20"/>
                <w:szCs w:val="20"/>
              </w:rPr>
              <w:t xml:space="preserve">   0</w:t>
            </w:r>
            <w:r w:rsidRPr="00C659A7">
              <w:rPr>
                <w:rFonts w:cs="Arial"/>
                <w:b/>
                <w:sz w:val="20"/>
                <w:szCs w:val="20"/>
              </w:rPr>
              <w:t>.2</w:t>
            </w:r>
          </w:p>
        </w:tc>
      </w:tr>
      <w:tr w:rsidR="00E61A4B" w:rsidRPr="00C659A7" w:rsidTr="007C3868">
        <w:tc>
          <w:tcPr>
            <w:tcW w:w="993" w:type="dxa"/>
            <w:vMerge w:val="restart"/>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F1</w:t>
            </w:r>
          </w:p>
          <w:p w:rsidR="00E61A4B" w:rsidRPr="00C659A7" w:rsidRDefault="00E61A4B" w:rsidP="007C3868">
            <w:pPr>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0.6</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r>
      <w:tr w:rsidR="00E61A4B" w:rsidRPr="00C659A7" w:rsidTr="007C3868">
        <w:tc>
          <w:tcPr>
            <w:tcW w:w="993" w:type="dxa"/>
            <w:vMerge/>
          </w:tcPr>
          <w:p w:rsidR="00E61A4B" w:rsidRPr="00C659A7" w:rsidRDefault="00E61A4B" w:rsidP="007C3868">
            <w:pPr>
              <w:tabs>
                <w:tab w:val="left" w:pos="1307"/>
              </w:tabs>
              <w:ind w:right="3"/>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0.4</w:t>
            </w:r>
          </w:p>
        </w:tc>
      </w:tr>
      <w:tr w:rsidR="00E61A4B" w:rsidRPr="00C659A7" w:rsidTr="007C3868">
        <w:trPr>
          <w:trHeight w:val="301"/>
        </w:trPr>
        <w:tc>
          <w:tcPr>
            <w:tcW w:w="993" w:type="dxa"/>
            <w:vMerge/>
          </w:tcPr>
          <w:p w:rsidR="00E61A4B" w:rsidRPr="00C659A7" w:rsidRDefault="00E61A4B" w:rsidP="007C3868">
            <w:pPr>
              <w:tabs>
                <w:tab w:val="left" w:pos="1307"/>
              </w:tabs>
              <w:ind w:right="3"/>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0.6</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r>
      <w:tr w:rsidR="00E61A4B" w:rsidRPr="00C659A7" w:rsidTr="007C3868">
        <w:trPr>
          <w:trHeight w:val="445"/>
        </w:trPr>
        <w:tc>
          <w:tcPr>
            <w:tcW w:w="993" w:type="dxa"/>
            <w:vMerge/>
          </w:tcPr>
          <w:p w:rsidR="00E61A4B" w:rsidRPr="00C659A7" w:rsidRDefault="00E61A4B" w:rsidP="007C3868">
            <w:pPr>
              <w:tabs>
                <w:tab w:val="left" w:pos="1307"/>
              </w:tabs>
              <w:ind w:right="3"/>
              <w:jc w:val="center"/>
              <w:rPr>
                <w:rFonts w:cs="Arial"/>
                <w:b/>
                <w:sz w:val="20"/>
                <w:szCs w:val="20"/>
              </w:rPr>
            </w:pPr>
          </w:p>
        </w:tc>
        <w:tc>
          <w:tcPr>
            <w:tcW w:w="567" w:type="dxa"/>
            <w:tcBorders>
              <w:right w:val="single" w:sz="4" w:space="0" w:color="auto"/>
            </w:tcBorders>
          </w:tcPr>
          <w:p w:rsidR="00E61A4B" w:rsidRPr="00C659A7" w:rsidRDefault="002B0576" w:rsidP="007C3868">
            <w:pPr>
              <w:tabs>
                <w:tab w:val="left" w:pos="1307"/>
              </w:tabs>
              <w:ind w:right="3"/>
              <w:jc w:val="center"/>
              <w:rPr>
                <w:rFonts w:cs="Arial"/>
                <w:b/>
                <w:sz w:val="20"/>
                <w:szCs w:val="20"/>
              </w:rPr>
            </w:pPr>
            <m:oMathPara>
              <m:oMath>
                <m:bar>
                  <m:barPr>
                    <m:pos m:val="top"/>
                    <m:ctrlPr>
                      <w:rPr>
                        <w:rFonts w:ascii="Cambria Math" w:eastAsiaTheme="minorEastAsia" w:hAnsi="Cambria Math" w:cs="Arial"/>
                        <w:b/>
                        <w:i/>
                        <w:szCs w:val="20"/>
                      </w:rPr>
                    </m:ctrlPr>
                  </m:barPr>
                  <m:e>
                    <m:r>
                      <m:rPr>
                        <m:sty m:val="bi"/>
                      </m:rPr>
                      <w:rPr>
                        <w:rFonts w:ascii="Cambria Math" w:eastAsiaTheme="minorEastAsia" w:hAnsi="Cambria Math" w:cs="Arial"/>
                        <w:szCs w:val="20"/>
                      </w:rPr>
                      <m:t>x</m:t>
                    </m:r>
                  </m:e>
                </m:bar>
              </m:oMath>
            </m:oMathPara>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1.5</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1.4</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1.3</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1.1</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w:t>
            </w:r>
            <w:r w:rsidRPr="00C659A7">
              <w:rPr>
                <w:rFonts w:cs="Arial"/>
                <w:b/>
                <w:sz w:val="20"/>
                <w:szCs w:val="20"/>
              </w:rPr>
              <w:t>1</w:t>
            </w:r>
            <w:r>
              <w:rPr>
                <w:rFonts w:cs="Arial"/>
                <w:b/>
                <w:sz w:val="20"/>
                <w:szCs w:val="20"/>
              </w:rPr>
              <w:t>.0</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0.8</w:t>
            </w:r>
          </w:p>
        </w:tc>
        <w:tc>
          <w:tcPr>
            <w:tcW w:w="567"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0.6</w:t>
            </w:r>
          </w:p>
        </w:tc>
        <w:tc>
          <w:tcPr>
            <w:tcW w:w="520" w:type="dxa"/>
            <w:tcBorders>
              <w:top w:val="single" w:sz="4" w:space="0" w:color="auto"/>
              <w:left w:val="single" w:sz="4" w:space="0" w:color="auto"/>
              <w:bottom w:val="single" w:sz="4" w:space="0" w:color="auto"/>
            </w:tcBorders>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0.3</w:t>
            </w:r>
          </w:p>
        </w:tc>
      </w:tr>
      <w:tr w:rsidR="00E61A4B" w:rsidRPr="00C659A7" w:rsidTr="007C3868">
        <w:tc>
          <w:tcPr>
            <w:tcW w:w="993" w:type="dxa"/>
            <w:vMerge w:val="restart"/>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F2</w:t>
            </w: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0.1</w:t>
            </w:r>
          </w:p>
        </w:tc>
      </w:tr>
      <w:tr w:rsidR="00E61A4B" w:rsidRPr="00C659A7" w:rsidTr="007C3868">
        <w:trPr>
          <w:trHeight w:val="330"/>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0.1</w:t>
            </w: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Borders>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Borders>
              <w:left w:val="single" w:sz="4" w:space="0" w:color="auto"/>
              <w:bottom w:val="single" w:sz="4" w:space="0" w:color="auto"/>
            </w:tcBorders>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0.4</w:t>
            </w:r>
          </w:p>
        </w:tc>
        <w:tc>
          <w:tcPr>
            <w:tcW w:w="520"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0.1</w:t>
            </w:r>
          </w:p>
        </w:tc>
      </w:tr>
      <w:tr w:rsidR="00E61A4B" w:rsidRPr="00C659A7" w:rsidTr="007C3868">
        <w:trPr>
          <w:trHeight w:val="319"/>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2B0576" w:rsidP="007C3868">
            <w:pPr>
              <w:tabs>
                <w:tab w:val="left" w:pos="1307"/>
              </w:tabs>
              <w:ind w:right="3" w:firstLine="0"/>
              <w:jc w:val="center"/>
              <w:rPr>
                <w:rFonts w:cs="Arial"/>
                <w:b/>
                <w:sz w:val="20"/>
                <w:szCs w:val="20"/>
              </w:rPr>
            </w:pPr>
            <m:oMathPara>
              <m:oMath>
                <m:bar>
                  <m:barPr>
                    <m:pos m:val="top"/>
                    <m:ctrlPr>
                      <w:rPr>
                        <w:rFonts w:ascii="Cambria Math" w:eastAsiaTheme="minorEastAsia" w:hAnsi="Cambria Math" w:cs="Arial"/>
                        <w:b/>
                        <w:i/>
                        <w:szCs w:val="20"/>
                      </w:rPr>
                    </m:ctrlPr>
                  </m:barPr>
                  <m:e>
                    <m:r>
                      <m:rPr>
                        <m:sty m:val="bi"/>
                      </m:rPr>
                      <w:rPr>
                        <w:rFonts w:ascii="Cambria Math" w:eastAsiaTheme="minorEastAsia" w:hAnsi="Cambria Math" w:cs="Arial"/>
                        <w:szCs w:val="20"/>
                      </w:rPr>
                      <m:t>x</m:t>
                    </m:r>
                  </m:e>
                </m:bar>
              </m:oMath>
            </m:oMathPara>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1.5</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1.4</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1.2</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1.1</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w:t>
            </w:r>
            <w:r>
              <w:rPr>
                <w:rFonts w:cs="Arial"/>
                <w:b/>
                <w:sz w:val="20"/>
                <w:szCs w:val="20"/>
              </w:rPr>
              <w:t>.0</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0.8</w:t>
            </w:r>
          </w:p>
        </w:tc>
        <w:tc>
          <w:tcPr>
            <w:tcW w:w="567" w:type="dxa"/>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0.6</w:t>
            </w:r>
          </w:p>
        </w:tc>
        <w:tc>
          <w:tcPr>
            <w:tcW w:w="567" w:type="dxa"/>
          </w:tcPr>
          <w:p w:rsidR="00E61A4B" w:rsidRPr="00C659A7" w:rsidRDefault="00E61A4B" w:rsidP="007C3868">
            <w:pPr>
              <w:tabs>
                <w:tab w:val="left" w:pos="1307"/>
              </w:tabs>
              <w:ind w:right="3"/>
              <w:jc w:val="center"/>
              <w:rPr>
                <w:rFonts w:cs="Arial"/>
                <w:b/>
                <w:sz w:val="20"/>
                <w:szCs w:val="20"/>
              </w:rPr>
            </w:pPr>
            <w:r w:rsidRPr="00C659A7">
              <w:rPr>
                <w:rFonts w:cs="Arial"/>
                <w:b/>
                <w:sz w:val="20"/>
                <w:szCs w:val="20"/>
              </w:rPr>
              <w:t>0.   0.5</w:t>
            </w:r>
          </w:p>
        </w:tc>
        <w:tc>
          <w:tcPr>
            <w:tcW w:w="520" w:type="dxa"/>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0.1</w:t>
            </w:r>
          </w:p>
        </w:tc>
      </w:tr>
      <w:tr w:rsidR="00E61A4B" w:rsidRPr="00C659A7" w:rsidTr="007C3868">
        <w:tc>
          <w:tcPr>
            <w:tcW w:w="993" w:type="dxa"/>
            <w:vMerge w:val="restart"/>
          </w:tcPr>
          <w:p w:rsidR="00E61A4B" w:rsidRPr="00C659A7" w:rsidRDefault="00E61A4B" w:rsidP="007C3868">
            <w:pPr>
              <w:tabs>
                <w:tab w:val="left" w:pos="1307"/>
              </w:tabs>
              <w:ind w:right="3"/>
              <w:jc w:val="center"/>
              <w:rPr>
                <w:rFonts w:cs="Arial"/>
                <w:sz w:val="20"/>
                <w:szCs w:val="20"/>
              </w:rPr>
            </w:pPr>
            <w:r>
              <w:rPr>
                <w:rFonts w:cs="Arial"/>
                <w:sz w:val="20"/>
                <w:szCs w:val="20"/>
              </w:rPr>
              <w:t xml:space="preserve">      </w:t>
            </w:r>
            <w:r w:rsidRPr="00C659A7">
              <w:rPr>
                <w:rFonts w:cs="Arial"/>
                <w:sz w:val="20"/>
                <w:szCs w:val="20"/>
              </w:rPr>
              <w:t>F3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0.0</w:t>
            </w: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1.6</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0.4</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0.1</w:t>
            </w: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rPr>
          <w:trHeight w:val="428"/>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1.9</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1.7</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1.5</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1.2</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1.1</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1</w:t>
            </w:r>
            <w:r>
              <w:rPr>
                <w:rFonts w:cs="Arial"/>
                <w:sz w:val="20"/>
                <w:szCs w:val="20"/>
              </w:rPr>
              <w:t>.0</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0.8</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0.3</w:t>
            </w:r>
          </w:p>
        </w:tc>
        <w:tc>
          <w:tcPr>
            <w:tcW w:w="567" w:type="dxa"/>
          </w:tcPr>
          <w:p w:rsidR="00E61A4B" w:rsidRPr="00C659A7" w:rsidRDefault="00E61A4B" w:rsidP="007C3868">
            <w:pPr>
              <w:tabs>
                <w:tab w:val="left" w:pos="1307"/>
              </w:tabs>
              <w:ind w:right="3" w:firstLine="0"/>
              <w:jc w:val="center"/>
              <w:rPr>
                <w:rFonts w:cs="Arial"/>
                <w:sz w:val="20"/>
                <w:szCs w:val="20"/>
              </w:rPr>
            </w:pPr>
            <w:r w:rsidRPr="00C659A7">
              <w:rPr>
                <w:rFonts w:cs="Arial"/>
                <w:sz w:val="20"/>
                <w:szCs w:val="20"/>
              </w:rPr>
              <w:t>0.1</w:t>
            </w:r>
          </w:p>
        </w:tc>
        <w:tc>
          <w:tcPr>
            <w:tcW w:w="520" w:type="dxa"/>
          </w:tcPr>
          <w:p w:rsidR="00E61A4B" w:rsidRPr="00C659A7" w:rsidRDefault="00E61A4B" w:rsidP="007C3868">
            <w:pPr>
              <w:tabs>
                <w:tab w:val="left" w:pos="1307"/>
              </w:tabs>
              <w:ind w:right="3" w:firstLine="0"/>
              <w:jc w:val="center"/>
              <w:rPr>
                <w:rFonts w:cs="Arial"/>
                <w:sz w:val="20"/>
                <w:szCs w:val="20"/>
              </w:rPr>
            </w:pPr>
          </w:p>
        </w:tc>
      </w:tr>
      <w:tr w:rsidR="00E61A4B" w:rsidRPr="00C659A7" w:rsidTr="007C3868">
        <w:trPr>
          <w:trHeight w:val="394"/>
        </w:trPr>
        <w:tc>
          <w:tcPr>
            <w:tcW w:w="993" w:type="dxa"/>
            <w:vMerge/>
          </w:tcPr>
          <w:p w:rsidR="00E61A4B" w:rsidRPr="00C659A7" w:rsidRDefault="00E61A4B" w:rsidP="007C3868">
            <w:pPr>
              <w:tabs>
                <w:tab w:val="left" w:pos="1307"/>
              </w:tabs>
              <w:ind w:right="3" w:firstLine="0"/>
              <w:jc w:val="center"/>
              <w:rPr>
                <w:rFonts w:cs="Arial"/>
                <w:sz w:val="20"/>
                <w:szCs w:val="20"/>
              </w:rPr>
            </w:pPr>
          </w:p>
        </w:tc>
        <w:tc>
          <w:tcPr>
            <w:tcW w:w="567" w:type="dxa"/>
          </w:tcPr>
          <w:p w:rsidR="00E61A4B" w:rsidRPr="00C659A7" w:rsidRDefault="002B0576" w:rsidP="007C3868">
            <w:pPr>
              <w:tabs>
                <w:tab w:val="left" w:pos="1307"/>
              </w:tabs>
              <w:ind w:right="3"/>
              <w:jc w:val="center"/>
              <w:rPr>
                <w:rFonts w:cs="Arial"/>
                <w:b/>
                <w:sz w:val="20"/>
                <w:szCs w:val="20"/>
              </w:rPr>
            </w:pPr>
            <m:oMathPara>
              <m:oMath>
                <m:bar>
                  <m:barPr>
                    <m:pos m:val="top"/>
                    <m:ctrlPr>
                      <w:rPr>
                        <w:rFonts w:ascii="Cambria Math" w:eastAsiaTheme="minorEastAsia" w:hAnsi="Cambria Math" w:cs="Arial"/>
                        <w:b/>
                        <w:i/>
                        <w:szCs w:val="20"/>
                      </w:rPr>
                    </m:ctrlPr>
                  </m:barPr>
                  <m:e>
                    <m:r>
                      <m:rPr>
                        <m:sty m:val="bi"/>
                      </m:rPr>
                      <w:rPr>
                        <w:rFonts w:ascii="Cambria Math" w:eastAsiaTheme="minorEastAsia" w:hAnsi="Cambria Math" w:cs="Arial"/>
                        <w:szCs w:val="20"/>
                      </w:rPr>
                      <m:t>x</m:t>
                    </m:r>
                  </m:e>
                </m:bar>
              </m:oMath>
            </m:oMathPara>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2</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1.9</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1.8</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1.7</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1.5</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1.3</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1.2</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1</w:t>
            </w:r>
            <w:r>
              <w:rPr>
                <w:rFonts w:cs="Arial"/>
                <w:b/>
                <w:sz w:val="20"/>
                <w:szCs w:val="20"/>
              </w:rPr>
              <w:t>.0</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0.9</w:t>
            </w:r>
          </w:p>
        </w:tc>
        <w:tc>
          <w:tcPr>
            <w:tcW w:w="567" w:type="dxa"/>
          </w:tcPr>
          <w:p w:rsidR="00E61A4B" w:rsidRPr="00C659A7" w:rsidRDefault="00E61A4B" w:rsidP="007C3868">
            <w:pPr>
              <w:tabs>
                <w:tab w:val="left" w:pos="1307"/>
              </w:tabs>
              <w:ind w:right="3" w:firstLine="0"/>
              <w:jc w:val="center"/>
              <w:rPr>
                <w:rFonts w:cs="Arial"/>
                <w:b/>
                <w:sz w:val="20"/>
                <w:szCs w:val="20"/>
              </w:rPr>
            </w:pPr>
            <w:r w:rsidRPr="00C659A7">
              <w:rPr>
                <w:rFonts w:cs="Arial"/>
                <w:b/>
                <w:sz w:val="20"/>
                <w:szCs w:val="20"/>
              </w:rPr>
              <w:t>0.7</w:t>
            </w:r>
          </w:p>
        </w:tc>
        <w:tc>
          <w:tcPr>
            <w:tcW w:w="567" w:type="dxa"/>
          </w:tcPr>
          <w:p w:rsidR="00E61A4B" w:rsidRPr="00C659A7" w:rsidRDefault="00E61A4B" w:rsidP="007C3868">
            <w:pPr>
              <w:tabs>
                <w:tab w:val="left" w:pos="1307"/>
              </w:tabs>
              <w:ind w:right="3"/>
              <w:jc w:val="center"/>
              <w:rPr>
                <w:rFonts w:cs="Arial"/>
                <w:b/>
                <w:sz w:val="20"/>
                <w:szCs w:val="20"/>
              </w:rPr>
            </w:pPr>
            <w:r w:rsidRPr="00C659A7">
              <w:rPr>
                <w:rFonts w:cs="Arial"/>
                <w:b/>
                <w:sz w:val="20"/>
                <w:szCs w:val="20"/>
              </w:rPr>
              <w:t>0</w:t>
            </w:r>
            <w:r>
              <w:rPr>
                <w:rFonts w:cs="Arial"/>
                <w:b/>
                <w:sz w:val="20"/>
                <w:szCs w:val="20"/>
              </w:rPr>
              <w:t xml:space="preserve">   </w:t>
            </w:r>
            <w:r w:rsidRPr="00C659A7">
              <w:rPr>
                <w:rFonts w:cs="Arial"/>
                <w:b/>
                <w:sz w:val="20"/>
                <w:szCs w:val="20"/>
              </w:rPr>
              <w:t xml:space="preserve">  0.3</w:t>
            </w:r>
          </w:p>
        </w:tc>
        <w:tc>
          <w:tcPr>
            <w:tcW w:w="567" w:type="dxa"/>
          </w:tcPr>
          <w:p w:rsidR="00E61A4B" w:rsidRPr="00C659A7" w:rsidRDefault="00E61A4B" w:rsidP="007C3868">
            <w:pPr>
              <w:tabs>
                <w:tab w:val="left" w:pos="1307"/>
              </w:tabs>
              <w:ind w:right="3"/>
              <w:jc w:val="center"/>
              <w:rPr>
                <w:rFonts w:cs="Arial"/>
                <w:b/>
                <w:sz w:val="20"/>
                <w:szCs w:val="20"/>
              </w:rPr>
            </w:pPr>
            <w:r>
              <w:rPr>
                <w:rFonts w:cs="Arial"/>
                <w:b/>
                <w:sz w:val="20"/>
                <w:szCs w:val="20"/>
              </w:rPr>
              <w:t xml:space="preserve">    0.1</w:t>
            </w:r>
          </w:p>
        </w:tc>
        <w:tc>
          <w:tcPr>
            <w:tcW w:w="520" w:type="dxa"/>
          </w:tcPr>
          <w:p w:rsidR="00E61A4B" w:rsidRPr="00C659A7" w:rsidRDefault="00E61A4B" w:rsidP="007C3868">
            <w:pPr>
              <w:tabs>
                <w:tab w:val="left" w:pos="1307"/>
              </w:tabs>
              <w:ind w:right="3"/>
              <w:jc w:val="center"/>
              <w:rPr>
                <w:rFonts w:cs="Arial"/>
                <w:b/>
                <w:sz w:val="20"/>
                <w:szCs w:val="20"/>
              </w:rPr>
            </w:pPr>
          </w:p>
        </w:tc>
      </w:tr>
    </w:tbl>
    <w:p w:rsidR="00E61A4B" w:rsidRPr="00985FB0" w:rsidRDefault="00E61A4B" w:rsidP="00E61A4B">
      <w:pPr>
        <w:tabs>
          <w:tab w:val="left" w:pos="1307"/>
        </w:tabs>
        <w:ind w:right="3" w:firstLine="0"/>
        <w:jc w:val="center"/>
        <w:rPr>
          <w:rFonts w:cs="Arial"/>
          <w:sz w:val="16"/>
          <w:szCs w:val="16"/>
        </w:rPr>
      </w:pPr>
    </w:p>
    <w:p w:rsidR="00E61A4B" w:rsidRDefault="00E61A4B" w:rsidP="00E61A4B">
      <w:pPr>
        <w:tabs>
          <w:tab w:val="left" w:pos="1307"/>
        </w:tabs>
        <w:ind w:right="3" w:firstLine="0"/>
        <w:rPr>
          <w:rFonts w:cs="Arial"/>
        </w:rPr>
      </w:pPr>
      <w:r>
        <w:rPr>
          <w:rFonts w:cs="Arial"/>
        </w:rPr>
        <w:t>Keterangan :</w:t>
      </w:r>
    </w:p>
    <w:p w:rsidR="00E61A4B" w:rsidRDefault="00E61A4B" w:rsidP="00E61A4B">
      <w:pPr>
        <w:tabs>
          <w:tab w:val="left" w:pos="1307"/>
        </w:tabs>
        <w:ind w:right="3" w:firstLine="0"/>
        <w:rPr>
          <w:rFonts w:cs="Arial"/>
        </w:rPr>
      </w:pPr>
      <w:r>
        <w:rPr>
          <w:rFonts w:cs="Arial"/>
        </w:rPr>
        <w:t>KP = Kontrol positif(Bioplacenton)</w:t>
      </w:r>
    </w:p>
    <w:p w:rsidR="00E61A4B" w:rsidRDefault="00E61A4B" w:rsidP="00E61A4B">
      <w:pPr>
        <w:tabs>
          <w:tab w:val="left" w:pos="1307"/>
        </w:tabs>
        <w:ind w:right="3" w:firstLine="0"/>
        <w:rPr>
          <w:rFonts w:cs="Arial"/>
        </w:rPr>
      </w:pPr>
      <w:r>
        <w:rPr>
          <w:rFonts w:cs="Arial"/>
        </w:rPr>
        <w:t>KN = Kontrol negatif(Vaselin putih)</w:t>
      </w:r>
    </w:p>
    <w:p w:rsidR="00E61A4B" w:rsidRDefault="00E61A4B" w:rsidP="00E61A4B">
      <w:pPr>
        <w:tabs>
          <w:tab w:val="left" w:pos="1307"/>
        </w:tabs>
        <w:ind w:right="3" w:firstLine="0"/>
        <w:rPr>
          <w:rFonts w:cs="Arial"/>
        </w:rPr>
      </w:pPr>
      <w:r>
        <w:rPr>
          <w:rFonts w:cs="Arial"/>
        </w:rPr>
        <w:t>F1 = Ekstrak etanol daun kitolod  dengan konsentrasi 10%</w:t>
      </w:r>
    </w:p>
    <w:p w:rsidR="00E61A4B" w:rsidRDefault="00E61A4B" w:rsidP="00E61A4B">
      <w:pPr>
        <w:tabs>
          <w:tab w:val="left" w:pos="1307"/>
        </w:tabs>
        <w:ind w:right="3" w:firstLine="0"/>
        <w:rPr>
          <w:rFonts w:cs="Arial"/>
        </w:rPr>
      </w:pPr>
      <w:r>
        <w:rPr>
          <w:rFonts w:cs="Arial"/>
        </w:rPr>
        <w:t>F2 = Ekstrak etanol daun kitolod dengan konsentrasi 12,5%</w:t>
      </w:r>
    </w:p>
    <w:p w:rsidR="00E61A4B" w:rsidRPr="005B1563" w:rsidRDefault="00E61A4B" w:rsidP="00E61A4B">
      <w:pPr>
        <w:tabs>
          <w:tab w:val="left" w:pos="1307"/>
        </w:tabs>
        <w:ind w:right="3" w:firstLine="0"/>
        <w:rPr>
          <w:rFonts w:cs="Arial"/>
        </w:rPr>
      </w:pPr>
      <w:r>
        <w:rPr>
          <w:rFonts w:cs="Arial"/>
        </w:rPr>
        <w:t>F3 = Ekstrak etanol daun kitolod dengan konsentrasi 15%</w:t>
      </w:r>
    </w:p>
    <w:p w:rsidR="00E61A4B" w:rsidRDefault="00E61A4B" w:rsidP="00E61A4B">
      <w:pPr>
        <w:tabs>
          <w:tab w:val="right" w:pos="7782"/>
        </w:tabs>
        <w:spacing w:line="240" w:lineRule="auto"/>
        <w:ind w:left="1486" w:right="159" w:firstLine="0"/>
        <w:jc w:val="left"/>
        <w:rPr>
          <w:rFonts w:cs="Arial"/>
        </w:rPr>
      </w:pPr>
    </w:p>
    <w:p w:rsidR="00E61A4B" w:rsidRDefault="00E61A4B" w:rsidP="00E61A4B">
      <w:pPr>
        <w:spacing w:line="240" w:lineRule="auto"/>
        <w:ind w:left="1486" w:right="159" w:firstLine="0"/>
        <w:jc w:val="left"/>
        <w:rPr>
          <w:rFonts w:cs="Arial"/>
        </w:rPr>
      </w:pPr>
      <w:r>
        <w:rPr>
          <w:rFonts w:cs="Arial"/>
        </w:rPr>
        <w:br w:type="page"/>
      </w:r>
    </w:p>
    <w:p w:rsidR="00E61A4B" w:rsidRPr="00C659A7" w:rsidRDefault="00E61A4B" w:rsidP="00E61A4B">
      <w:pPr>
        <w:spacing w:line="240" w:lineRule="auto"/>
        <w:ind w:left="1486" w:right="159" w:hanging="1060"/>
        <w:jc w:val="left"/>
        <w:rPr>
          <w:rFonts w:cs="Arial"/>
        </w:rPr>
      </w:pPr>
      <w:r w:rsidRPr="003B2DC8">
        <w:rPr>
          <w:rFonts w:cs="Arial"/>
          <w:b/>
          <w:sz w:val="24"/>
        </w:rPr>
        <w:lastRenderedPageBreak/>
        <w:t>Lampiran 1</w:t>
      </w:r>
      <w:r>
        <w:rPr>
          <w:rFonts w:cs="Arial"/>
          <w:b/>
          <w:sz w:val="24"/>
        </w:rPr>
        <w:t>1</w:t>
      </w:r>
      <w:r w:rsidRPr="003B2DC8">
        <w:rPr>
          <w:rFonts w:cs="Arial"/>
          <w:b/>
          <w:sz w:val="24"/>
        </w:rPr>
        <w:t xml:space="preserve">. </w:t>
      </w:r>
      <w:r>
        <w:rPr>
          <w:rFonts w:cs="Arial"/>
          <w:b/>
          <w:sz w:val="24"/>
        </w:rPr>
        <w:t xml:space="preserve"> Suat </w:t>
      </w:r>
      <w:r w:rsidRPr="003B2DC8">
        <w:rPr>
          <w:rFonts w:cs="Arial"/>
          <w:b/>
          <w:sz w:val="24"/>
        </w:rPr>
        <w:t>Izin Pemakaian Lboratorium</w:t>
      </w:r>
    </w:p>
    <w:p w:rsidR="00E61A4B" w:rsidRDefault="00E61A4B" w:rsidP="00E61A4B">
      <w:pPr>
        <w:spacing w:line="240" w:lineRule="auto"/>
        <w:ind w:left="1486" w:right="159" w:hanging="1060"/>
        <w:jc w:val="left"/>
        <w:rPr>
          <w:rFonts w:cs="Arial"/>
          <w:b/>
          <w:sz w:val="24"/>
        </w:rPr>
      </w:pPr>
      <w:r w:rsidRPr="003B2DC8">
        <w:rPr>
          <w:rFonts w:cs="Arial"/>
          <w:b/>
          <w:sz w:val="24"/>
        </w:rPr>
        <w:t xml:space="preserve"> </w:t>
      </w:r>
    </w:p>
    <w:p w:rsidR="00E61A4B" w:rsidRDefault="00E61A4B" w:rsidP="00E61A4B">
      <w:pPr>
        <w:spacing w:line="240" w:lineRule="auto"/>
        <w:ind w:left="284" w:right="159" w:hanging="284"/>
        <w:jc w:val="left"/>
        <w:rPr>
          <w:rFonts w:cs="Arial"/>
          <w:b/>
          <w:sz w:val="24"/>
        </w:rPr>
      </w:pPr>
      <w:r w:rsidRPr="00E41FC8">
        <w:rPr>
          <w:rFonts w:cs="Arial"/>
          <w:b/>
          <w:noProof/>
        </w:rPr>
        <w:drawing>
          <wp:inline distT="0" distB="0" distL="0" distR="0" wp14:anchorId="32B4ADE3" wp14:editId="587FB0EF">
            <wp:extent cx="5214257" cy="8034303"/>
            <wp:effectExtent l="0" t="0" r="5715" b="5080"/>
            <wp:docPr id="57" name="Picture 57" descr="D:\yesika\0dec7858-b17c-4ee3-94b5-fcfdceaa3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sika\0dec7858-b17c-4ee3-94b5-fcfdceaa33a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2167" cy="8061899"/>
                    </a:xfrm>
                    <a:prstGeom prst="rect">
                      <a:avLst/>
                    </a:prstGeom>
                    <a:noFill/>
                    <a:ln>
                      <a:noFill/>
                    </a:ln>
                  </pic:spPr>
                </pic:pic>
              </a:graphicData>
            </a:graphic>
          </wp:inline>
        </w:drawing>
      </w:r>
      <w:r w:rsidRPr="00E41FC8">
        <w:rPr>
          <w:rFonts w:cs="Arial"/>
          <w:b/>
        </w:rPr>
        <w:t xml:space="preserve"> </w:t>
      </w:r>
      <w:r w:rsidRPr="003B2DC8">
        <w:rPr>
          <w:rFonts w:cs="Arial"/>
          <w:b/>
        </w:rPr>
        <w:br w:type="page"/>
      </w:r>
      <w:r w:rsidRPr="003B2DC8">
        <w:rPr>
          <w:rFonts w:cs="Arial"/>
          <w:b/>
          <w:sz w:val="24"/>
        </w:rPr>
        <w:lastRenderedPageBreak/>
        <w:t>Lampiran 1</w:t>
      </w:r>
      <w:r>
        <w:rPr>
          <w:rFonts w:cs="Arial"/>
          <w:b/>
          <w:sz w:val="24"/>
        </w:rPr>
        <w:t xml:space="preserve">2. Surat </w:t>
      </w:r>
      <w:r w:rsidRPr="003B2DC8">
        <w:rPr>
          <w:rFonts w:cs="Arial"/>
          <w:b/>
          <w:sz w:val="24"/>
        </w:rPr>
        <w:t xml:space="preserve">Hasil Identifikasi Tumbuhan </w:t>
      </w:r>
    </w:p>
    <w:p w:rsidR="00E61A4B" w:rsidRPr="00E41FC8" w:rsidRDefault="00E61A4B" w:rsidP="00E61A4B">
      <w:pPr>
        <w:spacing w:line="240" w:lineRule="auto"/>
        <w:ind w:left="284" w:right="159" w:firstLine="0"/>
        <w:jc w:val="left"/>
        <w:rPr>
          <w:rFonts w:cs="Arial"/>
          <w:b/>
        </w:rPr>
      </w:pPr>
    </w:p>
    <w:p w:rsidR="00E61A4B" w:rsidRDefault="00E61A4B" w:rsidP="00E61A4B">
      <w:pPr>
        <w:spacing w:line="240" w:lineRule="auto"/>
        <w:ind w:left="-142" w:right="159" w:hanging="284"/>
        <w:jc w:val="left"/>
        <w:rPr>
          <w:rFonts w:cs="Arial"/>
        </w:rPr>
      </w:pPr>
      <w:r w:rsidRPr="00E41FC8">
        <w:rPr>
          <w:rFonts w:cs="Arial"/>
          <w:noProof/>
        </w:rPr>
        <w:drawing>
          <wp:inline distT="0" distB="0" distL="0" distR="0" wp14:anchorId="35B3A800" wp14:editId="4840E669">
            <wp:extent cx="5497286" cy="7571027"/>
            <wp:effectExtent l="0" t="0" r="8255" b="0"/>
            <wp:docPr id="59" name="Picture 59" descr="D:\yesika\7f4417e9-6105-4700-9856-2b10bd80a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7f4417e9-6105-4700-9856-2b10bd80a8f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04"/>
                    <a:stretch/>
                  </pic:blipFill>
                  <pic:spPr bwMode="auto">
                    <a:xfrm>
                      <a:off x="0" y="0"/>
                      <a:ext cx="5503935" cy="7580185"/>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spacing w:line="240" w:lineRule="auto"/>
        <w:ind w:left="1486" w:right="159" w:firstLine="0"/>
        <w:jc w:val="left"/>
        <w:rPr>
          <w:rFonts w:cs="Arial"/>
        </w:rPr>
      </w:pPr>
    </w:p>
    <w:p w:rsidR="00E61A4B" w:rsidRPr="003B2DC8" w:rsidRDefault="00E61A4B" w:rsidP="00E61A4B">
      <w:pPr>
        <w:spacing w:line="240" w:lineRule="auto"/>
        <w:ind w:left="993" w:right="159" w:hanging="426"/>
        <w:jc w:val="left"/>
        <w:rPr>
          <w:rFonts w:cs="Arial"/>
        </w:rPr>
      </w:pPr>
      <w:r>
        <w:rPr>
          <w:rFonts w:cs="Arial"/>
        </w:rPr>
        <w:br w:type="page"/>
      </w:r>
      <w:r w:rsidRPr="003B2DC8">
        <w:rPr>
          <w:rFonts w:cs="Arial"/>
          <w:b/>
          <w:sz w:val="24"/>
        </w:rPr>
        <w:lastRenderedPageBreak/>
        <w:t>Lampiran 1</w:t>
      </w:r>
      <w:r>
        <w:rPr>
          <w:rFonts w:cs="Arial"/>
          <w:b/>
          <w:sz w:val="24"/>
        </w:rPr>
        <w:t>3</w:t>
      </w:r>
      <w:r w:rsidRPr="003B2DC8">
        <w:rPr>
          <w:rFonts w:cs="Arial"/>
          <w:b/>
          <w:sz w:val="24"/>
        </w:rPr>
        <w:t xml:space="preserve">. </w:t>
      </w:r>
      <w:r w:rsidRPr="003B2DC8">
        <w:rPr>
          <w:rFonts w:cs="Arial"/>
          <w:b/>
          <w:i/>
          <w:sz w:val="24"/>
        </w:rPr>
        <w:t>Ethical Clarence</w:t>
      </w:r>
    </w:p>
    <w:p w:rsidR="00E61A4B" w:rsidRDefault="00E61A4B" w:rsidP="00E61A4B">
      <w:pPr>
        <w:tabs>
          <w:tab w:val="left" w:pos="1307"/>
        </w:tabs>
        <w:ind w:right="3" w:firstLine="0"/>
        <w:rPr>
          <w:rFonts w:cs="Arial"/>
        </w:rPr>
      </w:pPr>
    </w:p>
    <w:p w:rsidR="00E61A4B" w:rsidRDefault="00E61A4B" w:rsidP="00E61A4B">
      <w:pPr>
        <w:spacing w:line="240" w:lineRule="auto"/>
        <w:ind w:left="-709" w:right="159" w:firstLine="0"/>
        <w:jc w:val="left"/>
        <w:rPr>
          <w:rFonts w:cs="Arial"/>
        </w:rPr>
      </w:pPr>
      <w:r w:rsidRPr="00E41FC8">
        <w:rPr>
          <w:rFonts w:cs="Arial"/>
          <w:noProof/>
        </w:rPr>
        <w:drawing>
          <wp:inline distT="0" distB="0" distL="0" distR="0" wp14:anchorId="7CD41EE3" wp14:editId="70B1D503">
            <wp:extent cx="5435297" cy="7947615"/>
            <wp:effectExtent l="0" t="0" r="0" b="0"/>
            <wp:docPr id="60" name="Picture 60" descr="D:\yesika\006ea1d1-1663-4ae5-bbc6-89e70dfe8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ka\006ea1d1-1663-4ae5-bbc6-89e70dfe88d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882" cy="7961631"/>
                    </a:xfrm>
                    <a:prstGeom prst="rect">
                      <a:avLst/>
                    </a:prstGeom>
                    <a:noFill/>
                    <a:ln>
                      <a:noFill/>
                    </a:ln>
                  </pic:spPr>
                </pic:pic>
              </a:graphicData>
            </a:graphic>
          </wp:inline>
        </w:drawing>
      </w:r>
      <w:r w:rsidRPr="00E41FC8">
        <w:rPr>
          <w:rFonts w:cs="Arial"/>
        </w:rPr>
        <w:t xml:space="preserve"> </w:t>
      </w:r>
      <w:r>
        <w:rPr>
          <w:rFonts w:cs="Arial"/>
        </w:rPr>
        <w:br w:type="page"/>
      </w:r>
      <w:r w:rsidRPr="003B2DC8">
        <w:rPr>
          <w:rFonts w:cs="Arial"/>
          <w:b/>
          <w:sz w:val="24"/>
        </w:rPr>
        <w:lastRenderedPageBreak/>
        <w:t>Lampiran 1</w:t>
      </w:r>
      <w:r>
        <w:rPr>
          <w:rFonts w:cs="Arial"/>
          <w:b/>
          <w:sz w:val="24"/>
        </w:rPr>
        <w:t>4</w:t>
      </w:r>
      <w:r w:rsidRPr="003B2DC8">
        <w:rPr>
          <w:rFonts w:cs="Arial"/>
          <w:b/>
          <w:sz w:val="24"/>
        </w:rPr>
        <w:t>. Kartu Bimbingan KTI</w:t>
      </w:r>
      <w:r>
        <w:rPr>
          <w:rFonts w:cs="Arial"/>
        </w:rPr>
        <w:t xml:space="preserve"> </w:t>
      </w:r>
    </w:p>
    <w:p w:rsidR="00FB5CD2" w:rsidRDefault="00FB5CD2" w:rsidP="00FB5CD2">
      <w:pPr>
        <w:spacing w:line="240" w:lineRule="auto"/>
        <w:ind w:right="159" w:firstLine="0"/>
        <w:jc w:val="left"/>
        <w:rPr>
          <w:rFonts w:cs="Arial"/>
          <w:noProof/>
        </w:rPr>
      </w:pPr>
    </w:p>
    <w:p w:rsidR="00FB5CD2" w:rsidRDefault="00FB5CD2" w:rsidP="00FB5CD2">
      <w:pPr>
        <w:spacing w:line="240" w:lineRule="auto"/>
        <w:ind w:right="159" w:firstLine="0"/>
        <w:jc w:val="left"/>
        <w:rPr>
          <w:rFonts w:cs="Arial"/>
          <w:noProof/>
        </w:rPr>
      </w:pPr>
    </w:p>
    <w:p w:rsidR="00FB5CD2" w:rsidRDefault="00FB5CD2" w:rsidP="00FB5CD2">
      <w:pPr>
        <w:spacing w:line="240" w:lineRule="auto"/>
        <w:ind w:right="159" w:firstLine="0"/>
        <w:jc w:val="left"/>
        <w:rPr>
          <w:rFonts w:cs="Arial"/>
          <w:noProof/>
        </w:rPr>
      </w:pPr>
    </w:p>
    <w:p w:rsidR="00E61A4B" w:rsidRDefault="00FB5CD2" w:rsidP="00FB5CD2">
      <w:pPr>
        <w:spacing w:line="240" w:lineRule="auto"/>
        <w:ind w:left="-426" w:right="159" w:firstLine="0"/>
        <w:jc w:val="left"/>
        <w:rPr>
          <w:rFonts w:cs="Arial"/>
        </w:rPr>
      </w:pPr>
      <w:r w:rsidRPr="00FB5CD2">
        <w:rPr>
          <w:rFonts w:cs="Arial"/>
          <w:noProof/>
        </w:rPr>
        <w:drawing>
          <wp:inline distT="0" distB="0" distL="0" distR="0">
            <wp:extent cx="4681728" cy="5838159"/>
            <wp:effectExtent l="0" t="0" r="5080" b="0"/>
            <wp:docPr id="20163" name="Picture 20163" descr="D:\yesika\bc0fa021-17d9-4eee-9f42-48b604e6c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sika\bc0fa021-17d9-4eee-9f42-48b604e6c9c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6408" t="18624" r="5701" b="16252"/>
                    <a:stretch/>
                  </pic:blipFill>
                  <pic:spPr bwMode="auto">
                    <a:xfrm>
                      <a:off x="0" y="0"/>
                      <a:ext cx="4689662" cy="5848053"/>
                    </a:xfrm>
                    <a:prstGeom prst="rect">
                      <a:avLst/>
                    </a:prstGeom>
                    <a:noFill/>
                    <a:ln>
                      <a:noFill/>
                    </a:ln>
                    <a:extLst>
                      <a:ext uri="{53640926-AAD7-44D8-BBD7-CCE9431645EC}">
                        <a14:shadowObscured xmlns:a14="http://schemas.microsoft.com/office/drawing/2010/main"/>
                      </a:ext>
                    </a:extLst>
                  </pic:spPr>
                </pic:pic>
              </a:graphicData>
            </a:graphic>
          </wp:inline>
        </w:drawing>
      </w:r>
      <w:r w:rsidR="00E61A4B">
        <w:rPr>
          <w:rFonts w:cs="Arial"/>
        </w:rPr>
        <w:br w:type="page"/>
      </w:r>
    </w:p>
    <w:p w:rsidR="00FB5CD2" w:rsidRPr="00BC0757" w:rsidRDefault="00FB5CD2" w:rsidP="00E61A4B">
      <w:pPr>
        <w:spacing w:line="240" w:lineRule="auto"/>
        <w:ind w:left="1486" w:right="159" w:firstLine="0"/>
        <w:jc w:val="left"/>
        <w:rPr>
          <w:rFonts w:cs="Arial"/>
        </w:rPr>
      </w:pPr>
    </w:p>
    <w:p w:rsidR="00E61A4B" w:rsidRDefault="00E61A4B" w:rsidP="00E61A4B">
      <w:pPr>
        <w:spacing w:line="240" w:lineRule="auto"/>
        <w:ind w:right="159" w:firstLine="0"/>
        <w:jc w:val="left"/>
        <w:rPr>
          <w:rFonts w:cs="Arial"/>
          <w:b/>
          <w:sz w:val="24"/>
        </w:rPr>
      </w:pPr>
      <w:r>
        <w:rPr>
          <w:rFonts w:cs="Arial"/>
          <w:b/>
          <w:sz w:val="24"/>
        </w:rPr>
        <w:t xml:space="preserve">Lampiran 15. Dokumentasi Proses Penyembuhan Luka Bakar </w:t>
      </w:r>
    </w:p>
    <w:p w:rsidR="00E61A4B" w:rsidRDefault="00E61A4B" w:rsidP="00E61A4B">
      <w:pPr>
        <w:spacing w:line="240" w:lineRule="auto"/>
        <w:ind w:left="1486" w:right="159" w:firstLine="0"/>
        <w:jc w:val="left"/>
        <w:rPr>
          <w:rFonts w:cs="Arial"/>
          <w:b/>
          <w:sz w:val="24"/>
        </w:rPr>
      </w:pPr>
    </w:p>
    <w:p w:rsidR="00E61A4B" w:rsidRPr="00BC0757" w:rsidRDefault="00E61A4B" w:rsidP="00E61A4B">
      <w:pPr>
        <w:spacing w:line="240" w:lineRule="auto"/>
        <w:ind w:left="1486" w:right="159" w:firstLine="0"/>
        <w:jc w:val="left"/>
        <w:rPr>
          <w:rFonts w:cs="Arial"/>
        </w:rPr>
      </w:pPr>
      <w:r>
        <w:rPr>
          <w:rFonts w:cs="Arial"/>
          <w:b/>
          <w:sz w:val="24"/>
        </w:rPr>
        <w:tab/>
      </w:r>
      <w:r>
        <w:rPr>
          <w:rFonts w:cs="Arial"/>
          <w:b/>
          <w:sz w:val="24"/>
        </w:rPr>
        <w:tab/>
        <w:t xml:space="preserve">   </w:t>
      </w:r>
      <w:r w:rsidRPr="00FF0245">
        <w:rPr>
          <w:rFonts w:cs="Arial"/>
          <w:b/>
          <w:sz w:val="24"/>
        </w:rPr>
        <w:t>Kontrol Positif</w:t>
      </w:r>
    </w:p>
    <w:p w:rsidR="00E61A4B" w:rsidRPr="00FF0245" w:rsidRDefault="00E61A4B" w:rsidP="00E61A4B">
      <w:pPr>
        <w:tabs>
          <w:tab w:val="left" w:pos="1307"/>
        </w:tabs>
        <w:ind w:right="3" w:firstLine="0"/>
        <w:jc w:val="center"/>
        <w:rPr>
          <w:rFonts w:cs="Arial"/>
          <w:b/>
          <w:sz w:val="24"/>
        </w:rPr>
      </w:pPr>
      <w:r>
        <w:rPr>
          <w:rFonts w:cs="Arial"/>
          <w:b/>
          <w:sz w:val="24"/>
        </w:rPr>
        <w:t>(</w:t>
      </w:r>
      <w:r w:rsidRPr="00FF0245">
        <w:rPr>
          <w:rFonts w:cs="Arial"/>
          <w:b/>
          <w:sz w:val="24"/>
        </w:rPr>
        <w:t>Bioplacenton</w:t>
      </w:r>
      <w:r>
        <w:rPr>
          <w:rFonts w:cs="Arial"/>
          <w:b/>
          <w:sz w:val="24"/>
        </w:rPr>
        <w:t>)</w:t>
      </w:r>
    </w:p>
    <w:p w:rsidR="00E61A4B" w:rsidRDefault="00E61A4B" w:rsidP="00E61A4B">
      <w:pPr>
        <w:tabs>
          <w:tab w:val="left" w:pos="1307"/>
        </w:tabs>
        <w:ind w:right="3" w:firstLine="0"/>
        <w:rPr>
          <w:rFonts w:cs="Arial"/>
        </w:rPr>
      </w:pPr>
      <w:r>
        <w:rPr>
          <w:noProof/>
        </w:rPr>
        <w:drawing>
          <wp:inline distT="0" distB="0" distL="0" distR="0" wp14:anchorId="7145B951" wp14:editId="1AE3418E">
            <wp:extent cx="1168221" cy="1557628"/>
            <wp:effectExtent l="0" t="4127" r="9207" b="9208"/>
            <wp:docPr id="61" name="Picture 61" descr="C:\Users\acer\AppData\Local\Microsoft\Windows\Temporary Internet Files\Content.Word\IMG_20230524_15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Temporary Internet Files\Content.Word\IMG_20230524_1530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172086" cy="1562781"/>
                    </a:xfrm>
                    <a:prstGeom prst="rect">
                      <a:avLst/>
                    </a:prstGeom>
                    <a:noFill/>
                    <a:ln>
                      <a:noFill/>
                    </a:ln>
                  </pic:spPr>
                </pic:pic>
              </a:graphicData>
            </a:graphic>
          </wp:inline>
        </w:drawing>
      </w:r>
      <w:r>
        <w:rPr>
          <w:noProof/>
        </w:rPr>
        <w:drawing>
          <wp:inline distT="0" distB="0" distL="0" distR="0" wp14:anchorId="1B569212" wp14:editId="632E79D4">
            <wp:extent cx="1595336" cy="1196503"/>
            <wp:effectExtent l="0" t="0" r="5080" b="3810"/>
            <wp:docPr id="62" name="Picture 62"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6780" cy="1197586"/>
                    </a:xfrm>
                    <a:prstGeom prst="rect">
                      <a:avLst/>
                    </a:prstGeom>
                    <a:noFill/>
                    <a:ln>
                      <a:noFill/>
                    </a:ln>
                  </pic:spPr>
                </pic:pic>
              </a:graphicData>
            </a:graphic>
          </wp:inline>
        </w:drawing>
      </w:r>
      <w:r>
        <w:rPr>
          <w:noProof/>
        </w:rPr>
        <w:t xml:space="preserve"> </w:t>
      </w:r>
      <w:r w:rsidRPr="00A12A45">
        <w:rPr>
          <w:b/>
          <w:noProof/>
        </w:rPr>
        <w:drawing>
          <wp:inline distT="0" distB="0" distL="0" distR="0" wp14:anchorId="0904AA30" wp14:editId="1301A3B2">
            <wp:extent cx="1682886" cy="1176020"/>
            <wp:effectExtent l="0" t="0" r="0" b="5080"/>
            <wp:docPr id="63" name="Picture 63"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4339" cy="1177035"/>
                    </a:xfrm>
                    <a:prstGeom prst="rect">
                      <a:avLst/>
                    </a:prstGeom>
                    <a:noFill/>
                    <a:ln>
                      <a:noFill/>
                    </a:ln>
                  </pic:spPr>
                </pic:pic>
              </a:graphicData>
            </a:graphic>
          </wp:inline>
        </w:drawing>
      </w:r>
    </w:p>
    <w:p w:rsidR="00E61A4B" w:rsidRDefault="00E61A4B" w:rsidP="00E61A4B">
      <w:pPr>
        <w:tabs>
          <w:tab w:val="left" w:pos="383"/>
          <w:tab w:val="left" w:pos="1307"/>
        </w:tabs>
        <w:ind w:right="3" w:firstLine="0"/>
        <w:rPr>
          <w:rFonts w:cs="Arial"/>
        </w:rPr>
      </w:pPr>
      <w:r>
        <w:rPr>
          <w:rFonts w:cs="Arial"/>
        </w:rPr>
        <w:tab/>
        <w:t>Hari ke-1</w:t>
      </w:r>
      <w:r>
        <w:rPr>
          <w:rFonts w:cs="Arial"/>
        </w:rPr>
        <w:tab/>
      </w:r>
      <w:r>
        <w:rPr>
          <w:rFonts w:cs="Arial"/>
        </w:rPr>
        <w:tab/>
      </w:r>
      <w:r>
        <w:rPr>
          <w:rFonts w:cs="Arial"/>
        </w:rPr>
        <w:tab/>
      </w:r>
      <w:r>
        <w:rPr>
          <w:rFonts w:cs="Arial"/>
        </w:rPr>
        <w:tab/>
        <w:t>Hari ke-2</w:t>
      </w:r>
      <w:r>
        <w:rPr>
          <w:rFonts w:cs="Arial"/>
        </w:rPr>
        <w:tab/>
      </w:r>
      <w:r>
        <w:rPr>
          <w:rFonts w:cs="Arial"/>
        </w:rPr>
        <w:tab/>
      </w:r>
      <w:r>
        <w:rPr>
          <w:rFonts w:cs="Arial"/>
        </w:rPr>
        <w:tab/>
        <w:t>Hari ke-3</w:t>
      </w:r>
    </w:p>
    <w:p w:rsidR="00E61A4B" w:rsidRPr="00634B22" w:rsidRDefault="00E61A4B" w:rsidP="00E61A4B">
      <w:pPr>
        <w:tabs>
          <w:tab w:val="left" w:pos="383"/>
          <w:tab w:val="left" w:pos="1307"/>
        </w:tabs>
        <w:ind w:right="3" w:firstLine="0"/>
        <w:rPr>
          <w:noProof/>
        </w:rPr>
      </w:pPr>
      <w:r w:rsidRPr="00A12A45">
        <w:rPr>
          <w:b/>
          <w:noProof/>
        </w:rPr>
        <w:drawing>
          <wp:inline distT="0" distB="0" distL="0" distR="0" wp14:anchorId="40F1963E" wp14:editId="0F1D934E">
            <wp:extent cx="1565031" cy="1175925"/>
            <wp:effectExtent l="0" t="0" r="0" b="5715"/>
            <wp:docPr id="2688" name="Picture 2688"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1554" cy="1180826"/>
                    </a:xfrm>
                    <a:prstGeom prst="rect">
                      <a:avLst/>
                    </a:prstGeom>
                    <a:noFill/>
                    <a:ln>
                      <a:noFill/>
                    </a:ln>
                  </pic:spPr>
                </pic:pic>
              </a:graphicData>
            </a:graphic>
          </wp:inline>
        </w:drawing>
      </w:r>
      <w:r>
        <w:rPr>
          <w:rFonts w:cs="Arial"/>
        </w:rPr>
        <w:t xml:space="preserve"> </w:t>
      </w:r>
      <w:r>
        <w:rPr>
          <w:noProof/>
        </w:rPr>
        <w:drawing>
          <wp:inline distT="0" distB="0" distL="0" distR="0" wp14:anchorId="7CA8D573" wp14:editId="74118CDE">
            <wp:extent cx="1175999" cy="1604419"/>
            <wp:effectExtent l="0" t="4762" r="952" b="953"/>
            <wp:docPr id="2689" name="Picture 2689" descr="C:\Users\acer\AppData\Local\Microsoft\Windows\Temporary Internet Files\Content.Word\IMG_20230529_14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Temporary Internet Files\Content.Word\IMG_20230529_145521.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l="24451" t="366" r="17109" b="-1"/>
                    <a:stretch/>
                  </pic:blipFill>
                  <pic:spPr bwMode="auto">
                    <a:xfrm rot="5400000">
                      <a:off x="0" y="0"/>
                      <a:ext cx="1190890" cy="162473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634B22">
        <w:rPr>
          <w:rFonts w:cs="Arial"/>
          <w:noProof/>
        </w:rPr>
        <w:drawing>
          <wp:inline distT="0" distB="0" distL="0" distR="0" wp14:anchorId="605616A9" wp14:editId="61B02E87">
            <wp:extent cx="1178544" cy="1635989"/>
            <wp:effectExtent l="0" t="317" r="2857" b="2858"/>
            <wp:docPr id="2690" name="Picture 2690" descr="D:\yesika\e5a4ede2-ceba-4a21-85d4-194a82ff2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sika\e5a4ede2-ceba-4a21-85d4-194a82ff23e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067"/>
                    <a:stretch/>
                  </pic:blipFill>
                  <pic:spPr bwMode="auto">
                    <a:xfrm rot="16200000">
                      <a:off x="0" y="0"/>
                      <a:ext cx="1195075" cy="1658936"/>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383"/>
          <w:tab w:val="left" w:pos="1307"/>
        </w:tabs>
        <w:ind w:right="3" w:firstLine="0"/>
        <w:rPr>
          <w:rFonts w:cs="Arial"/>
        </w:rPr>
      </w:pPr>
      <w:r>
        <w:rPr>
          <w:rFonts w:cs="Arial"/>
        </w:rPr>
        <w:tab/>
        <w:t>Hari ke-4</w:t>
      </w:r>
      <w:r>
        <w:rPr>
          <w:rFonts w:cs="Arial"/>
        </w:rPr>
        <w:tab/>
      </w:r>
      <w:r>
        <w:rPr>
          <w:rFonts w:cs="Arial"/>
        </w:rPr>
        <w:tab/>
      </w:r>
      <w:r>
        <w:rPr>
          <w:rFonts w:cs="Arial"/>
        </w:rPr>
        <w:tab/>
      </w:r>
      <w:r>
        <w:rPr>
          <w:rFonts w:cs="Arial"/>
        </w:rPr>
        <w:tab/>
        <w:t xml:space="preserve">   Hari ke-5</w:t>
      </w:r>
      <w:r>
        <w:rPr>
          <w:rFonts w:cs="Arial"/>
        </w:rPr>
        <w:tab/>
      </w:r>
      <w:r>
        <w:rPr>
          <w:rFonts w:cs="Arial"/>
        </w:rPr>
        <w:tab/>
      </w:r>
      <w:r>
        <w:rPr>
          <w:rFonts w:cs="Arial"/>
        </w:rPr>
        <w:tab/>
        <w:t xml:space="preserve">    Hari ke-6</w:t>
      </w:r>
    </w:p>
    <w:p w:rsidR="00E61A4B" w:rsidRDefault="00E61A4B" w:rsidP="00E61A4B">
      <w:pPr>
        <w:tabs>
          <w:tab w:val="left" w:pos="383"/>
          <w:tab w:val="left" w:pos="1307"/>
        </w:tabs>
        <w:ind w:right="3" w:firstLine="0"/>
        <w:rPr>
          <w:rFonts w:cs="Arial"/>
        </w:rPr>
      </w:pPr>
      <w:r w:rsidRPr="00514AEC">
        <w:rPr>
          <w:rFonts w:cs="Arial"/>
          <w:noProof/>
        </w:rPr>
        <w:drawing>
          <wp:inline distT="0" distB="0" distL="0" distR="0" wp14:anchorId="3EF5E8C7" wp14:editId="7AEFFE2B">
            <wp:extent cx="1558123" cy="1183447"/>
            <wp:effectExtent l="0" t="0" r="4445" b="0"/>
            <wp:docPr id="2691" name="Picture 2691" descr="D:\yesika\2cb903a6-2559-43a0-bfa4-73e59890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ka\2cb903a6-2559-43a0-bfa4-73e59890980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210" t="44536"/>
                    <a:stretch/>
                  </pic:blipFill>
                  <pic:spPr bwMode="auto">
                    <a:xfrm>
                      <a:off x="0" y="0"/>
                      <a:ext cx="1623274" cy="123293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514AEC">
        <w:rPr>
          <w:rFonts w:cs="Arial"/>
          <w:noProof/>
        </w:rPr>
        <w:drawing>
          <wp:inline distT="0" distB="0" distL="0" distR="0" wp14:anchorId="63F6BCB1" wp14:editId="0BB1C2EC">
            <wp:extent cx="1558925" cy="1124483"/>
            <wp:effectExtent l="0" t="0" r="3175" b="0"/>
            <wp:docPr id="2692" name="Picture 2692" descr="D:\yesika\2cb903a6-2559-43a0-bfa4-73e59890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ka\2cb903a6-2559-43a0-bfa4-73e59890980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915" t="38009"/>
                    <a:stretch/>
                  </pic:blipFill>
                  <pic:spPr bwMode="auto">
                    <a:xfrm>
                      <a:off x="0" y="0"/>
                      <a:ext cx="1641428" cy="118399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14AEC">
        <w:rPr>
          <w:rFonts w:cs="Arial"/>
          <w:noProof/>
        </w:rPr>
        <w:drawing>
          <wp:inline distT="0" distB="0" distL="0" distR="0" wp14:anchorId="3D8F8B6F" wp14:editId="46E507E7">
            <wp:extent cx="1682750" cy="1178880"/>
            <wp:effectExtent l="0" t="0" r="0" b="2540"/>
            <wp:docPr id="2693" name="Picture 2693" descr="D:\yesika\b715844f-2259-45dc-a253-7030392db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ka\b715844f-2259-45dc-a253-7030392db1af.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6753" b="19213"/>
                    <a:stretch/>
                  </pic:blipFill>
                  <pic:spPr bwMode="auto">
                    <a:xfrm rot="10800000">
                      <a:off x="0" y="0"/>
                      <a:ext cx="1738229" cy="1217747"/>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 xml:space="preserve">      Hari ke-7</w:t>
      </w:r>
      <w:r>
        <w:rPr>
          <w:rFonts w:cs="Arial"/>
        </w:rPr>
        <w:tab/>
      </w:r>
      <w:r>
        <w:rPr>
          <w:rFonts w:cs="Arial"/>
        </w:rPr>
        <w:tab/>
      </w:r>
      <w:r>
        <w:rPr>
          <w:rFonts w:cs="Arial"/>
        </w:rPr>
        <w:tab/>
        <w:t xml:space="preserve">            Hari ke-8</w:t>
      </w:r>
      <w:r>
        <w:rPr>
          <w:rFonts w:cs="Arial"/>
        </w:rPr>
        <w:tab/>
      </w:r>
      <w:r>
        <w:rPr>
          <w:rFonts w:cs="Arial"/>
        </w:rPr>
        <w:tab/>
      </w:r>
      <w:r>
        <w:rPr>
          <w:rFonts w:cs="Arial"/>
        </w:rPr>
        <w:tab/>
        <w:t xml:space="preserve">   Hari ke-9</w:t>
      </w:r>
    </w:p>
    <w:p w:rsidR="00E61A4B" w:rsidRPr="00585AC5" w:rsidRDefault="00E61A4B" w:rsidP="00E61A4B">
      <w:pPr>
        <w:tabs>
          <w:tab w:val="left" w:pos="1307"/>
        </w:tabs>
        <w:ind w:right="3" w:firstLine="0"/>
        <w:rPr>
          <w:rFonts w:cs="Arial"/>
          <w:b/>
        </w:rPr>
      </w:pPr>
      <w:r w:rsidRPr="00783B0C">
        <w:rPr>
          <w:rFonts w:cs="Arial"/>
          <w:noProof/>
        </w:rPr>
        <w:drawing>
          <wp:inline distT="0" distB="0" distL="0" distR="0" wp14:anchorId="5B6CF5F1" wp14:editId="7E241442">
            <wp:extent cx="1706538" cy="1283278"/>
            <wp:effectExtent l="0" t="0" r="8255" b="0"/>
            <wp:docPr id="2694" name="Picture 2694" descr="D:\yesika\2a46bfdf-e042-4464-96f7-5f7163bb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sika\2a46bfdf-e042-4464-96f7-5f7163bbbbd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0113" cy="1301006"/>
                    </a:xfrm>
                    <a:prstGeom prst="rect">
                      <a:avLst/>
                    </a:prstGeom>
                    <a:noFill/>
                    <a:ln>
                      <a:noFill/>
                    </a:ln>
                  </pic:spPr>
                </pic:pic>
              </a:graphicData>
            </a:graphic>
          </wp:inline>
        </w:drawing>
      </w:r>
      <w:r w:rsidRPr="00783B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83B0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92A35E4" wp14:editId="736246DD">
            <wp:extent cx="1617447" cy="1213338"/>
            <wp:effectExtent l="0" t="0" r="1905" b="6350"/>
            <wp:docPr id="2695" name="Picture 2695" descr="D:\yesika\c19e82f3-635c-4e8d-be64-5bf210c7f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esika\c19e82f3-635c-4e8d-be64-5bf210c7f20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447" cy="121333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61A4B" w:rsidRDefault="00E61A4B" w:rsidP="00E61A4B">
      <w:pPr>
        <w:tabs>
          <w:tab w:val="left" w:pos="1307"/>
        </w:tabs>
        <w:ind w:right="3" w:firstLine="0"/>
        <w:rPr>
          <w:rFonts w:cs="Arial"/>
        </w:rPr>
      </w:pPr>
      <w:r>
        <w:rPr>
          <w:rFonts w:cs="Arial"/>
        </w:rPr>
        <w:t xml:space="preserve">       Hari ke-10</w:t>
      </w:r>
      <w:r>
        <w:rPr>
          <w:rFonts w:cs="Arial"/>
        </w:rPr>
        <w:tab/>
      </w:r>
      <w:r>
        <w:rPr>
          <w:rFonts w:cs="Arial"/>
        </w:rPr>
        <w:tab/>
        <w:t xml:space="preserve">              Hari ke-11</w:t>
      </w:r>
      <w:r>
        <w:rPr>
          <w:rFonts w:cs="Arial"/>
        </w:rPr>
        <w:tab/>
      </w:r>
      <w:r>
        <w:rPr>
          <w:rFonts w:cs="Arial"/>
        </w:rPr>
        <w:tab/>
      </w: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Pr="00FF0245" w:rsidRDefault="00E61A4B" w:rsidP="00E61A4B">
      <w:pPr>
        <w:tabs>
          <w:tab w:val="left" w:pos="1307"/>
        </w:tabs>
        <w:ind w:right="3" w:firstLine="0"/>
        <w:jc w:val="center"/>
        <w:rPr>
          <w:rFonts w:cs="Arial"/>
          <w:b/>
          <w:sz w:val="24"/>
          <w:szCs w:val="24"/>
        </w:rPr>
      </w:pPr>
      <w:r w:rsidRPr="00FF0245">
        <w:rPr>
          <w:rFonts w:cs="Arial"/>
          <w:b/>
          <w:sz w:val="24"/>
          <w:szCs w:val="24"/>
        </w:rPr>
        <w:lastRenderedPageBreak/>
        <w:t>Kontrol Negatif</w:t>
      </w:r>
    </w:p>
    <w:p w:rsidR="00E61A4B" w:rsidRPr="00FF0245" w:rsidRDefault="00E61A4B" w:rsidP="00E61A4B">
      <w:pPr>
        <w:tabs>
          <w:tab w:val="left" w:pos="1307"/>
        </w:tabs>
        <w:ind w:right="3" w:firstLine="0"/>
        <w:jc w:val="center"/>
        <w:rPr>
          <w:rFonts w:cs="Arial"/>
          <w:b/>
          <w:sz w:val="24"/>
          <w:szCs w:val="24"/>
        </w:rPr>
      </w:pPr>
      <w:r>
        <w:rPr>
          <w:rFonts w:cs="Arial"/>
          <w:b/>
          <w:sz w:val="24"/>
          <w:szCs w:val="24"/>
        </w:rPr>
        <w:t>(</w:t>
      </w:r>
      <w:r w:rsidRPr="00FF0245">
        <w:rPr>
          <w:rFonts w:cs="Arial"/>
          <w:b/>
          <w:sz w:val="24"/>
          <w:szCs w:val="24"/>
        </w:rPr>
        <w:t>Vaselin</w:t>
      </w:r>
      <w:r>
        <w:rPr>
          <w:rFonts w:cs="Arial"/>
          <w:b/>
          <w:sz w:val="24"/>
          <w:szCs w:val="24"/>
        </w:rPr>
        <w:t>)</w:t>
      </w:r>
    </w:p>
    <w:p w:rsidR="00E61A4B" w:rsidRDefault="00E61A4B" w:rsidP="00E61A4B">
      <w:pPr>
        <w:tabs>
          <w:tab w:val="left" w:pos="1307"/>
        </w:tabs>
        <w:ind w:right="3" w:firstLine="0"/>
        <w:rPr>
          <w:rFonts w:cs="Arial"/>
        </w:rPr>
      </w:pPr>
      <w:r>
        <w:rPr>
          <w:noProof/>
        </w:rPr>
        <w:drawing>
          <wp:inline distT="0" distB="0" distL="0" distR="0" wp14:anchorId="1C4580BA" wp14:editId="31681D8A">
            <wp:extent cx="1595336" cy="1196503"/>
            <wp:effectExtent l="0" t="0" r="5080" b="3810"/>
            <wp:docPr id="2696" name="Picture 2696"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6780" cy="1197586"/>
                    </a:xfrm>
                    <a:prstGeom prst="rect">
                      <a:avLst/>
                    </a:prstGeom>
                    <a:noFill/>
                    <a:ln>
                      <a:noFill/>
                    </a:ln>
                  </pic:spPr>
                </pic:pic>
              </a:graphicData>
            </a:graphic>
          </wp:inline>
        </w:drawing>
      </w:r>
      <w:r>
        <w:rPr>
          <w:rFonts w:cs="Arial"/>
        </w:rPr>
        <w:t xml:space="preserve"> </w:t>
      </w:r>
      <w:r>
        <w:rPr>
          <w:noProof/>
        </w:rPr>
        <w:drawing>
          <wp:inline distT="0" distB="0" distL="0" distR="0" wp14:anchorId="0241F2EE" wp14:editId="371145FD">
            <wp:extent cx="1196502" cy="1595336"/>
            <wp:effectExtent l="0" t="8890" r="0" b="0"/>
            <wp:docPr id="2697" name="Picture 2697" descr="C:\Users\acer\AppData\Local\Microsoft\Windows\Temporary Internet Files\Content.Word\IMG_20230524_1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Microsoft\Windows\Temporary Internet Files\Content.Word\IMG_20230524_15302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1198077" cy="1597436"/>
                    </a:xfrm>
                    <a:prstGeom prst="rect">
                      <a:avLst/>
                    </a:prstGeom>
                    <a:noFill/>
                    <a:ln>
                      <a:noFill/>
                    </a:ln>
                  </pic:spPr>
                </pic:pic>
              </a:graphicData>
            </a:graphic>
          </wp:inline>
        </w:drawing>
      </w:r>
      <w:r>
        <w:rPr>
          <w:rFonts w:cs="Arial"/>
        </w:rPr>
        <w:t xml:space="preserve">  </w:t>
      </w:r>
      <w:r>
        <w:rPr>
          <w:noProof/>
        </w:rPr>
        <w:drawing>
          <wp:inline distT="0" distB="0" distL="0" distR="0" wp14:anchorId="2CB6D73A" wp14:editId="7D6B8E27">
            <wp:extent cx="1201153" cy="1711681"/>
            <wp:effectExtent l="0" t="7620" r="0" b="0"/>
            <wp:docPr id="2698" name="Picture 2698" descr="C:\Users\acer\AppData\Local\Microsoft\Windows\Temporary Internet Files\Content.Word\IMG_20230524_15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Temporary Internet Files\Content.Word\IMG_20230524_1546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209170" cy="1723106"/>
                    </a:xfrm>
                    <a:prstGeom prst="rect">
                      <a:avLst/>
                    </a:prstGeom>
                    <a:noFill/>
                    <a:ln>
                      <a:noFill/>
                    </a:ln>
                  </pic:spPr>
                </pic:pic>
              </a:graphicData>
            </a:graphic>
          </wp:inline>
        </w:drawing>
      </w:r>
    </w:p>
    <w:p w:rsidR="00E61A4B" w:rsidRDefault="00E61A4B" w:rsidP="00E61A4B">
      <w:pPr>
        <w:tabs>
          <w:tab w:val="left" w:pos="1307"/>
        </w:tabs>
        <w:ind w:right="3" w:firstLine="0"/>
        <w:rPr>
          <w:rFonts w:cs="Arial"/>
        </w:rPr>
      </w:pPr>
      <w:r>
        <w:rPr>
          <w:rFonts w:cs="Arial"/>
        </w:rPr>
        <w:t xml:space="preserve">     Hari ke-1</w:t>
      </w:r>
      <w:r>
        <w:rPr>
          <w:rFonts w:cs="Arial"/>
        </w:rPr>
        <w:tab/>
      </w:r>
      <w:r>
        <w:rPr>
          <w:rFonts w:cs="Arial"/>
        </w:rPr>
        <w:tab/>
      </w:r>
      <w:r>
        <w:rPr>
          <w:rFonts w:cs="Arial"/>
        </w:rPr>
        <w:tab/>
      </w:r>
      <w:r>
        <w:rPr>
          <w:rFonts w:cs="Arial"/>
        </w:rPr>
        <w:tab/>
        <w:t xml:space="preserve">  Hari ke-2</w:t>
      </w:r>
      <w:r>
        <w:rPr>
          <w:rFonts w:cs="Arial"/>
        </w:rPr>
        <w:tab/>
      </w:r>
      <w:r>
        <w:rPr>
          <w:rFonts w:cs="Arial"/>
        </w:rPr>
        <w:tab/>
      </w:r>
      <w:r>
        <w:rPr>
          <w:rFonts w:cs="Arial"/>
        </w:rPr>
        <w:tab/>
        <w:t>Hari ke-3</w:t>
      </w:r>
      <w:r>
        <w:rPr>
          <w:rFonts w:cs="Arial"/>
        </w:rPr>
        <w:tab/>
      </w:r>
    </w:p>
    <w:p w:rsidR="00E61A4B" w:rsidRDefault="00E61A4B" w:rsidP="00E61A4B">
      <w:pPr>
        <w:tabs>
          <w:tab w:val="left" w:pos="1307"/>
        </w:tabs>
        <w:ind w:right="3" w:firstLine="0"/>
        <w:rPr>
          <w:rFonts w:cs="Arial"/>
        </w:rPr>
      </w:pPr>
      <w:r>
        <w:rPr>
          <w:noProof/>
        </w:rPr>
        <w:drawing>
          <wp:inline distT="0" distB="0" distL="0" distR="0" wp14:anchorId="22397651" wp14:editId="117CB68E">
            <wp:extent cx="1200785" cy="1592524"/>
            <wp:effectExtent l="0" t="5080" r="0" b="0"/>
            <wp:docPr id="2699" name="Picture 2699" descr="C:\Users\acer\AppData\Local\Microsoft\Windows\Temporary Internet Files\Content.Word\IMG_20230524_15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Temporary Internet Files\Content.Word\IMG_20230524_1546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1209954" cy="1604684"/>
                    </a:xfrm>
                    <a:prstGeom prst="rect">
                      <a:avLst/>
                    </a:prstGeom>
                    <a:noFill/>
                    <a:ln>
                      <a:noFill/>
                    </a:ln>
                  </pic:spPr>
                </pic:pic>
              </a:graphicData>
            </a:graphic>
          </wp:inline>
        </w:drawing>
      </w:r>
      <w:r>
        <w:rPr>
          <w:rFonts w:cs="Arial"/>
        </w:rPr>
        <w:t xml:space="preserve">  </w:t>
      </w:r>
      <w:r>
        <w:rPr>
          <w:noProof/>
        </w:rPr>
        <w:drawing>
          <wp:inline distT="0" distB="0" distL="0" distR="0" wp14:anchorId="787410BE" wp14:editId="17B33AD8">
            <wp:extent cx="1188274" cy="1584365"/>
            <wp:effectExtent l="0" t="7620" r="4445" b="4445"/>
            <wp:docPr id="2700" name="Picture 2700" descr="C:\Users\acer\AppData\Local\Microsoft\Windows\Temporary Internet Files\Content.Word\IMG_20230529_14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Temporary Internet Files\Content.Word\IMG_20230529_141627.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192992" cy="1590655"/>
                    </a:xfrm>
                    <a:prstGeom prst="rect">
                      <a:avLst/>
                    </a:prstGeom>
                    <a:noFill/>
                    <a:ln>
                      <a:noFill/>
                    </a:ln>
                  </pic:spPr>
                </pic:pic>
              </a:graphicData>
            </a:graphic>
          </wp:inline>
        </w:drawing>
      </w:r>
      <w:r w:rsidRPr="00D32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Arial"/>
          <w:noProof/>
        </w:rPr>
        <w:t xml:space="preserve">  </w:t>
      </w:r>
      <w:r w:rsidRPr="00D32342">
        <w:rPr>
          <w:rFonts w:cs="Arial"/>
          <w:noProof/>
        </w:rPr>
        <w:drawing>
          <wp:inline distT="0" distB="0" distL="0" distR="0" wp14:anchorId="51E520A6" wp14:editId="5E225246">
            <wp:extent cx="1151064" cy="1638097"/>
            <wp:effectExtent l="4127" t="0" r="0" b="0"/>
            <wp:docPr id="2701" name="Picture 2701"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765" b="31332"/>
                    <a:stretch/>
                  </pic:blipFill>
                  <pic:spPr bwMode="auto">
                    <a:xfrm rot="16200000">
                      <a:off x="0" y="0"/>
                      <a:ext cx="1183832" cy="1684729"/>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 xml:space="preserve">     Hari ke-4  </w:t>
      </w:r>
      <w:r>
        <w:rPr>
          <w:rFonts w:cs="Arial"/>
        </w:rPr>
        <w:tab/>
      </w:r>
      <w:r>
        <w:rPr>
          <w:rFonts w:cs="Arial"/>
        </w:rPr>
        <w:tab/>
      </w:r>
      <w:r>
        <w:rPr>
          <w:rFonts w:cs="Arial"/>
        </w:rPr>
        <w:tab/>
        <w:t xml:space="preserve">     Hari ke-5</w:t>
      </w:r>
      <w:r>
        <w:rPr>
          <w:rFonts w:cs="Arial"/>
        </w:rPr>
        <w:tab/>
      </w:r>
      <w:r>
        <w:rPr>
          <w:rFonts w:cs="Arial"/>
        </w:rPr>
        <w:tab/>
      </w:r>
      <w:r>
        <w:rPr>
          <w:rFonts w:cs="Arial"/>
        </w:rPr>
        <w:tab/>
        <w:t>Hari ke-6</w:t>
      </w:r>
    </w:p>
    <w:p w:rsidR="00E61A4B" w:rsidRDefault="00E61A4B" w:rsidP="00E61A4B">
      <w:pPr>
        <w:tabs>
          <w:tab w:val="left" w:pos="1307"/>
        </w:tabs>
        <w:ind w:right="3" w:firstLine="0"/>
        <w:rPr>
          <w:rFonts w:cs="Arial"/>
        </w:rPr>
      </w:pPr>
      <w:r w:rsidRPr="00D32342">
        <w:rPr>
          <w:rFonts w:cs="Arial"/>
          <w:noProof/>
        </w:rPr>
        <w:drawing>
          <wp:inline distT="0" distB="0" distL="0" distR="0" wp14:anchorId="65BB3CB1" wp14:editId="5B143667">
            <wp:extent cx="1588770" cy="1167296"/>
            <wp:effectExtent l="0" t="0" r="0" b="0"/>
            <wp:docPr id="2702" name="Picture 2702"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8208"/>
                    <a:stretch/>
                  </pic:blipFill>
                  <pic:spPr bwMode="auto">
                    <a:xfrm>
                      <a:off x="0" y="0"/>
                      <a:ext cx="1626192" cy="119479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BD099F">
        <w:rPr>
          <w:rFonts w:cs="Arial"/>
          <w:noProof/>
        </w:rPr>
        <w:drawing>
          <wp:inline distT="0" distB="0" distL="0" distR="0" wp14:anchorId="31780109" wp14:editId="63CC7429">
            <wp:extent cx="1186692" cy="1581926"/>
            <wp:effectExtent l="0" t="7303" r="6668" b="6667"/>
            <wp:docPr id="2703" name="Picture 2703" descr="D:\yesika\559453c0-d699-44ab-8a1d-c21cdb1d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esika\559453c0-d699-44ab-8a1d-c21cdb1da2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1207836" cy="1610112"/>
                    </a:xfrm>
                    <a:prstGeom prst="rect">
                      <a:avLst/>
                    </a:prstGeom>
                    <a:noFill/>
                    <a:ln>
                      <a:noFill/>
                    </a:ln>
                  </pic:spPr>
                </pic:pic>
              </a:graphicData>
            </a:graphic>
          </wp:inline>
        </w:drawing>
      </w:r>
      <w:r>
        <w:rPr>
          <w:rFonts w:cs="Arial"/>
        </w:rPr>
        <w:t xml:space="preserve"> </w:t>
      </w:r>
      <w:r w:rsidRPr="00634B22">
        <w:rPr>
          <w:rFonts w:cs="Arial"/>
          <w:noProof/>
        </w:rPr>
        <w:drawing>
          <wp:inline distT="0" distB="0" distL="0" distR="0" wp14:anchorId="35912415" wp14:editId="1C2215A5">
            <wp:extent cx="1164360" cy="1684588"/>
            <wp:effectExtent l="6668" t="0" r="4762" b="4763"/>
            <wp:docPr id="2704" name="Picture 2704" descr="D:\yesika\e5a4ede2-ceba-4a21-85d4-194a82ff2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sika\e5a4ede2-ceba-4a21-85d4-194a82ff23e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004" t="13794"/>
                    <a:stretch/>
                  </pic:blipFill>
                  <pic:spPr bwMode="auto">
                    <a:xfrm rot="16200000">
                      <a:off x="0" y="0"/>
                      <a:ext cx="1184513" cy="1713745"/>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 xml:space="preserve">   Hari ke-7 </w:t>
      </w:r>
      <w:r>
        <w:rPr>
          <w:rFonts w:cs="Arial"/>
        </w:rPr>
        <w:tab/>
      </w:r>
      <w:r>
        <w:rPr>
          <w:rFonts w:cs="Arial"/>
        </w:rPr>
        <w:tab/>
      </w:r>
      <w:r>
        <w:rPr>
          <w:rFonts w:cs="Arial"/>
        </w:rPr>
        <w:tab/>
      </w:r>
      <w:r>
        <w:rPr>
          <w:rFonts w:cs="Arial"/>
        </w:rPr>
        <w:tab/>
        <w:t xml:space="preserve">Hari ke-8  </w:t>
      </w:r>
      <w:r>
        <w:rPr>
          <w:rFonts w:cs="Arial"/>
        </w:rPr>
        <w:tab/>
      </w:r>
      <w:r>
        <w:rPr>
          <w:rFonts w:cs="Arial"/>
        </w:rPr>
        <w:tab/>
      </w:r>
      <w:r>
        <w:rPr>
          <w:rFonts w:cs="Arial"/>
        </w:rPr>
        <w:tab/>
        <w:t xml:space="preserve">Hari ke-9 </w:t>
      </w:r>
      <w:r>
        <w:rPr>
          <w:rFonts w:cs="Arial"/>
        </w:rPr>
        <w:tab/>
      </w:r>
    </w:p>
    <w:p w:rsidR="00E61A4B" w:rsidRDefault="00E61A4B" w:rsidP="00E61A4B">
      <w:pPr>
        <w:tabs>
          <w:tab w:val="left" w:pos="1307"/>
        </w:tabs>
        <w:ind w:right="3" w:firstLine="0"/>
        <w:rPr>
          <w:rFonts w:cs="Arial"/>
        </w:rPr>
      </w:pPr>
      <w:r w:rsidRPr="00BD099F">
        <w:rPr>
          <w:rFonts w:cs="Arial"/>
          <w:noProof/>
        </w:rPr>
        <w:drawing>
          <wp:inline distT="0" distB="0" distL="0" distR="0" wp14:anchorId="62A51083" wp14:editId="71776CEB">
            <wp:extent cx="1197933" cy="1593054"/>
            <wp:effectExtent l="0" t="6985" r="0" b="0"/>
            <wp:docPr id="2705" name="Picture 2705" descr="D:\yesika\47d65ba6-310a-4209-9f63-61755d8ab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esika\47d65ba6-310a-4209-9f63-61755d8abc2c.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7421"/>
                    <a:stretch/>
                  </pic:blipFill>
                  <pic:spPr bwMode="auto">
                    <a:xfrm rot="16200000">
                      <a:off x="0" y="0"/>
                      <a:ext cx="1230013" cy="163571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BD099F">
        <w:rPr>
          <w:rFonts w:cs="Arial"/>
          <w:noProof/>
        </w:rPr>
        <w:drawing>
          <wp:inline distT="0" distB="0" distL="0" distR="0" wp14:anchorId="0D9A72D4" wp14:editId="7933E170">
            <wp:extent cx="1635401" cy="1136650"/>
            <wp:effectExtent l="0" t="0" r="3175" b="6350"/>
            <wp:docPr id="2706" name="Picture 2706" descr="D:\yesika\f7814fc1-133d-47f0-8cd7-aa0a64d8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esika\f7814fc1-133d-47f0-8cd7-aa0a64d8de9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144" t="30757" r="1"/>
                    <a:stretch/>
                  </pic:blipFill>
                  <pic:spPr bwMode="auto">
                    <a:xfrm>
                      <a:off x="0" y="0"/>
                      <a:ext cx="1638590" cy="113886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BD099F">
        <w:rPr>
          <w:rFonts w:cs="Arial"/>
          <w:noProof/>
        </w:rPr>
        <w:drawing>
          <wp:inline distT="0" distB="0" distL="0" distR="0" wp14:anchorId="565C8F41" wp14:editId="37F09D56">
            <wp:extent cx="1718945" cy="1143884"/>
            <wp:effectExtent l="0" t="0" r="0" b="0"/>
            <wp:docPr id="2707" name="Picture 2707" descr="D:\yesika\f7814fc1-133d-47f0-8cd7-aa0a64d8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esika\f7814fc1-133d-47f0-8cd7-aa0a64d8de9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102" t="19960"/>
                    <a:stretch/>
                  </pic:blipFill>
                  <pic:spPr bwMode="auto">
                    <a:xfrm>
                      <a:off x="0" y="0"/>
                      <a:ext cx="1786851" cy="1189073"/>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p>
    <w:p w:rsidR="00E61A4B" w:rsidRDefault="00E61A4B" w:rsidP="00E61A4B">
      <w:pPr>
        <w:tabs>
          <w:tab w:val="left" w:pos="1307"/>
        </w:tabs>
        <w:ind w:right="3" w:firstLine="0"/>
        <w:rPr>
          <w:rFonts w:cs="Arial"/>
        </w:rPr>
      </w:pPr>
      <w:r>
        <w:rPr>
          <w:rFonts w:cs="Arial"/>
        </w:rPr>
        <w:t>Hari ke-10</w:t>
      </w:r>
      <w:r>
        <w:rPr>
          <w:rFonts w:cs="Arial"/>
        </w:rPr>
        <w:tab/>
      </w:r>
      <w:r>
        <w:rPr>
          <w:rFonts w:cs="Arial"/>
        </w:rPr>
        <w:tab/>
      </w:r>
      <w:r>
        <w:rPr>
          <w:rFonts w:cs="Arial"/>
        </w:rPr>
        <w:tab/>
      </w:r>
      <w:r>
        <w:rPr>
          <w:rFonts w:cs="Arial"/>
        </w:rPr>
        <w:tab/>
        <w:t xml:space="preserve">Hari ke-11 </w:t>
      </w:r>
      <w:r>
        <w:rPr>
          <w:rFonts w:cs="Arial"/>
        </w:rPr>
        <w:tab/>
      </w:r>
      <w:r>
        <w:rPr>
          <w:rFonts w:cs="Arial"/>
        </w:rPr>
        <w:tab/>
      </w:r>
      <w:r>
        <w:rPr>
          <w:rFonts w:cs="Arial"/>
        </w:rPr>
        <w:tab/>
        <w:t>Hari ke-12</w:t>
      </w:r>
      <w:r>
        <w:rPr>
          <w:rFonts w:cs="Arial"/>
        </w:rPr>
        <w:tab/>
      </w:r>
    </w:p>
    <w:p w:rsidR="00E61A4B" w:rsidRDefault="00E61A4B" w:rsidP="00E61A4B">
      <w:pPr>
        <w:tabs>
          <w:tab w:val="left" w:pos="1307"/>
        </w:tabs>
        <w:ind w:right="3" w:firstLine="0"/>
        <w:rPr>
          <w:rFonts w:cs="Arial"/>
        </w:rPr>
      </w:pPr>
      <w:r>
        <w:rPr>
          <w:rFonts w:cs="Arial"/>
        </w:rPr>
        <w:t xml:space="preserve"> </w:t>
      </w:r>
      <w:r w:rsidRPr="00514AEC">
        <w:rPr>
          <w:rFonts w:cs="Arial"/>
          <w:noProof/>
        </w:rPr>
        <w:drawing>
          <wp:inline distT="0" distB="0" distL="0" distR="0" wp14:anchorId="24D0B539" wp14:editId="75C52265">
            <wp:extent cx="1548765" cy="1178960"/>
            <wp:effectExtent l="0" t="0" r="0" b="2540"/>
            <wp:docPr id="2708" name="Picture 2708" descr="D:\yesika\b715844f-2259-45dc-a253-7030392db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ka\b715844f-2259-45dc-a253-7030392db1af.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5386" b="24222"/>
                    <a:stretch/>
                  </pic:blipFill>
                  <pic:spPr bwMode="auto">
                    <a:xfrm rot="10800000">
                      <a:off x="0" y="0"/>
                      <a:ext cx="1598299" cy="121666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476D39">
        <w:rPr>
          <w:rFonts w:cs="Arial"/>
          <w:noProof/>
        </w:rPr>
        <w:drawing>
          <wp:inline distT="0" distB="0" distL="0" distR="0" wp14:anchorId="26C582F7" wp14:editId="023E0464">
            <wp:extent cx="1705415" cy="1185545"/>
            <wp:effectExtent l="0" t="0" r="9525" b="0"/>
            <wp:docPr id="2709" name="Picture 2709" descr="D:\yesika\2a46bfdf-e042-4464-96f7-5f7163bb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esika\2a46bfdf-e042-4464-96f7-5f7163bbbbd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9713" r="8496"/>
                    <a:stretch/>
                  </pic:blipFill>
                  <pic:spPr bwMode="auto">
                    <a:xfrm>
                      <a:off x="0" y="0"/>
                      <a:ext cx="1729707" cy="1202432"/>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Hari ke-13</w:t>
      </w:r>
      <w:r>
        <w:rPr>
          <w:rFonts w:cs="Arial"/>
        </w:rPr>
        <w:tab/>
      </w:r>
      <w:r>
        <w:rPr>
          <w:rFonts w:cs="Arial"/>
        </w:rPr>
        <w:tab/>
      </w:r>
      <w:r>
        <w:rPr>
          <w:rFonts w:cs="Arial"/>
        </w:rPr>
        <w:tab/>
      </w:r>
      <w:r>
        <w:rPr>
          <w:rFonts w:cs="Arial"/>
        </w:rPr>
        <w:tab/>
        <w:t xml:space="preserve">Hari ke-14 </w:t>
      </w:r>
      <w:r>
        <w:rPr>
          <w:rFonts w:cs="Arial"/>
        </w:rPr>
        <w:tab/>
      </w:r>
    </w:p>
    <w:p w:rsidR="00E61A4B" w:rsidRDefault="00E61A4B" w:rsidP="00E61A4B">
      <w:pPr>
        <w:tabs>
          <w:tab w:val="left" w:pos="1307"/>
        </w:tabs>
        <w:ind w:right="3" w:firstLine="0"/>
        <w:rPr>
          <w:rFonts w:cs="Arial"/>
        </w:rPr>
      </w:pPr>
    </w:p>
    <w:p w:rsidR="00E61A4B" w:rsidRPr="00FF0245" w:rsidRDefault="00E61A4B" w:rsidP="00E61A4B">
      <w:pPr>
        <w:tabs>
          <w:tab w:val="left" w:pos="1307"/>
        </w:tabs>
        <w:ind w:right="3" w:firstLine="0"/>
        <w:jc w:val="center"/>
        <w:rPr>
          <w:rFonts w:cs="Arial"/>
          <w:b/>
          <w:sz w:val="24"/>
        </w:rPr>
      </w:pPr>
      <w:r w:rsidRPr="00FF0245">
        <w:rPr>
          <w:rFonts w:cs="Arial"/>
          <w:b/>
          <w:sz w:val="24"/>
        </w:rPr>
        <w:lastRenderedPageBreak/>
        <w:t>Konsentrasi 10%</w:t>
      </w:r>
    </w:p>
    <w:p w:rsidR="00E61A4B" w:rsidRDefault="00E61A4B" w:rsidP="00E61A4B">
      <w:pPr>
        <w:tabs>
          <w:tab w:val="left" w:pos="1307"/>
        </w:tabs>
        <w:ind w:right="3" w:firstLine="0"/>
        <w:rPr>
          <w:rFonts w:cs="Arial"/>
        </w:rPr>
      </w:pPr>
      <w:r>
        <w:rPr>
          <w:noProof/>
        </w:rPr>
        <w:drawing>
          <wp:inline distT="0" distB="0" distL="0" distR="0" wp14:anchorId="203B2ED2" wp14:editId="197FF480">
            <wp:extent cx="1595336" cy="1196503"/>
            <wp:effectExtent l="0" t="0" r="5080" b="3810"/>
            <wp:docPr id="2710" name="Picture 2710"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6780" cy="1197586"/>
                    </a:xfrm>
                    <a:prstGeom prst="rect">
                      <a:avLst/>
                    </a:prstGeom>
                    <a:noFill/>
                    <a:ln>
                      <a:noFill/>
                    </a:ln>
                  </pic:spPr>
                </pic:pic>
              </a:graphicData>
            </a:graphic>
          </wp:inline>
        </w:drawing>
      </w:r>
      <w:r>
        <w:rPr>
          <w:rFonts w:cs="Arial"/>
        </w:rPr>
        <w:t xml:space="preserve">  </w:t>
      </w:r>
      <w:r>
        <w:rPr>
          <w:noProof/>
        </w:rPr>
        <w:drawing>
          <wp:inline distT="0" distB="0" distL="0" distR="0" wp14:anchorId="5CD3A48C" wp14:editId="3E5C64BA">
            <wp:extent cx="1194323" cy="1503680"/>
            <wp:effectExtent l="0" t="2540" r="3810" b="3810"/>
            <wp:docPr id="2711" name="Picture 2711" descr="C:\Users\acer\AppData\Local\Microsoft\Windows\Temporary Internet Files\Content.Word\IMG_20230525_14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Temporary Internet Files\Content.Word\IMG_20230525_1424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196675" cy="1506641"/>
                    </a:xfrm>
                    <a:prstGeom prst="rect">
                      <a:avLst/>
                    </a:prstGeom>
                    <a:noFill/>
                    <a:ln>
                      <a:noFill/>
                    </a:ln>
                  </pic:spPr>
                </pic:pic>
              </a:graphicData>
            </a:graphic>
          </wp:inline>
        </w:drawing>
      </w:r>
      <w:r>
        <w:rPr>
          <w:rFonts w:cs="Arial"/>
        </w:rPr>
        <w:t xml:space="preserve">  </w:t>
      </w:r>
      <w:r>
        <w:rPr>
          <w:noProof/>
        </w:rPr>
        <w:drawing>
          <wp:inline distT="0" distB="0" distL="0" distR="0" wp14:anchorId="7991138D" wp14:editId="4DA7FC36">
            <wp:extent cx="1210692" cy="1789430"/>
            <wp:effectExtent l="0" t="3810" r="5080" b="5080"/>
            <wp:docPr id="2712" name="Picture 2712" descr="C:\Users\acer\AppData\Local\Microsoft\Windows\Temporary Internet Files\Content.Word\IMG_20230529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Temporary Internet Files\Content.Word\IMG_20230529_1421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214409" cy="1794924"/>
                    </a:xfrm>
                    <a:prstGeom prst="rect">
                      <a:avLst/>
                    </a:prstGeom>
                    <a:noFill/>
                    <a:ln>
                      <a:noFill/>
                    </a:ln>
                  </pic:spPr>
                </pic:pic>
              </a:graphicData>
            </a:graphic>
          </wp:inline>
        </w:drawing>
      </w:r>
    </w:p>
    <w:p w:rsidR="00E61A4B" w:rsidRDefault="00E61A4B" w:rsidP="00E61A4B">
      <w:pPr>
        <w:tabs>
          <w:tab w:val="left" w:pos="1307"/>
        </w:tabs>
        <w:ind w:right="3" w:firstLine="0"/>
        <w:rPr>
          <w:rFonts w:cs="Arial"/>
        </w:rPr>
      </w:pPr>
      <w:r>
        <w:rPr>
          <w:rFonts w:cs="Arial"/>
        </w:rPr>
        <w:t xml:space="preserve">      Hari ke-1</w:t>
      </w:r>
      <w:r>
        <w:rPr>
          <w:rFonts w:cs="Arial"/>
        </w:rPr>
        <w:tab/>
        <w:t xml:space="preserve"> </w:t>
      </w:r>
      <w:r>
        <w:rPr>
          <w:rFonts w:cs="Arial"/>
        </w:rPr>
        <w:tab/>
      </w:r>
      <w:r>
        <w:rPr>
          <w:rFonts w:cs="Arial"/>
        </w:rPr>
        <w:tab/>
      </w:r>
      <w:r>
        <w:rPr>
          <w:rFonts w:cs="Arial"/>
        </w:rPr>
        <w:tab/>
      </w:r>
      <w:r>
        <w:rPr>
          <w:rFonts w:cs="Arial"/>
        </w:rPr>
        <w:tab/>
        <w:t>Hari ke-2</w:t>
      </w:r>
      <w:r>
        <w:rPr>
          <w:rFonts w:cs="Arial"/>
        </w:rPr>
        <w:tab/>
      </w:r>
      <w:r>
        <w:rPr>
          <w:rFonts w:cs="Arial"/>
        </w:rPr>
        <w:tab/>
        <w:t>Hari ke-3</w:t>
      </w:r>
    </w:p>
    <w:p w:rsidR="00E61A4B" w:rsidRDefault="00E61A4B" w:rsidP="00E61A4B">
      <w:pPr>
        <w:tabs>
          <w:tab w:val="left" w:pos="1307"/>
        </w:tabs>
        <w:ind w:right="3" w:firstLine="0"/>
        <w:rPr>
          <w:rFonts w:cs="Arial"/>
        </w:rPr>
      </w:pPr>
      <w:r>
        <w:rPr>
          <w:noProof/>
        </w:rPr>
        <w:drawing>
          <wp:inline distT="0" distB="0" distL="0" distR="0" wp14:anchorId="4083845A" wp14:editId="10793748">
            <wp:extent cx="1221059" cy="1628080"/>
            <wp:effectExtent l="6032" t="0" r="4763" b="4762"/>
            <wp:docPr id="2713" name="Picture 2713" descr="C:\Users\acer\AppData\Local\Microsoft\Windows\Temporary Internet Files\Content.Word\IMG_20230524_1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Temporary Internet Files\Content.Word\IMG_20230524_1530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226961" cy="1635949"/>
                    </a:xfrm>
                    <a:prstGeom prst="rect">
                      <a:avLst/>
                    </a:prstGeom>
                    <a:noFill/>
                    <a:ln>
                      <a:noFill/>
                    </a:ln>
                  </pic:spPr>
                </pic:pic>
              </a:graphicData>
            </a:graphic>
          </wp:inline>
        </w:drawing>
      </w:r>
      <w:r>
        <w:rPr>
          <w:rFonts w:cs="Arial"/>
        </w:rPr>
        <w:t xml:space="preserve">  </w:t>
      </w:r>
      <w:r>
        <w:rPr>
          <w:noProof/>
        </w:rPr>
        <w:drawing>
          <wp:inline distT="0" distB="0" distL="0" distR="0" wp14:anchorId="154A7CAE" wp14:editId="659DE98A">
            <wp:extent cx="1206966" cy="1609287"/>
            <wp:effectExtent l="8255" t="0" r="1905" b="1905"/>
            <wp:docPr id="2714" name="Picture 2714" descr="C:\Users\acer\AppData\Local\Microsoft\Windows\Temporary Internet Files\Content.Word\IMG_20230529_1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AppData\Local\Microsoft\Windows\Temporary Internet Files\Content.Word\IMG_20230529_1447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216333" cy="1621776"/>
                    </a:xfrm>
                    <a:prstGeom prst="rect">
                      <a:avLst/>
                    </a:prstGeom>
                    <a:noFill/>
                    <a:ln>
                      <a:noFill/>
                    </a:ln>
                  </pic:spPr>
                </pic:pic>
              </a:graphicData>
            </a:graphic>
          </wp:inline>
        </w:drawing>
      </w:r>
      <w:r>
        <w:rPr>
          <w:rFonts w:cs="Arial"/>
          <w:noProof/>
        </w:rPr>
        <w:t xml:space="preserve"> </w:t>
      </w:r>
      <w:r w:rsidRPr="00D32342">
        <w:rPr>
          <w:rFonts w:cs="Arial"/>
          <w:noProof/>
        </w:rPr>
        <w:drawing>
          <wp:inline distT="0" distB="0" distL="0" distR="0" wp14:anchorId="76153429" wp14:editId="267F11B7">
            <wp:extent cx="1176957" cy="1667304"/>
            <wp:effectExtent l="2540" t="0" r="6985" b="6985"/>
            <wp:docPr id="2715" name="Picture 2715"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35450"/>
                    <a:stretch/>
                  </pic:blipFill>
                  <pic:spPr bwMode="auto">
                    <a:xfrm rot="16200000">
                      <a:off x="0" y="0"/>
                      <a:ext cx="1206332" cy="170891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p>
    <w:p w:rsidR="00E61A4B" w:rsidRDefault="00E61A4B" w:rsidP="00E61A4B">
      <w:pPr>
        <w:tabs>
          <w:tab w:val="left" w:pos="1307"/>
        </w:tabs>
        <w:ind w:right="3" w:firstLine="0"/>
        <w:rPr>
          <w:rFonts w:cs="Arial"/>
        </w:rPr>
      </w:pPr>
      <w:r>
        <w:rPr>
          <w:rFonts w:cs="Arial"/>
        </w:rPr>
        <w:t xml:space="preserve">    Hari ke-4</w:t>
      </w:r>
      <w:r>
        <w:rPr>
          <w:rFonts w:cs="Arial"/>
        </w:rPr>
        <w:tab/>
      </w:r>
      <w:r>
        <w:rPr>
          <w:rFonts w:cs="Arial"/>
        </w:rPr>
        <w:tab/>
      </w:r>
      <w:r>
        <w:rPr>
          <w:rFonts w:cs="Arial"/>
        </w:rPr>
        <w:tab/>
      </w:r>
      <w:r>
        <w:rPr>
          <w:rFonts w:cs="Arial"/>
        </w:rPr>
        <w:tab/>
      </w:r>
      <w:r>
        <w:rPr>
          <w:rFonts w:cs="Arial"/>
        </w:rPr>
        <w:tab/>
        <w:t>Hari ke-5</w:t>
      </w:r>
      <w:r>
        <w:rPr>
          <w:rFonts w:cs="Arial"/>
        </w:rPr>
        <w:tab/>
      </w:r>
      <w:r>
        <w:rPr>
          <w:rFonts w:cs="Arial"/>
        </w:rPr>
        <w:tab/>
        <w:t xml:space="preserve">  Hari ke-6</w:t>
      </w:r>
    </w:p>
    <w:p w:rsidR="00E61A4B" w:rsidRDefault="00E61A4B" w:rsidP="00E61A4B">
      <w:pPr>
        <w:tabs>
          <w:tab w:val="left" w:pos="1307"/>
        </w:tabs>
        <w:ind w:right="3" w:firstLine="0"/>
        <w:rPr>
          <w:rFonts w:cs="Arial"/>
        </w:rPr>
      </w:pPr>
      <w:r w:rsidRPr="00D32342">
        <w:rPr>
          <w:rFonts w:cs="Arial"/>
          <w:noProof/>
        </w:rPr>
        <w:drawing>
          <wp:inline distT="0" distB="0" distL="0" distR="0" wp14:anchorId="73D76707" wp14:editId="299877AC">
            <wp:extent cx="1595120" cy="1123646"/>
            <wp:effectExtent l="0" t="0" r="5080" b="635"/>
            <wp:docPr id="2716" name="Picture 2716"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34195"/>
                    <a:stretch/>
                  </pic:blipFill>
                  <pic:spPr bwMode="auto">
                    <a:xfrm>
                      <a:off x="0" y="0"/>
                      <a:ext cx="1599018" cy="112639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D32342">
        <w:rPr>
          <w:rFonts w:cs="Arial"/>
          <w:noProof/>
        </w:rPr>
        <w:drawing>
          <wp:inline distT="0" distB="0" distL="0" distR="0" wp14:anchorId="5933CC56" wp14:editId="3332EAB1">
            <wp:extent cx="1570382" cy="1116330"/>
            <wp:effectExtent l="0" t="0" r="0" b="7620"/>
            <wp:docPr id="2717" name="Picture 2717"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37664"/>
                    <a:stretch/>
                  </pic:blipFill>
                  <pic:spPr bwMode="auto">
                    <a:xfrm>
                      <a:off x="0" y="0"/>
                      <a:ext cx="1611103" cy="114527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BD099F">
        <w:rPr>
          <w:rFonts w:cs="Arial"/>
          <w:noProof/>
        </w:rPr>
        <w:drawing>
          <wp:inline distT="0" distB="0" distL="0" distR="0" wp14:anchorId="43624DE9" wp14:editId="2D53B3AB">
            <wp:extent cx="1115676" cy="1537891"/>
            <wp:effectExtent l="0" t="1588" r="7303" b="7302"/>
            <wp:docPr id="2718" name="Picture 2718" descr="D:\yesika\559453c0-d699-44ab-8a1d-c21cdb1d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esika\559453c0-d699-44ab-8a1d-c21cdb1da2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1120296" cy="1544259"/>
                    </a:xfrm>
                    <a:prstGeom prst="rect">
                      <a:avLst/>
                    </a:prstGeom>
                    <a:noFill/>
                    <a:ln>
                      <a:noFill/>
                    </a:ln>
                  </pic:spPr>
                </pic:pic>
              </a:graphicData>
            </a:graphic>
          </wp:inline>
        </w:drawing>
      </w:r>
      <w:r>
        <w:rPr>
          <w:rFonts w:cs="Arial"/>
        </w:rPr>
        <w:t xml:space="preserve"> </w:t>
      </w:r>
    </w:p>
    <w:p w:rsidR="00E61A4B" w:rsidRDefault="00E61A4B" w:rsidP="00E61A4B">
      <w:pPr>
        <w:tabs>
          <w:tab w:val="left" w:pos="1307"/>
        </w:tabs>
        <w:ind w:right="3" w:firstLine="0"/>
        <w:rPr>
          <w:rFonts w:cs="Arial"/>
        </w:rPr>
      </w:pPr>
      <w:r>
        <w:rPr>
          <w:rFonts w:cs="Arial"/>
        </w:rPr>
        <w:t>Hari ke-7</w:t>
      </w:r>
      <w:r>
        <w:rPr>
          <w:rFonts w:cs="Arial"/>
        </w:rPr>
        <w:tab/>
      </w:r>
      <w:r>
        <w:rPr>
          <w:rFonts w:cs="Arial"/>
        </w:rPr>
        <w:tab/>
      </w:r>
      <w:r>
        <w:rPr>
          <w:rFonts w:cs="Arial"/>
        </w:rPr>
        <w:tab/>
      </w:r>
      <w:r>
        <w:rPr>
          <w:rFonts w:cs="Arial"/>
        </w:rPr>
        <w:tab/>
      </w:r>
      <w:r>
        <w:rPr>
          <w:rFonts w:cs="Arial"/>
        </w:rPr>
        <w:tab/>
        <w:t>Hari ke-8</w:t>
      </w:r>
      <w:r>
        <w:rPr>
          <w:rFonts w:cs="Arial"/>
        </w:rPr>
        <w:tab/>
      </w:r>
      <w:r>
        <w:rPr>
          <w:rFonts w:cs="Arial"/>
        </w:rPr>
        <w:tab/>
        <w:t xml:space="preserve">  Hari ke-9</w:t>
      </w:r>
    </w:p>
    <w:p w:rsidR="00E61A4B" w:rsidRDefault="00E61A4B" w:rsidP="00E61A4B">
      <w:pPr>
        <w:tabs>
          <w:tab w:val="left" w:pos="1307"/>
        </w:tabs>
        <w:ind w:right="3" w:firstLine="0"/>
        <w:rPr>
          <w:rFonts w:cs="Arial"/>
        </w:rPr>
      </w:pPr>
      <w:r w:rsidRPr="00BD099F">
        <w:rPr>
          <w:rFonts w:cs="Arial"/>
          <w:noProof/>
        </w:rPr>
        <w:drawing>
          <wp:inline distT="0" distB="0" distL="0" distR="0" wp14:anchorId="7F2080A8" wp14:editId="1CF4AF8F">
            <wp:extent cx="1594716" cy="1128892"/>
            <wp:effectExtent l="0" t="0" r="5715" b="0"/>
            <wp:docPr id="2719" name="Picture 2719" descr="D:\yesika\f7814fc1-133d-47f0-8cd7-aa0a64d8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esika\f7814fc1-133d-47f0-8cd7-aa0a64d8de9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6174" t="32807"/>
                    <a:stretch/>
                  </pic:blipFill>
                  <pic:spPr bwMode="auto">
                    <a:xfrm>
                      <a:off x="0" y="0"/>
                      <a:ext cx="1652764" cy="116998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Pr>
          <w:rFonts w:cs="Arial"/>
          <w:noProof/>
        </w:rPr>
        <w:t xml:space="preserve"> </w:t>
      </w:r>
      <w:r w:rsidRPr="00E774CB">
        <w:rPr>
          <w:rFonts w:cs="Arial"/>
          <w:noProof/>
        </w:rPr>
        <w:drawing>
          <wp:inline distT="0" distB="0" distL="0" distR="0" wp14:anchorId="71FFC49B" wp14:editId="7C266F55">
            <wp:extent cx="1122000" cy="1147912"/>
            <wp:effectExtent l="6032" t="0" r="8573" b="8572"/>
            <wp:docPr id="2720" name="Picture 2720" descr="D:\yesika\dadab4cc-1cbe-45e7-a516-94f9d8ad4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esika\dadab4cc-1cbe-45e7-a516-94f9d8ad431a.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7545" b="29523"/>
                    <a:stretch/>
                  </pic:blipFill>
                  <pic:spPr bwMode="auto">
                    <a:xfrm rot="16200000">
                      <a:off x="0" y="0"/>
                      <a:ext cx="1160398" cy="1187197"/>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BD099F">
        <w:rPr>
          <w:rFonts w:cs="Arial"/>
          <w:noProof/>
        </w:rPr>
        <w:drawing>
          <wp:inline distT="0" distB="0" distL="0" distR="0" wp14:anchorId="698A07FD" wp14:editId="6F615557">
            <wp:extent cx="1579880" cy="1123122"/>
            <wp:effectExtent l="0" t="0" r="1270" b="1270"/>
            <wp:docPr id="2723" name="Picture 2723" descr="D:\yesika\f7814fc1-133d-47f0-8cd7-aa0a64d8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esika\f7814fc1-133d-47f0-8cd7-aa0a64d8de97.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8352" t="31391"/>
                    <a:stretch/>
                  </pic:blipFill>
                  <pic:spPr bwMode="auto">
                    <a:xfrm>
                      <a:off x="0" y="0"/>
                      <a:ext cx="1637961" cy="116441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p>
    <w:p w:rsidR="00E61A4B" w:rsidRDefault="00E61A4B" w:rsidP="00E61A4B">
      <w:pPr>
        <w:tabs>
          <w:tab w:val="left" w:pos="1307"/>
        </w:tabs>
        <w:ind w:right="3" w:firstLine="0"/>
        <w:rPr>
          <w:rFonts w:cs="Arial"/>
        </w:rPr>
      </w:pPr>
      <w:r>
        <w:rPr>
          <w:rFonts w:cs="Arial"/>
        </w:rPr>
        <w:t>Hari ke-10</w:t>
      </w:r>
      <w:r>
        <w:rPr>
          <w:rFonts w:cs="Arial"/>
        </w:rPr>
        <w:tab/>
      </w:r>
      <w:r>
        <w:rPr>
          <w:rFonts w:cs="Arial"/>
        </w:rPr>
        <w:tab/>
      </w:r>
      <w:r>
        <w:rPr>
          <w:rFonts w:cs="Arial"/>
        </w:rPr>
        <w:tab/>
      </w:r>
      <w:r>
        <w:rPr>
          <w:rFonts w:cs="Arial"/>
        </w:rPr>
        <w:tab/>
      </w:r>
      <w:r>
        <w:rPr>
          <w:rFonts w:cs="Arial"/>
        </w:rPr>
        <w:tab/>
        <w:t>Hari ke-11</w:t>
      </w:r>
      <w:r>
        <w:rPr>
          <w:rFonts w:cs="Arial"/>
        </w:rPr>
        <w:tab/>
      </w:r>
      <w:r>
        <w:rPr>
          <w:rFonts w:cs="Arial"/>
        </w:rPr>
        <w:tab/>
        <w:t xml:space="preserve">  Hari ke-12</w:t>
      </w:r>
    </w:p>
    <w:p w:rsidR="00E61A4B" w:rsidRDefault="00E61A4B" w:rsidP="00E61A4B">
      <w:pPr>
        <w:tabs>
          <w:tab w:val="left" w:pos="1307"/>
        </w:tabs>
        <w:ind w:right="3" w:firstLine="0"/>
        <w:rPr>
          <w:rFonts w:cs="Arial"/>
        </w:rPr>
      </w:pPr>
      <w:r w:rsidRPr="00514AEC">
        <w:rPr>
          <w:rFonts w:cs="Arial"/>
          <w:noProof/>
        </w:rPr>
        <w:drawing>
          <wp:inline distT="0" distB="0" distL="0" distR="0" wp14:anchorId="0413E20C" wp14:editId="09D38828">
            <wp:extent cx="1699260" cy="979724"/>
            <wp:effectExtent l="0" t="0" r="0" b="0"/>
            <wp:docPr id="2724" name="Picture 2724" descr="D:\yesika\b715844f-2259-45dc-a253-7030392db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ka\b715844f-2259-45dc-a253-7030392db1af.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6872" b="22809"/>
                    <a:stretch/>
                  </pic:blipFill>
                  <pic:spPr bwMode="auto">
                    <a:xfrm rot="10800000">
                      <a:off x="0" y="0"/>
                      <a:ext cx="1762969" cy="101645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Pr>
          <w:rFonts w:cs="Arial"/>
          <w:noProof/>
        </w:rPr>
        <w:t xml:space="preserve">  </w:t>
      </w:r>
      <w:r w:rsidRPr="00783B0C">
        <w:rPr>
          <w:rFonts w:cs="Arial"/>
          <w:noProof/>
        </w:rPr>
        <w:drawing>
          <wp:inline distT="0" distB="0" distL="0" distR="0" wp14:anchorId="131B16F0" wp14:editId="114BB5B4">
            <wp:extent cx="1625394" cy="1098550"/>
            <wp:effectExtent l="0" t="0" r="0" b="6350"/>
            <wp:docPr id="2725" name="Picture 2725" descr="D:\yesika\2a46bfdf-e042-4464-96f7-5f7163bb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esika\2a46bfdf-e042-4464-96f7-5f7163bbbbd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9426" r="7526"/>
                    <a:stretch/>
                  </pic:blipFill>
                  <pic:spPr bwMode="auto">
                    <a:xfrm>
                      <a:off x="0" y="0"/>
                      <a:ext cx="1696873" cy="1146860"/>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Hari ke-13</w:t>
      </w:r>
      <w:r>
        <w:rPr>
          <w:rFonts w:cs="Arial"/>
        </w:rPr>
        <w:tab/>
      </w:r>
      <w:r>
        <w:rPr>
          <w:rFonts w:cs="Arial"/>
        </w:rPr>
        <w:tab/>
      </w:r>
      <w:r>
        <w:rPr>
          <w:rFonts w:cs="Arial"/>
        </w:rPr>
        <w:tab/>
      </w:r>
      <w:r>
        <w:rPr>
          <w:rFonts w:cs="Arial"/>
        </w:rPr>
        <w:tab/>
      </w:r>
      <w:r>
        <w:rPr>
          <w:rFonts w:cs="Arial"/>
        </w:rPr>
        <w:tab/>
        <w:t>Hari ke-14</w:t>
      </w:r>
      <w:r>
        <w:rPr>
          <w:rFonts w:cs="Arial"/>
        </w:rPr>
        <w:tab/>
      </w: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1307"/>
        </w:tabs>
        <w:ind w:right="3" w:firstLine="0"/>
        <w:rPr>
          <w:rFonts w:cs="Arial"/>
        </w:rPr>
      </w:pPr>
    </w:p>
    <w:p w:rsidR="00E61A4B" w:rsidRDefault="00E61A4B" w:rsidP="00E61A4B">
      <w:pPr>
        <w:tabs>
          <w:tab w:val="left" w:pos="2835"/>
        </w:tabs>
        <w:spacing w:line="240" w:lineRule="auto"/>
        <w:ind w:left="1486" w:right="159" w:firstLine="0"/>
        <w:jc w:val="center"/>
        <w:rPr>
          <w:rFonts w:cs="Arial"/>
        </w:rPr>
      </w:pPr>
    </w:p>
    <w:p w:rsidR="00E61A4B" w:rsidRPr="00FF0245" w:rsidRDefault="00E61A4B" w:rsidP="00E61A4B">
      <w:pPr>
        <w:tabs>
          <w:tab w:val="left" w:pos="2835"/>
        </w:tabs>
        <w:spacing w:line="240" w:lineRule="auto"/>
        <w:ind w:left="1486" w:right="159" w:firstLine="0"/>
        <w:jc w:val="center"/>
        <w:rPr>
          <w:rFonts w:cs="Arial"/>
          <w:b/>
        </w:rPr>
      </w:pPr>
      <w:r w:rsidRPr="00FF0245">
        <w:rPr>
          <w:rFonts w:cs="Arial"/>
          <w:b/>
          <w:sz w:val="24"/>
        </w:rPr>
        <w:t>Konsentrasi 12,5%</w:t>
      </w:r>
    </w:p>
    <w:p w:rsidR="00E61A4B" w:rsidRDefault="00E61A4B" w:rsidP="00E61A4B">
      <w:pPr>
        <w:spacing w:line="240" w:lineRule="auto"/>
        <w:ind w:left="1486" w:right="159" w:firstLine="0"/>
        <w:jc w:val="left"/>
        <w:rPr>
          <w:rFonts w:cs="Arial"/>
        </w:rPr>
      </w:pPr>
    </w:p>
    <w:p w:rsidR="00E61A4B" w:rsidRDefault="00E61A4B" w:rsidP="00E61A4B">
      <w:pPr>
        <w:tabs>
          <w:tab w:val="left" w:pos="1307"/>
        </w:tabs>
        <w:ind w:right="3" w:firstLine="0"/>
        <w:rPr>
          <w:rFonts w:cs="Arial"/>
        </w:rPr>
      </w:pPr>
      <w:r>
        <w:rPr>
          <w:noProof/>
        </w:rPr>
        <w:drawing>
          <wp:inline distT="0" distB="0" distL="0" distR="0" wp14:anchorId="20867CEE" wp14:editId="62737553">
            <wp:extent cx="1595336" cy="1196503"/>
            <wp:effectExtent l="0" t="0" r="5080" b="3810"/>
            <wp:docPr id="2726" name="Picture 2726"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6780" cy="1197586"/>
                    </a:xfrm>
                    <a:prstGeom prst="rect">
                      <a:avLst/>
                    </a:prstGeom>
                    <a:noFill/>
                    <a:ln>
                      <a:noFill/>
                    </a:ln>
                  </pic:spPr>
                </pic:pic>
              </a:graphicData>
            </a:graphic>
          </wp:inline>
        </w:drawing>
      </w:r>
      <w:r>
        <w:rPr>
          <w:rFonts w:cs="Arial"/>
        </w:rPr>
        <w:t xml:space="preserve">  </w:t>
      </w:r>
      <w:r>
        <w:rPr>
          <w:noProof/>
        </w:rPr>
        <w:drawing>
          <wp:inline distT="0" distB="0" distL="0" distR="0" wp14:anchorId="0268DA35" wp14:editId="0B87C9B2">
            <wp:extent cx="1193800" cy="1578963"/>
            <wp:effectExtent l="0" t="1905" r="4445" b="4445"/>
            <wp:docPr id="2727" name="Picture 2727" descr="C:\Users\acer\AppData\Local\Microsoft\Windows\Temporary Internet Files\Content.Word\IMG_20230525_14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Temporary Internet Files\Content.Word\IMG_20230525_1424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198775" cy="1585542"/>
                    </a:xfrm>
                    <a:prstGeom prst="rect">
                      <a:avLst/>
                    </a:prstGeom>
                    <a:noFill/>
                    <a:ln>
                      <a:noFill/>
                    </a:ln>
                  </pic:spPr>
                </pic:pic>
              </a:graphicData>
            </a:graphic>
          </wp:inline>
        </w:drawing>
      </w:r>
      <w:r>
        <w:rPr>
          <w:rFonts w:cs="Arial"/>
        </w:rPr>
        <w:t xml:space="preserve">  </w:t>
      </w:r>
      <w:r>
        <w:rPr>
          <w:noProof/>
        </w:rPr>
        <w:drawing>
          <wp:inline distT="0" distB="0" distL="0" distR="0" wp14:anchorId="73516C1C" wp14:editId="15AD52B8">
            <wp:extent cx="1183431" cy="1644015"/>
            <wp:effectExtent l="0" t="1905" r="0" b="0"/>
            <wp:docPr id="2728" name="Picture 2728" descr="C:\Users\acer\AppData\Local\Microsoft\Windows\Temporary Internet Files\Content.Word\IMG_20230525_14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AppData\Local\Microsoft\Windows\Temporary Internet Files\Content.Word\IMG_20230525_1425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190662" cy="1654060"/>
                    </a:xfrm>
                    <a:prstGeom prst="rect">
                      <a:avLst/>
                    </a:prstGeom>
                    <a:noFill/>
                    <a:ln>
                      <a:noFill/>
                    </a:ln>
                  </pic:spPr>
                </pic:pic>
              </a:graphicData>
            </a:graphic>
          </wp:inline>
        </w:drawing>
      </w:r>
    </w:p>
    <w:p w:rsidR="00E61A4B" w:rsidRDefault="00E61A4B" w:rsidP="00E61A4B">
      <w:pPr>
        <w:tabs>
          <w:tab w:val="left" w:pos="1307"/>
        </w:tabs>
        <w:spacing w:line="240" w:lineRule="auto"/>
        <w:ind w:right="3" w:firstLine="0"/>
        <w:rPr>
          <w:rFonts w:cs="Arial"/>
        </w:rPr>
      </w:pPr>
      <w:r>
        <w:rPr>
          <w:rFonts w:cs="Arial"/>
        </w:rPr>
        <w:t xml:space="preserve">      Hari ke-1</w:t>
      </w:r>
      <w:r>
        <w:rPr>
          <w:rFonts w:cs="Arial"/>
        </w:rPr>
        <w:tab/>
        <w:t xml:space="preserve"> </w:t>
      </w:r>
      <w:r>
        <w:rPr>
          <w:rFonts w:cs="Arial"/>
        </w:rPr>
        <w:tab/>
      </w:r>
      <w:r>
        <w:rPr>
          <w:rFonts w:cs="Arial"/>
        </w:rPr>
        <w:tab/>
      </w:r>
      <w:r>
        <w:rPr>
          <w:rFonts w:cs="Arial"/>
        </w:rPr>
        <w:tab/>
      </w:r>
      <w:r>
        <w:rPr>
          <w:rFonts w:cs="Arial"/>
        </w:rPr>
        <w:tab/>
        <w:t>Hari ke-2</w:t>
      </w:r>
      <w:r>
        <w:rPr>
          <w:rFonts w:cs="Arial"/>
        </w:rPr>
        <w:tab/>
      </w:r>
      <w:r>
        <w:rPr>
          <w:rFonts w:cs="Arial"/>
        </w:rPr>
        <w:tab/>
        <w:t>Hari ke-3</w:t>
      </w:r>
    </w:p>
    <w:p w:rsidR="00E61A4B" w:rsidRDefault="00E61A4B" w:rsidP="00E61A4B">
      <w:pPr>
        <w:tabs>
          <w:tab w:val="left" w:pos="1307"/>
        </w:tabs>
        <w:ind w:right="3" w:firstLine="0"/>
        <w:rPr>
          <w:rFonts w:cs="Arial"/>
        </w:rPr>
      </w:pPr>
      <w:r>
        <w:rPr>
          <w:noProof/>
        </w:rPr>
        <w:drawing>
          <wp:inline distT="0" distB="0" distL="0" distR="0" wp14:anchorId="354B1E68" wp14:editId="1DDA5326">
            <wp:extent cx="1212266" cy="1616356"/>
            <wp:effectExtent l="7620" t="0" r="0" b="0"/>
            <wp:docPr id="2729" name="Picture 2729" descr="C:\Users\acer\AppData\Local\Microsoft\Windows\Temporary Internet Files\Content.Word\IMG_20230524_1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Temporary Internet Files\Content.Word\IMG_20230524_15302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218905" cy="1625208"/>
                    </a:xfrm>
                    <a:prstGeom prst="rect">
                      <a:avLst/>
                    </a:prstGeom>
                    <a:noFill/>
                    <a:ln>
                      <a:noFill/>
                    </a:ln>
                  </pic:spPr>
                </pic:pic>
              </a:graphicData>
            </a:graphic>
          </wp:inline>
        </w:drawing>
      </w:r>
      <w:r>
        <w:rPr>
          <w:rFonts w:cs="Arial"/>
        </w:rPr>
        <w:t xml:space="preserve"> </w:t>
      </w:r>
      <w:r>
        <w:rPr>
          <w:noProof/>
        </w:rPr>
        <w:drawing>
          <wp:inline distT="0" distB="0" distL="0" distR="0" wp14:anchorId="5BB4AAB3" wp14:editId="3D058353">
            <wp:extent cx="1644161" cy="1179671"/>
            <wp:effectExtent l="0" t="0" r="0" b="1905"/>
            <wp:docPr id="2730" name="Picture 2730" descr="C:\Users\acer\AppData\Local\Microsoft\Windows\Temporary Internet Files\Content.Word\IMG_20230529_14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cer\AppData\Local\Microsoft\Windows\Temporary Internet Files\Content.Word\IMG_20230529_14525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5315" cy="1187674"/>
                    </a:xfrm>
                    <a:prstGeom prst="rect">
                      <a:avLst/>
                    </a:prstGeom>
                    <a:noFill/>
                    <a:ln>
                      <a:noFill/>
                    </a:ln>
                  </pic:spPr>
                </pic:pic>
              </a:graphicData>
            </a:graphic>
          </wp:inline>
        </w:drawing>
      </w:r>
      <w:r>
        <w:rPr>
          <w:rFonts w:cs="Arial"/>
          <w:noProof/>
        </w:rPr>
        <w:t xml:space="preserve"> </w:t>
      </w:r>
      <w:r w:rsidRPr="00D32342">
        <w:rPr>
          <w:rFonts w:cs="Arial"/>
          <w:noProof/>
        </w:rPr>
        <w:drawing>
          <wp:inline distT="0" distB="0" distL="0" distR="0" wp14:anchorId="178BC904" wp14:editId="68AB6B54">
            <wp:extent cx="1173599" cy="1597879"/>
            <wp:effectExtent l="0" t="2540" r="5080" b="5080"/>
            <wp:docPr id="2731" name="Picture 2731"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2697"/>
                    <a:stretch/>
                  </pic:blipFill>
                  <pic:spPr bwMode="auto">
                    <a:xfrm rot="16200000">
                      <a:off x="0" y="0"/>
                      <a:ext cx="1211674" cy="164971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p>
    <w:p w:rsidR="00E61A4B" w:rsidRDefault="00E61A4B" w:rsidP="00E61A4B">
      <w:pPr>
        <w:tabs>
          <w:tab w:val="left" w:pos="1307"/>
        </w:tabs>
        <w:spacing w:line="240" w:lineRule="auto"/>
        <w:ind w:right="3" w:firstLine="0"/>
        <w:jc w:val="left"/>
        <w:rPr>
          <w:rFonts w:cs="Arial"/>
        </w:rPr>
      </w:pPr>
      <w:r>
        <w:rPr>
          <w:rFonts w:cs="Arial"/>
        </w:rPr>
        <w:t xml:space="preserve">    Hari ke-4</w:t>
      </w:r>
      <w:r>
        <w:rPr>
          <w:rFonts w:cs="Arial"/>
        </w:rPr>
        <w:tab/>
      </w:r>
      <w:r>
        <w:rPr>
          <w:rFonts w:cs="Arial"/>
        </w:rPr>
        <w:tab/>
      </w:r>
      <w:r>
        <w:rPr>
          <w:rFonts w:cs="Arial"/>
        </w:rPr>
        <w:tab/>
      </w:r>
      <w:r>
        <w:rPr>
          <w:rFonts w:cs="Arial"/>
        </w:rPr>
        <w:tab/>
      </w:r>
      <w:r>
        <w:rPr>
          <w:rFonts w:cs="Arial"/>
        </w:rPr>
        <w:tab/>
        <w:t>Hari ke-5</w:t>
      </w:r>
      <w:r>
        <w:rPr>
          <w:rFonts w:cs="Arial"/>
        </w:rPr>
        <w:tab/>
      </w:r>
      <w:r>
        <w:rPr>
          <w:rFonts w:cs="Arial"/>
        </w:rPr>
        <w:tab/>
        <w:t xml:space="preserve"> Hari ke-6</w:t>
      </w:r>
    </w:p>
    <w:p w:rsidR="00E61A4B" w:rsidRDefault="00E61A4B" w:rsidP="00E61A4B">
      <w:pPr>
        <w:tabs>
          <w:tab w:val="left" w:pos="1307"/>
        </w:tabs>
        <w:ind w:right="3" w:firstLine="0"/>
        <w:jc w:val="left"/>
        <w:rPr>
          <w:rFonts w:cs="Arial"/>
          <w:noProof/>
        </w:rPr>
      </w:pPr>
      <w:r w:rsidRPr="00D32342">
        <w:rPr>
          <w:rFonts w:cs="Arial"/>
          <w:noProof/>
        </w:rPr>
        <w:drawing>
          <wp:inline distT="0" distB="0" distL="0" distR="0" wp14:anchorId="13415D4B" wp14:editId="4DA4CFAD">
            <wp:extent cx="1181496" cy="1735273"/>
            <wp:effectExtent l="8890" t="0" r="8890" b="8890"/>
            <wp:docPr id="2732" name="Picture 2732"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781" b="29517"/>
                    <a:stretch/>
                  </pic:blipFill>
                  <pic:spPr bwMode="auto">
                    <a:xfrm rot="16200000">
                      <a:off x="0" y="0"/>
                      <a:ext cx="1238773" cy="181939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BD099F">
        <w:rPr>
          <w:rFonts w:cs="Arial"/>
          <w:noProof/>
        </w:rPr>
        <w:drawing>
          <wp:inline distT="0" distB="0" distL="0" distR="0" wp14:anchorId="46BFF9FC" wp14:editId="4DE62617">
            <wp:extent cx="1185545" cy="1593715"/>
            <wp:effectExtent l="5715" t="0" r="1270" b="1270"/>
            <wp:docPr id="2733" name="Picture 2733" descr="D:\yesika\559453c0-d699-44ab-8a1d-c21cdb1da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esika\559453c0-d699-44ab-8a1d-c21cdb1da22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2069"/>
                    <a:stretch/>
                  </pic:blipFill>
                  <pic:spPr bwMode="auto">
                    <a:xfrm rot="16200000">
                      <a:off x="0" y="0"/>
                      <a:ext cx="1211244" cy="1628262"/>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E774CB">
        <w:rPr>
          <w:rFonts w:cs="Arial"/>
          <w:noProof/>
        </w:rPr>
        <w:drawing>
          <wp:inline distT="0" distB="0" distL="0" distR="0" wp14:anchorId="11502FA1" wp14:editId="4C3FDCD9">
            <wp:extent cx="1599676" cy="1142724"/>
            <wp:effectExtent l="0" t="0" r="635" b="635"/>
            <wp:docPr id="2734" name="Picture 2734" descr="D:\yesika\dadab4cc-1cbe-45e7-a516-94f9d8ad4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esika\dadab4cc-1cbe-45e7-a516-94f9d8ad431a.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8535" b="28930"/>
                    <a:stretch/>
                  </pic:blipFill>
                  <pic:spPr bwMode="auto">
                    <a:xfrm>
                      <a:off x="0" y="0"/>
                      <a:ext cx="1663214" cy="1188112"/>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jc w:val="left"/>
        <w:rPr>
          <w:rFonts w:cs="Arial"/>
        </w:rPr>
      </w:pPr>
      <w:r>
        <w:rPr>
          <w:rFonts w:cs="Arial"/>
        </w:rPr>
        <w:t xml:space="preserve">    Hari ke-7</w:t>
      </w:r>
      <w:r>
        <w:rPr>
          <w:rFonts w:cs="Arial"/>
        </w:rPr>
        <w:tab/>
      </w:r>
      <w:r>
        <w:rPr>
          <w:rFonts w:cs="Arial"/>
        </w:rPr>
        <w:tab/>
      </w:r>
      <w:r>
        <w:rPr>
          <w:rFonts w:cs="Arial"/>
        </w:rPr>
        <w:tab/>
      </w:r>
      <w:r>
        <w:rPr>
          <w:rFonts w:cs="Arial"/>
        </w:rPr>
        <w:tab/>
      </w:r>
      <w:r>
        <w:rPr>
          <w:rFonts w:cs="Arial"/>
        </w:rPr>
        <w:tab/>
        <w:t>Hari ke-8</w:t>
      </w:r>
      <w:r>
        <w:rPr>
          <w:rFonts w:cs="Arial"/>
        </w:rPr>
        <w:tab/>
      </w:r>
      <w:r>
        <w:rPr>
          <w:rFonts w:cs="Arial"/>
        </w:rPr>
        <w:tab/>
        <w:t xml:space="preserve"> Hari ke-9</w:t>
      </w:r>
    </w:p>
    <w:p w:rsidR="00E61A4B" w:rsidRDefault="00E61A4B" w:rsidP="00E61A4B">
      <w:pPr>
        <w:tabs>
          <w:tab w:val="left" w:pos="1307"/>
        </w:tabs>
        <w:ind w:right="3" w:firstLine="0"/>
        <w:jc w:val="left"/>
        <w:rPr>
          <w:rFonts w:cs="Arial"/>
        </w:rPr>
      </w:pPr>
      <w:r w:rsidRPr="00585AC5">
        <w:rPr>
          <w:rFonts w:cs="Arial"/>
          <w:noProof/>
        </w:rPr>
        <w:drawing>
          <wp:inline distT="0" distB="0" distL="0" distR="0" wp14:anchorId="490854DC" wp14:editId="5FAC6891">
            <wp:extent cx="1661160" cy="1112796"/>
            <wp:effectExtent l="0" t="0" r="0" b="0"/>
            <wp:docPr id="2735" name="Picture 2735" descr="D:\yesika\dadab4cc-1cbe-45e7-a516-94f9d8ad43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esika\dadab4cc-1cbe-45e7-a516-94f9d8ad431a (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091" r="32048" b="34445"/>
                    <a:stretch/>
                  </pic:blipFill>
                  <pic:spPr bwMode="auto">
                    <a:xfrm>
                      <a:off x="0" y="0"/>
                      <a:ext cx="1692963" cy="113410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85AC5">
        <w:rPr>
          <w:rFonts w:cs="Arial"/>
          <w:noProof/>
        </w:rPr>
        <w:drawing>
          <wp:inline distT="0" distB="0" distL="0" distR="0" wp14:anchorId="74346B0C" wp14:editId="19FBAC8A">
            <wp:extent cx="1637614" cy="1112464"/>
            <wp:effectExtent l="0" t="0" r="1270" b="0"/>
            <wp:docPr id="2736" name="Picture 2736" descr="D:\yesika\dadab4cc-1cbe-45e7-a516-94f9d8ad43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esika\dadab4cc-1cbe-45e7-a516-94f9d8ad431a (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30752" b="32766"/>
                    <a:stretch/>
                  </pic:blipFill>
                  <pic:spPr bwMode="auto">
                    <a:xfrm>
                      <a:off x="0" y="0"/>
                      <a:ext cx="1692274" cy="114959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xml:space="preserve"> </w:t>
      </w:r>
      <w:r w:rsidRPr="00514AEC">
        <w:rPr>
          <w:rFonts w:cs="Arial"/>
          <w:noProof/>
        </w:rPr>
        <w:drawing>
          <wp:inline distT="0" distB="0" distL="0" distR="0" wp14:anchorId="6716E34D" wp14:editId="741AF183">
            <wp:extent cx="1510171" cy="1111194"/>
            <wp:effectExtent l="0" t="0" r="0" b="0"/>
            <wp:docPr id="2737" name="Picture 2737" descr="D:\yesika\2cb903a6-2559-43a0-bfa4-73e59890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sika\2cb903a6-2559-43a0-bfa4-73e598909806.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6414" t="27857"/>
                    <a:stretch/>
                  </pic:blipFill>
                  <pic:spPr bwMode="auto">
                    <a:xfrm>
                      <a:off x="0" y="0"/>
                      <a:ext cx="1561543" cy="1148994"/>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jc w:val="left"/>
        <w:rPr>
          <w:rFonts w:cs="Arial"/>
        </w:rPr>
      </w:pPr>
      <w:r>
        <w:rPr>
          <w:rFonts w:cs="Arial"/>
        </w:rPr>
        <w:t>Hari ke-10</w:t>
      </w:r>
      <w:r>
        <w:rPr>
          <w:rFonts w:cs="Arial"/>
        </w:rPr>
        <w:tab/>
      </w:r>
      <w:r>
        <w:rPr>
          <w:rFonts w:cs="Arial"/>
        </w:rPr>
        <w:tab/>
      </w:r>
      <w:r>
        <w:rPr>
          <w:rFonts w:cs="Arial"/>
        </w:rPr>
        <w:tab/>
      </w:r>
      <w:r>
        <w:rPr>
          <w:rFonts w:cs="Arial"/>
        </w:rPr>
        <w:tab/>
      </w:r>
      <w:r>
        <w:rPr>
          <w:rFonts w:cs="Arial"/>
        </w:rPr>
        <w:tab/>
        <w:t>Hari ke-11</w:t>
      </w:r>
      <w:r>
        <w:rPr>
          <w:rFonts w:cs="Arial"/>
        </w:rPr>
        <w:tab/>
      </w:r>
      <w:r>
        <w:rPr>
          <w:rFonts w:cs="Arial"/>
        </w:rPr>
        <w:tab/>
        <w:t xml:space="preserve"> Hari ke-12</w:t>
      </w:r>
    </w:p>
    <w:p w:rsidR="00E61A4B" w:rsidRDefault="00E61A4B" w:rsidP="00E61A4B">
      <w:pPr>
        <w:tabs>
          <w:tab w:val="left" w:pos="1307"/>
        </w:tabs>
        <w:ind w:right="3" w:firstLine="0"/>
        <w:jc w:val="left"/>
        <w:rPr>
          <w:rFonts w:cs="Arial"/>
          <w:noProof/>
        </w:rPr>
      </w:pPr>
      <w:r w:rsidRPr="00585AC5">
        <w:rPr>
          <w:rFonts w:cs="Arial"/>
          <w:noProof/>
        </w:rPr>
        <w:drawing>
          <wp:inline distT="0" distB="0" distL="0" distR="0" wp14:anchorId="48B0280C" wp14:editId="28FD3F22">
            <wp:extent cx="1660992" cy="1132978"/>
            <wp:effectExtent l="0" t="0" r="0" b="0"/>
            <wp:docPr id="2738" name="Picture 2738" descr="D:\yesika\dadab4cc-1cbe-45e7-a516-94f9d8ad43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esika\dadab4cc-1cbe-45e7-a516-94f9d8ad431a (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33647"/>
                    <a:stretch/>
                  </pic:blipFill>
                  <pic:spPr bwMode="auto">
                    <a:xfrm>
                      <a:off x="0" y="0"/>
                      <a:ext cx="1716015" cy="117051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85AC5">
        <w:rPr>
          <w:rFonts w:cs="Arial"/>
          <w:noProof/>
        </w:rPr>
        <w:drawing>
          <wp:inline distT="0" distB="0" distL="0" distR="0" wp14:anchorId="166BCEF9" wp14:editId="40EFF535">
            <wp:extent cx="1641475" cy="1133237"/>
            <wp:effectExtent l="0" t="0" r="0" b="0"/>
            <wp:docPr id="2739" name="Picture 2739" descr="D:\yesika\08678bc6-0b98-4d8e-988e-5a29ec46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esika\08678bc6-0b98-4d8e-988e-5a29ec46de27.jpg"/>
                    <pic:cNvPicPr>
                      <a:picLocks noChangeAspect="1" noChangeArrowheads="1"/>
                    </pic:cNvPicPr>
                  </pic:nvPicPr>
                  <pic:blipFill rotWithShape="1">
                    <a:blip r:embed="rId78">
                      <a:extLst>
                        <a:ext uri="{28A0092B-C50C-407E-A947-70E740481C1C}">
                          <a14:useLocalDpi xmlns:a14="http://schemas.microsoft.com/office/drawing/2010/main" val="0"/>
                        </a:ext>
                      </a:extLst>
                    </a:blip>
                    <a:srcRect r="12407"/>
                    <a:stretch/>
                  </pic:blipFill>
                  <pic:spPr bwMode="auto">
                    <a:xfrm>
                      <a:off x="0" y="0"/>
                      <a:ext cx="1689337" cy="1166280"/>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Pr="00D33C4D" w:rsidRDefault="00E61A4B" w:rsidP="00E61A4B">
      <w:pPr>
        <w:tabs>
          <w:tab w:val="left" w:pos="1307"/>
        </w:tabs>
        <w:ind w:right="3" w:firstLine="0"/>
        <w:jc w:val="left"/>
        <w:rPr>
          <w:rFonts w:cs="Arial"/>
        </w:rPr>
      </w:pPr>
      <w:r>
        <w:rPr>
          <w:rFonts w:cs="Arial"/>
        </w:rPr>
        <w:t>Hari ke-13</w:t>
      </w:r>
      <w:r>
        <w:rPr>
          <w:rFonts w:cs="Arial"/>
        </w:rPr>
        <w:tab/>
      </w:r>
      <w:r>
        <w:rPr>
          <w:rFonts w:cs="Arial"/>
        </w:rPr>
        <w:tab/>
      </w:r>
      <w:r>
        <w:rPr>
          <w:rFonts w:cs="Arial"/>
        </w:rPr>
        <w:tab/>
      </w:r>
      <w:r>
        <w:rPr>
          <w:rFonts w:cs="Arial"/>
        </w:rPr>
        <w:tab/>
      </w:r>
      <w:r>
        <w:rPr>
          <w:rFonts w:cs="Arial"/>
        </w:rPr>
        <w:tab/>
        <w:t>Hari ke-14</w:t>
      </w:r>
      <w:r>
        <w:rPr>
          <w:rFonts w:cs="Arial"/>
        </w:rPr>
        <w:tab/>
      </w:r>
      <w:r>
        <w:rPr>
          <w:rFonts w:cs="Arial"/>
        </w:rPr>
        <w:br w:type="page"/>
      </w:r>
    </w:p>
    <w:p w:rsidR="00E61A4B" w:rsidRPr="00FF0245" w:rsidRDefault="00E61A4B" w:rsidP="00E61A4B">
      <w:pPr>
        <w:spacing w:line="240" w:lineRule="auto"/>
        <w:ind w:left="1486" w:right="159" w:firstLine="0"/>
        <w:jc w:val="center"/>
        <w:rPr>
          <w:rFonts w:cs="Arial"/>
          <w:b/>
          <w:sz w:val="24"/>
        </w:rPr>
      </w:pPr>
      <w:r w:rsidRPr="00FF0245">
        <w:rPr>
          <w:rFonts w:cs="Arial"/>
          <w:b/>
          <w:sz w:val="24"/>
        </w:rPr>
        <w:lastRenderedPageBreak/>
        <w:t>Konsentrasi 15%</w:t>
      </w:r>
    </w:p>
    <w:p w:rsidR="00E61A4B" w:rsidRDefault="00E61A4B" w:rsidP="00E61A4B">
      <w:pPr>
        <w:spacing w:line="240" w:lineRule="auto"/>
        <w:ind w:left="1486" w:right="159" w:firstLine="0"/>
        <w:jc w:val="left"/>
        <w:rPr>
          <w:rFonts w:cs="Arial"/>
        </w:rPr>
      </w:pPr>
    </w:p>
    <w:p w:rsidR="00E61A4B" w:rsidRDefault="00E61A4B" w:rsidP="00E61A4B">
      <w:pPr>
        <w:tabs>
          <w:tab w:val="left" w:pos="1307"/>
        </w:tabs>
        <w:ind w:right="3" w:firstLine="0"/>
        <w:rPr>
          <w:rFonts w:cs="Arial"/>
        </w:rPr>
      </w:pPr>
      <w:r>
        <w:rPr>
          <w:noProof/>
        </w:rPr>
        <w:drawing>
          <wp:inline distT="0" distB="0" distL="0" distR="0" wp14:anchorId="509EC86C" wp14:editId="767BACB9">
            <wp:extent cx="1595119" cy="1096949"/>
            <wp:effectExtent l="0" t="0" r="5715" b="8255"/>
            <wp:docPr id="2740" name="Picture 2740" descr="C:\Users\acer\AppData\Local\Microsoft\Windows\Temporary Internet Files\Content.Word\IMG_20230525_14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230525_1439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1866" cy="1101589"/>
                    </a:xfrm>
                    <a:prstGeom prst="rect">
                      <a:avLst/>
                    </a:prstGeom>
                    <a:noFill/>
                    <a:ln>
                      <a:noFill/>
                    </a:ln>
                  </pic:spPr>
                </pic:pic>
              </a:graphicData>
            </a:graphic>
          </wp:inline>
        </w:drawing>
      </w:r>
      <w:r>
        <w:rPr>
          <w:noProof/>
        </w:rPr>
        <w:t xml:space="preserve"> </w:t>
      </w:r>
      <w:r>
        <w:rPr>
          <w:noProof/>
        </w:rPr>
        <w:drawing>
          <wp:inline distT="0" distB="0" distL="0" distR="0" wp14:anchorId="019E3F14" wp14:editId="2EE69E22">
            <wp:extent cx="1121901" cy="1658195"/>
            <wp:effectExtent l="0" t="1588" r="953" b="952"/>
            <wp:docPr id="2741" name="Picture 2741" descr="C:\Users\acer\AppData\Local\Microsoft\Windows\Temporary Internet Files\Content.Word\IMG_20230529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Temporary Internet Files\Content.Word\IMG_20230529_1421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128770" cy="1668348"/>
                    </a:xfrm>
                    <a:prstGeom prst="rect">
                      <a:avLst/>
                    </a:prstGeom>
                    <a:noFill/>
                    <a:ln>
                      <a:noFill/>
                    </a:ln>
                  </pic:spPr>
                </pic:pic>
              </a:graphicData>
            </a:graphic>
          </wp:inline>
        </w:drawing>
      </w:r>
      <w:r>
        <w:rPr>
          <w:noProof/>
        </w:rPr>
        <w:t xml:space="preserve"> </w:t>
      </w:r>
      <w:r>
        <w:rPr>
          <w:noProof/>
        </w:rPr>
        <w:drawing>
          <wp:inline distT="0" distB="0" distL="0" distR="0" wp14:anchorId="604D5D36" wp14:editId="12FDC450">
            <wp:extent cx="1125252" cy="1616469"/>
            <wp:effectExtent l="2222" t="0" r="953" b="952"/>
            <wp:docPr id="2742" name="Picture 2742" descr="C:\Users\acer\AppData\Local\Microsoft\Windows\Temporary Internet Files\Content.Word\IMG_20230525_14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er\AppData\Local\Microsoft\Windows\Temporary Internet Files\Content.Word\IMG_20230525_14250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1128022" cy="1620448"/>
                    </a:xfrm>
                    <a:prstGeom prst="rect">
                      <a:avLst/>
                    </a:prstGeom>
                    <a:noFill/>
                    <a:ln>
                      <a:noFill/>
                    </a:ln>
                  </pic:spPr>
                </pic:pic>
              </a:graphicData>
            </a:graphic>
          </wp:inline>
        </w:drawing>
      </w:r>
    </w:p>
    <w:p w:rsidR="00E61A4B" w:rsidRDefault="00E61A4B" w:rsidP="00E61A4B">
      <w:pPr>
        <w:tabs>
          <w:tab w:val="left" w:pos="1307"/>
        </w:tabs>
        <w:ind w:right="3" w:firstLine="0"/>
        <w:rPr>
          <w:rFonts w:cs="Arial"/>
        </w:rPr>
      </w:pPr>
      <w:r>
        <w:rPr>
          <w:rFonts w:cs="Arial"/>
        </w:rPr>
        <w:t xml:space="preserve">      Hari ke-1</w:t>
      </w:r>
      <w:r>
        <w:rPr>
          <w:rFonts w:cs="Arial"/>
        </w:rPr>
        <w:tab/>
        <w:t xml:space="preserve"> </w:t>
      </w:r>
      <w:r>
        <w:rPr>
          <w:rFonts w:cs="Arial"/>
        </w:rPr>
        <w:tab/>
      </w:r>
      <w:r>
        <w:rPr>
          <w:rFonts w:cs="Arial"/>
        </w:rPr>
        <w:tab/>
      </w:r>
      <w:r>
        <w:rPr>
          <w:rFonts w:cs="Arial"/>
        </w:rPr>
        <w:tab/>
      </w:r>
      <w:r>
        <w:rPr>
          <w:rFonts w:cs="Arial"/>
        </w:rPr>
        <w:tab/>
        <w:t>Hari ke-2</w:t>
      </w:r>
      <w:r>
        <w:rPr>
          <w:rFonts w:cs="Arial"/>
        </w:rPr>
        <w:tab/>
      </w:r>
      <w:r>
        <w:rPr>
          <w:rFonts w:cs="Arial"/>
        </w:rPr>
        <w:tab/>
        <w:t xml:space="preserve">Harike-3  </w:t>
      </w:r>
      <w:r>
        <w:rPr>
          <w:noProof/>
        </w:rPr>
        <w:drawing>
          <wp:inline distT="0" distB="0" distL="0" distR="0" wp14:anchorId="2C60EB35" wp14:editId="1D2C284C">
            <wp:extent cx="1180953" cy="1574604"/>
            <wp:effectExtent l="0" t="6350" r="0" b="0"/>
            <wp:docPr id="2743" name="Picture 2743" descr="C:\Users\acer\AppData\Local\Microsoft\Windows\Temporary Internet Files\Content.Word\IMG_20230524_15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er\AppData\Local\Microsoft\Windows\Temporary Internet Files\Content.Word\IMG_20230524_15594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1180953" cy="1574604"/>
                    </a:xfrm>
                    <a:prstGeom prst="rect">
                      <a:avLst/>
                    </a:prstGeom>
                    <a:noFill/>
                    <a:ln>
                      <a:noFill/>
                    </a:ln>
                  </pic:spPr>
                </pic:pic>
              </a:graphicData>
            </a:graphic>
          </wp:inline>
        </w:drawing>
      </w:r>
      <w:r>
        <w:rPr>
          <w:rFonts w:cs="Arial"/>
        </w:rPr>
        <w:t xml:space="preserve"> </w:t>
      </w:r>
      <w:r>
        <w:rPr>
          <w:noProof/>
        </w:rPr>
        <w:t xml:space="preserve"> </w:t>
      </w:r>
      <w:r>
        <w:rPr>
          <w:noProof/>
        </w:rPr>
        <w:drawing>
          <wp:inline distT="0" distB="0" distL="0" distR="0" wp14:anchorId="4212AF7F" wp14:editId="61E36457">
            <wp:extent cx="1546584" cy="1167765"/>
            <wp:effectExtent l="0" t="0" r="0" b="0"/>
            <wp:docPr id="2744" name="Picture 2744" descr="C:\Users\acer\AppData\Local\Microsoft\Windows\Temporary Internet Files\Content.Word\IMG_20230529_14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cer\AppData\Local\Microsoft\Windows\Temporary Internet Files\Content.Word\IMG_20230529_14183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3214" cy="1172771"/>
                    </a:xfrm>
                    <a:prstGeom prst="rect">
                      <a:avLst/>
                    </a:prstGeom>
                    <a:noFill/>
                    <a:ln>
                      <a:noFill/>
                    </a:ln>
                  </pic:spPr>
                </pic:pic>
              </a:graphicData>
            </a:graphic>
          </wp:inline>
        </w:drawing>
      </w:r>
      <w:r>
        <w:rPr>
          <w:rFonts w:cs="Arial"/>
          <w:noProof/>
        </w:rPr>
        <w:t xml:space="preserve">  </w:t>
      </w:r>
      <w:r w:rsidRPr="00D32342">
        <w:rPr>
          <w:rFonts w:cs="Arial"/>
          <w:noProof/>
        </w:rPr>
        <w:drawing>
          <wp:inline distT="0" distB="0" distL="0" distR="0" wp14:anchorId="6B8D4933" wp14:editId="263E2370">
            <wp:extent cx="1171955" cy="1649688"/>
            <wp:effectExtent l="8890" t="0" r="0" b="0"/>
            <wp:docPr id="2745" name="Picture 2745"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36908"/>
                    <a:stretch/>
                  </pic:blipFill>
                  <pic:spPr bwMode="auto">
                    <a:xfrm rot="16200000">
                      <a:off x="0" y="0"/>
                      <a:ext cx="1240887" cy="1746719"/>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jc w:val="left"/>
        <w:rPr>
          <w:rFonts w:cs="Arial"/>
        </w:rPr>
      </w:pPr>
      <w:r>
        <w:rPr>
          <w:rFonts w:cs="Arial"/>
        </w:rPr>
        <w:t>Hari ke-4</w:t>
      </w:r>
      <w:r>
        <w:rPr>
          <w:rFonts w:cs="Arial"/>
        </w:rPr>
        <w:tab/>
      </w:r>
      <w:r>
        <w:rPr>
          <w:rFonts w:cs="Arial"/>
        </w:rPr>
        <w:tab/>
      </w:r>
      <w:r>
        <w:rPr>
          <w:rFonts w:cs="Arial"/>
        </w:rPr>
        <w:tab/>
      </w:r>
      <w:r>
        <w:rPr>
          <w:rFonts w:cs="Arial"/>
        </w:rPr>
        <w:tab/>
      </w:r>
      <w:r>
        <w:rPr>
          <w:rFonts w:cs="Arial"/>
        </w:rPr>
        <w:tab/>
        <w:t>Hari ke-5</w:t>
      </w:r>
      <w:r>
        <w:rPr>
          <w:rFonts w:cs="Arial"/>
        </w:rPr>
        <w:tab/>
        <w:t xml:space="preserve">             Hari ke-6</w:t>
      </w:r>
      <w:r>
        <w:rPr>
          <w:rFonts w:cs="Arial"/>
          <w:noProof/>
        </w:rPr>
        <w:t xml:space="preserve">  </w:t>
      </w:r>
      <w:r w:rsidRPr="00D32342">
        <w:rPr>
          <w:rFonts w:cs="Arial"/>
          <w:noProof/>
        </w:rPr>
        <w:drawing>
          <wp:inline distT="0" distB="0" distL="0" distR="0" wp14:anchorId="38E2478B" wp14:editId="5BDF80C0">
            <wp:extent cx="1540510" cy="1143875"/>
            <wp:effectExtent l="0" t="0" r="2540" b="0"/>
            <wp:docPr id="2746" name="Picture 2746" descr="D:\yesika\35fa3d75-1477-4eda-9d6b-f249f48f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sika\35fa3d75-1477-4eda-9d6b-f249f48f5446.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32719"/>
                    <a:stretch/>
                  </pic:blipFill>
                  <pic:spPr bwMode="auto">
                    <a:xfrm>
                      <a:off x="0" y="0"/>
                      <a:ext cx="1618290" cy="120162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E774CB">
        <w:rPr>
          <w:rFonts w:cs="Arial"/>
          <w:noProof/>
        </w:rPr>
        <w:drawing>
          <wp:inline distT="0" distB="0" distL="0" distR="0" wp14:anchorId="285B3D1D" wp14:editId="4F444293">
            <wp:extent cx="1663309" cy="1132647"/>
            <wp:effectExtent l="0" t="0" r="0" b="0"/>
            <wp:docPr id="2747" name="Picture 2747" descr="D:\yesika\dadab4cc-1cbe-45e7-a516-94f9d8ad4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esika\dadab4cc-1cbe-45e7-a516-94f9d8ad431a.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40356"/>
                    <a:stretch/>
                  </pic:blipFill>
                  <pic:spPr bwMode="auto">
                    <a:xfrm>
                      <a:off x="0" y="0"/>
                      <a:ext cx="1745610" cy="118869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85AC5">
        <w:rPr>
          <w:rFonts w:cs="Arial"/>
          <w:noProof/>
        </w:rPr>
        <w:drawing>
          <wp:inline distT="0" distB="0" distL="0" distR="0" wp14:anchorId="08BACE5B" wp14:editId="018B4172">
            <wp:extent cx="1681312" cy="1122321"/>
            <wp:effectExtent l="0" t="0" r="0" b="1905"/>
            <wp:docPr id="2748" name="Picture 2748" descr="D:\yesika\dadab4cc-1cbe-45e7-a516-94f9d8ad43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esika\dadab4cc-1cbe-45e7-a516-94f9d8ad431a (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40856"/>
                    <a:stretch/>
                  </pic:blipFill>
                  <pic:spPr bwMode="auto">
                    <a:xfrm>
                      <a:off x="0" y="0"/>
                      <a:ext cx="1739786" cy="1161354"/>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spacing w:line="276" w:lineRule="auto"/>
        <w:ind w:right="3" w:firstLine="0"/>
        <w:rPr>
          <w:rFonts w:cs="Arial"/>
        </w:rPr>
      </w:pPr>
      <w:r>
        <w:rPr>
          <w:rFonts w:cs="Arial"/>
        </w:rPr>
        <w:t xml:space="preserve">    Hari ke-7</w:t>
      </w:r>
      <w:r>
        <w:rPr>
          <w:rFonts w:cs="Arial"/>
        </w:rPr>
        <w:tab/>
      </w:r>
      <w:r>
        <w:rPr>
          <w:rFonts w:cs="Arial"/>
        </w:rPr>
        <w:tab/>
      </w:r>
      <w:r>
        <w:rPr>
          <w:rFonts w:cs="Arial"/>
        </w:rPr>
        <w:tab/>
      </w:r>
      <w:r>
        <w:rPr>
          <w:rFonts w:cs="Arial"/>
        </w:rPr>
        <w:tab/>
      </w:r>
      <w:r>
        <w:rPr>
          <w:rFonts w:cs="Arial"/>
        </w:rPr>
        <w:tab/>
        <w:t>Hari ke-8</w:t>
      </w:r>
      <w:r>
        <w:rPr>
          <w:rFonts w:cs="Arial"/>
        </w:rPr>
        <w:tab/>
      </w:r>
      <w:r>
        <w:rPr>
          <w:rFonts w:cs="Arial"/>
        </w:rPr>
        <w:tab/>
        <w:t>Hari ke-9</w:t>
      </w:r>
    </w:p>
    <w:p w:rsidR="00E61A4B" w:rsidRDefault="00E61A4B" w:rsidP="00E61A4B">
      <w:pPr>
        <w:tabs>
          <w:tab w:val="left" w:pos="1307"/>
        </w:tabs>
        <w:ind w:right="3" w:firstLine="0"/>
        <w:rPr>
          <w:rFonts w:cs="Arial"/>
        </w:rPr>
      </w:pPr>
      <w:r>
        <w:rPr>
          <w:rFonts w:cs="Arial"/>
          <w:noProof/>
        </w:rPr>
        <w:t xml:space="preserve"> </w:t>
      </w:r>
      <w:r w:rsidRPr="00585AC5">
        <w:rPr>
          <w:rFonts w:cs="Arial"/>
          <w:noProof/>
        </w:rPr>
        <w:drawing>
          <wp:inline distT="0" distB="0" distL="0" distR="0" wp14:anchorId="565A515C" wp14:editId="61F010EF">
            <wp:extent cx="1500505" cy="1062783"/>
            <wp:effectExtent l="0" t="0" r="4445" b="4445"/>
            <wp:docPr id="2749" name="Picture 2749" descr="D:\yesika\dadab4cc-1cbe-45e7-a516-94f9d8ad431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esika\dadab4cc-1cbe-45e7-a516-94f9d8ad431a (1).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32689"/>
                    <a:stretch/>
                  </pic:blipFill>
                  <pic:spPr bwMode="auto">
                    <a:xfrm>
                      <a:off x="0" y="0"/>
                      <a:ext cx="1537454" cy="108895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BD099F">
        <w:rPr>
          <w:rFonts w:cs="Arial"/>
          <w:noProof/>
        </w:rPr>
        <w:drawing>
          <wp:inline distT="0" distB="0" distL="0" distR="0" wp14:anchorId="51C69650" wp14:editId="4A814DB5">
            <wp:extent cx="1602105" cy="1067547"/>
            <wp:effectExtent l="0" t="0" r="0" b="0"/>
            <wp:docPr id="2750" name="Picture 2750" descr="D:\yesika\f7814fc1-133d-47f0-8cd7-aa0a64d8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esika\f7814fc1-133d-47f0-8cd7-aa0a64d8de97.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1692" t="27158"/>
                    <a:stretch/>
                  </pic:blipFill>
                  <pic:spPr bwMode="auto">
                    <a:xfrm>
                      <a:off x="0" y="0"/>
                      <a:ext cx="1667659" cy="111122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14AEC">
        <w:rPr>
          <w:rFonts w:cs="Arial"/>
          <w:noProof/>
        </w:rPr>
        <w:drawing>
          <wp:inline distT="0" distB="0" distL="0" distR="0" wp14:anchorId="5D8F0001" wp14:editId="52000BBE">
            <wp:extent cx="1540934" cy="1120140"/>
            <wp:effectExtent l="0" t="0" r="2540" b="3810"/>
            <wp:docPr id="2751" name="Picture 2751" descr="D:\yesika\b715844f-2259-45dc-a253-7030392db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ka\b715844f-2259-45dc-a253-7030392db1af.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23754" b="22553"/>
                    <a:stretch/>
                  </pic:blipFill>
                  <pic:spPr bwMode="auto">
                    <a:xfrm rot="10800000">
                      <a:off x="0" y="0"/>
                      <a:ext cx="1589983" cy="1155795"/>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spacing w:line="276" w:lineRule="auto"/>
        <w:ind w:right="3" w:firstLine="0"/>
        <w:rPr>
          <w:rFonts w:cs="Arial"/>
        </w:rPr>
      </w:pPr>
      <w:r>
        <w:rPr>
          <w:rFonts w:cs="Arial"/>
        </w:rPr>
        <w:t xml:space="preserve">     Hari ke-10</w:t>
      </w:r>
      <w:r>
        <w:rPr>
          <w:rFonts w:cs="Arial"/>
        </w:rPr>
        <w:tab/>
      </w:r>
      <w:r>
        <w:rPr>
          <w:rFonts w:cs="Arial"/>
        </w:rPr>
        <w:tab/>
      </w:r>
      <w:r>
        <w:rPr>
          <w:rFonts w:cs="Arial"/>
        </w:rPr>
        <w:tab/>
      </w:r>
      <w:r>
        <w:rPr>
          <w:rFonts w:cs="Arial"/>
        </w:rPr>
        <w:tab/>
        <w:t>Hari ke-11</w:t>
      </w:r>
      <w:r>
        <w:rPr>
          <w:rFonts w:cs="Arial"/>
        </w:rPr>
        <w:tab/>
      </w:r>
      <w:r>
        <w:rPr>
          <w:rFonts w:cs="Arial"/>
        </w:rPr>
        <w:tab/>
        <w:t>Hari ke-12</w:t>
      </w:r>
    </w:p>
    <w:p w:rsidR="00E61A4B" w:rsidRDefault="00E61A4B" w:rsidP="00E61A4B">
      <w:pPr>
        <w:tabs>
          <w:tab w:val="left" w:pos="1307"/>
        </w:tabs>
        <w:ind w:right="3" w:firstLine="0"/>
        <w:rPr>
          <w:rFonts w:cs="Arial"/>
        </w:rPr>
      </w:pPr>
      <w:r>
        <w:rPr>
          <w:rFonts w:cs="Arial"/>
          <w:noProof/>
        </w:rPr>
        <w:t xml:space="preserve"> </w:t>
      </w:r>
      <w:r w:rsidRPr="00514AEC">
        <w:rPr>
          <w:rFonts w:cs="Arial"/>
          <w:noProof/>
        </w:rPr>
        <w:drawing>
          <wp:inline distT="0" distB="0" distL="0" distR="0" wp14:anchorId="66CF48A5" wp14:editId="3922CCDD">
            <wp:extent cx="1594485" cy="1042670"/>
            <wp:effectExtent l="0" t="0" r="5715" b="5080"/>
            <wp:docPr id="20160" name="Picture 20160" descr="D:\yesika\b715844f-2259-45dc-a253-7030392db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sika\b715844f-2259-45dc-a253-7030392db1af.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9680" r="22255" b="29783"/>
                    <a:stretch/>
                  </pic:blipFill>
                  <pic:spPr bwMode="auto">
                    <a:xfrm rot="10800000">
                      <a:off x="0" y="0"/>
                      <a:ext cx="1654933" cy="108219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rPr>
        <w:t xml:space="preserve">   </w:t>
      </w:r>
      <w:r w:rsidRPr="00585AC5">
        <w:rPr>
          <w:rFonts w:cs="Arial"/>
          <w:noProof/>
        </w:rPr>
        <w:drawing>
          <wp:inline distT="0" distB="0" distL="0" distR="0" wp14:anchorId="071A1BD8" wp14:editId="0FAAF3FB">
            <wp:extent cx="1477108" cy="1118145"/>
            <wp:effectExtent l="0" t="0" r="8890" b="6350"/>
            <wp:docPr id="20161" name="Picture 20161" descr="D:\yesika\08678bc6-0b98-4d8e-988e-5a29ec46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esika\08678bc6-0b98-4d8e-988e-5a29ec46de27.jpg"/>
                    <pic:cNvPicPr>
                      <a:picLocks noChangeAspect="1" noChangeArrowheads="1"/>
                    </pic:cNvPicPr>
                  </pic:nvPicPr>
                  <pic:blipFill rotWithShape="1">
                    <a:blip r:embed="rId78">
                      <a:extLst>
                        <a:ext uri="{28A0092B-C50C-407E-A947-70E740481C1C}">
                          <a14:useLocalDpi xmlns:a14="http://schemas.microsoft.com/office/drawing/2010/main" val="0"/>
                        </a:ext>
                      </a:extLst>
                    </a:blip>
                    <a:srcRect r="12407"/>
                    <a:stretch/>
                  </pic:blipFill>
                  <pic:spPr bwMode="auto">
                    <a:xfrm>
                      <a:off x="0" y="0"/>
                      <a:ext cx="1485666" cy="1124623"/>
                    </a:xfrm>
                    <a:prstGeom prst="rect">
                      <a:avLst/>
                    </a:prstGeom>
                    <a:noFill/>
                    <a:ln>
                      <a:noFill/>
                    </a:ln>
                    <a:extLst>
                      <a:ext uri="{53640926-AAD7-44D8-BBD7-CCE9431645EC}">
                        <a14:shadowObscured xmlns:a14="http://schemas.microsoft.com/office/drawing/2010/main"/>
                      </a:ext>
                    </a:extLst>
                  </pic:spPr>
                </pic:pic>
              </a:graphicData>
            </a:graphic>
          </wp:inline>
        </w:drawing>
      </w:r>
    </w:p>
    <w:p w:rsidR="00E61A4B" w:rsidRDefault="00E61A4B" w:rsidP="00E61A4B">
      <w:pPr>
        <w:tabs>
          <w:tab w:val="left" w:pos="1307"/>
        </w:tabs>
        <w:ind w:right="3" w:firstLine="0"/>
        <w:rPr>
          <w:rFonts w:cs="Arial"/>
        </w:rPr>
      </w:pPr>
      <w:r>
        <w:rPr>
          <w:rFonts w:cs="Arial"/>
        </w:rPr>
        <w:t xml:space="preserve">      Hari ke-13</w:t>
      </w:r>
      <w:r>
        <w:rPr>
          <w:rFonts w:cs="Arial"/>
        </w:rPr>
        <w:tab/>
      </w:r>
      <w:r>
        <w:rPr>
          <w:rFonts w:cs="Arial"/>
        </w:rPr>
        <w:tab/>
      </w:r>
      <w:r>
        <w:rPr>
          <w:rFonts w:cs="Arial"/>
        </w:rPr>
        <w:tab/>
        <w:t xml:space="preserve"> Hari ke-14</w:t>
      </w:r>
    </w:p>
    <w:p w:rsidR="00E61A4B" w:rsidRDefault="00E61A4B" w:rsidP="00E61A4B">
      <w:pPr>
        <w:spacing w:line="240" w:lineRule="auto"/>
        <w:ind w:left="1486" w:right="159" w:firstLine="0"/>
        <w:jc w:val="left"/>
        <w:rPr>
          <w:rFonts w:cs="Arial"/>
        </w:rPr>
      </w:pPr>
    </w:p>
    <w:p w:rsidR="00E61A4B" w:rsidRDefault="00E61A4B" w:rsidP="00E61A4B">
      <w:pPr>
        <w:tabs>
          <w:tab w:val="right" w:pos="7782"/>
        </w:tabs>
        <w:spacing w:line="240" w:lineRule="auto"/>
        <w:ind w:left="1486" w:right="159" w:firstLine="0"/>
        <w:jc w:val="left"/>
      </w:pPr>
    </w:p>
    <w:p w:rsidR="00E61A4B" w:rsidRPr="003B2DC8" w:rsidRDefault="00E61A4B" w:rsidP="00E61A4B">
      <w:pPr>
        <w:tabs>
          <w:tab w:val="right" w:pos="7782"/>
        </w:tabs>
        <w:spacing w:line="240" w:lineRule="auto"/>
        <w:ind w:left="1486" w:right="159" w:firstLine="0"/>
        <w:jc w:val="left"/>
        <w:rPr>
          <w:rFonts w:cs="Arial"/>
        </w:rPr>
      </w:pPr>
    </w:p>
    <w:p w:rsidR="009D3D97" w:rsidRDefault="009D3D97"/>
    <w:sectPr w:rsidR="009D3D97" w:rsidSect="00AB42B8">
      <w:type w:val="nextColumn"/>
      <w:pgSz w:w="11907" w:h="16839" w:code="9"/>
      <w:pgMar w:top="1701" w:right="1701" w:bottom="1701" w:left="2268" w:header="0" w:footer="68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576" w:rsidRDefault="002B0576" w:rsidP="00344E64">
      <w:pPr>
        <w:spacing w:line="240" w:lineRule="auto"/>
      </w:pPr>
      <w:r>
        <w:separator/>
      </w:r>
    </w:p>
  </w:endnote>
  <w:endnote w:type="continuationSeparator" w:id="0">
    <w:p w:rsidR="002B0576" w:rsidRDefault="002B0576" w:rsidP="00344E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277174"/>
      <w:docPartObj>
        <w:docPartGallery w:val="Page Numbers (Bottom of Page)"/>
        <w:docPartUnique/>
      </w:docPartObj>
    </w:sdtPr>
    <w:sdtEndPr>
      <w:rPr>
        <w:noProof/>
      </w:rPr>
    </w:sdtEndPr>
    <w:sdtContent>
      <w:p w:rsidR="007457D2" w:rsidRDefault="007457D2">
        <w:pPr>
          <w:pStyle w:val="Footer"/>
          <w:jc w:val="center"/>
        </w:pPr>
        <w:r>
          <w:fldChar w:fldCharType="begin"/>
        </w:r>
        <w:r>
          <w:instrText xml:space="preserve"> PAGE   \* MERGEFORMAT </w:instrText>
        </w:r>
        <w:r>
          <w:fldChar w:fldCharType="separate"/>
        </w:r>
        <w:r w:rsidR="005B000F">
          <w:rPr>
            <w:noProof/>
          </w:rPr>
          <w:t>vi</w:t>
        </w:r>
        <w:r>
          <w:rPr>
            <w:noProof/>
          </w:rPr>
          <w:fldChar w:fldCharType="end"/>
        </w:r>
      </w:p>
    </w:sdtContent>
  </w:sdt>
  <w:p w:rsidR="007C3868" w:rsidRDefault="007C3868" w:rsidP="00344E64">
    <w:pPr>
      <w:pStyle w:val="Footer"/>
      <w:tabs>
        <w:tab w:val="clear" w:pos="4680"/>
        <w:tab w:val="clear" w:pos="9360"/>
        <w:tab w:val="left" w:pos="720"/>
        <w:tab w:val="left" w:pos="1440"/>
        <w:tab w:val="left" w:pos="2160"/>
        <w:tab w:val="left" w:pos="2880"/>
        <w:tab w:val="left" w:pos="3600"/>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768" w:rsidRDefault="00960768">
    <w:pPr>
      <w:pStyle w:val="Footer"/>
      <w:jc w:val="center"/>
    </w:pPr>
  </w:p>
  <w:p w:rsidR="00E14CD5" w:rsidRDefault="00E14C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28568"/>
      <w:docPartObj>
        <w:docPartGallery w:val="Page Numbers (Bottom of Page)"/>
        <w:docPartUnique/>
      </w:docPartObj>
    </w:sdtPr>
    <w:sdtEndPr>
      <w:rPr>
        <w:noProof/>
      </w:rPr>
    </w:sdtEndPr>
    <w:sdtContent>
      <w:p w:rsidR="007C3868" w:rsidRDefault="007C3868" w:rsidP="00344E64">
        <w:pPr>
          <w:pStyle w:val="Footer"/>
          <w:tabs>
            <w:tab w:val="left" w:pos="3490"/>
            <w:tab w:val="center" w:pos="3829"/>
          </w:tabs>
          <w:jc w:val="left"/>
        </w:pPr>
        <w:r>
          <w:tab/>
        </w:r>
        <w:r>
          <w:tab/>
        </w:r>
        <w:r>
          <w:fldChar w:fldCharType="begin"/>
        </w:r>
        <w:r w:rsidRPr="00AB42B8">
          <w:instrText xml:space="preserve"> PAGE   \* MERGEFORMAT </w:instrText>
        </w:r>
        <w:r>
          <w:fldChar w:fldCharType="separate"/>
        </w:r>
        <w:r w:rsidR="005B000F">
          <w:rPr>
            <w:noProof/>
          </w:rPr>
          <w:t>9</w:t>
        </w:r>
        <w:r>
          <w:rPr>
            <w:noProof/>
          </w:rPr>
          <w:fldChar w:fldCharType="end"/>
        </w:r>
      </w:p>
    </w:sdtContent>
  </w:sdt>
  <w:p w:rsidR="007C3868" w:rsidRDefault="007C3868" w:rsidP="00344E64">
    <w:pPr>
      <w:spacing w:line="200" w:lineRule="exac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576" w:rsidRDefault="002B0576" w:rsidP="00344E64">
      <w:pPr>
        <w:spacing w:line="240" w:lineRule="auto"/>
      </w:pPr>
      <w:r>
        <w:separator/>
      </w:r>
    </w:p>
  </w:footnote>
  <w:footnote w:type="continuationSeparator" w:id="0">
    <w:p w:rsidR="002B0576" w:rsidRDefault="002B0576" w:rsidP="00344E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9E82D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A600F"/>
    <w:multiLevelType w:val="hybridMultilevel"/>
    <w:tmpl w:val="FABA667E"/>
    <w:lvl w:ilvl="0" w:tplc="44FCC586">
      <w:start w:val="1"/>
      <w:numFmt w:val="lowerLetter"/>
      <w:lvlText w:val="%1."/>
      <w:lvlJc w:val="left"/>
      <w:pPr>
        <w:ind w:left="1440" w:hanging="360"/>
      </w:pPr>
      <w:rPr>
        <w:rFonts w:ascii="Arial" w:eastAsia="Arial" w:hAnsi="Arial" w:cs="Arial" w:hint="default"/>
        <w:b w:val="0"/>
        <w:i w:val="0"/>
        <w:strike w:val="0"/>
        <w:dstrike w:val="0"/>
        <w:color w:val="000000"/>
        <w:spacing w:val="0"/>
        <w:w w:val="100"/>
        <w:sz w:val="22"/>
        <w:szCs w:val="22"/>
        <w:u w:val="none" w:color="000000"/>
        <w:bdr w:val="none" w:sz="0" w:space="0" w:color="auto"/>
        <w:shd w:val="clear" w:color="auto" w:fill="auto"/>
        <w:vertAlign w:val="baseline"/>
        <w:lang w:eastAsia="en-US" w:bidi="ar-SA"/>
      </w:rPr>
    </w:lvl>
    <w:lvl w:ilvl="1" w:tplc="A690771C">
      <w:start w:val="1"/>
      <w:numFmt w:val="upp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7FB4E45"/>
    <w:multiLevelType w:val="multilevel"/>
    <w:tmpl w:val="26503558"/>
    <w:lvl w:ilvl="0">
      <w:start w:val="1"/>
      <w:numFmt w:val="decimal"/>
      <w:lvlText w:val="%1"/>
      <w:lvlJc w:val="left"/>
      <w:pPr>
        <w:ind w:left="985" w:hanging="399"/>
      </w:pPr>
      <w:rPr>
        <w:lang w:eastAsia="en-US" w:bidi="ar-SA"/>
      </w:rPr>
    </w:lvl>
    <w:lvl w:ilvl="1">
      <w:start w:val="1"/>
      <w:numFmt w:val="decimal"/>
      <w:lvlText w:val="%1.%2"/>
      <w:lvlJc w:val="left"/>
      <w:pPr>
        <w:ind w:left="985" w:hanging="399"/>
      </w:pPr>
      <w:rPr>
        <w:rFonts w:ascii="Arial" w:eastAsia="Arial" w:hAnsi="Arial" w:cs="Arial" w:hint="default"/>
        <w:b/>
        <w:bCs/>
        <w:w w:val="99"/>
        <w:sz w:val="24"/>
        <w:szCs w:val="24"/>
        <w:lang w:eastAsia="en-US" w:bidi="ar-SA"/>
      </w:rPr>
    </w:lvl>
    <w:lvl w:ilvl="2">
      <w:numFmt w:val="bullet"/>
      <w:lvlText w:val="•"/>
      <w:lvlJc w:val="left"/>
      <w:pPr>
        <w:ind w:left="2520" w:hanging="399"/>
      </w:pPr>
      <w:rPr>
        <w:lang w:eastAsia="en-US" w:bidi="ar-SA"/>
      </w:rPr>
    </w:lvl>
    <w:lvl w:ilvl="3">
      <w:numFmt w:val="bullet"/>
      <w:lvlText w:val="•"/>
      <w:lvlJc w:val="left"/>
      <w:pPr>
        <w:ind w:left="3291" w:hanging="399"/>
      </w:pPr>
      <w:rPr>
        <w:lang w:eastAsia="en-US" w:bidi="ar-SA"/>
      </w:rPr>
    </w:lvl>
    <w:lvl w:ilvl="4">
      <w:numFmt w:val="bullet"/>
      <w:lvlText w:val="•"/>
      <w:lvlJc w:val="left"/>
      <w:pPr>
        <w:ind w:left="4061" w:hanging="399"/>
      </w:pPr>
      <w:rPr>
        <w:lang w:eastAsia="en-US" w:bidi="ar-SA"/>
      </w:rPr>
    </w:lvl>
    <w:lvl w:ilvl="5">
      <w:numFmt w:val="bullet"/>
      <w:lvlText w:val="•"/>
      <w:lvlJc w:val="left"/>
      <w:pPr>
        <w:ind w:left="4832" w:hanging="399"/>
      </w:pPr>
      <w:rPr>
        <w:lang w:eastAsia="en-US" w:bidi="ar-SA"/>
      </w:rPr>
    </w:lvl>
    <w:lvl w:ilvl="6">
      <w:numFmt w:val="bullet"/>
      <w:lvlText w:val="•"/>
      <w:lvlJc w:val="left"/>
      <w:pPr>
        <w:ind w:left="5602" w:hanging="399"/>
      </w:pPr>
      <w:rPr>
        <w:lang w:eastAsia="en-US" w:bidi="ar-SA"/>
      </w:rPr>
    </w:lvl>
    <w:lvl w:ilvl="7">
      <w:numFmt w:val="bullet"/>
      <w:lvlText w:val="•"/>
      <w:lvlJc w:val="left"/>
      <w:pPr>
        <w:ind w:left="6372" w:hanging="399"/>
      </w:pPr>
      <w:rPr>
        <w:lang w:eastAsia="en-US" w:bidi="ar-SA"/>
      </w:rPr>
    </w:lvl>
    <w:lvl w:ilvl="8">
      <w:numFmt w:val="bullet"/>
      <w:lvlText w:val="•"/>
      <w:lvlJc w:val="left"/>
      <w:pPr>
        <w:ind w:left="7143" w:hanging="399"/>
      </w:pPr>
      <w:rPr>
        <w:lang w:eastAsia="en-US" w:bidi="ar-SA"/>
      </w:rPr>
    </w:lvl>
  </w:abstractNum>
  <w:abstractNum w:abstractNumId="3">
    <w:nsid w:val="09E846B0"/>
    <w:multiLevelType w:val="hybridMultilevel"/>
    <w:tmpl w:val="41363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766D1"/>
    <w:multiLevelType w:val="hybridMultilevel"/>
    <w:tmpl w:val="63AC2F0E"/>
    <w:lvl w:ilvl="0" w:tplc="44FCC586">
      <w:start w:val="1"/>
      <w:numFmt w:val="lowerLetter"/>
      <w:lvlText w:val="%1."/>
      <w:lvlJc w:val="left"/>
      <w:pPr>
        <w:ind w:left="1287"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5">
    <w:nsid w:val="0D6E5F1B"/>
    <w:multiLevelType w:val="hybridMultilevel"/>
    <w:tmpl w:val="9802137C"/>
    <w:lvl w:ilvl="0" w:tplc="04090019">
      <w:start w:val="1"/>
      <w:numFmt w:val="lowerLetter"/>
      <w:lvlText w:val="%1."/>
      <w:lvlJc w:val="left"/>
      <w:pPr>
        <w:ind w:left="1667" w:hanging="361"/>
      </w:pPr>
      <w:rPr>
        <w:rFonts w:hint="default"/>
        <w:b w:val="0"/>
        <w:i w:val="0"/>
        <w:strike w:val="0"/>
        <w:dstrike w:val="0"/>
        <w:color w:val="000000"/>
        <w:spacing w:val="0"/>
        <w:w w:val="100"/>
        <w:sz w:val="22"/>
        <w:szCs w:val="22"/>
        <w:u w:val="none" w:color="000000"/>
        <w:effect w:val="none"/>
        <w:bdr w:val="none" w:sz="0" w:space="0" w:color="auto" w:frame="1"/>
        <w:vertAlign w:val="baseline"/>
        <w:lang w:eastAsia="en-US" w:bidi="ar-SA"/>
      </w:rPr>
    </w:lvl>
    <w:lvl w:ilvl="1" w:tplc="064AC768">
      <w:numFmt w:val="bullet"/>
      <w:lvlText w:val="•"/>
      <w:lvlJc w:val="left"/>
      <w:pPr>
        <w:ind w:left="2362" w:hanging="361"/>
      </w:pPr>
      <w:rPr>
        <w:lang w:eastAsia="en-US" w:bidi="ar-SA"/>
      </w:rPr>
    </w:lvl>
    <w:lvl w:ilvl="2" w:tplc="52B4393C">
      <w:numFmt w:val="bullet"/>
      <w:lvlText w:val="•"/>
      <w:lvlJc w:val="left"/>
      <w:pPr>
        <w:ind w:left="3064" w:hanging="361"/>
      </w:pPr>
      <w:rPr>
        <w:lang w:eastAsia="en-US" w:bidi="ar-SA"/>
      </w:rPr>
    </w:lvl>
    <w:lvl w:ilvl="3" w:tplc="44C6D180">
      <w:numFmt w:val="bullet"/>
      <w:lvlText w:val="•"/>
      <w:lvlJc w:val="left"/>
      <w:pPr>
        <w:ind w:left="3767" w:hanging="361"/>
      </w:pPr>
      <w:rPr>
        <w:lang w:eastAsia="en-US" w:bidi="ar-SA"/>
      </w:rPr>
    </w:lvl>
    <w:lvl w:ilvl="4" w:tplc="B6DE06B8">
      <w:numFmt w:val="bullet"/>
      <w:lvlText w:val="•"/>
      <w:lvlJc w:val="left"/>
      <w:pPr>
        <w:ind w:left="4469" w:hanging="361"/>
      </w:pPr>
      <w:rPr>
        <w:lang w:eastAsia="en-US" w:bidi="ar-SA"/>
      </w:rPr>
    </w:lvl>
    <w:lvl w:ilvl="5" w:tplc="0D06DF56">
      <w:numFmt w:val="bullet"/>
      <w:lvlText w:val="•"/>
      <w:lvlJc w:val="left"/>
      <w:pPr>
        <w:ind w:left="5172" w:hanging="361"/>
      </w:pPr>
      <w:rPr>
        <w:lang w:eastAsia="en-US" w:bidi="ar-SA"/>
      </w:rPr>
    </w:lvl>
    <w:lvl w:ilvl="6" w:tplc="670EDCCC">
      <w:numFmt w:val="bullet"/>
      <w:lvlText w:val="•"/>
      <w:lvlJc w:val="left"/>
      <w:pPr>
        <w:ind w:left="5874" w:hanging="361"/>
      </w:pPr>
      <w:rPr>
        <w:lang w:eastAsia="en-US" w:bidi="ar-SA"/>
      </w:rPr>
    </w:lvl>
    <w:lvl w:ilvl="7" w:tplc="0BC4DFC8">
      <w:numFmt w:val="bullet"/>
      <w:lvlText w:val="•"/>
      <w:lvlJc w:val="left"/>
      <w:pPr>
        <w:ind w:left="6576" w:hanging="361"/>
      </w:pPr>
      <w:rPr>
        <w:lang w:eastAsia="en-US" w:bidi="ar-SA"/>
      </w:rPr>
    </w:lvl>
    <w:lvl w:ilvl="8" w:tplc="BCAE13A8">
      <w:numFmt w:val="bullet"/>
      <w:lvlText w:val="•"/>
      <w:lvlJc w:val="left"/>
      <w:pPr>
        <w:ind w:left="7279" w:hanging="361"/>
      </w:pPr>
      <w:rPr>
        <w:lang w:eastAsia="en-US" w:bidi="ar-SA"/>
      </w:rPr>
    </w:lvl>
  </w:abstractNum>
  <w:abstractNum w:abstractNumId="6">
    <w:nsid w:val="0F6368B0"/>
    <w:multiLevelType w:val="multilevel"/>
    <w:tmpl w:val="23200D8E"/>
    <w:lvl w:ilvl="0">
      <w:start w:val="1"/>
      <w:numFmt w:val="decimal"/>
      <w:lvlText w:val="%1."/>
      <w:lvlJc w:val="left"/>
      <w:pPr>
        <w:ind w:left="946" w:hanging="360"/>
      </w:pPr>
      <w:rPr>
        <w:rFonts w:ascii="Microsoft Sans Serif" w:eastAsia="Microsoft Sans Serif" w:hAnsi="Microsoft Sans Serif" w:cs="Microsoft Sans Serif" w:hint="default"/>
        <w:spacing w:val="0"/>
        <w:w w:val="100"/>
        <w:sz w:val="22"/>
        <w:szCs w:val="22"/>
        <w:lang w:eastAsia="en-US" w:bidi="ar-SA"/>
      </w:rPr>
    </w:lvl>
    <w:lvl w:ilvl="1">
      <w:start w:val="2"/>
      <w:numFmt w:val="decimal"/>
      <w:lvlText w:val="%2.2"/>
      <w:lvlJc w:val="left"/>
      <w:pPr>
        <w:ind w:left="1013" w:hanging="428"/>
      </w:pPr>
      <w:rPr>
        <w:rFonts w:ascii="Arial" w:hAnsi="Arial" w:cs="Times New Roman" w:hint="default"/>
        <w:b/>
        <w:bCs/>
        <w:w w:val="99"/>
        <w:sz w:val="24"/>
        <w:szCs w:val="24"/>
        <w:lang w:eastAsia="en-US" w:bidi="ar-SA"/>
      </w:rPr>
    </w:lvl>
    <w:lvl w:ilvl="2">
      <w:start w:val="2"/>
      <w:numFmt w:val="decimal"/>
      <w:lvlText w:val="%3.1.1"/>
      <w:lvlJc w:val="left"/>
      <w:pPr>
        <w:ind w:left="1306" w:hanging="720"/>
      </w:pPr>
      <w:rPr>
        <w:rFonts w:ascii="Arial" w:hAnsi="Arial" w:cs="Times New Roman" w:hint="default"/>
        <w:b/>
        <w:bCs/>
        <w:w w:val="99"/>
        <w:sz w:val="24"/>
        <w:szCs w:val="24"/>
        <w:lang w:eastAsia="en-US" w:bidi="ar-SA"/>
      </w:rPr>
    </w:lvl>
    <w:lvl w:ilvl="3">
      <w:numFmt w:val="bullet"/>
      <w:lvlText w:val="•"/>
      <w:lvlJc w:val="left"/>
      <w:pPr>
        <w:ind w:left="2223" w:hanging="720"/>
      </w:pPr>
      <w:rPr>
        <w:lang w:eastAsia="en-US" w:bidi="ar-SA"/>
      </w:rPr>
    </w:lvl>
    <w:lvl w:ilvl="4">
      <w:numFmt w:val="bullet"/>
      <w:lvlText w:val="•"/>
      <w:lvlJc w:val="left"/>
      <w:pPr>
        <w:ind w:left="3146" w:hanging="720"/>
      </w:pPr>
      <w:rPr>
        <w:lang w:eastAsia="en-US" w:bidi="ar-SA"/>
      </w:rPr>
    </w:lvl>
    <w:lvl w:ilvl="5">
      <w:numFmt w:val="bullet"/>
      <w:lvlText w:val="•"/>
      <w:lvlJc w:val="left"/>
      <w:pPr>
        <w:ind w:left="4069" w:hanging="720"/>
      </w:pPr>
      <w:rPr>
        <w:lang w:eastAsia="en-US" w:bidi="ar-SA"/>
      </w:rPr>
    </w:lvl>
    <w:lvl w:ilvl="6">
      <w:numFmt w:val="bullet"/>
      <w:lvlText w:val="•"/>
      <w:lvlJc w:val="left"/>
      <w:pPr>
        <w:ind w:left="4992" w:hanging="720"/>
      </w:pPr>
      <w:rPr>
        <w:lang w:eastAsia="en-US" w:bidi="ar-SA"/>
      </w:rPr>
    </w:lvl>
    <w:lvl w:ilvl="7">
      <w:numFmt w:val="bullet"/>
      <w:lvlText w:val="•"/>
      <w:lvlJc w:val="left"/>
      <w:pPr>
        <w:ind w:left="5915" w:hanging="720"/>
      </w:pPr>
      <w:rPr>
        <w:lang w:eastAsia="en-US" w:bidi="ar-SA"/>
      </w:rPr>
    </w:lvl>
    <w:lvl w:ilvl="8">
      <w:numFmt w:val="bullet"/>
      <w:lvlText w:val="•"/>
      <w:lvlJc w:val="left"/>
      <w:pPr>
        <w:ind w:left="6838" w:hanging="720"/>
      </w:pPr>
      <w:rPr>
        <w:lang w:eastAsia="en-US" w:bidi="ar-SA"/>
      </w:rPr>
    </w:lvl>
  </w:abstractNum>
  <w:abstractNum w:abstractNumId="7">
    <w:nsid w:val="11B62538"/>
    <w:multiLevelType w:val="hybridMultilevel"/>
    <w:tmpl w:val="45F8991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BB2DF4"/>
    <w:multiLevelType w:val="hybridMultilevel"/>
    <w:tmpl w:val="4F500E7E"/>
    <w:lvl w:ilvl="0" w:tplc="44FCC586">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541C76"/>
    <w:multiLevelType w:val="hybridMultilevel"/>
    <w:tmpl w:val="1DF46F3A"/>
    <w:lvl w:ilvl="0" w:tplc="900697DA">
      <w:start w:val="9"/>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CD745D"/>
    <w:multiLevelType w:val="hybridMultilevel"/>
    <w:tmpl w:val="B5C863E6"/>
    <w:lvl w:ilvl="0" w:tplc="04210019">
      <w:start w:val="1"/>
      <w:numFmt w:val="lowerLetter"/>
      <w:lvlText w:val="%1."/>
      <w:lvlJc w:val="left"/>
      <w:pPr>
        <w:ind w:left="2007" w:hanging="360"/>
      </w:pPr>
    </w:lvl>
    <w:lvl w:ilvl="1" w:tplc="04210019">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1">
    <w:nsid w:val="1B500C49"/>
    <w:multiLevelType w:val="hybridMultilevel"/>
    <w:tmpl w:val="290ABF30"/>
    <w:lvl w:ilvl="0" w:tplc="C3460D3A">
      <w:start w:val="2"/>
      <w:numFmt w:val="decimal"/>
      <w:lvlText w:val="%1.4.1"/>
      <w:lvlJc w:val="left"/>
      <w:pPr>
        <w:ind w:left="2610" w:hanging="360"/>
      </w:pPr>
      <w:rPr>
        <w:rFonts w:ascii="Arial" w:hAnsi="Arial" w:cs="Times New Roman" w:hint="default"/>
      </w:rPr>
    </w:lvl>
    <w:lvl w:ilvl="1" w:tplc="28861FD6">
      <w:start w:val="1"/>
      <w:numFmt w:val="upperLetter"/>
      <w:lvlText w:val="%2."/>
      <w:lvlJc w:val="left"/>
      <w:pPr>
        <w:ind w:left="2745" w:hanging="360"/>
      </w:pPr>
      <w:rPr>
        <w:rFonts w:eastAsiaTheme="minorHAnsi"/>
        <w:b/>
        <w:sz w:val="22"/>
      </w:rPr>
    </w:lvl>
    <w:lvl w:ilvl="2" w:tplc="0409001B">
      <w:start w:val="1"/>
      <w:numFmt w:val="lowerRoman"/>
      <w:lvlText w:val="%3."/>
      <w:lvlJc w:val="right"/>
      <w:pPr>
        <w:ind w:left="3465" w:hanging="180"/>
      </w:pPr>
    </w:lvl>
    <w:lvl w:ilvl="3" w:tplc="0409000F">
      <w:start w:val="1"/>
      <w:numFmt w:val="decimal"/>
      <w:lvlText w:val="%4."/>
      <w:lvlJc w:val="left"/>
      <w:pPr>
        <w:ind w:left="4185" w:hanging="360"/>
      </w:pPr>
    </w:lvl>
    <w:lvl w:ilvl="4" w:tplc="04090019">
      <w:start w:val="1"/>
      <w:numFmt w:val="lowerLetter"/>
      <w:lvlText w:val="%5."/>
      <w:lvlJc w:val="left"/>
      <w:pPr>
        <w:ind w:left="4905" w:hanging="360"/>
      </w:pPr>
    </w:lvl>
    <w:lvl w:ilvl="5" w:tplc="0409001B">
      <w:start w:val="1"/>
      <w:numFmt w:val="lowerRoman"/>
      <w:lvlText w:val="%6."/>
      <w:lvlJc w:val="right"/>
      <w:pPr>
        <w:ind w:left="5625" w:hanging="180"/>
      </w:pPr>
    </w:lvl>
    <w:lvl w:ilvl="6" w:tplc="0409000F">
      <w:start w:val="1"/>
      <w:numFmt w:val="decimal"/>
      <w:lvlText w:val="%7."/>
      <w:lvlJc w:val="left"/>
      <w:pPr>
        <w:ind w:left="6345" w:hanging="360"/>
      </w:pPr>
    </w:lvl>
    <w:lvl w:ilvl="7" w:tplc="04090019">
      <w:start w:val="1"/>
      <w:numFmt w:val="lowerLetter"/>
      <w:lvlText w:val="%8."/>
      <w:lvlJc w:val="left"/>
      <w:pPr>
        <w:ind w:left="7065" w:hanging="360"/>
      </w:pPr>
    </w:lvl>
    <w:lvl w:ilvl="8" w:tplc="0409001B">
      <w:start w:val="1"/>
      <w:numFmt w:val="lowerRoman"/>
      <w:lvlText w:val="%9."/>
      <w:lvlJc w:val="right"/>
      <w:pPr>
        <w:ind w:left="7785" w:hanging="180"/>
      </w:pPr>
    </w:lvl>
  </w:abstractNum>
  <w:abstractNum w:abstractNumId="12">
    <w:nsid w:val="1BA074BD"/>
    <w:multiLevelType w:val="hybridMultilevel"/>
    <w:tmpl w:val="8F52E34E"/>
    <w:lvl w:ilvl="0" w:tplc="4B628192">
      <w:start w:val="1"/>
      <w:numFmt w:val="lowerLetter"/>
      <w:lvlText w:val="%1"/>
      <w:lvlJc w:val="left"/>
      <w:pPr>
        <w:ind w:left="720" w:hanging="360"/>
      </w:pPr>
      <w:rPr>
        <w:rFonts w:ascii="Arial" w:eastAsia="Arial" w:hAnsi="Arial" w:cs="Arial" w:hint="default"/>
        <w:b w:val="0"/>
        <w:i w:val="0"/>
        <w:strike w:val="0"/>
        <w:dstrike w:val="0"/>
        <w:color w:val="000000"/>
        <w:spacing w:val="0"/>
        <w:w w:val="100"/>
        <w:sz w:val="22"/>
        <w:szCs w:val="22"/>
        <w:u w:val="none" w:color="000000"/>
        <w:bdr w:val="none" w:sz="0" w:space="0" w:color="auto"/>
        <w:shd w:val="clear" w:color="auto" w:fill="auto"/>
        <w:vertAlign w:val="baseline"/>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0B166A8"/>
    <w:multiLevelType w:val="hybridMultilevel"/>
    <w:tmpl w:val="F5FC824E"/>
    <w:lvl w:ilvl="0" w:tplc="B11AB456">
      <w:start w:val="2"/>
      <w:numFmt w:val="decimal"/>
      <w:lvlText w:val="%1.3.2"/>
      <w:lvlJc w:val="center"/>
      <w:pPr>
        <w:ind w:left="1367" w:hanging="360"/>
      </w:pPr>
      <w:rPr>
        <w:rFonts w:ascii="Arial" w:hAnsi="Arial" w:cs="Times New Roman" w:hint="default"/>
      </w:rPr>
    </w:lvl>
    <w:lvl w:ilvl="1" w:tplc="04090019">
      <w:start w:val="1"/>
      <w:numFmt w:val="lowerLetter"/>
      <w:lvlText w:val="%2."/>
      <w:lvlJc w:val="left"/>
      <w:pPr>
        <w:ind w:left="2087" w:hanging="360"/>
      </w:pPr>
    </w:lvl>
    <w:lvl w:ilvl="2" w:tplc="0409001B">
      <w:start w:val="1"/>
      <w:numFmt w:val="lowerRoman"/>
      <w:lvlText w:val="%3."/>
      <w:lvlJc w:val="right"/>
      <w:pPr>
        <w:ind w:left="2807" w:hanging="180"/>
      </w:pPr>
    </w:lvl>
    <w:lvl w:ilvl="3" w:tplc="0409000F">
      <w:start w:val="1"/>
      <w:numFmt w:val="decimal"/>
      <w:lvlText w:val="%4."/>
      <w:lvlJc w:val="left"/>
      <w:pPr>
        <w:ind w:left="3527" w:hanging="360"/>
      </w:pPr>
    </w:lvl>
    <w:lvl w:ilvl="4" w:tplc="04090019">
      <w:start w:val="1"/>
      <w:numFmt w:val="lowerLetter"/>
      <w:lvlText w:val="%5."/>
      <w:lvlJc w:val="left"/>
      <w:pPr>
        <w:ind w:left="4247" w:hanging="360"/>
      </w:pPr>
    </w:lvl>
    <w:lvl w:ilvl="5" w:tplc="0409001B">
      <w:start w:val="1"/>
      <w:numFmt w:val="lowerRoman"/>
      <w:lvlText w:val="%6."/>
      <w:lvlJc w:val="right"/>
      <w:pPr>
        <w:ind w:left="4967" w:hanging="180"/>
      </w:pPr>
    </w:lvl>
    <w:lvl w:ilvl="6" w:tplc="0409000F">
      <w:start w:val="1"/>
      <w:numFmt w:val="decimal"/>
      <w:lvlText w:val="%7."/>
      <w:lvlJc w:val="left"/>
      <w:pPr>
        <w:ind w:left="5687" w:hanging="360"/>
      </w:pPr>
    </w:lvl>
    <w:lvl w:ilvl="7" w:tplc="04090019">
      <w:start w:val="1"/>
      <w:numFmt w:val="lowerLetter"/>
      <w:lvlText w:val="%8."/>
      <w:lvlJc w:val="left"/>
      <w:pPr>
        <w:ind w:left="6407" w:hanging="360"/>
      </w:pPr>
    </w:lvl>
    <w:lvl w:ilvl="8" w:tplc="0409001B">
      <w:start w:val="1"/>
      <w:numFmt w:val="lowerRoman"/>
      <w:lvlText w:val="%9."/>
      <w:lvlJc w:val="right"/>
      <w:pPr>
        <w:ind w:left="7127" w:hanging="180"/>
      </w:pPr>
    </w:lvl>
  </w:abstractNum>
  <w:abstractNum w:abstractNumId="14">
    <w:nsid w:val="290023BE"/>
    <w:multiLevelType w:val="multilevel"/>
    <w:tmpl w:val="3C4A648A"/>
    <w:lvl w:ilvl="0">
      <w:start w:val="1"/>
      <w:numFmt w:val="decimal"/>
      <w:lvlText w:val="%1.2"/>
      <w:lvlJc w:val="left"/>
      <w:pPr>
        <w:ind w:left="1920" w:hanging="360"/>
      </w:pPr>
      <w:rPr>
        <w:rFonts w:ascii="Arial" w:hAnsi="Arial" w:cs="Microsoft Sans Serif" w:hint="default"/>
        <w:spacing w:val="0"/>
        <w:w w:val="100"/>
        <w:sz w:val="22"/>
        <w:szCs w:val="22"/>
        <w:lang w:eastAsia="en-US" w:bidi="ar-SA"/>
      </w:rPr>
    </w:lvl>
    <w:lvl w:ilvl="1">
      <w:start w:val="2"/>
      <w:numFmt w:val="decimal"/>
      <w:lvlText w:val="%2.1."/>
      <w:lvlJc w:val="left"/>
      <w:pPr>
        <w:ind w:left="4398" w:hanging="428"/>
      </w:pPr>
      <w:rPr>
        <w:rFonts w:ascii="Arial" w:hAnsi="Arial" w:cs="Times New Roman" w:hint="default"/>
        <w:b/>
        <w:bCs/>
        <w:w w:val="99"/>
        <w:sz w:val="24"/>
        <w:szCs w:val="24"/>
        <w:lang w:eastAsia="en-US" w:bidi="ar-SA"/>
      </w:rPr>
    </w:lvl>
    <w:lvl w:ilvl="2">
      <w:start w:val="1"/>
      <w:numFmt w:val="decimal"/>
      <w:lvlText w:val="%1.%2.%3"/>
      <w:lvlJc w:val="left"/>
      <w:pPr>
        <w:ind w:left="1306" w:hanging="720"/>
      </w:pPr>
      <w:rPr>
        <w:rFonts w:ascii="Arial" w:eastAsia="Arial" w:hAnsi="Arial" w:cs="Arial" w:hint="default"/>
        <w:b/>
        <w:bCs/>
        <w:w w:val="99"/>
        <w:sz w:val="24"/>
        <w:szCs w:val="24"/>
        <w:lang w:eastAsia="en-US" w:bidi="ar-SA"/>
      </w:rPr>
    </w:lvl>
    <w:lvl w:ilvl="3">
      <w:numFmt w:val="bullet"/>
      <w:lvlText w:val="•"/>
      <w:lvlJc w:val="left"/>
      <w:pPr>
        <w:ind w:left="2223" w:hanging="720"/>
      </w:pPr>
      <w:rPr>
        <w:lang w:eastAsia="en-US" w:bidi="ar-SA"/>
      </w:rPr>
    </w:lvl>
    <w:lvl w:ilvl="4">
      <w:numFmt w:val="bullet"/>
      <w:lvlText w:val="•"/>
      <w:lvlJc w:val="left"/>
      <w:pPr>
        <w:ind w:left="3146" w:hanging="720"/>
      </w:pPr>
      <w:rPr>
        <w:lang w:eastAsia="en-US" w:bidi="ar-SA"/>
      </w:rPr>
    </w:lvl>
    <w:lvl w:ilvl="5">
      <w:numFmt w:val="bullet"/>
      <w:lvlText w:val="•"/>
      <w:lvlJc w:val="left"/>
      <w:pPr>
        <w:ind w:left="4069" w:hanging="720"/>
      </w:pPr>
      <w:rPr>
        <w:lang w:eastAsia="en-US" w:bidi="ar-SA"/>
      </w:rPr>
    </w:lvl>
    <w:lvl w:ilvl="6">
      <w:numFmt w:val="bullet"/>
      <w:lvlText w:val="•"/>
      <w:lvlJc w:val="left"/>
      <w:pPr>
        <w:ind w:left="4992" w:hanging="720"/>
      </w:pPr>
      <w:rPr>
        <w:lang w:eastAsia="en-US" w:bidi="ar-SA"/>
      </w:rPr>
    </w:lvl>
    <w:lvl w:ilvl="7">
      <w:numFmt w:val="bullet"/>
      <w:lvlText w:val="•"/>
      <w:lvlJc w:val="left"/>
      <w:pPr>
        <w:ind w:left="5915" w:hanging="720"/>
      </w:pPr>
      <w:rPr>
        <w:lang w:eastAsia="en-US" w:bidi="ar-SA"/>
      </w:rPr>
    </w:lvl>
    <w:lvl w:ilvl="8">
      <w:numFmt w:val="bullet"/>
      <w:lvlText w:val="•"/>
      <w:lvlJc w:val="left"/>
      <w:pPr>
        <w:ind w:left="6838" w:hanging="720"/>
      </w:pPr>
      <w:rPr>
        <w:lang w:eastAsia="en-US" w:bidi="ar-SA"/>
      </w:rPr>
    </w:lvl>
  </w:abstractNum>
  <w:abstractNum w:abstractNumId="15">
    <w:nsid w:val="29A44594"/>
    <w:multiLevelType w:val="hybridMultilevel"/>
    <w:tmpl w:val="2514F6FA"/>
    <w:lvl w:ilvl="0" w:tplc="2404F03C">
      <w:start w:val="2"/>
      <w:numFmt w:val="decimal"/>
      <w:lvlText w:val="%1.5"/>
      <w:lvlJc w:val="left"/>
      <w:pPr>
        <w:ind w:left="1353" w:hanging="360"/>
      </w:pPr>
      <w:rPr>
        <w:rFonts w:ascii="Arial" w:hAnsi="Arial" w:cs="Times New Roman" w:hint="default"/>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6">
    <w:nsid w:val="2E0237E3"/>
    <w:multiLevelType w:val="hybridMultilevel"/>
    <w:tmpl w:val="4A94889E"/>
    <w:lvl w:ilvl="0" w:tplc="D8E8B996">
      <w:start w:val="2"/>
      <w:numFmt w:val="decimal"/>
      <w:lvlText w:val="%1.3"/>
      <w:lvlJc w:val="left"/>
      <w:pPr>
        <w:ind w:left="1305" w:hanging="360"/>
      </w:pPr>
      <w:rPr>
        <w:rFonts w:ascii="Arial" w:hAnsi="Arial" w:cs="Times New Roman" w:hint="default"/>
      </w:rPr>
    </w:lvl>
    <w:lvl w:ilvl="1" w:tplc="04090019">
      <w:start w:val="1"/>
      <w:numFmt w:val="lowerLetter"/>
      <w:lvlText w:val="%2."/>
      <w:lvlJc w:val="left"/>
      <w:pPr>
        <w:ind w:left="2025" w:hanging="360"/>
      </w:pPr>
    </w:lvl>
    <w:lvl w:ilvl="2" w:tplc="0409001B">
      <w:start w:val="1"/>
      <w:numFmt w:val="lowerRoman"/>
      <w:lvlText w:val="%3."/>
      <w:lvlJc w:val="right"/>
      <w:pPr>
        <w:ind w:left="2745" w:hanging="180"/>
      </w:pPr>
    </w:lvl>
    <w:lvl w:ilvl="3" w:tplc="0409000F">
      <w:start w:val="1"/>
      <w:numFmt w:val="decimal"/>
      <w:lvlText w:val="%4."/>
      <w:lvlJc w:val="left"/>
      <w:pPr>
        <w:ind w:left="3465" w:hanging="360"/>
      </w:pPr>
    </w:lvl>
    <w:lvl w:ilvl="4" w:tplc="04090019">
      <w:start w:val="1"/>
      <w:numFmt w:val="lowerLetter"/>
      <w:lvlText w:val="%5."/>
      <w:lvlJc w:val="left"/>
      <w:pPr>
        <w:ind w:left="4185" w:hanging="360"/>
      </w:pPr>
    </w:lvl>
    <w:lvl w:ilvl="5" w:tplc="0409001B">
      <w:start w:val="1"/>
      <w:numFmt w:val="lowerRoman"/>
      <w:lvlText w:val="%6."/>
      <w:lvlJc w:val="right"/>
      <w:pPr>
        <w:ind w:left="4905" w:hanging="180"/>
      </w:pPr>
    </w:lvl>
    <w:lvl w:ilvl="6" w:tplc="0409000F">
      <w:start w:val="1"/>
      <w:numFmt w:val="decimal"/>
      <w:lvlText w:val="%7."/>
      <w:lvlJc w:val="left"/>
      <w:pPr>
        <w:ind w:left="5625" w:hanging="360"/>
      </w:pPr>
    </w:lvl>
    <w:lvl w:ilvl="7" w:tplc="04090019">
      <w:start w:val="1"/>
      <w:numFmt w:val="lowerLetter"/>
      <w:lvlText w:val="%8."/>
      <w:lvlJc w:val="left"/>
      <w:pPr>
        <w:ind w:left="6345" w:hanging="360"/>
      </w:pPr>
    </w:lvl>
    <w:lvl w:ilvl="8" w:tplc="0409001B">
      <w:start w:val="1"/>
      <w:numFmt w:val="lowerRoman"/>
      <w:lvlText w:val="%9."/>
      <w:lvlJc w:val="right"/>
      <w:pPr>
        <w:ind w:left="7065" w:hanging="180"/>
      </w:pPr>
    </w:lvl>
  </w:abstractNum>
  <w:abstractNum w:abstractNumId="17">
    <w:nsid w:val="2ED56156"/>
    <w:multiLevelType w:val="hybridMultilevel"/>
    <w:tmpl w:val="D7289B52"/>
    <w:lvl w:ilvl="0" w:tplc="44FCC586">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0F01C08"/>
    <w:multiLevelType w:val="hybridMultilevel"/>
    <w:tmpl w:val="372639DA"/>
    <w:lvl w:ilvl="0" w:tplc="314E09D2">
      <w:start w:val="2"/>
      <w:numFmt w:val="decimal"/>
      <w:lvlText w:val="%1.3.1"/>
      <w:lvlJc w:val="left"/>
      <w:pPr>
        <w:ind w:left="2025" w:hanging="360"/>
      </w:pPr>
      <w:rPr>
        <w:rFonts w:ascii="Arial" w:hAnsi="Arial" w:cs="Times New Roman" w:hint="default"/>
      </w:rPr>
    </w:lvl>
    <w:lvl w:ilvl="1" w:tplc="04090019">
      <w:start w:val="1"/>
      <w:numFmt w:val="lowerLetter"/>
      <w:lvlText w:val="%2."/>
      <w:lvlJc w:val="left"/>
      <w:pPr>
        <w:ind w:left="2745" w:hanging="360"/>
      </w:pPr>
    </w:lvl>
    <w:lvl w:ilvl="2" w:tplc="0409001B">
      <w:start w:val="1"/>
      <w:numFmt w:val="lowerRoman"/>
      <w:lvlText w:val="%3."/>
      <w:lvlJc w:val="right"/>
      <w:pPr>
        <w:ind w:left="3465" w:hanging="180"/>
      </w:pPr>
    </w:lvl>
    <w:lvl w:ilvl="3" w:tplc="0409000F">
      <w:start w:val="1"/>
      <w:numFmt w:val="decimal"/>
      <w:lvlText w:val="%4."/>
      <w:lvlJc w:val="left"/>
      <w:pPr>
        <w:ind w:left="4185" w:hanging="360"/>
      </w:pPr>
    </w:lvl>
    <w:lvl w:ilvl="4" w:tplc="04090019">
      <w:start w:val="1"/>
      <w:numFmt w:val="lowerLetter"/>
      <w:lvlText w:val="%5."/>
      <w:lvlJc w:val="left"/>
      <w:pPr>
        <w:ind w:left="4905" w:hanging="360"/>
      </w:pPr>
    </w:lvl>
    <w:lvl w:ilvl="5" w:tplc="0409001B">
      <w:start w:val="1"/>
      <w:numFmt w:val="lowerRoman"/>
      <w:lvlText w:val="%6."/>
      <w:lvlJc w:val="right"/>
      <w:pPr>
        <w:ind w:left="5625" w:hanging="180"/>
      </w:pPr>
    </w:lvl>
    <w:lvl w:ilvl="6" w:tplc="0409000F">
      <w:start w:val="1"/>
      <w:numFmt w:val="decimal"/>
      <w:lvlText w:val="%7."/>
      <w:lvlJc w:val="left"/>
      <w:pPr>
        <w:ind w:left="6345" w:hanging="360"/>
      </w:pPr>
    </w:lvl>
    <w:lvl w:ilvl="7" w:tplc="04090019">
      <w:start w:val="1"/>
      <w:numFmt w:val="lowerLetter"/>
      <w:lvlText w:val="%8."/>
      <w:lvlJc w:val="left"/>
      <w:pPr>
        <w:ind w:left="7065" w:hanging="360"/>
      </w:pPr>
    </w:lvl>
    <w:lvl w:ilvl="8" w:tplc="0409001B">
      <w:start w:val="1"/>
      <w:numFmt w:val="lowerRoman"/>
      <w:lvlText w:val="%9."/>
      <w:lvlJc w:val="right"/>
      <w:pPr>
        <w:ind w:left="7785" w:hanging="180"/>
      </w:pPr>
    </w:lvl>
  </w:abstractNum>
  <w:abstractNum w:abstractNumId="19">
    <w:nsid w:val="335F7CB2"/>
    <w:multiLevelType w:val="hybridMultilevel"/>
    <w:tmpl w:val="7068B626"/>
    <w:lvl w:ilvl="0" w:tplc="8250DD74">
      <w:start w:val="2"/>
      <w:numFmt w:val="decimal"/>
      <w:lvlText w:val="%1.4"/>
      <w:lvlJc w:val="left"/>
      <w:pPr>
        <w:ind w:left="1305" w:hanging="360"/>
      </w:pPr>
      <w:rPr>
        <w:rFonts w:ascii="Arial" w:hAnsi="Arial" w:cs="Times New Roman" w:hint="default"/>
      </w:rPr>
    </w:lvl>
    <w:lvl w:ilvl="1" w:tplc="04090019">
      <w:start w:val="1"/>
      <w:numFmt w:val="lowerLetter"/>
      <w:lvlText w:val="%2."/>
      <w:lvlJc w:val="left"/>
      <w:pPr>
        <w:ind w:left="2025" w:hanging="360"/>
      </w:pPr>
    </w:lvl>
    <w:lvl w:ilvl="2" w:tplc="0409001B">
      <w:start w:val="1"/>
      <w:numFmt w:val="lowerRoman"/>
      <w:lvlText w:val="%3."/>
      <w:lvlJc w:val="right"/>
      <w:pPr>
        <w:ind w:left="2745" w:hanging="180"/>
      </w:pPr>
    </w:lvl>
    <w:lvl w:ilvl="3" w:tplc="0409000F">
      <w:start w:val="1"/>
      <w:numFmt w:val="decimal"/>
      <w:lvlText w:val="%4."/>
      <w:lvlJc w:val="left"/>
      <w:pPr>
        <w:ind w:left="3465" w:hanging="360"/>
      </w:pPr>
    </w:lvl>
    <w:lvl w:ilvl="4" w:tplc="04090019">
      <w:start w:val="1"/>
      <w:numFmt w:val="lowerLetter"/>
      <w:lvlText w:val="%5."/>
      <w:lvlJc w:val="left"/>
      <w:pPr>
        <w:ind w:left="4185" w:hanging="360"/>
      </w:pPr>
    </w:lvl>
    <w:lvl w:ilvl="5" w:tplc="0409001B">
      <w:start w:val="1"/>
      <w:numFmt w:val="lowerRoman"/>
      <w:lvlText w:val="%6."/>
      <w:lvlJc w:val="right"/>
      <w:pPr>
        <w:ind w:left="4905" w:hanging="180"/>
      </w:pPr>
    </w:lvl>
    <w:lvl w:ilvl="6" w:tplc="0409000F">
      <w:start w:val="1"/>
      <w:numFmt w:val="decimal"/>
      <w:lvlText w:val="%7."/>
      <w:lvlJc w:val="left"/>
      <w:pPr>
        <w:ind w:left="5625" w:hanging="360"/>
      </w:pPr>
    </w:lvl>
    <w:lvl w:ilvl="7" w:tplc="04090019">
      <w:start w:val="1"/>
      <w:numFmt w:val="lowerLetter"/>
      <w:lvlText w:val="%8."/>
      <w:lvlJc w:val="left"/>
      <w:pPr>
        <w:ind w:left="6345" w:hanging="360"/>
      </w:pPr>
    </w:lvl>
    <w:lvl w:ilvl="8" w:tplc="0409001B">
      <w:start w:val="1"/>
      <w:numFmt w:val="lowerRoman"/>
      <w:lvlText w:val="%9."/>
      <w:lvlJc w:val="right"/>
      <w:pPr>
        <w:ind w:left="7065" w:hanging="180"/>
      </w:pPr>
    </w:lvl>
  </w:abstractNum>
  <w:abstractNum w:abstractNumId="20">
    <w:nsid w:val="3DB051B9"/>
    <w:multiLevelType w:val="hybridMultilevel"/>
    <w:tmpl w:val="A5DC7818"/>
    <w:lvl w:ilvl="0" w:tplc="40B843CE">
      <w:start w:val="2"/>
      <w:numFmt w:val="decimal"/>
      <w:lvlText w:val="%1.2.1"/>
      <w:lvlJc w:val="left"/>
      <w:pPr>
        <w:ind w:left="2346" w:hanging="360"/>
      </w:pPr>
      <w:rPr>
        <w:rFonts w:ascii="Arial" w:hAnsi="Arial" w:cs="Times New Roman" w:hint="default"/>
      </w:rPr>
    </w:lvl>
    <w:lvl w:ilvl="1" w:tplc="04090019">
      <w:start w:val="1"/>
      <w:numFmt w:val="lowerLetter"/>
      <w:lvlText w:val="%2."/>
      <w:lvlJc w:val="left"/>
      <w:pPr>
        <w:ind w:left="3066" w:hanging="360"/>
      </w:pPr>
    </w:lvl>
    <w:lvl w:ilvl="2" w:tplc="0409001B">
      <w:start w:val="1"/>
      <w:numFmt w:val="lowerRoman"/>
      <w:lvlText w:val="%3."/>
      <w:lvlJc w:val="right"/>
      <w:pPr>
        <w:ind w:left="3786" w:hanging="180"/>
      </w:pPr>
    </w:lvl>
    <w:lvl w:ilvl="3" w:tplc="0409000F">
      <w:start w:val="1"/>
      <w:numFmt w:val="decimal"/>
      <w:lvlText w:val="%4."/>
      <w:lvlJc w:val="left"/>
      <w:pPr>
        <w:ind w:left="4506" w:hanging="360"/>
      </w:pPr>
    </w:lvl>
    <w:lvl w:ilvl="4" w:tplc="04090019">
      <w:start w:val="1"/>
      <w:numFmt w:val="lowerLetter"/>
      <w:lvlText w:val="%5."/>
      <w:lvlJc w:val="left"/>
      <w:pPr>
        <w:ind w:left="5226" w:hanging="360"/>
      </w:pPr>
    </w:lvl>
    <w:lvl w:ilvl="5" w:tplc="0409001B">
      <w:start w:val="1"/>
      <w:numFmt w:val="lowerRoman"/>
      <w:lvlText w:val="%6."/>
      <w:lvlJc w:val="right"/>
      <w:pPr>
        <w:ind w:left="5946" w:hanging="180"/>
      </w:pPr>
    </w:lvl>
    <w:lvl w:ilvl="6" w:tplc="0409000F">
      <w:start w:val="1"/>
      <w:numFmt w:val="decimal"/>
      <w:lvlText w:val="%7."/>
      <w:lvlJc w:val="left"/>
      <w:pPr>
        <w:ind w:left="6666" w:hanging="360"/>
      </w:pPr>
    </w:lvl>
    <w:lvl w:ilvl="7" w:tplc="04090019">
      <w:start w:val="1"/>
      <w:numFmt w:val="lowerLetter"/>
      <w:lvlText w:val="%8."/>
      <w:lvlJc w:val="left"/>
      <w:pPr>
        <w:ind w:left="7386" w:hanging="360"/>
      </w:pPr>
    </w:lvl>
    <w:lvl w:ilvl="8" w:tplc="0409001B">
      <w:start w:val="1"/>
      <w:numFmt w:val="lowerRoman"/>
      <w:lvlText w:val="%9."/>
      <w:lvlJc w:val="right"/>
      <w:pPr>
        <w:ind w:left="8106" w:hanging="180"/>
      </w:pPr>
    </w:lvl>
  </w:abstractNum>
  <w:abstractNum w:abstractNumId="21">
    <w:nsid w:val="418714C1"/>
    <w:multiLevelType w:val="hybridMultilevel"/>
    <w:tmpl w:val="E1A06886"/>
    <w:lvl w:ilvl="0" w:tplc="8E0021FC">
      <w:start w:val="1"/>
      <w:numFmt w:val="lowerLetter"/>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BD3216"/>
    <w:multiLevelType w:val="multilevel"/>
    <w:tmpl w:val="D1FA1AA4"/>
    <w:lvl w:ilvl="0">
      <w:start w:val="3"/>
      <w:numFmt w:val="decimal"/>
      <w:lvlText w:val="%1"/>
      <w:lvlJc w:val="left"/>
      <w:pPr>
        <w:ind w:left="985" w:hanging="399"/>
      </w:pPr>
      <w:rPr>
        <w:lang w:eastAsia="en-US" w:bidi="ar-SA"/>
      </w:rPr>
    </w:lvl>
    <w:lvl w:ilvl="1">
      <w:start w:val="1"/>
      <w:numFmt w:val="decimal"/>
      <w:lvlText w:val="%1.%2"/>
      <w:lvlJc w:val="left"/>
      <w:pPr>
        <w:ind w:left="985" w:hanging="399"/>
      </w:pPr>
      <w:rPr>
        <w:rFonts w:ascii="Arial" w:eastAsia="Arial" w:hAnsi="Arial" w:cs="Arial" w:hint="default"/>
        <w:b/>
        <w:bCs/>
        <w:w w:val="99"/>
        <w:sz w:val="24"/>
        <w:szCs w:val="24"/>
        <w:lang w:eastAsia="en-US" w:bidi="ar-SA"/>
      </w:rPr>
    </w:lvl>
    <w:lvl w:ilvl="2">
      <w:start w:val="1"/>
      <w:numFmt w:val="decimal"/>
      <w:lvlText w:val="%1.%2.%3"/>
      <w:lvlJc w:val="left"/>
      <w:pPr>
        <w:ind w:left="1306" w:hanging="720"/>
      </w:pPr>
      <w:rPr>
        <w:rFonts w:ascii="Arial" w:eastAsia="Arial" w:hAnsi="Arial" w:cs="Arial" w:hint="default"/>
        <w:b/>
        <w:bCs/>
        <w:w w:val="99"/>
        <w:sz w:val="24"/>
        <w:szCs w:val="24"/>
        <w:lang w:eastAsia="en-US" w:bidi="ar-SA"/>
      </w:rPr>
    </w:lvl>
    <w:lvl w:ilvl="3">
      <w:start w:val="1"/>
      <w:numFmt w:val="decimal"/>
      <w:lvlText w:val="%4."/>
      <w:lvlJc w:val="left"/>
      <w:pPr>
        <w:ind w:left="1667" w:hanging="361"/>
      </w:pPr>
      <w:rPr>
        <w:rFonts w:ascii="Microsoft Sans Serif" w:eastAsia="Microsoft Sans Serif" w:hAnsi="Microsoft Sans Serif" w:cs="Microsoft Sans Serif" w:hint="default"/>
        <w:spacing w:val="0"/>
        <w:w w:val="100"/>
        <w:sz w:val="22"/>
        <w:szCs w:val="22"/>
        <w:lang w:eastAsia="en-US" w:bidi="ar-SA"/>
      </w:rPr>
    </w:lvl>
    <w:lvl w:ilvl="4">
      <w:numFmt w:val="bullet"/>
      <w:lvlText w:val="•"/>
      <w:lvlJc w:val="left"/>
      <w:pPr>
        <w:ind w:left="2362" w:hanging="361"/>
      </w:pPr>
      <w:rPr>
        <w:lang w:eastAsia="en-US" w:bidi="ar-SA"/>
      </w:rPr>
    </w:lvl>
    <w:lvl w:ilvl="5">
      <w:numFmt w:val="bullet"/>
      <w:lvlText w:val="•"/>
      <w:lvlJc w:val="left"/>
      <w:pPr>
        <w:ind w:left="2713" w:hanging="361"/>
      </w:pPr>
      <w:rPr>
        <w:lang w:eastAsia="en-US" w:bidi="ar-SA"/>
      </w:rPr>
    </w:lvl>
    <w:lvl w:ilvl="6">
      <w:numFmt w:val="bullet"/>
      <w:lvlText w:val="•"/>
      <w:lvlJc w:val="left"/>
      <w:pPr>
        <w:ind w:left="3065" w:hanging="361"/>
      </w:pPr>
      <w:rPr>
        <w:lang w:eastAsia="en-US" w:bidi="ar-SA"/>
      </w:rPr>
    </w:lvl>
    <w:lvl w:ilvl="7">
      <w:numFmt w:val="bullet"/>
      <w:lvlText w:val="•"/>
      <w:lvlJc w:val="left"/>
      <w:pPr>
        <w:ind w:left="3416" w:hanging="361"/>
      </w:pPr>
      <w:rPr>
        <w:lang w:eastAsia="en-US" w:bidi="ar-SA"/>
      </w:rPr>
    </w:lvl>
    <w:lvl w:ilvl="8">
      <w:numFmt w:val="bullet"/>
      <w:lvlText w:val="•"/>
      <w:lvlJc w:val="left"/>
      <w:pPr>
        <w:ind w:left="3767" w:hanging="361"/>
      </w:pPr>
      <w:rPr>
        <w:lang w:eastAsia="en-US" w:bidi="ar-SA"/>
      </w:rPr>
    </w:lvl>
  </w:abstractNum>
  <w:abstractNum w:abstractNumId="23">
    <w:nsid w:val="50E0690E"/>
    <w:multiLevelType w:val="multilevel"/>
    <w:tmpl w:val="61D21AC0"/>
    <w:lvl w:ilvl="0">
      <w:start w:val="2"/>
      <w:numFmt w:val="decimal"/>
      <w:lvlText w:val="%1"/>
      <w:lvlJc w:val="left"/>
      <w:pPr>
        <w:ind w:left="1306" w:hanging="720"/>
      </w:pPr>
      <w:rPr>
        <w:lang w:eastAsia="en-US" w:bidi="ar-SA"/>
      </w:rPr>
    </w:lvl>
    <w:lvl w:ilvl="1">
      <w:start w:val="6"/>
      <w:numFmt w:val="decimal"/>
      <w:lvlText w:val="%1.%2"/>
      <w:lvlJc w:val="left"/>
      <w:pPr>
        <w:ind w:left="1306" w:hanging="720"/>
      </w:pPr>
      <w:rPr>
        <w:lang w:eastAsia="en-US" w:bidi="ar-SA"/>
      </w:rPr>
    </w:lvl>
    <w:lvl w:ilvl="2">
      <w:start w:val="2"/>
      <w:numFmt w:val="decimal"/>
      <w:lvlText w:val="%3.6"/>
      <w:lvlJc w:val="left"/>
      <w:pPr>
        <w:ind w:left="1306" w:hanging="720"/>
      </w:pPr>
      <w:rPr>
        <w:rFonts w:ascii="Microsoft Sans Serif" w:eastAsia="Microsoft Sans Serif" w:hAnsi="Microsoft Sans Serif" w:cs="Microsoft Sans Serif" w:hint="default"/>
        <w:b/>
        <w:bCs/>
        <w:spacing w:val="0"/>
        <w:w w:val="100"/>
        <w:sz w:val="22"/>
        <w:szCs w:val="22"/>
        <w:lang w:eastAsia="en-US" w:bidi="ar-SA"/>
      </w:rPr>
    </w:lvl>
    <w:lvl w:ilvl="3">
      <w:numFmt w:val="bullet"/>
      <w:lvlText w:val="•"/>
      <w:lvlJc w:val="left"/>
      <w:pPr>
        <w:ind w:left="3515" w:hanging="720"/>
      </w:pPr>
      <w:rPr>
        <w:lang w:eastAsia="en-US" w:bidi="ar-SA"/>
      </w:rPr>
    </w:lvl>
    <w:lvl w:ilvl="4">
      <w:numFmt w:val="bullet"/>
      <w:lvlText w:val="•"/>
      <w:lvlJc w:val="left"/>
      <w:pPr>
        <w:ind w:left="4253" w:hanging="720"/>
      </w:pPr>
      <w:rPr>
        <w:lang w:eastAsia="en-US" w:bidi="ar-SA"/>
      </w:rPr>
    </w:lvl>
    <w:lvl w:ilvl="5">
      <w:numFmt w:val="bullet"/>
      <w:lvlText w:val="•"/>
      <w:lvlJc w:val="left"/>
      <w:pPr>
        <w:ind w:left="4992" w:hanging="720"/>
      </w:pPr>
      <w:rPr>
        <w:lang w:eastAsia="en-US" w:bidi="ar-SA"/>
      </w:rPr>
    </w:lvl>
    <w:lvl w:ilvl="6">
      <w:numFmt w:val="bullet"/>
      <w:lvlText w:val="•"/>
      <w:lvlJc w:val="left"/>
      <w:pPr>
        <w:ind w:left="5730" w:hanging="720"/>
      </w:pPr>
      <w:rPr>
        <w:lang w:eastAsia="en-US" w:bidi="ar-SA"/>
      </w:rPr>
    </w:lvl>
    <w:lvl w:ilvl="7">
      <w:numFmt w:val="bullet"/>
      <w:lvlText w:val="•"/>
      <w:lvlJc w:val="left"/>
      <w:pPr>
        <w:ind w:left="6468" w:hanging="720"/>
      </w:pPr>
      <w:rPr>
        <w:lang w:eastAsia="en-US" w:bidi="ar-SA"/>
      </w:rPr>
    </w:lvl>
    <w:lvl w:ilvl="8">
      <w:numFmt w:val="bullet"/>
      <w:lvlText w:val="•"/>
      <w:lvlJc w:val="left"/>
      <w:pPr>
        <w:ind w:left="7207" w:hanging="720"/>
      </w:pPr>
      <w:rPr>
        <w:lang w:eastAsia="en-US" w:bidi="ar-SA"/>
      </w:rPr>
    </w:lvl>
  </w:abstractNum>
  <w:abstractNum w:abstractNumId="24">
    <w:nsid w:val="53A76DE7"/>
    <w:multiLevelType w:val="hybridMultilevel"/>
    <w:tmpl w:val="02D04A02"/>
    <w:lvl w:ilvl="0" w:tplc="840402C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5420C7A"/>
    <w:multiLevelType w:val="hybridMultilevel"/>
    <w:tmpl w:val="A16AEA8A"/>
    <w:lvl w:ilvl="0" w:tplc="44FCC586">
      <w:start w:val="1"/>
      <w:numFmt w:val="lowerLetter"/>
      <w:lvlText w:val="%1."/>
      <w:lvlJc w:val="left"/>
      <w:pPr>
        <w:ind w:left="16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B628192">
      <w:start w:val="1"/>
      <w:numFmt w:val="lowerLetter"/>
      <w:lvlText w:val="%2"/>
      <w:lvlJc w:val="left"/>
      <w:pPr>
        <w:ind w:left="24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520303E">
      <w:start w:val="1"/>
      <w:numFmt w:val="lowerRoman"/>
      <w:lvlText w:val="%3"/>
      <w:lvlJc w:val="left"/>
      <w:pPr>
        <w:ind w:left="31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FCEA2DE">
      <w:start w:val="1"/>
      <w:numFmt w:val="decimal"/>
      <w:lvlText w:val="%4"/>
      <w:lvlJc w:val="left"/>
      <w:pPr>
        <w:ind w:left="38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2CE0C14">
      <w:start w:val="1"/>
      <w:numFmt w:val="lowerLetter"/>
      <w:lvlText w:val="%5"/>
      <w:lvlJc w:val="left"/>
      <w:pPr>
        <w:ind w:left="45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A6EB1E4">
      <w:start w:val="1"/>
      <w:numFmt w:val="lowerRoman"/>
      <w:lvlText w:val="%6"/>
      <w:lvlJc w:val="left"/>
      <w:pPr>
        <w:ind w:left="52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8FA73AA">
      <w:start w:val="1"/>
      <w:numFmt w:val="decimal"/>
      <w:lvlText w:val="%7"/>
      <w:lvlJc w:val="left"/>
      <w:pPr>
        <w:ind w:left="60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BEA76A0">
      <w:start w:val="1"/>
      <w:numFmt w:val="lowerLetter"/>
      <w:lvlText w:val="%8"/>
      <w:lvlJc w:val="left"/>
      <w:pPr>
        <w:ind w:left="67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82CFA40">
      <w:start w:val="1"/>
      <w:numFmt w:val="lowerRoman"/>
      <w:lvlText w:val="%9"/>
      <w:lvlJc w:val="left"/>
      <w:pPr>
        <w:ind w:left="74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6">
    <w:nsid w:val="5C585A5B"/>
    <w:multiLevelType w:val="hybridMultilevel"/>
    <w:tmpl w:val="C86E9FCC"/>
    <w:lvl w:ilvl="0" w:tplc="6F18895A">
      <w:start w:val="2"/>
      <w:numFmt w:val="decimal"/>
      <w:lvlText w:val="%1.2.3"/>
      <w:lvlJc w:val="left"/>
      <w:pPr>
        <w:ind w:left="720" w:hanging="360"/>
      </w:pPr>
      <w:rPr>
        <w:rFonts w:ascii="Microsoft Sans Serif" w:eastAsia="Microsoft Sans Serif" w:hAnsi="Microsoft Sans Serif" w:cs="Microsoft Sans Serif" w:hint="default"/>
        <w:spacing w:val="0"/>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15A7B2B"/>
    <w:multiLevelType w:val="hybridMultilevel"/>
    <w:tmpl w:val="C758EE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17E7087"/>
    <w:multiLevelType w:val="hybridMultilevel"/>
    <w:tmpl w:val="C1788C40"/>
    <w:lvl w:ilvl="0" w:tplc="E1C6E472">
      <w:start w:val="2"/>
      <w:numFmt w:val="decimal"/>
      <w:lvlText w:val="%1.8"/>
      <w:lvlJc w:val="left"/>
      <w:pPr>
        <w:ind w:left="914" w:hanging="360"/>
      </w:pPr>
      <w:rPr>
        <w:rFonts w:ascii="Arial" w:hAnsi="Arial" w:cs="Times New Roman" w:hint="default"/>
      </w:rPr>
    </w:lvl>
    <w:lvl w:ilvl="1" w:tplc="65365F7C">
      <w:start w:val="1"/>
      <w:numFmt w:val="upperLetter"/>
      <w:lvlText w:val="%2."/>
      <w:lvlJc w:val="left"/>
      <w:pPr>
        <w:ind w:left="1634" w:hanging="360"/>
      </w:pPr>
      <w:rPr>
        <w:rFonts w:eastAsiaTheme="minorHAnsi"/>
        <w:b/>
        <w:sz w:val="22"/>
      </w:rPr>
    </w:lvl>
    <w:lvl w:ilvl="2" w:tplc="0409001B">
      <w:start w:val="1"/>
      <w:numFmt w:val="lowerRoman"/>
      <w:lvlText w:val="%3."/>
      <w:lvlJc w:val="right"/>
      <w:pPr>
        <w:ind w:left="2354" w:hanging="180"/>
      </w:pPr>
    </w:lvl>
    <w:lvl w:ilvl="3" w:tplc="0409000F">
      <w:start w:val="1"/>
      <w:numFmt w:val="decimal"/>
      <w:lvlText w:val="%4."/>
      <w:lvlJc w:val="left"/>
      <w:pPr>
        <w:ind w:left="3074" w:hanging="360"/>
      </w:pPr>
    </w:lvl>
    <w:lvl w:ilvl="4" w:tplc="04090019">
      <w:start w:val="1"/>
      <w:numFmt w:val="lowerLetter"/>
      <w:lvlText w:val="%5."/>
      <w:lvlJc w:val="left"/>
      <w:pPr>
        <w:ind w:left="3794" w:hanging="360"/>
      </w:pPr>
    </w:lvl>
    <w:lvl w:ilvl="5" w:tplc="0409001B">
      <w:start w:val="1"/>
      <w:numFmt w:val="lowerRoman"/>
      <w:lvlText w:val="%6."/>
      <w:lvlJc w:val="right"/>
      <w:pPr>
        <w:ind w:left="4514" w:hanging="180"/>
      </w:pPr>
    </w:lvl>
    <w:lvl w:ilvl="6" w:tplc="0409000F">
      <w:start w:val="1"/>
      <w:numFmt w:val="decimal"/>
      <w:lvlText w:val="%7."/>
      <w:lvlJc w:val="left"/>
      <w:pPr>
        <w:ind w:left="5234" w:hanging="360"/>
      </w:pPr>
    </w:lvl>
    <w:lvl w:ilvl="7" w:tplc="04090019">
      <w:start w:val="1"/>
      <w:numFmt w:val="lowerLetter"/>
      <w:lvlText w:val="%8."/>
      <w:lvlJc w:val="left"/>
      <w:pPr>
        <w:ind w:left="5954" w:hanging="360"/>
      </w:pPr>
    </w:lvl>
    <w:lvl w:ilvl="8" w:tplc="0409001B">
      <w:start w:val="1"/>
      <w:numFmt w:val="lowerRoman"/>
      <w:lvlText w:val="%9."/>
      <w:lvlJc w:val="right"/>
      <w:pPr>
        <w:ind w:left="6674" w:hanging="180"/>
      </w:pPr>
    </w:lvl>
  </w:abstractNum>
  <w:abstractNum w:abstractNumId="29">
    <w:nsid w:val="626346D2"/>
    <w:multiLevelType w:val="hybridMultilevel"/>
    <w:tmpl w:val="4FBE9A46"/>
    <w:lvl w:ilvl="0" w:tplc="BEB6D4E0">
      <w:start w:val="2"/>
      <w:numFmt w:val="decimal"/>
      <w:lvlText w:val="%1.2.2"/>
      <w:lvlJc w:val="left"/>
      <w:pPr>
        <w:ind w:left="2062" w:hanging="360"/>
      </w:pPr>
      <w:rPr>
        <w:rFonts w:ascii="Microsoft Sans Serif" w:eastAsia="Microsoft Sans Serif" w:hAnsi="Microsoft Sans Serif" w:cs="Microsoft Sans Serif" w:hint="default"/>
        <w:spacing w:val="0"/>
        <w:w w:val="100"/>
        <w:sz w:val="22"/>
        <w:szCs w:val="22"/>
      </w:rPr>
    </w:lvl>
    <w:lvl w:ilvl="1" w:tplc="04090019">
      <w:start w:val="1"/>
      <w:numFmt w:val="lowerLetter"/>
      <w:lvlText w:val="%2."/>
      <w:lvlJc w:val="left"/>
      <w:pPr>
        <w:ind w:left="2782" w:hanging="360"/>
      </w:pPr>
    </w:lvl>
    <w:lvl w:ilvl="2" w:tplc="0409001B">
      <w:start w:val="1"/>
      <w:numFmt w:val="lowerRoman"/>
      <w:lvlText w:val="%3."/>
      <w:lvlJc w:val="right"/>
      <w:pPr>
        <w:ind w:left="3502" w:hanging="180"/>
      </w:pPr>
    </w:lvl>
    <w:lvl w:ilvl="3" w:tplc="0409000F">
      <w:start w:val="1"/>
      <w:numFmt w:val="decimal"/>
      <w:lvlText w:val="%4."/>
      <w:lvlJc w:val="left"/>
      <w:pPr>
        <w:ind w:left="4222" w:hanging="360"/>
      </w:pPr>
    </w:lvl>
    <w:lvl w:ilvl="4" w:tplc="04090019">
      <w:start w:val="1"/>
      <w:numFmt w:val="lowerLetter"/>
      <w:lvlText w:val="%5."/>
      <w:lvlJc w:val="left"/>
      <w:pPr>
        <w:ind w:left="4942" w:hanging="360"/>
      </w:pPr>
    </w:lvl>
    <w:lvl w:ilvl="5" w:tplc="0409001B">
      <w:start w:val="1"/>
      <w:numFmt w:val="lowerRoman"/>
      <w:lvlText w:val="%6."/>
      <w:lvlJc w:val="right"/>
      <w:pPr>
        <w:ind w:left="5662" w:hanging="180"/>
      </w:pPr>
    </w:lvl>
    <w:lvl w:ilvl="6" w:tplc="0409000F">
      <w:start w:val="1"/>
      <w:numFmt w:val="decimal"/>
      <w:lvlText w:val="%7."/>
      <w:lvlJc w:val="left"/>
      <w:pPr>
        <w:ind w:left="6382" w:hanging="360"/>
      </w:pPr>
    </w:lvl>
    <w:lvl w:ilvl="7" w:tplc="04090019">
      <w:start w:val="1"/>
      <w:numFmt w:val="lowerLetter"/>
      <w:lvlText w:val="%8."/>
      <w:lvlJc w:val="left"/>
      <w:pPr>
        <w:ind w:left="7102" w:hanging="360"/>
      </w:pPr>
    </w:lvl>
    <w:lvl w:ilvl="8" w:tplc="0409001B">
      <w:start w:val="1"/>
      <w:numFmt w:val="lowerRoman"/>
      <w:lvlText w:val="%9."/>
      <w:lvlJc w:val="right"/>
      <w:pPr>
        <w:ind w:left="7822" w:hanging="180"/>
      </w:pPr>
    </w:lvl>
  </w:abstractNum>
  <w:abstractNum w:abstractNumId="30">
    <w:nsid w:val="6BDE7CBE"/>
    <w:multiLevelType w:val="hybridMultilevel"/>
    <w:tmpl w:val="DA34AD38"/>
    <w:lvl w:ilvl="0" w:tplc="5AF4B5EE">
      <w:start w:val="2"/>
      <w:numFmt w:val="decimal"/>
      <w:lvlText w:val="%1.7"/>
      <w:lvlJc w:val="left"/>
      <w:pPr>
        <w:ind w:left="720" w:hanging="360"/>
      </w:pPr>
      <w:rPr>
        <w:rFonts w:ascii="Arial" w:hAnsi="Arial"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3427FAB"/>
    <w:multiLevelType w:val="hybridMultilevel"/>
    <w:tmpl w:val="20E68C1E"/>
    <w:lvl w:ilvl="0" w:tplc="8E0021FC">
      <w:start w:val="1"/>
      <w:numFmt w:val="lowerLetter"/>
      <w:lvlText w:val="%1."/>
      <w:lvlJc w:val="center"/>
      <w:pPr>
        <w:ind w:left="1667" w:hanging="361"/>
      </w:pPr>
      <w:rPr>
        <w:rFonts w:hint="default"/>
        <w:b w:val="0"/>
        <w:i w:val="0"/>
        <w:strike w:val="0"/>
        <w:dstrike w:val="0"/>
        <w:color w:val="000000"/>
        <w:spacing w:val="0"/>
        <w:w w:val="100"/>
        <w:sz w:val="22"/>
        <w:szCs w:val="22"/>
        <w:u w:val="none" w:color="000000"/>
        <w:effect w:val="none"/>
        <w:bdr w:val="none" w:sz="0" w:space="0" w:color="auto" w:frame="1"/>
        <w:vertAlign w:val="baseline"/>
        <w:lang w:eastAsia="en-US" w:bidi="ar-SA"/>
      </w:rPr>
    </w:lvl>
    <w:lvl w:ilvl="1" w:tplc="064AC768">
      <w:numFmt w:val="bullet"/>
      <w:lvlText w:val="•"/>
      <w:lvlJc w:val="left"/>
      <w:pPr>
        <w:ind w:left="2362" w:hanging="361"/>
      </w:pPr>
      <w:rPr>
        <w:lang w:eastAsia="en-US" w:bidi="ar-SA"/>
      </w:rPr>
    </w:lvl>
    <w:lvl w:ilvl="2" w:tplc="52B4393C">
      <w:numFmt w:val="bullet"/>
      <w:lvlText w:val="•"/>
      <w:lvlJc w:val="left"/>
      <w:pPr>
        <w:ind w:left="3064" w:hanging="361"/>
      </w:pPr>
      <w:rPr>
        <w:lang w:eastAsia="en-US" w:bidi="ar-SA"/>
      </w:rPr>
    </w:lvl>
    <w:lvl w:ilvl="3" w:tplc="44C6D180">
      <w:numFmt w:val="bullet"/>
      <w:lvlText w:val="•"/>
      <w:lvlJc w:val="left"/>
      <w:pPr>
        <w:ind w:left="3767" w:hanging="361"/>
      </w:pPr>
      <w:rPr>
        <w:lang w:eastAsia="en-US" w:bidi="ar-SA"/>
      </w:rPr>
    </w:lvl>
    <w:lvl w:ilvl="4" w:tplc="B6DE06B8">
      <w:numFmt w:val="bullet"/>
      <w:lvlText w:val="•"/>
      <w:lvlJc w:val="left"/>
      <w:pPr>
        <w:ind w:left="4469" w:hanging="361"/>
      </w:pPr>
      <w:rPr>
        <w:lang w:eastAsia="en-US" w:bidi="ar-SA"/>
      </w:rPr>
    </w:lvl>
    <w:lvl w:ilvl="5" w:tplc="0D06DF56">
      <w:numFmt w:val="bullet"/>
      <w:lvlText w:val="•"/>
      <w:lvlJc w:val="left"/>
      <w:pPr>
        <w:ind w:left="5172" w:hanging="361"/>
      </w:pPr>
      <w:rPr>
        <w:lang w:eastAsia="en-US" w:bidi="ar-SA"/>
      </w:rPr>
    </w:lvl>
    <w:lvl w:ilvl="6" w:tplc="670EDCCC">
      <w:numFmt w:val="bullet"/>
      <w:lvlText w:val="•"/>
      <w:lvlJc w:val="left"/>
      <w:pPr>
        <w:ind w:left="5874" w:hanging="361"/>
      </w:pPr>
      <w:rPr>
        <w:lang w:eastAsia="en-US" w:bidi="ar-SA"/>
      </w:rPr>
    </w:lvl>
    <w:lvl w:ilvl="7" w:tplc="0BC4DFC8">
      <w:numFmt w:val="bullet"/>
      <w:lvlText w:val="•"/>
      <w:lvlJc w:val="left"/>
      <w:pPr>
        <w:ind w:left="6576" w:hanging="361"/>
      </w:pPr>
      <w:rPr>
        <w:lang w:eastAsia="en-US" w:bidi="ar-SA"/>
      </w:rPr>
    </w:lvl>
    <w:lvl w:ilvl="8" w:tplc="BCAE13A8">
      <w:numFmt w:val="bullet"/>
      <w:lvlText w:val="•"/>
      <w:lvlJc w:val="left"/>
      <w:pPr>
        <w:ind w:left="7279" w:hanging="361"/>
      </w:pPr>
      <w:rPr>
        <w:lang w:eastAsia="en-US" w:bidi="ar-SA"/>
      </w:rPr>
    </w:lvl>
  </w:abstractNum>
  <w:num w:numId="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2"/>
    </w:lvlOverride>
    <w:lvlOverride w:ilvl="2">
      <w:startOverride w:val="1"/>
    </w:lvlOverride>
    <w:lvlOverride w:ilvl="3"/>
    <w:lvlOverride w:ilvl="4"/>
    <w:lvlOverride w:ilvl="5"/>
    <w:lvlOverride w:ilvl="6"/>
    <w:lvlOverride w:ilvl="7"/>
    <w:lvlOverride w:ilvl="8"/>
  </w:num>
  <w:num w:numId="4">
    <w:abstractNumId w:val="6"/>
    <w:lvlOverride w:ilvl="0">
      <w:startOverride w:val="1"/>
    </w:lvlOverride>
    <w:lvlOverride w:ilvl="1">
      <w:startOverride w:val="2"/>
    </w:lvlOverride>
    <w:lvlOverride w:ilvl="2">
      <w:startOverride w:val="2"/>
    </w:lvlOverride>
    <w:lvlOverride w:ilvl="3"/>
    <w:lvlOverride w:ilvl="4"/>
    <w:lvlOverride w:ilvl="5"/>
    <w:lvlOverride w:ilvl="6"/>
    <w:lvlOverride w:ilvl="7"/>
    <w:lvlOverride w:ilvl="8"/>
  </w:num>
  <w:num w:numId="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2"/>
    </w:lvlOverride>
    <w:lvlOverride w:ilvl="1">
      <w:startOverride w:val="6"/>
    </w:lvlOverride>
    <w:lvlOverride w:ilvl="2">
      <w:startOverride w:val="2"/>
    </w:lvlOverride>
    <w:lvlOverride w:ilvl="3"/>
    <w:lvlOverride w:ilvl="4"/>
    <w:lvlOverride w:ilvl="5"/>
    <w:lvlOverride w:ilvl="6"/>
    <w:lvlOverride w:ilvl="7"/>
    <w:lvlOverride w:ilvl="8"/>
  </w:num>
  <w:num w:numId="1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0"/>
  </w:num>
  <w:num w:numId="24">
    <w:abstractNumId w:val="7"/>
  </w:num>
  <w:num w:numId="25">
    <w:abstractNumId w:val="9"/>
  </w:num>
  <w:num w:numId="26">
    <w:abstractNumId w:val="0"/>
  </w:num>
  <w:num w:numId="27">
    <w:abstractNumId w:val="3"/>
  </w:num>
  <w:num w:numId="28">
    <w:abstractNumId w:val="1"/>
  </w:num>
  <w:num w:numId="29">
    <w:abstractNumId w:val="12"/>
  </w:num>
  <w:num w:numId="30">
    <w:abstractNumId w:val="5"/>
  </w:num>
  <w:num w:numId="31">
    <w:abstractNumId w:val="31"/>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EFB"/>
    <w:rsid w:val="00096C85"/>
    <w:rsid w:val="000C6DC6"/>
    <w:rsid w:val="000D2575"/>
    <w:rsid w:val="00122174"/>
    <w:rsid w:val="00157A7F"/>
    <w:rsid w:val="001C46C1"/>
    <w:rsid w:val="001E045C"/>
    <w:rsid w:val="002031BA"/>
    <w:rsid w:val="00240309"/>
    <w:rsid w:val="002B0576"/>
    <w:rsid w:val="002F3EFB"/>
    <w:rsid w:val="003040FD"/>
    <w:rsid w:val="0033170F"/>
    <w:rsid w:val="0033558C"/>
    <w:rsid w:val="00344E64"/>
    <w:rsid w:val="00350DF4"/>
    <w:rsid w:val="00383156"/>
    <w:rsid w:val="00392345"/>
    <w:rsid w:val="003E37FB"/>
    <w:rsid w:val="004267D4"/>
    <w:rsid w:val="00433360"/>
    <w:rsid w:val="004427CA"/>
    <w:rsid w:val="0044389E"/>
    <w:rsid w:val="004914EB"/>
    <w:rsid w:val="004C75F2"/>
    <w:rsid w:val="004E73EE"/>
    <w:rsid w:val="0050089C"/>
    <w:rsid w:val="00502414"/>
    <w:rsid w:val="005073DD"/>
    <w:rsid w:val="00530EF2"/>
    <w:rsid w:val="005A48CB"/>
    <w:rsid w:val="005B000F"/>
    <w:rsid w:val="005C3D3D"/>
    <w:rsid w:val="005E03CE"/>
    <w:rsid w:val="006158D8"/>
    <w:rsid w:val="00617FB7"/>
    <w:rsid w:val="00622BDB"/>
    <w:rsid w:val="00625BF8"/>
    <w:rsid w:val="006427C1"/>
    <w:rsid w:val="0064281E"/>
    <w:rsid w:val="006658B8"/>
    <w:rsid w:val="0069349F"/>
    <w:rsid w:val="00697C3E"/>
    <w:rsid w:val="006C379F"/>
    <w:rsid w:val="007232FA"/>
    <w:rsid w:val="007457D2"/>
    <w:rsid w:val="00765FFD"/>
    <w:rsid w:val="007C3868"/>
    <w:rsid w:val="007C62F3"/>
    <w:rsid w:val="007E306E"/>
    <w:rsid w:val="008157C8"/>
    <w:rsid w:val="00817B02"/>
    <w:rsid w:val="008225E2"/>
    <w:rsid w:val="008914E1"/>
    <w:rsid w:val="00894A40"/>
    <w:rsid w:val="008A5A8A"/>
    <w:rsid w:val="008B0F7F"/>
    <w:rsid w:val="008D2320"/>
    <w:rsid w:val="008D43C2"/>
    <w:rsid w:val="008D46AE"/>
    <w:rsid w:val="008F331F"/>
    <w:rsid w:val="00904580"/>
    <w:rsid w:val="0095244F"/>
    <w:rsid w:val="00960768"/>
    <w:rsid w:val="009D3D97"/>
    <w:rsid w:val="00A337ED"/>
    <w:rsid w:val="00A33DD0"/>
    <w:rsid w:val="00A530E5"/>
    <w:rsid w:val="00AB42B8"/>
    <w:rsid w:val="00AB520C"/>
    <w:rsid w:val="00B7513F"/>
    <w:rsid w:val="00B94277"/>
    <w:rsid w:val="00BA728D"/>
    <w:rsid w:val="00BB20FD"/>
    <w:rsid w:val="00BC4136"/>
    <w:rsid w:val="00BF250F"/>
    <w:rsid w:val="00C009F8"/>
    <w:rsid w:val="00C64BAD"/>
    <w:rsid w:val="00C84433"/>
    <w:rsid w:val="00CC6122"/>
    <w:rsid w:val="00CF0424"/>
    <w:rsid w:val="00D07C69"/>
    <w:rsid w:val="00D57FAE"/>
    <w:rsid w:val="00D758E6"/>
    <w:rsid w:val="00DF2C0A"/>
    <w:rsid w:val="00E14CD5"/>
    <w:rsid w:val="00E3228A"/>
    <w:rsid w:val="00E338AA"/>
    <w:rsid w:val="00E61A4B"/>
    <w:rsid w:val="00EA4793"/>
    <w:rsid w:val="00F538D6"/>
    <w:rsid w:val="00F860DF"/>
    <w:rsid w:val="00F96B3F"/>
    <w:rsid w:val="00FA42FE"/>
    <w:rsid w:val="00FB5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2497AC-6ABD-4356-8591-27EF038C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1486" w:right="159"/>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57FAE"/>
    <w:pPr>
      <w:spacing w:line="360" w:lineRule="auto"/>
      <w:ind w:left="0" w:right="-142" w:hanging="425"/>
      <w:jc w:val="both"/>
    </w:pPr>
    <w:rPr>
      <w:rFonts w:ascii="Arial" w:hAnsi="Arial" w:cs="Microsoft Sans Serif"/>
    </w:rPr>
  </w:style>
  <w:style w:type="paragraph" w:styleId="Heading1">
    <w:name w:val="heading 1"/>
    <w:basedOn w:val="Normal"/>
    <w:link w:val="Heading1Char"/>
    <w:uiPriority w:val="9"/>
    <w:qFormat/>
    <w:rsid w:val="002F3EFB"/>
    <w:pPr>
      <w:ind w:left="1306" w:hanging="721"/>
      <w:outlineLvl w:val="0"/>
    </w:pPr>
    <w:rPr>
      <w:rFonts w:eastAsia="Arial" w:cs="Arial"/>
      <w:b/>
      <w:bCs/>
      <w:sz w:val="24"/>
      <w:szCs w:val="24"/>
    </w:rPr>
  </w:style>
  <w:style w:type="paragraph" w:styleId="Heading3">
    <w:name w:val="heading 3"/>
    <w:basedOn w:val="Normal"/>
    <w:next w:val="Normal"/>
    <w:link w:val="Heading3Char"/>
    <w:uiPriority w:val="9"/>
    <w:semiHidden/>
    <w:unhideWhenUsed/>
    <w:qFormat/>
    <w:rsid w:val="00344E6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EFB"/>
    <w:rPr>
      <w:rFonts w:ascii="Arial" w:eastAsia="Arial" w:hAnsi="Arial" w:cs="Arial"/>
      <w:b/>
      <w:bCs/>
      <w:sz w:val="24"/>
      <w:szCs w:val="24"/>
    </w:rPr>
  </w:style>
  <w:style w:type="paragraph" w:styleId="Caption">
    <w:name w:val="caption"/>
    <w:basedOn w:val="Normal"/>
    <w:next w:val="Normal"/>
    <w:uiPriority w:val="35"/>
    <w:unhideWhenUsed/>
    <w:qFormat/>
    <w:rsid w:val="002F3EFB"/>
    <w:pPr>
      <w:spacing w:after="200" w:line="240" w:lineRule="auto"/>
    </w:pPr>
    <w:rPr>
      <w:i/>
      <w:iCs/>
      <w:color w:val="44546A" w:themeColor="text2"/>
      <w:sz w:val="18"/>
      <w:szCs w:val="18"/>
    </w:rPr>
  </w:style>
  <w:style w:type="paragraph" w:styleId="BodyText">
    <w:name w:val="Body Text"/>
    <w:basedOn w:val="Normal"/>
    <w:link w:val="BodyTextChar"/>
    <w:uiPriority w:val="1"/>
    <w:unhideWhenUsed/>
    <w:qFormat/>
    <w:rsid w:val="002F3EFB"/>
    <w:rPr>
      <w:rFonts w:ascii="Microsoft Sans Serif" w:eastAsia="Microsoft Sans Serif" w:hAnsi="Microsoft Sans Serif"/>
    </w:rPr>
  </w:style>
  <w:style w:type="character" w:customStyle="1" w:styleId="BodyTextChar">
    <w:name w:val="Body Text Char"/>
    <w:basedOn w:val="DefaultParagraphFont"/>
    <w:link w:val="BodyText"/>
    <w:uiPriority w:val="1"/>
    <w:rsid w:val="002F3EFB"/>
    <w:rPr>
      <w:rFonts w:ascii="Microsoft Sans Serif" w:eastAsia="Microsoft Sans Serif" w:hAnsi="Microsoft Sans Serif" w:cs="Microsoft Sans Serif"/>
    </w:rPr>
  </w:style>
  <w:style w:type="paragraph" w:styleId="ListParagraph">
    <w:name w:val="List Paragraph"/>
    <w:basedOn w:val="Normal"/>
    <w:uiPriority w:val="34"/>
    <w:qFormat/>
    <w:rsid w:val="002F3EFB"/>
    <w:pPr>
      <w:ind w:left="1306" w:hanging="361"/>
    </w:pPr>
    <w:rPr>
      <w:rFonts w:ascii="Microsoft Sans Serif" w:eastAsia="Microsoft Sans Serif" w:hAnsi="Microsoft Sans Serif"/>
    </w:rPr>
  </w:style>
  <w:style w:type="table" w:customStyle="1" w:styleId="TableGrid">
    <w:name w:val="TableGrid"/>
    <w:rsid w:val="002F3EFB"/>
    <w:pPr>
      <w:spacing w:line="360" w:lineRule="auto"/>
      <w:ind w:left="0" w:right="0"/>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024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414"/>
    <w:rPr>
      <w:rFonts w:ascii="Tahoma" w:hAnsi="Tahoma" w:cs="Tahoma"/>
      <w:sz w:val="16"/>
      <w:szCs w:val="16"/>
    </w:rPr>
  </w:style>
  <w:style w:type="character" w:customStyle="1" w:styleId="Heading3Char">
    <w:name w:val="Heading 3 Char"/>
    <w:basedOn w:val="DefaultParagraphFont"/>
    <w:link w:val="Heading3"/>
    <w:uiPriority w:val="9"/>
    <w:semiHidden/>
    <w:rsid w:val="00344E64"/>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344E64"/>
    <w:pPr>
      <w:spacing w:line="248" w:lineRule="exact"/>
      <w:ind w:left="117"/>
    </w:pPr>
    <w:rPr>
      <w:rFonts w:ascii="Microsoft Sans Serif" w:eastAsia="Microsoft Sans Serif" w:hAnsi="Microsoft Sans Serif"/>
    </w:rPr>
  </w:style>
  <w:style w:type="paragraph" w:styleId="Header">
    <w:name w:val="header"/>
    <w:basedOn w:val="Normal"/>
    <w:link w:val="HeaderChar"/>
    <w:uiPriority w:val="99"/>
    <w:unhideWhenUsed/>
    <w:rsid w:val="00344E64"/>
    <w:pPr>
      <w:tabs>
        <w:tab w:val="center" w:pos="4680"/>
        <w:tab w:val="right" w:pos="9360"/>
      </w:tabs>
    </w:pPr>
  </w:style>
  <w:style w:type="character" w:customStyle="1" w:styleId="HeaderChar">
    <w:name w:val="Header Char"/>
    <w:basedOn w:val="DefaultParagraphFont"/>
    <w:link w:val="Header"/>
    <w:uiPriority w:val="99"/>
    <w:rsid w:val="00344E64"/>
    <w:rPr>
      <w:rFonts w:ascii="Arial" w:hAnsi="Arial" w:cs="Microsoft Sans Serif"/>
    </w:rPr>
  </w:style>
  <w:style w:type="paragraph" w:styleId="Footer">
    <w:name w:val="footer"/>
    <w:basedOn w:val="Normal"/>
    <w:link w:val="FooterChar"/>
    <w:uiPriority w:val="99"/>
    <w:unhideWhenUsed/>
    <w:rsid w:val="00344E64"/>
    <w:pPr>
      <w:tabs>
        <w:tab w:val="center" w:pos="4680"/>
        <w:tab w:val="right" w:pos="9360"/>
      </w:tabs>
    </w:pPr>
  </w:style>
  <w:style w:type="character" w:customStyle="1" w:styleId="FooterChar">
    <w:name w:val="Footer Char"/>
    <w:basedOn w:val="DefaultParagraphFont"/>
    <w:link w:val="Footer"/>
    <w:uiPriority w:val="99"/>
    <w:rsid w:val="00344E64"/>
    <w:rPr>
      <w:rFonts w:ascii="Arial" w:hAnsi="Arial" w:cs="Microsoft Sans Serif"/>
    </w:rPr>
  </w:style>
  <w:style w:type="paragraph" w:styleId="TOCHeading">
    <w:name w:val="TOC Heading"/>
    <w:basedOn w:val="Heading1"/>
    <w:next w:val="Normal"/>
    <w:uiPriority w:val="39"/>
    <w:unhideWhenUsed/>
    <w:qFormat/>
    <w:rsid w:val="00344E64"/>
    <w:pPr>
      <w:keepNext/>
      <w:keepLines/>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344E64"/>
    <w:pPr>
      <w:tabs>
        <w:tab w:val="left" w:pos="142"/>
        <w:tab w:val="right" w:leader="dot" w:pos="8080"/>
      </w:tabs>
      <w:spacing w:after="100" w:line="240" w:lineRule="auto"/>
      <w:ind w:left="142" w:right="0" w:firstLine="0"/>
      <w:jc w:val="center"/>
    </w:pPr>
    <w:rPr>
      <w:rFonts w:cs="Arial"/>
      <w:noProof/>
      <w:w w:val="99"/>
    </w:rPr>
  </w:style>
  <w:style w:type="character" w:styleId="Hyperlink">
    <w:name w:val="Hyperlink"/>
    <w:basedOn w:val="DefaultParagraphFont"/>
    <w:uiPriority w:val="99"/>
    <w:unhideWhenUsed/>
    <w:rsid w:val="00344E64"/>
    <w:rPr>
      <w:color w:val="0563C1" w:themeColor="hyperlink"/>
      <w:u w:val="single"/>
    </w:rPr>
  </w:style>
  <w:style w:type="character" w:styleId="PlaceholderText">
    <w:name w:val="Placeholder Text"/>
    <w:basedOn w:val="DefaultParagraphFont"/>
    <w:uiPriority w:val="99"/>
    <w:semiHidden/>
    <w:rsid w:val="00344E64"/>
    <w:rPr>
      <w:color w:val="808080"/>
    </w:rPr>
  </w:style>
  <w:style w:type="paragraph" w:styleId="Bibliography">
    <w:name w:val="Bibliography"/>
    <w:basedOn w:val="Normal"/>
    <w:next w:val="Normal"/>
    <w:uiPriority w:val="37"/>
    <w:unhideWhenUsed/>
    <w:rsid w:val="00344E64"/>
  </w:style>
  <w:style w:type="table" w:styleId="TableGrid0">
    <w:name w:val="Table Grid"/>
    <w:basedOn w:val="TableNormal"/>
    <w:uiPriority w:val="39"/>
    <w:rsid w:val="00344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44E64"/>
    <w:pPr>
      <w:spacing w:line="240" w:lineRule="auto"/>
    </w:pPr>
    <w:rPr>
      <w:sz w:val="20"/>
      <w:szCs w:val="20"/>
    </w:rPr>
  </w:style>
  <w:style w:type="character" w:customStyle="1" w:styleId="EndnoteTextChar">
    <w:name w:val="Endnote Text Char"/>
    <w:basedOn w:val="DefaultParagraphFont"/>
    <w:link w:val="EndnoteText"/>
    <w:uiPriority w:val="99"/>
    <w:semiHidden/>
    <w:rsid w:val="00344E64"/>
    <w:rPr>
      <w:rFonts w:ascii="Arial" w:hAnsi="Arial" w:cs="Microsoft Sans Serif"/>
      <w:sz w:val="20"/>
      <w:szCs w:val="20"/>
    </w:rPr>
  </w:style>
  <w:style w:type="character" w:styleId="EndnoteReference">
    <w:name w:val="endnote reference"/>
    <w:basedOn w:val="DefaultParagraphFont"/>
    <w:uiPriority w:val="99"/>
    <w:semiHidden/>
    <w:unhideWhenUsed/>
    <w:rsid w:val="00344E64"/>
    <w:rPr>
      <w:vertAlign w:val="superscript"/>
    </w:rPr>
  </w:style>
  <w:style w:type="paragraph" w:styleId="NormalWeb">
    <w:name w:val="Normal (Web)"/>
    <w:basedOn w:val="Normal"/>
    <w:uiPriority w:val="99"/>
    <w:semiHidden/>
    <w:unhideWhenUsed/>
    <w:rsid w:val="00344E64"/>
    <w:pPr>
      <w:spacing w:before="100" w:beforeAutospacing="1" w:after="100" w:afterAutospacing="1" w:line="240" w:lineRule="auto"/>
      <w:ind w:right="0" w:firstLine="0"/>
      <w:jc w:val="left"/>
    </w:pPr>
    <w:rPr>
      <w:rFonts w:ascii="Times New Roman" w:eastAsia="Times New Roman" w:hAnsi="Times New Roman" w:cs="Times New Roman"/>
      <w:sz w:val="24"/>
      <w:szCs w:val="24"/>
    </w:rPr>
  </w:style>
  <w:style w:type="paragraph" w:styleId="ListBullet">
    <w:name w:val="List Bullet"/>
    <w:basedOn w:val="Normal"/>
    <w:uiPriority w:val="99"/>
    <w:unhideWhenUsed/>
    <w:rsid w:val="00344E64"/>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77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chart" Target="charts/chart1.xml"/><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6.jpeg"/><Relationship Id="rId11" Type="http://schemas.openxmlformats.org/officeDocument/2006/relationships/image" Target="media/image2.jp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microsoft.com/office/2007/relationships/hdphoto" Target="media/hdphoto2.wdp"/><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07/relationships/hdphoto" Target="media/hdphoto1.wdp"/><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Arial" panose="020B0604020202020204" pitchFamily="34" charset="0"/>
                <a:cs typeface="Arial" panose="020B0604020202020204" pitchFamily="34" charset="0"/>
              </a:rPr>
              <a:t>Grafik Rata - rata Panjang</a:t>
            </a:r>
            <a:r>
              <a:rPr lang="en-US" sz="1200" baseline="0">
                <a:latin typeface="Arial" panose="020B0604020202020204" pitchFamily="34" charset="0"/>
                <a:cs typeface="Arial" panose="020B0604020202020204" pitchFamily="34" charset="0"/>
              </a:rPr>
              <a:t> Penyembuhan Luka Bakar pada Tikus Putih</a:t>
            </a:r>
            <a:endParaRPr lang="en-US" sz="1200">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Sheet1!$B$1</c:f>
              <c:strCache>
                <c:ptCount val="1"/>
                <c:pt idx="0">
                  <c:v>Kontrol Negatif </c:v>
                </c:pt>
              </c:strCache>
            </c:strRef>
          </c:tx>
          <c:spPr>
            <a:ln w="28575" cap="rnd">
              <a:solidFill>
                <a:schemeClr val="accent1"/>
              </a:solidFill>
              <a:round/>
            </a:ln>
            <a:effectLst/>
          </c:spPr>
          <c:marker>
            <c:symbol val="none"/>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2</c:v>
                </c:pt>
                <c:pt idx="1">
                  <c:v>2</c:v>
                </c:pt>
                <c:pt idx="2">
                  <c:v>1.9</c:v>
                </c:pt>
                <c:pt idx="3">
                  <c:v>1.9</c:v>
                </c:pt>
                <c:pt idx="4">
                  <c:v>1.7</c:v>
                </c:pt>
                <c:pt idx="5">
                  <c:v>1.5</c:v>
                </c:pt>
                <c:pt idx="6">
                  <c:v>1.3</c:v>
                </c:pt>
                <c:pt idx="7">
                  <c:v>1.3</c:v>
                </c:pt>
                <c:pt idx="8">
                  <c:v>1.2</c:v>
                </c:pt>
                <c:pt idx="9">
                  <c:v>1.1000000000000001</c:v>
                </c:pt>
                <c:pt idx="10">
                  <c:v>0.9</c:v>
                </c:pt>
                <c:pt idx="11">
                  <c:v>0.7</c:v>
                </c:pt>
                <c:pt idx="12">
                  <c:v>0.5</c:v>
                </c:pt>
                <c:pt idx="13">
                  <c:v>0.2</c:v>
                </c:pt>
              </c:numCache>
            </c:numRef>
          </c:val>
          <c:smooth val="0"/>
          <c:extLst xmlns:c16r2="http://schemas.microsoft.com/office/drawing/2015/06/chart">
            <c:ext xmlns:c16="http://schemas.microsoft.com/office/drawing/2014/chart" uri="{C3380CC4-5D6E-409C-BE32-E72D297353CC}">
              <c16:uniqueId val="{00000000-B19D-40B1-8390-0C7EB5AE58EF}"/>
            </c:ext>
          </c:extLst>
        </c:ser>
        <c:ser>
          <c:idx val="1"/>
          <c:order val="1"/>
          <c:tx>
            <c:strRef>
              <c:f>Sheet1!$C$1</c:f>
              <c:strCache>
                <c:ptCount val="1"/>
                <c:pt idx="0">
                  <c:v>F1 </c:v>
                </c:pt>
              </c:strCache>
            </c:strRef>
          </c:tx>
          <c:spPr>
            <a:ln w="28575" cap="rnd">
              <a:solidFill>
                <a:schemeClr val="accent2"/>
              </a:solidFill>
              <a:round/>
            </a:ln>
            <a:effectLst/>
          </c:spPr>
          <c:marker>
            <c:symbol val="none"/>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0">
                  <c:v>2</c:v>
                </c:pt>
                <c:pt idx="1">
                  <c:v>2</c:v>
                </c:pt>
                <c:pt idx="2">
                  <c:v>1.9</c:v>
                </c:pt>
                <c:pt idx="3">
                  <c:v>1.9</c:v>
                </c:pt>
                <c:pt idx="4">
                  <c:v>1.7</c:v>
                </c:pt>
                <c:pt idx="5">
                  <c:v>1.5</c:v>
                </c:pt>
                <c:pt idx="6">
                  <c:v>1.4</c:v>
                </c:pt>
                <c:pt idx="7">
                  <c:v>1.3</c:v>
                </c:pt>
                <c:pt idx="8">
                  <c:v>1.3</c:v>
                </c:pt>
                <c:pt idx="9">
                  <c:v>1.1000000000000001</c:v>
                </c:pt>
                <c:pt idx="10">
                  <c:v>1</c:v>
                </c:pt>
                <c:pt idx="11">
                  <c:v>0.8</c:v>
                </c:pt>
                <c:pt idx="12">
                  <c:v>0.6</c:v>
                </c:pt>
                <c:pt idx="13">
                  <c:v>0.3</c:v>
                </c:pt>
              </c:numCache>
            </c:numRef>
          </c:val>
          <c:smooth val="0"/>
          <c:extLst xmlns:c16r2="http://schemas.microsoft.com/office/drawing/2015/06/chart">
            <c:ext xmlns:c16="http://schemas.microsoft.com/office/drawing/2014/chart" uri="{C3380CC4-5D6E-409C-BE32-E72D297353CC}">
              <c16:uniqueId val="{00000001-B19D-40B1-8390-0C7EB5AE58EF}"/>
            </c:ext>
          </c:extLst>
        </c:ser>
        <c:ser>
          <c:idx val="2"/>
          <c:order val="2"/>
          <c:tx>
            <c:strRef>
              <c:f>Sheet1!$D$1</c:f>
              <c:strCache>
                <c:ptCount val="1"/>
                <c:pt idx="0">
                  <c:v>F2 </c:v>
                </c:pt>
              </c:strCache>
            </c:strRef>
          </c:tx>
          <c:spPr>
            <a:ln w="28575" cap="rnd">
              <a:solidFill>
                <a:schemeClr val="accent3"/>
              </a:solidFill>
              <a:round/>
            </a:ln>
            <a:effectLst/>
          </c:spPr>
          <c:marker>
            <c:symbol val="none"/>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0">
                  <c:v>2</c:v>
                </c:pt>
                <c:pt idx="1">
                  <c:v>1.9</c:v>
                </c:pt>
                <c:pt idx="2">
                  <c:v>1.7</c:v>
                </c:pt>
                <c:pt idx="3">
                  <c:v>1.7</c:v>
                </c:pt>
                <c:pt idx="4">
                  <c:v>1.5</c:v>
                </c:pt>
                <c:pt idx="5">
                  <c:v>1.4</c:v>
                </c:pt>
                <c:pt idx="6">
                  <c:v>1.3</c:v>
                </c:pt>
                <c:pt idx="7">
                  <c:v>1.2</c:v>
                </c:pt>
                <c:pt idx="8">
                  <c:v>1.1000000000000001</c:v>
                </c:pt>
                <c:pt idx="9">
                  <c:v>1</c:v>
                </c:pt>
                <c:pt idx="10">
                  <c:v>0.8</c:v>
                </c:pt>
                <c:pt idx="11">
                  <c:v>0.6</c:v>
                </c:pt>
                <c:pt idx="12">
                  <c:v>0.5</c:v>
                </c:pt>
                <c:pt idx="13">
                  <c:v>0.1</c:v>
                </c:pt>
              </c:numCache>
            </c:numRef>
          </c:val>
          <c:smooth val="0"/>
          <c:extLst xmlns:c16r2="http://schemas.microsoft.com/office/drawing/2015/06/chart">
            <c:ext xmlns:c16="http://schemas.microsoft.com/office/drawing/2014/chart" uri="{C3380CC4-5D6E-409C-BE32-E72D297353CC}">
              <c16:uniqueId val="{00000002-B19D-40B1-8390-0C7EB5AE58EF}"/>
            </c:ext>
          </c:extLst>
        </c:ser>
        <c:ser>
          <c:idx val="3"/>
          <c:order val="3"/>
          <c:tx>
            <c:strRef>
              <c:f>Sheet1!$E$1</c:f>
              <c:strCache>
                <c:ptCount val="1"/>
                <c:pt idx="0">
                  <c:v>F3 </c:v>
                </c:pt>
              </c:strCache>
            </c:strRef>
          </c:tx>
          <c:spPr>
            <a:ln w="28575" cap="rnd">
              <a:solidFill>
                <a:schemeClr val="accent4"/>
              </a:solidFill>
              <a:round/>
            </a:ln>
            <a:effectLst/>
          </c:spPr>
          <c:marker>
            <c:symbol val="none"/>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Sheet1!$E$2:$E$15</c:f>
              <c:numCache>
                <c:formatCode>General</c:formatCode>
                <c:ptCount val="14"/>
                <c:pt idx="0">
                  <c:v>2</c:v>
                </c:pt>
                <c:pt idx="1">
                  <c:v>1.9</c:v>
                </c:pt>
                <c:pt idx="2">
                  <c:v>1.8</c:v>
                </c:pt>
                <c:pt idx="3">
                  <c:v>1.7</c:v>
                </c:pt>
                <c:pt idx="4">
                  <c:v>1.7</c:v>
                </c:pt>
                <c:pt idx="5">
                  <c:v>1.5</c:v>
                </c:pt>
                <c:pt idx="6">
                  <c:v>1.3</c:v>
                </c:pt>
                <c:pt idx="7">
                  <c:v>1.2</c:v>
                </c:pt>
                <c:pt idx="8">
                  <c:v>1</c:v>
                </c:pt>
                <c:pt idx="9">
                  <c:v>0.9</c:v>
                </c:pt>
                <c:pt idx="10">
                  <c:v>0.7</c:v>
                </c:pt>
                <c:pt idx="11">
                  <c:v>0.3</c:v>
                </c:pt>
                <c:pt idx="12">
                  <c:v>0.1</c:v>
                </c:pt>
                <c:pt idx="13">
                  <c:v>0</c:v>
                </c:pt>
              </c:numCache>
            </c:numRef>
          </c:val>
          <c:smooth val="0"/>
          <c:extLst xmlns:c16r2="http://schemas.microsoft.com/office/drawing/2015/06/chart">
            <c:ext xmlns:c16="http://schemas.microsoft.com/office/drawing/2014/chart" uri="{C3380CC4-5D6E-409C-BE32-E72D297353CC}">
              <c16:uniqueId val="{00000003-B19D-40B1-8390-0C7EB5AE58EF}"/>
            </c:ext>
          </c:extLst>
        </c:ser>
        <c:ser>
          <c:idx val="4"/>
          <c:order val="4"/>
          <c:tx>
            <c:strRef>
              <c:f>Sheet1!$F$1</c:f>
              <c:strCache>
                <c:ptCount val="1"/>
                <c:pt idx="0">
                  <c:v>Kontrol  Positif </c:v>
                </c:pt>
              </c:strCache>
            </c:strRef>
          </c:tx>
          <c:spPr>
            <a:ln w="28575" cap="rnd">
              <a:solidFill>
                <a:schemeClr val="accent6"/>
              </a:solidFill>
              <a:round/>
            </a:ln>
            <a:effectLst/>
          </c:spPr>
          <c:marker>
            <c:symbol val="none"/>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Sheet1!$F$2:$F$15</c:f>
              <c:numCache>
                <c:formatCode>General</c:formatCode>
                <c:ptCount val="14"/>
                <c:pt idx="0">
                  <c:v>2</c:v>
                </c:pt>
                <c:pt idx="1">
                  <c:v>1.7</c:v>
                </c:pt>
                <c:pt idx="2">
                  <c:v>1.6</c:v>
                </c:pt>
                <c:pt idx="3">
                  <c:v>1.5</c:v>
                </c:pt>
                <c:pt idx="4">
                  <c:v>1.3</c:v>
                </c:pt>
                <c:pt idx="5">
                  <c:v>1.2</c:v>
                </c:pt>
                <c:pt idx="6">
                  <c:v>0.8</c:v>
                </c:pt>
                <c:pt idx="7">
                  <c:v>0.7</c:v>
                </c:pt>
                <c:pt idx="8">
                  <c:v>0.5</c:v>
                </c:pt>
                <c:pt idx="9">
                  <c:v>0.2</c:v>
                </c:pt>
                <c:pt idx="10">
                  <c:v>0</c:v>
                </c:pt>
                <c:pt idx="11">
                  <c:v>0</c:v>
                </c:pt>
                <c:pt idx="12">
                  <c:v>0</c:v>
                </c:pt>
                <c:pt idx="13">
                  <c:v>0</c:v>
                </c:pt>
              </c:numCache>
            </c:numRef>
          </c:val>
          <c:smooth val="0"/>
          <c:extLst xmlns:c16r2="http://schemas.microsoft.com/office/drawing/2015/06/chart">
            <c:ext xmlns:c16="http://schemas.microsoft.com/office/drawing/2014/chart" uri="{C3380CC4-5D6E-409C-BE32-E72D297353CC}">
              <c16:uniqueId val="{00000004-B19D-40B1-8390-0C7EB5AE58EF}"/>
            </c:ext>
          </c:extLst>
        </c:ser>
        <c:dLbls>
          <c:showLegendKey val="0"/>
          <c:showVal val="0"/>
          <c:showCatName val="0"/>
          <c:showSerName val="0"/>
          <c:showPercent val="0"/>
          <c:showBubbleSize val="0"/>
        </c:dLbls>
        <c:smooth val="0"/>
        <c:axId val="2411216"/>
        <c:axId val="2411776"/>
      </c:lineChart>
      <c:catAx>
        <c:axId val="24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776"/>
        <c:crosses val="autoZero"/>
        <c:auto val="1"/>
        <c:lblAlgn val="ctr"/>
        <c:lblOffset val="100"/>
        <c:noMultiLvlLbl val="0"/>
      </c:catAx>
      <c:valAx>
        <c:axId val="241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Pra20</b:Tag>
    <b:SourceType>JournalArticle</b:SourceType>
    <b:Guid>{70A79343-9B6C-4239-99CB-2BE52EE61253}</b:Guid>
    <b:Title>Pengaruh Perbedaan Konsentrasi Etanol Pada Kadar Total Ekstrak Etanol 50,70 dan 96% Sargassum polycystum dari madura</b:Title>
    <b:Year>2020</b:Year>
    <b:JournalName>journal of pharmaceutical care anwar medika</b:JournalName>
    <b:Author>
      <b:Author>
        <b:NameList>
          <b:Person>
            <b:Last>Riwanti</b:Last>
            <b:First>Pramudita</b:First>
          </b:Person>
          <b:Person>
            <b:Last>Farizah Izazih</b:Last>
            <b:First>Amaliyah</b:First>
          </b:Person>
        </b:NameList>
      </b:Author>
    </b:Author>
    <b:RefOrder>2</b:RefOrder>
  </b:Source>
  <b:Source xmlns:b="http://schemas.openxmlformats.org/officeDocument/2006/bibliography">
    <b:Tag>Put</b:Tag>
    <b:SourceType>Report</b:SourceType>
    <b:Guid>{26CF9CFE-1D73-4BA1-AC23-1BC930565807}</b:Guid>
    <b:Title>Ekstrak Etanol Daun Kitolod (Isotoma longiflora L.) Sebagai Inovasi Hand Sanitizer Alami)</b:Title>
    <b:Author>
      <b:Author>
        <b:NameList>
          <b:Person>
            <b:Last>Putri</b:Last>
            <b:First>Meisya</b:First>
            <b:Middle>Claudia Alfida Neelam Kurnia</b:Middle>
          </b:Person>
        </b:NameList>
      </b:Author>
    </b:Author>
    <b:Year>2021</b:Year>
    <b:Publisher>Universitas Sebelas Maret</b:Publisher>
    <b:RefOrder>3</b:RefOrder>
  </b:Source>
  <b:Source>
    <b:Tag>Sup20</b:Tag>
    <b:SourceType>JournalArticle</b:SourceType>
    <b:Guid>{F6B7F9A6-909F-4BDC-BBBB-7057D23399C9}</b:Guid>
    <b:Title>Uji Efek Rkstrak Etanol Kulit Jengkol Terhadap Penyembuhan Luka Sayat Pada Tikus Putih Jantan Vol.3, No.2,</b:Title>
    <b:Year>2020</b:Year>
    <b:Author>
      <b:Author>
        <b:NameList>
          <b:Person>
            <b:First>Supartiningsih</b:First>
          </b:Person>
          <b:Person>
            <b:First>Martha Lisnenti Sitanggang</b:First>
          </b:Person>
        </b:NameList>
      </b:Author>
    </b:Author>
    <b:JournalName>Journal Of Phamarcy and Science</b:JournalName>
    <b:Pages>33-39</b:Pages>
    <b:Month>Juni</b:Month>
    <b:RefOrder>4</b:RefOrder>
  </b:Source>
  <b:Source>
    <b:Tag>Ari15</b:Tag>
    <b:SourceType>JournalArticle</b:SourceType>
    <b:Guid>{2CC3CA39-B994-42F9-B089-D32D591B5AA5}</b:Guid>
    <b:Title>PENGARUH EKSTRAK ETANOL DAUN BINAHONG(Anerdera cordifolia(Tenore Steen) TERHADAP PENYEMBUHAN LUKA SAYAT PADA TIKUS PUTIH JANTAN Vol.7, </b:Title>
    <b:JournalName>Jurnal Farmasi Higea</b:JournalName>
    <b:Year>2015</b:Year>
    <b:Author>
      <b:Author>
        <b:NameList>
          <b:Person>
            <b:First>Aried Eriadi</b:First>
          </b:Person>
          <b:Person>
            <b:First>helmi Arifin</b:First>
          </b:Person>
          <b:Person>
            <b:First>Zet Rizal</b:First>
          </b:Person>
          <b:Person>
            <b:First>Barmitoni</b:First>
          </b:Person>
        </b:NameList>
      </b:Author>
    </b:Author>
    <b:RefOrder>5</b:RefOrder>
  </b:Source>
  <b:Source>
    <b:Tag>And</b:Tag>
    <b:SourceType>JournalArticle</b:SourceType>
    <b:Guid>{DB980A59-DBD7-4C49-8DB9-744295A82B7C}</b:Guid>
    <b:Title>FITOKIMIA DAN FARMAKILOGI TUMBUHAN KITOLOD(Isotoma longiflora Presi)</b:Title>
    <b:Author>
      <b:Author>
        <b:NameList>
          <b:Person>
            <b:First>Andi Permana</b:First>
          </b:Person>
          <b:Person>
            <b:First>Shofia Difa Aulia</b:First>
          </b:Person>
          <b:Person>
            <b:First>Nisa Nur Azizah</b:First>
          </b:Person>
          <b:Person>
            <b:First>Titah Ruhdiana</b:First>
          </b:Person>
          <b:Person>
            <b:First>Selviani Eka Suci</b:First>
          </b:Person>
          <b:Person>
            <b:First>Intan Nur Laili Izzah</b:First>
          </b:Person>
          <b:Person>
            <b:First>Alisyah NabilaAgustin</b:First>
          </b:Person>
          <b:Person>
            <b:First>Sehrama Ahmad Wahyudi</b:First>
          </b:Person>
        </b:NameList>
      </b:Author>
    </b:Author>
    <b:JournalName>JURNAL BUANA FARMA</b:JournalName>
    <b:RefOrder>6</b:RefOrder>
  </b:Source>
  <b:Source>
    <b:Tag>Int17</b:Tag>
    <b:SourceType>JournalArticle</b:SourceType>
    <b:Guid>{69B0E8A8-420B-4547-90E2-CBAC65B14180}</b:Guid>
    <b:Title>Uji Aktivitas Ekstrak Etanol Daun Karamunting(Rhodomyrtus tomentosa(Aiton(hassk) terhadapPenyembuhan Luka Bakar Derajat II pada Kulit Punggung Tikus Putih Jantan Galur Wistar Volume 3, No 2</b:Title>
    <b:JournalName>UNIVERSITAS ISLAM BANDUNG</b:JournalName>
    <b:Year>2017</b:Year>
    <b:Author>
      <b:Author>
        <b:NameList>
          <b:Person>
            <b:First>Intan Permata Sari</b:First>
          </b:Person>
          <b:Person>
            <b:First>Ratu choesrina</b:First>
          </b:Person>
          <b:Person>
            <b:First>Siti Hazar</b:First>
          </b:Person>
        </b:NameList>
      </b:Author>
    </b:Author>
    <b:RefOrder>7</b:RefOrder>
  </b:Source>
  <b:Source>
    <b:Tag>Mad221</b:Tag>
    <b:SourceType>JournalArticle</b:SourceType>
    <b:Guid>{36CF11CA-9136-42C1-B7D9-200325752DAB}</b:Guid>
    <b:Title>Aktivitas Ekstrak Etanol Daung Pangi(Pangium edule) Terhadap Penyembuhan Luka Bakar pada Tikus Putih ( Rattus novergicus) Galur Wistar vOL.8 No.2</b:Title>
    <b:JournalName>JURNAL ILMIAH MEDICAMENTO</b:JournalName>
    <b:Year>2022</b:Year>
    <b:Pages>127-133</b:Pages>
    <b:Author>
      <b:Author>
        <b:NameList>
          <b:Person>
            <b:First>Made Agus Sunandi Putra</b:First>
          </b:Person>
          <b:Person>
            <b:First>Ni Ketut Era Erlina</b:First>
          </b:Person>
        </b:NameList>
      </b:Author>
    </b:Author>
    <b:RefOrder>8</b:RefOrder>
  </b:Source>
  <b:Source>
    <b:Tag>Dep791</b:Tag>
    <b:SourceType>Book</b:SourceType>
    <b:Guid>{9DB60455-2051-4FDE-936D-76FDB656F7B6}</b:Guid>
    <b:Title>Farmakope Herbal Indonesia Edisi III Departemen Kesehatan Ri 33</b:Title>
    <b:Year>1979</b:Year>
    <b:City>Jakarta</b:City>
    <b:Author>
      <b:Author>
        <b:NameList>
          <b:Person>
            <b:First>Departemen Kesehtan</b:First>
          </b:Person>
        </b:NameList>
      </b:Author>
    </b:Author>
    <b:RefOrder>9</b:RefOrder>
  </b:Source>
  <b:Source>
    <b:Tag>Dep</b:Tag>
    <b:SourceType>Book</b:SourceType>
    <b:Guid>{016FCEA8-9114-4D17-9278-DFBC4694D7BA}</b:Guid>
    <b:Author>
      <b:Author>
        <b:NameList>
          <b:Person>
            <b:First>Departemen Kesehatan RI</b:First>
          </b:Person>
        </b:NameList>
      </b:Author>
    </b:Author>
    <b:Title>Farmakope Herbal Indonesia Edisi IV Departemen Kesehatan RI</b:Title>
    <b:City>Jakarta</b:City>
    <b:RefOrder>10</b:RefOrder>
  </b:Source>
  <b:Source>
    <b:Tag>Mub20</b:Tag>
    <b:SourceType>JournalArticle</b:SourceType>
    <b:Guid>{5BD741C5-64CC-4F29-BBE2-C6ECFF0E5B3F}</b:Guid>
    <b:Title>EVEKTIVITAS SALEP EKSTRAK ETANOL DAUN KITOLOD(Isotoma Longiflora(L.) C.Presl ) TERHADAP PENYEMBUHAN LUKA SAYAT PA TIKUS PUTIH JANTAN GALUR WISTAR</b:Title>
    <b:Year>2020</b:Year>
    <b:Author>
      <b:Author>
        <b:NameList>
          <b:Person>
            <b:First>Mubarok A</b:First>
          </b:Person>
        </b:NameList>
      </b:Author>
    </b:Author>
    <b:RefOrder>11</b:RefOrder>
  </b:Source>
  <b:Source>
    <b:Tag>Afi03</b:Tag>
    <b:SourceType>JournalArticle</b:SourceType>
    <b:Guid>{F7E9F770-43AA-4874-B9ED-C045492D564B}</b:Guid>
    <b:Author>
      <b:Author>
        <b:NameList>
          <b:Person>
            <b:First>Afiani,N.,Santoso .,N,T.H</b:First>
          </b:Person>
          <b:Person>
            <b:First>Yahya,M.F.N</b:First>
          </b:Person>
        </b:NameList>
      </b:Author>
    </b:Author>
    <b:Title>Efektifitas Debridmen Mekanik Pada Luka Bakar Derajat III Terhadap Kecepatan Penyembuhan Luka</b:Title>
    <b:Year>93-103</b:Year>
    <b:RefOrder>12</b:RefOrder>
  </b:Source>
  <b:Source>
    <b:Tag>Kem</b:Tag>
    <b:SourceType>JournalArticle</b:SourceType>
    <b:Guid>{68EEAD10-05DC-41E0-9A07-9C6BDAC46591}</b:Guid>
    <b:JournalName>Kemenkes 2019</b:JournalName>
    <b:RefOrder>13</b:RefOrder>
  </b:Source>
  <b:Source>
    <b:Tag>MEN19</b:Tag>
    <b:SourceType>Book</b:SourceType>
    <b:Guid>{CC108041-A4C7-480D-8170-BFC18E4B670B}</b:Guid>
    <b:Title>TATA LAKSANA LUKA BAKAR</b:Title>
    <b:Year>2019</b:Year>
    <b:Author>
      <b:Author>
        <b:NameList>
          <b:Person>
            <b:Last>KEMENKES</b:Last>
          </b:Person>
        </b:NameList>
      </b:Author>
    </b:Author>
    <b:RefOrder>14</b:RefOrder>
  </b:Source>
  <b:Source>
    <b:Tag>Kes09</b:Tag>
    <b:SourceType>Book</b:SourceType>
    <b:Guid>{316606D1-0752-42B0-A24D-5DECF502E2C8}</b:Guid>
    <b:Author>
      <b:Author>
        <b:NameList>
          <b:Person>
            <b:Last>KEMENKES RI</b:Last>
          </b:Person>
        </b:NameList>
      </b:Author>
    </b:Author>
    <b:Title>Obat Tradisional</b:Title>
    <b:Year>2009</b:Year>
    <b:RefOrder>15</b:RefOrder>
  </b:Source>
  <b:Source>
    <b:Tag>fit16</b:Tag>
    <b:SourceType>JournalArticle</b:SourceType>
    <b:Guid>{B94D40E0-E24C-4C89-BC34-B1B0EB25F43F}</b:Guid>
    <b:Title>Uji Aktivitas Ekstrak Etanol Biji Pinang (Areca catechu L.) Terhadap Penyembuhan Luka Bakar Pada Kulit Punggung Mencit Putih Jantan (Mus musculus)</b:Title>
    <b:Year>2016</b:Year>
    <b:Pages>154-160</b:Pages>
    <b:Author>
      <b:Author>
        <b:NameList>
          <b:Person>
            <b:Last>fitri Handayani</b:Last>
            <b:First>Reksi</b:First>
            <b:Middle>Sunda</b:Middle>
          </b:Person>
        </b:NameList>
      </b:Author>
    </b:Author>
    <b:JournalName>Jurnal ilmiah Manuntung</b:JournalName>
    <b:RefOrder>16</b:RefOrder>
  </b:Source>
  <b:Source>
    <b:Tag>Els17</b:Tag>
    <b:SourceType>JournalArticle</b:SourceType>
    <b:Guid>{68BBE39A-2DEE-4CB9-9D7D-354A2D4B14BE}</b:Guid>
    <b:Author>
      <b:Author>
        <b:NameList>
          <b:Person>
            <b:Last>Elsia Herma</b:Last>
            <b:First>dkk</b:First>
          </b:Person>
        </b:NameList>
      </b:Author>
    </b:Author>
    <b:Title>Aktivitas Penyembuhan Luka Bakar Fraksi Ekstrak Etanol 96% Daun Cocor Bebek(Kalanchoe pinnnata)Lam,} Pers.</b:Title>
    <b:JournalName>Farmasains</b:JournalName>
    <b:Year>2017</b:Year>
    <b:RefOrder>17</b:RefOrder>
  </b:Source>
  <b:Source>
    <b:Tag>Sya17</b:Tag>
    <b:SourceType>JournalArticle</b:SourceType>
    <b:Guid>{5AE1E3E7-EADF-4053-8E21-992F4297D069}</b:Guid>
    <b:Author>
      <b:Author>
        <b:NameList>
          <b:Person>
            <b:Last>Syaifuddin Kurnianto</b:Last>
            <b:First>dkk</b:First>
          </b:Person>
        </b:NameList>
      </b:Author>
    </b:Author>
    <b:Title>PENYEBAB LUKA BAKAR PADA TIKUS PUTIH DENGAN MENGGUNKAN EKSTRAK DAUN PEGAGAN(CENTELE ASIATICA) 25% DAN EKSTRAK DAUN PETAI CINA (LEUCAENA LEUCOPHALA) 30%</b:Title>
    <b:JournalName>Keperawatan Universitas Airlangga</b:JournalName>
    <b:Year>2017</b:Year>
    <b:Pages>250-255</b:Pages>
    <b:RefOrder>18</b:RefOrder>
  </b:Source>
  <b:Source>
    <b:Tag>Mas221</b:Tag>
    <b:SourceType>JournalArticle</b:SourceType>
    <b:Guid>{4BA9F281-5C16-43A7-A33D-7D8382FC2329}</b:Guid>
    <b:Title>Formulasi Sediaan Gel Ekstrak Etanol Daun Kitolod(Isotoma longiflora L.) Terhadap Penyembuhan Luka Bakar Pada Kelinci(Oryctolagus cuniculus)</b:Title>
    <b:JournalName>Biology Education Science &amp; Technology)</b:JournalName>
    <b:Year>2022</b:Year>
    <b:Pages>315-320</b:Pages>
    <b:Author>
      <b:Author>
        <b:NameList>
          <b:Person>
            <b:First>Masria</b:First>
            <b:Middle>sianipar Phetheresia Sianipar</b:Middle>
          </b:Person>
          <b:Person>
            <b:First>Delisma</b:First>
            <b:Middle>Marsauli Simorangkir</b:Middle>
          </b:Person>
        </b:NameList>
      </b:Author>
    </b:Author>
    <b:RefOrder>1</b:RefOrder>
  </b:Source>
</b:Sources>
</file>

<file path=customXml/itemProps1.xml><?xml version="1.0" encoding="utf-8"?>
<ds:datastoreItem xmlns:ds="http://schemas.openxmlformats.org/officeDocument/2006/customXml" ds:itemID="{62B4ED5B-367C-41F8-B4C4-8710D7AD0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7861</Words>
  <Characters>44813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2023-09-04T03:57:00Z</cp:lastPrinted>
  <dcterms:created xsi:type="dcterms:W3CDTF">2023-09-04T04:01:00Z</dcterms:created>
  <dcterms:modified xsi:type="dcterms:W3CDTF">2023-09-04T04:01:00Z</dcterms:modified>
</cp:coreProperties>
</file>